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837" w:rsidRPr="00E858A5" w:rsidRDefault="00577D3C">
      <w:pPr>
        <w:rPr>
          <w:b/>
        </w:rPr>
      </w:pPr>
      <w:bookmarkStart w:id="0" w:name="_GoBack"/>
      <w:bookmarkEnd w:id="0"/>
      <w:r>
        <w:rPr>
          <w:b/>
        </w:rPr>
        <w:t>ALLEGATO B</w:t>
      </w:r>
    </w:p>
    <w:p w:rsidR="00E858A5" w:rsidRDefault="00E858A5"/>
    <w:p w:rsidR="00E858A5" w:rsidRPr="00E858A5" w:rsidRDefault="00E858A5">
      <w:pPr>
        <w:rPr>
          <w:b/>
        </w:rPr>
      </w:pPr>
      <w:r w:rsidRPr="00E858A5">
        <w:rPr>
          <w:b/>
        </w:rPr>
        <w:t>Progetto Smart Village</w:t>
      </w:r>
      <w:r w:rsidR="004550CA">
        <w:rPr>
          <w:b/>
        </w:rPr>
        <w:t>: Fase Sperimentale</w:t>
      </w:r>
    </w:p>
    <w:p w:rsidR="00E858A5" w:rsidRDefault="00E858A5" w:rsidP="00576BD5">
      <w:pPr>
        <w:jc w:val="both"/>
      </w:pPr>
      <w:r>
        <w:t>L’obiettivo della sperimentazione di 12 mesi è di valutare la fattibilità tecnica ed economica del modello di assistenza sociale e sanitaria ed, inoltre, di verificare in modo tangibile i benefici in termini di qualità dei servizi erogati alla popolazione over 75 anni coinvolta nel progetto.</w:t>
      </w:r>
    </w:p>
    <w:p w:rsidR="00576BD5" w:rsidRDefault="00E858A5" w:rsidP="00576BD5">
      <w:pPr>
        <w:jc w:val="both"/>
      </w:pPr>
      <w:r>
        <w:t>Il</w:t>
      </w:r>
      <w:r w:rsidR="00576BD5">
        <w:t xml:space="preserve"> modello sperimentale coinvolge:</w:t>
      </w:r>
    </w:p>
    <w:p w:rsidR="00E858A5" w:rsidRDefault="00576BD5" w:rsidP="00576BD5">
      <w:pPr>
        <w:pStyle w:val="Paragrafoelenco"/>
        <w:numPr>
          <w:ilvl w:val="0"/>
          <w:numId w:val="1"/>
        </w:numPr>
        <w:jc w:val="both"/>
      </w:pPr>
      <w:r>
        <w:t xml:space="preserve">per la parte sanitaria: Area Vasta 4, INRCA, medici di base, farmacie, </w:t>
      </w:r>
      <w:r w:rsidR="000B29D9">
        <w:t>azienda privata</w:t>
      </w:r>
      <w:r>
        <w:t xml:space="preserve"> (fornitori di tecnologie hardware e software)</w:t>
      </w:r>
    </w:p>
    <w:p w:rsidR="00576BD5" w:rsidRDefault="00576BD5" w:rsidP="00576BD5">
      <w:pPr>
        <w:pStyle w:val="Paragrafoelenco"/>
        <w:numPr>
          <w:ilvl w:val="0"/>
          <w:numId w:val="1"/>
        </w:numPr>
        <w:jc w:val="both"/>
      </w:pPr>
      <w:r>
        <w:t xml:space="preserve">per la parte </w:t>
      </w:r>
      <w:r w:rsidR="000B29D9">
        <w:t xml:space="preserve">sociale: ATS di Fermo, Comuni, </w:t>
      </w:r>
      <w:r w:rsidR="004547BB">
        <w:t xml:space="preserve">cooperativa </w:t>
      </w:r>
      <w:r w:rsidR="000631EC">
        <w:t>o altro soggetto operante nel sociale</w:t>
      </w:r>
      <w:r w:rsidR="004547BB">
        <w:t xml:space="preserve">, </w:t>
      </w:r>
      <w:r w:rsidR="000B29D9">
        <w:t>associazioni volontariato</w:t>
      </w:r>
    </w:p>
    <w:p w:rsidR="000B29D9" w:rsidRDefault="000B29D9" w:rsidP="00576BD5">
      <w:pPr>
        <w:pStyle w:val="Paragrafoelenco"/>
        <w:numPr>
          <w:ilvl w:val="0"/>
          <w:numId w:val="1"/>
        </w:numPr>
        <w:jc w:val="both"/>
      </w:pPr>
      <w:r>
        <w:t>struttura</w:t>
      </w:r>
      <w:r w:rsidR="000631EC">
        <w:t xml:space="preserve"> Smart Village: 0,5</w:t>
      </w:r>
      <w:r>
        <w:t xml:space="preserve"> amministrativo / segreteria</w:t>
      </w:r>
      <w:r w:rsidR="000631EC">
        <w:t xml:space="preserve"> +</w:t>
      </w:r>
      <w:r>
        <w:t xml:space="preserve"> </w:t>
      </w:r>
      <w:r w:rsidR="000631EC">
        <w:t>4</w:t>
      </w:r>
      <w:r>
        <w:t xml:space="preserve"> operatori </w:t>
      </w:r>
      <w:r w:rsidR="00DF50D9">
        <w:t>tecni</w:t>
      </w:r>
      <w:r w:rsidR="00961F7E">
        <w:t>c</w:t>
      </w:r>
      <w:r w:rsidR="000631EC">
        <w:t>o-social</w:t>
      </w:r>
      <w:r w:rsidR="00DF50D9">
        <w:t>i</w:t>
      </w:r>
      <w:r w:rsidR="000631EC">
        <w:t xml:space="preserve"> attivati da cooperativa o altro soggetto operante nel sociale + 2 operatori del servizio civile attivati da ATS di Fermo</w:t>
      </w:r>
    </w:p>
    <w:p w:rsidR="00576BD5" w:rsidRDefault="000631EC" w:rsidP="00576BD5">
      <w:pPr>
        <w:jc w:val="both"/>
      </w:pPr>
      <w:r>
        <w:t>Lo sviluppo della piattaforma software Smart Village per i servizi, l</w:t>
      </w:r>
      <w:r w:rsidR="00576BD5">
        <w:t xml:space="preserve">’organizzazione del </w:t>
      </w:r>
      <w:r>
        <w:t xml:space="preserve">modello </w:t>
      </w:r>
      <w:r w:rsidR="00576BD5">
        <w:t xml:space="preserve">dei servizi </w:t>
      </w:r>
      <w:r>
        <w:t xml:space="preserve">e la gestione della piattaforma </w:t>
      </w:r>
      <w:r w:rsidR="00576BD5">
        <w:t>nonché la valutazione in itiner</w:t>
      </w:r>
      <w:r>
        <w:t>e ed ex post (attraverso opportuni KPI) sarà svolta da UN</w:t>
      </w:r>
      <w:r w:rsidR="00576BD5">
        <w:t xml:space="preserve">IVPM con il supporto dell’INRCA e dell’ATS di Fermo. L’attuazione dei servizi sul territorio sarà svolta dalla </w:t>
      </w:r>
      <w:r w:rsidR="00DF50D9">
        <w:t>struttura Smart Village</w:t>
      </w:r>
    </w:p>
    <w:p w:rsidR="00961F7E" w:rsidRDefault="00961F7E" w:rsidP="00576BD5">
      <w:pPr>
        <w:jc w:val="both"/>
      </w:pPr>
      <w:r>
        <w:t xml:space="preserve">Di seguito le attività, che le effettuerà ed i costi. </w:t>
      </w:r>
    </w:p>
    <w:p w:rsidR="00576BD5" w:rsidRDefault="00576BD5"/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2399"/>
        <w:gridCol w:w="1844"/>
        <w:gridCol w:w="1834"/>
        <w:gridCol w:w="2006"/>
        <w:gridCol w:w="1835"/>
      </w:tblGrid>
      <w:tr w:rsidR="000631EC" w:rsidRPr="00576BD5" w:rsidTr="003D31C6">
        <w:tc>
          <w:tcPr>
            <w:tcW w:w="2300" w:type="dxa"/>
          </w:tcPr>
          <w:p w:rsidR="0021038E" w:rsidRPr="00576BD5" w:rsidRDefault="0021038E">
            <w:pPr>
              <w:rPr>
                <w:b/>
              </w:rPr>
            </w:pPr>
            <w:r w:rsidRPr="00576BD5">
              <w:rPr>
                <w:b/>
              </w:rPr>
              <w:t>Attività</w:t>
            </w:r>
            <w:r>
              <w:rPr>
                <w:b/>
              </w:rPr>
              <w:t xml:space="preserve"> / Servizio</w:t>
            </w:r>
          </w:p>
        </w:tc>
        <w:tc>
          <w:tcPr>
            <w:tcW w:w="1870" w:type="dxa"/>
          </w:tcPr>
          <w:p w:rsidR="0021038E" w:rsidRPr="00576BD5" w:rsidRDefault="0021038E">
            <w:pPr>
              <w:rPr>
                <w:b/>
              </w:rPr>
            </w:pPr>
            <w:r w:rsidRPr="00576BD5">
              <w:rPr>
                <w:b/>
              </w:rPr>
              <w:t>Attuatori</w:t>
            </w:r>
            <w:r>
              <w:rPr>
                <w:b/>
              </w:rPr>
              <w:t xml:space="preserve"> e ruoli</w:t>
            </w:r>
          </w:p>
        </w:tc>
        <w:tc>
          <w:tcPr>
            <w:tcW w:w="1862" w:type="dxa"/>
          </w:tcPr>
          <w:p w:rsidR="0021038E" w:rsidRPr="00576BD5" w:rsidRDefault="0021038E">
            <w:pPr>
              <w:rPr>
                <w:b/>
              </w:rPr>
            </w:pPr>
            <w:r w:rsidRPr="00576BD5">
              <w:rPr>
                <w:b/>
              </w:rPr>
              <w:t>Costi</w:t>
            </w:r>
          </w:p>
        </w:tc>
        <w:tc>
          <w:tcPr>
            <w:tcW w:w="2027" w:type="dxa"/>
          </w:tcPr>
          <w:p w:rsidR="0021038E" w:rsidRPr="00576BD5" w:rsidRDefault="0021038E" w:rsidP="00306D7E">
            <w:pPr>
              <w:rPr>
                <w:b/>
              </w:rPr>
            </w:pPr>
            <w:r>
              <w:rPr>
                <w:b/>
              </w:rPr>
              <w:t>Cofinanziamento strutture partecipanti</w:t>
            </w:r>
          </w:p>
        </w:tc>
        <w:tc>
          <w:tcPr>
            <w:tcW w:w="1859" w:type="dxa"/>
          </w:tcPr>
          <w:p w:rsidR="0021038E" w:rsidRDefault="0021038E" w:rsidP="0021038E">
            <w:pPr>
              <w:rPr>
                <w:b/>
              </w:rPr>
            </w:pPr>
            <w:r>
              <w:rPr>
                <w:b/>
              </w:rPr>
              <w:t>Finanziamento da ottenere</w:t>
            </w:r>
          </w:p>
        </w:tc>
      </w:tr>
      <w:tr w:rsidR="000631EC" w:rsidTr="003D31C6">
        <w:tc>
          <w:tcPr>
            <w:tcW w:w="2300" w:type="dxa"/>
          </w:tcPr>
          <w:p w:rsidR="0021038E" w:rsidRDefault="0021038E">
            <w:r>
              <w:t>Monitoraggio ex ante e periodico della salute di 100 persone in termini di valutazione</w:t>
            </w:r>
          </w:p>
          <w:p w:rsidR="0021038E" w:rsidRDefault="0021038E" w:rsidP="00576BD5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remautologica</w:t>
            </w:r>
            <w:proofErr w:type="spellEnd"/>
          </w:p>
          <w:p w:rsidR="0021038E" w:rsidRDefault="0021038E" w:rsidP="0021038E">
            <w:pPr>
              <w:pStyle w:val="Paragrafoelenco"/>
              <w:numPr>
                <w:ilvl w:val="0"/>
                <w:numId w:val="2"/>
              </w:numPr>
            </w:pPr>
            <w:r>
              <w:t>fisiatrica</w:t>
            </w:r>
          </w:p>
          <w:p w:rsidR="0021038E" w:rsidRDefault="000631EC" w:rsidP="0021038E">
            <w:pPr>
              <w:pStyle w:val="Paragrafoelenco"/>
              <w:numPr>
                <w:ilvl w:val="0"/>
                <w:numId w:val="2"/>
              </w:numPr>
            </w:pPr>
            <w:r>
              <w:t>nutrizionale</w:t>
            </w:r>
          </w:p>
          <w:p w:rsidR="000631EC" w:rsidRDefault="000631EC" w:rsidP="0021038E">
            <w:pPr>
              <w:pStyle w:val="Paragrafoelenco"/>
              <w:numPr>
                <w:ilvl w:val="0"/>
                <w:numId w:val="2"/>
              </w:numPr>
            </w:pPr>
            <w:r>
              <w:t>urologica</w:t>
            </w:r>
          </w:p>
          <w:p w:rsidR="0021038E" w:rsidRDefault="0021038E" w:rsidP="00576BD5">
            <w:pPr>
              <w:pStyle w:val="Paragrafoelenco"/>
              <w:numPr>
                <w:ilvl w:val="0"/>
                <w:numId w:val="2"/>
              </w:numPr>
            </w:pPr>
            <w:r>
              <w:t>cardiologica e flebologica</w:t>
            </w:r>
          </w:p>
          <w:p w:rsidR="0021038E" w:rsidRDefault="000631EC" w:rsidP="00576BD5">
            <w:pPr>
              <w:pStyle w:val="Paragrafoelenco"/>
              <w:numPr>
                <w:ilvl w:val="0"/>
                <w:numId w:val="2"/>
              </w:numPr>
            </w:pPr>
            <w:r>
              <w:t>ortopedica</w:t>
            </w:r>
          </w:p>
          <w:p w:rsidR="000631EC" w:rsidRDefault="000631EC" w:rsidP="00576BD5">
            <w:pPr>
              <w:pStyle w:val="Paragrafoelenco"/>
              <w:numPr>
                <w:ilvl w:val="0"/>
                <w:numId w:val="2"/>
              </w:numPr>
            </w:pPr>
            <w:r>
              <w:t>comportamento cognitivo</w:t>
            </w:r>
          </w:p>
          <w:p w:rsidR="0021038E" w:rsidRDefault="0021038E" w:rsidP="00576BD5">
            <w:pPr>
              <w:pStyle w:val="Paragrafoelenco"/>
              <w:numPr>
                <w:ilvl w:val="0"/>
                <w:numId w:val="2"/>
              </w:numPr>
            </w:pPr>
            <w:r>
              <w:t>oculistica</w:t>
            </w:r>
          </w:p>
          <w:p w:rsidR="0021038E" w:rsidRDefault="0021038E" w:rsidP="00576BD5">
            <w:pPr>
              <w:pStyle w:val="Paragrafoelenco"/>
              <w:numPr>
                <w:ilvl w:val="0"/>
                <w:numId w:val="2"/>
              </w:numPr>
            </w:pPr>
            <w:r>
              <w:t>uditiva</w:t>
            </w:r>
          </w:p>
          <w:p w:rsidR="0021038E" w:rsidRDefault="0021038E" w:rsidP="00576BD5">
            <w:pPr>
              <w:pStyle w:val="Paragrafoelenco"/>
              <w:numPr>
                <w:ilvl w:val="0"/>
                <w:numId w:val="2"/>
              </w:numPr>
            </w:pPr>
            <w:r>
              <w:t>diabetologica</w:t>
            </w:r>
          </w:p>
          <w:p w:rsidR="0021038E" w:rsidRDefault="0021038E" w:rsidP="0057450E">
            <w:r>
              <w:t>Visite mediche e interventi infermieristici programmati o in funzione di dati precritici sulla persona</w:t>
            </w:r>
          </w:p>
        </w:tc>
        <w:tc>
          <w:tcPr>
            <w:tcW w:w="1870" w:type="dxa"/>
          </w:tcPr>
          <w:p w:rsidR="0021038E" w:rsidRDefault="0021038E">
            <w:r>
              <w:t xml:space="preserve">INRCA: visite </w:t>
            </w:r>
            <w:r w:rsidR="000631EC">
              <w:t>geriatrico-cognitive</w:t>
            </w:r>
          </w:p>
          <w:p w:rsidR="0021038E" w:rsidRDefault="0021038E"/>
          <w:p w:rsidR="00CB1976" w:rsidRDefault="00CB1976"/>
          <w:p w:rsidR="00CB1976" w:rsidRDefault="00CB1976"/>
          <w:p w:rsidR="0021038E" w:rsidRDefault="0021038E">
            <w:r>
              <w:t xml:space="preserve">Area Vasta 4: visite </w:t>
            </w:r>
            <w:r w:rsidR="000631EC">
              <w:t>specialistiche quando occorrenti</w:t>
            </w:r>
          </w:p>
          <w:p w:rsidR="0021038E" w:rsidRDefault="0021038E"/>
          <w:p w:rsidR="000631EC" w:rsidRDefault="000631EC"/>
          <w:p w:rsidR="000631EC" w:rsidRDefault="000631EC"/>
          <w:p w:rsidR="000631EC" w:rsidRDefault="000631EC"/>
          <w:p w:rsidR="000631EC" w:rsidRDefault="000631EC"/>
          <w:p w:rsidR="0021038E" w:rsidRDefault="000631EC">
            <w:r>
              <w:t>Medici di base: prescrizioni delle visite</w:t>
            </w:r>
          </w:p>
        </w:tc>
        <w:tc>
          <w:tcPr>
            <w:tcW w:w="1862" w:type="dxa"/>
          </w:tcPr>
          <w:p w:rsidR="0021038E" w:rsidRDefault="0021038E">
            <w:r>
              <w:t xml:space="preserve">Personale sanitario ed infermieristico INRCA: </w:t>
            </w:r>
          </w:p>
          <w:p w:rsidR="0021038E" w:rsidRDefault="000631EC">
            <w:r>
              <w:t>60</w:t>
            </w:r>
            <w:r w:rsidR="0021038E">
              <w:t>.000,00 euro</w:t>
            </w:r>
          </w:p>
          <w:p w:rsidR="0021038E" w:rsidRDefault="0021038E"/>
          <w:p w:rsidR="0021038E" w:rsidRDefault="0021038E">
            <w:r>
              <w:t>Personale sanitario ed infermieristico sanitario Area Vasta 4:</w:t>
            </w:r>
          </w:p>
          <w:p w:rsidR="0021038E" w:rsidRDefault="000631EC">
            <w:r>
              <w:t>40</w:t>
            </w:r>
            <w:r w:rsidR="00306D7E">
              <w:t>.000,00</w:t>
            </w:r>
          </w:p>
          <w:p w:rsidR="0021038E" w:rsidRDefault="0021038E"/>
          <w:p w:rsidR="0021038E" w:rsidRDefault="0021038E"/>
          <w:p w:rsidR="0021038E" w:rsidRDefault="0021038E"/>
        </w:tc>
        <w:tc>
          <w:tcPr>
            <w:tcW w:w="2027" w:type="dxa"/>
          </w:tcPr>
          <w:p w:rsidR="0021038E" w:rsidRDefault="0021038E"/>
          <w:p w:rsidR="0021038E" w:rsidRDefault="0021038E"/>
          <w:p w:rsidR="0021038E" w:rsidRDefault="0021038E"/>
          <w:p w:rsidR="0021038E" w:rsidRDefault="0021038E"/>
          <w:p w:rsidR="0021038E" w:rsidRDefault="000631EC" w:rsidP="0021038E">
            <w:r>
              <w:t>36</w:t>
            </w:r>
            <w:r w:rsidR="0021038E">
              <w:t>.</w:t>
            </w:r>
            <w:r w:rsidR="00D11BCA">
              <w:t>0</w:t>
            </w:r>
            <w:r w:rsidR="0021038E">
              <w:t>00,00 euro</w:t>
            </w:r>
          </w:p>
          <w:p w:rsidR="0021038E" w:rsidRDefault="0021038E" w:rsidP="0021038E"/>
          <w:p w:rsidR="0021038E" w:rsidRDefault="0021038E" w:rsidP="0021038E"/>
          <w:p w:rsidR="003D31C6" w:rsidRDefault="003D31C6" w:rsidP="0021038E"/>
          <w:p w:rsidR="003D31C6" w:rsidRDefault="003D31C6" w:rsidP="0021038E"/>
          <w:p w:rsidR="003D31C6" w:rsidRDefault="003D31C6" w:rsidP="0021038E"/>
          <w:p w:rsidR="003D31C6" w:rsidRDefault="003D31C6" w:rsidP="0021038E"/>
          <w:p w:rsidR="003D31C6" w:rsidRDefault="000631EC" w:rsidP="0021038E">
            <w:r>
              <w:t>40</w:t>
            </w:r>
            <w:r w:rsidR="003D31C6">
              <w:t>.000,00 euro</w:t>
            </w:r>
          </w:p>
        </w:tc>
        <w:tc>
          <w:tcPr>
            <w:tcW w:w="1859" w:type="dxa"/>
          </w:tcPr>
          <w:p w:rsidR="0021038E" w:rsidRDefault="0021038E"/>
          <w:p w:rsidR="0021038E" w:rsidRDefault="0021038E"/>
          <w:p w:rsidR="0021038E" w:rsidRDefault="0021038E"/>
          <w:p w:rsidR="0021038E" w:rsidRDefault="0021038E"/>
          <w:p w:rsidR="0021038E" w:rsidRDefault="000631EC" w:rsidP="0021038E">
            <w:r>
              <w:t>24</w:t>
            </w:r>
            <w:r w:rsidR="0021038E">
              <w:t>.</w:t>
            </w:r>
            <w:r w:rsidR="00D11BCA">
              <w:t>0</w:t>
            </w:r>
            <w:r w:rsidR="0021038E">
              <w:t>00,00 euro</w:t>
            </w:r>
          </w:p>
          <w:p w:rsidR="00306D7E" w:rsidRDefault="00306D7E" w:rsidP="0021038E"/>
          <w:p w:rsidR="003D31C6" w:rsidRDefault="003D31C6" w:rsidP="0021038E"/>
          <w:p w:rsidR="003D31C6" w:rsidRDefault="003D31C6" w:rsidP="0021038E"/>
          <w:p w:rsidR="003D31C6" w:rsidRDefault="003D31C6" w:rsidP="0021038E"/>
          <w:p w:rsidR="003D31C6" w:rsidRDefault="003D31C6" w:rsidP="0021038E"/>
          <w:p w:rsidR="003D31C6" w:rsidRDefault="003D31C6" w:rsidP="0021038E"/>
          <w:p w:rsidR="00306D7E" w:rsidRDefault="00306D7E" w:rsidP="0021038E">
            <w:r>
              <w:t>0</w:t>
            </w:r>
          </w:p>
        </w:tc>
      </w:tr>
      <w:tr w:rsidR="000631EC" w:rsidTr="003D31C6">
        <w:tc>
          <w:tcPr>
            <w:tcW w:w="2300" w:type="dxa"/>
          </w:tcPr>
          <w:p w:rsidR="0021038E" w:rsidRDefault="0021038E" w:rsidP="008E7CCF">
            <w:r>
              <w:lastRenderedPageBreak/>
              <w:t xml:space="preserve">Monitoraggio permanente dei parametri (pressione, mobilità, glicemia, frequenza cardiaca, …) in </w:t>
            </w:r>
            <w:proofErr w:type="spellStart"/>
            <w:r>
              <w:t>real</w:t>
            </w:r>
            <w:proofErr w:type="spellEnd"/>
            <w:r>
              <w:t xml:space="preserve"> time di 200 persone</w:t>
            </w:r>
          </w:p>
        </w:tc>
        <w:tc>
          <w:tcPr>
            <w:tcW w:w="1870" w:type="dxa"/>
          </w:tcPr>
          <w:p w:rsidR="0021038E" w:rsidRDefault="0021038E">
            <w:r>
              <w:t>INRCA</w:t>
            </w:r>
            <w:r w:rsidR="00306D7E">
              <w:t>: refertazione</w:t>
            </w:r>
          </w:p>
          <w:p w:rsidR="0021038E" w:rsidRDefault="0021038E"/>
          <w:p w:rsidR="00CB1976" w:rsidRDefault="00CB1976"/>
          <w:p w:rsidR="00306D7E" w:rsidRDefault="00306D7E">
            <w:r>
              <w:t xml:space="preserve">Area Vasta 4: </w:t>
            </w:r>
          </w:p>
          <w:p w:rsidR="00306D7E" w:rsidRDefault="00306D7E">
            <w:r>
              <w:t>refertazione</w:t>
            </w:r>
          </w:p>
          <w:p w:rsidR="00306D7E" w:rsidRDefault="00306D7E"/>
          <w:p w:rsidR="00CB1976" w:rsidRDefault="00CB1976"/>
          <w:p w:rsidR="00CB1976" w:rsidRDefault="00CB1976"/>
          <w:p w:rsidR="00CB1976" w:rsidRDefault="00CB1976"/>
          <w:p w:rsidR="0021038E" w:rsidRDefault="00306D7E">
            <w:r>
              <w:t>6 m</w:t>
            </w:r>
            <w:r w:rsidR="0021038E">
              <w:t>edici di Base</w:t>
            </w:r>
            <w:r w:rsidR="000631EC">
              <w:t xml:space="preserve"> (Iommi, Peroni, </w:t>
            </w:r>
            <w:proofErr w:type="spellStart"/>
            <w:r w:rsidR="000631EC">
              <w:t>Remia</w:t>
            </w:r>
            <w:proofErr w:type="spellEnd"/>
            <w:r w:rsidR="000631EC">
              <w:t>, Malatesta, Marziali, Trippetta)</w:t>
            </w:r>
            <w:r>
              <w:t>: monitoraggio parametri</w:t>
            </w:r>
          </w:p>
          <w:p w:rsidR="0021038E" w:rsidRDefault="0021038E"/>
          <w:p w:rsidR="0021038E" w:rsidRDefault="0021038E">
            <w:r>
              <w:t>3 Farmacie (Montappone, Mogliano, Servigliano)</w:t>
            </w:r>
            <w:r w:rsidR="00306D7E">
              <w:t xml:space="preserve">: analisi specifiche attraverso </w:t>
            </w:r>
            <w:proofErr w:type="spellStart"/>
            <w:r w:rsidR="00306D7E">
              <w:t>Healthpoint</w:t>
            </w:r>
            <w:proofErr w:type="spellEnd"/>
          </w:p>
          <w:p w:rsidR="00CD5020" w:rsidRDefault="00CD5020"/>
          <w:p w:rsidR="00CD5020" w:rsidRDefault="000631EC">
            <w:r>
              <w:t>Azienda privata</w:t>
            </w:r>
            <w:r w:rsidR="00CD5020">
              <w:t>: fornisce piattaforma di telemedicina e sensori ambientali e wearable</w:t>
            </w:r>
          </w:p>
          <w:p w:rsidR="00CD5020" w:rsidRDefault="00CD5020"/>
          <w:p w:rsidR="00CB1976" w:rsidRDefault="00CB1976" w:rsidP="00CD5020"/>
          <w:p w:rsidR="00CB1976" w:rsidRDefault="00CB1976" w:rsidP="00CD5020"/>
          <w:p w:rsidR="00CB1976" w:rsidRDefault="00CB1976" w:rsidP="00CD5020"/>
          <w:p w:rsidR="0021038E" w:rsidRDefault="000631EC" w:rsidP="00CD5020">
            <w:r>
              <w:t xml:space="preserve">Struttura di intervento notturno (Misericordia Montegiorgio, </w:t>
            </w:r>
            <w:proofErr w:type="gramStart"/>
            <w:r>
              <w:t>Distretto, ..</w:t>
            </w:r>
            <w:proofErr w:type="gramEnd"/>
            <w:r>
              <w:t>)</w:t>
            </w:r>
          </w:p>
          <w:p w:rsidR="000631EC" w:rsidRDefault="000631EC" w:rsidP="00CD5020"/>
          <w:p w:rsidR="00CD5020" w:rsidRDefault="00CD5020" w:rsidP="000631EC">
            <w:r>
              <w:t xml:space="preserve">Operatori </w:t>
            </w:r>
            <w:proofErr w:type="spellStart"/>
            <w:r w:rsidR="000631EC">
              <w:t>univpm</w:t>
            </w:r>
            <w:proofErr w:type="spellEnd"/>
            <w:r w:rsidR="0098743A">
              <w:t xml:space="preserve">: </w:t>
            </w:r>
            <w:r>
              <w:t>install</w:t>
            </w:r>
            <w:r w:rsidR="000631EC">
              <w:t xml:space="preserve">azione sensori e per gestione </w:t>
            </w:r>
            <w:r>
              <w:t>piattaforma</w:t>
            </w:r>
          </w:p>
        </w:tc>
        <w:tc>
          <w:tcPr>
            <w:tcW w:w="1862" w:type="dxa"/>
          </w:tcPr>
          <w:p w:rsidR="0021038E" w:rsidRDefault="0021038E" w:rsidP="008E7CCF">
            <w:r>
              <w:t>Personale sanitario INRCA</w:t>
            </w:r>
            <w:r w:rsidR="00306D7E">
              <w:t>:</w:t>
            </w:r>
          </w:p>
          <w:p w:rsidR="00306D7E" w:rsidRDefault="000631EC" w:rsidP="008E7CCF">
            <w:r>
              <w:t>40</w:t>
            </w:r>
            <w:r w:rsidR="00306D7E">
              <w:t>.000,00 euro</w:t>
            </w:r>
          </w:p>
          <w:p w:rsidR="0021038E" w:rsidRDefault="0021038E" w:rsidP="008E7CCF"/>
          <w:p w:rsidR="00306D7E" w:rsidRDefault="00306D7E" w:rsidP="008E7CCF">
            <w:r>
              <w:t>Personale sanitario Area Vasta:</w:t>
            </w:r>
          </w:p>
          <w:p w:rsidR="00306D7E" w:rsidRDefault="000631EC" w:rsidP="00306D7E">
            <w:r>
              <w:t>20</w:t>
            </w:r>
            <w:r w:rsidR="00306D7E">
              <w:t>.000,00 euro</w:t>
            </w:r>
          </w:p>
          <w:p w:rsidR="00306D7E" w:rsidRDefault="00306D7E" w:rsidP="008E7CCF"/>
          <w:p w:rsidR="00306D7E" w:rsidRDefault="00306D7E" w:rsidP="008E7CCF"/>
          <w:p w:rsidR="0021038E" w:rsidRDefault="0021038E" w:rsidP="008E7CCF">
            <w:r>
              <w:t>Medici di base</w:t>
            </w:r>
            <w:r w:rsidR="000631EC">
              <w:t>: 16.000,00 euro</w:t>
            </w:r>
          </w:p>
          <w:p w:rsidR="0021038E" w:rsidRDefault="0021038E" w:rsidP="008E7CCF"/>
          <w:p w:rsidR="00CB1976" w:rsidRDefault="00CB1976" w:rsidP="008E7CCF"/>
          <w:p w:rsidR="00CB1976" w:rsidRDefault="00CB1976" w:rsidP="008E7CCF"/>
          <w:p w:rsidR="00CB1976" w:rsidRDefault="00CB1976" w:rsidP="008E7CCF"/>
          <w:p w:rsidR="00CB1976" w:rsidRDefault="00CB1976" w:rsidP="008E7CCF"/>
          <w:p w:rsidR="00CB1976" w:rsidRDefault="00CB1976" w:rsidP="008E7CCF"/>
          <w:p w:rsidR="0021038E" w:rsidRDefault="0021038E" w:rsidP="008E7CCF">
            <w:r>
              <w:t>Farmacie</w:t>
            </w:r>
            <w:r w:rsidR="00306D7E">
              <w:t>:</w:t>
            </w:r>
          </w:p>
          <w:p w:rsidR="00306D7E" w:rsidRDefault="008B380E" w:rsidP="008E7CCF">
            <w:r>
              <w:t>30</w:t>
            </w:r>
            <w:r w:rsidR="00CD5020">
              <w:t>.000,00 euro</w:t>
            </w:r>
          </w:p>
          <w:p w:rsidR="0021038E" w:rsidRDefault="0021038E" w:rsidP="008E7CCF"/>
          <w:p w:rsidR="00CB1976" w:rsidRDefault="00CB1976" w:rsidP="008E7CCF"/>
          <w:p w:rsidR="00CB1976" w:rsidRDefault="00CB1976" w:rsidP="008E7CCF"/>
          <w:p w:rsidR="00CB1976" w:rsidRDefault="00CB1976" w:rsidP="008E7CCF"/>
          <w:p w:rsidR="00CB1976" w:rsidRDefault="00CB1976" w:rsidP="008E7CCF"/>
          <w:p w:rsidR="00CB1976" w:rsidRDefault="00CB1976" w:rsidP="008E7CCF"/>
          <w:p w:rsidR="0021038E" w:rsidRDefault="0021038E" w:rsidP="008E7CCF">
            <w:r>
              <w:t>Piattaforma telemedicina</w:t>
            </w:r>
            <w:r w:rsidR="00CD5020">
              <w:t>:</w:t>
            </w:r>
          </w:p>
          <w:p w:rsidR="00CD5020" w:rsidRDefault="00CD5020" w:rsidP="008E7CCF">
            <w:r>
              <w:t>60.000,00 euro</w:t>
            </w:r>
          </w:p>
          <w:p w:rsidR="0021038E" w:rsidRDefault="0021038E" w:rsidP="008E7CCF">
            <w:r>
              <w:t xml:space="preserve">Sensori ambientali e wearable + </w:t>
            </w:r>
            <w:r w:rsidR="000631EC">
              <w:t xml:space="preserve">fascia per notte (opzionale) + </w:t>
            </w:r>
            <w:proofErr w:type="spellStart"/>
            <w:r>
              <w:t>Healthpoint</w:t>
            </w:r>
            <w:proofErr w:type="spellEnd"/>
            <w:r w:rsidR="00CD5020">
              <w:t>:</w:t>
            </w:r>
          </w:p>
          <w:p w:rsidR="00CD5020" w:rsidRPr="000631EC" w:rsidRDefault="00CD5020" w:rsidP="008E7CCF">
            <w:pPr>
              <w:rPr>
                <w:lang w:val="en-US"/>
              </w:rPr>
            </w:pPr>
            <w:r w:rsidRPr="000631EC">
              <w:rPr>
                <w:lang w:val="en-US"/>
              </w:rPr>
              <w:t>1</w:t>
            </w:r>
            <w:r w:rsidR="000631EC" w:rsidRPr="000631EC">
              <w:rPr>
                <w:lang w:val="en-US"/>
              </w:rPr>
              <w:t>2</w:t>
            </w:r>
            <w:r w:rsidRPr="000631EC">
              <w:rPr>
                <w:lang w:val="en-US"/>
              </w:rPr>
              <w:t>0.000,00 euro</w:t>
            </w:r>
          </w:p>
          <w:p w:rsidR="0021038E" w:rsidRPr="000631EC" w:rsidRDefault="0021038E" w:rsidP="008E7CCF">
            <w:pPr>
              <w:rPr>
                <w:lang w:val="en-US"/>
              </w:rPr>
            </w:pPr>
          </w:p>
          <w:p w:rsidR="00CB1976" w:rsidRDefault="00CB1976" w:rsidP="00CD5020">
            <w:pPr>
              <w:rPr>
                <w:lang w:val="en-US"/>
              </w:rPr>
            </w:pPr>
          </w:p>
          <w:p w:rsidR="00CB1976" w:rsidRDefault="00CB1976" w:rsidP="00CD5020">
            <w:pPr>
              <w:rPr>
                <w:lang w:val="en-US"/>
              </w:rPr>
            </w:pPr>
          </w:p>
          <w:p w:rsidR="00CB1976" w:rsidRDefault="00CB1976" w:rsidP="00CD5020">
            <w:pPr>
              <w:rPr>
                <w:lang w:val="en-US"/>
              </w:rPr>
            </w:pPr>
          </w:p>
          <w:p w:rsidR="00CB1976" w:rsidRDefault="00CB1976" w:rsidP="00CD5020">
            <w:pPr>
              <w:rPr>
                <w:lang w:val="en-US"/>
              </w:rPr>
            </w:pPr>
          </w:p>
          <w:p w:rsidR="00CB1976" w:rsidRDefault="00CB1976" w:rsidP="00CD5020">
            <w:pPr>
              <w:rPr>
                <w:lang w:val="en-US"/>
              </w:rPr>
            </w:pPr>
          </w:p>
          <w:p w:rsidR="00CB1976" w:rsidRDefault="00CB1976" w:rsidP="00CD5020">
            <w:pPr>
              <w:rPr>
                <w:lang w:val="en-US"/>
              </w:rPr>
            </w:pPr>
          </w:p>
          <w:p w:rsidR="00CB1976" w:rsidRDefault="00CB1976" w:rsidP="00CD5020">
            <w:pPr>
              <w:rPr>
                <w:lang w:val="en-US"/>
              </w:rPr>
            </w:pPr>
          </w:p>
          <w:p w:rsidR="0021038E" w:rsidRPr="000631EC" w:rsidRDefault="00DF50D9" w:rsidP="00CD5020">
            <w:pPr>
              <w:rPr>
                <w:lang w:val="en-US"/>
              </w:rPr>
            </w:pPr>
            <w:r w:rsidRPr="000631EC">
              <w:rPr>
                <w:lang w:val="en-US"/>
              </w:rPr>
              <w:t>1 persona</w:t>
            </w:r>
            <w:r w:rsidR="00CD5020" w:rsidRPr="000631EC">
              <w:rPr>
                <w:lang w:val="en-US"/>
              </w:rPr>
              <w:t xml:space="preserve"> </w:t>
            </w:r>
            <w:r w:rsidR="000631EC" w:rsidRPr="000631EC">
              <w:rPr>
                <w:lang w:val="en-US"/>
              </w:rPr>
              <w:t xml:space="preserve">UNIVPM </w:t>
            </w:r>
            <w:r w:rsidR="00CD5020" w:rsidRPr="000631EC">
              <w:rPr>
                <w:lang w:val="en-US"/>
              </w:rPr>
              <w:t>(</w:t>
            </w:r>
            <w:r w:rsidRPr="000631EC">
              <w:rPr>
                <w:lang w:val="en-US"/>
              </w:rPr>
              <w:t>50</w:t>
            </w:r>
            <w:r w:rsidR="00CD5020" w:rsidRPr="000631EC">
              <w:rPr>
                <w:lang w:val="en-US"/>
              </w:rPr>
              <w:t>% part time):</w:t>
            </w:r>
          </w:p>
          <w:p w:rsidR="00CD5020" w:rsidRPr="000631EC" w:rsidRDefault="000631EC" w:rsidP="00CD5020">
            <w:pPr>
              <w:rPr>
                <w:lang w:val="en-US"/>
              </w:rPr>
            </w:pPr>
            <w:r w:rsidRPr="000631EC">
              <w:rPr>
                <w:lang w:val="en-US"/>
              </w:rPr>
              <w:t>15</w:t>
            </w:r>
            <w:r w:rsidR="00B1240F" w:rsidRPr="000631EC">
              <w:rPr>
                <w:lang w:val="en-US"/>
              </w:rPr>
              <w:t>.000,00</w:t>
            </w:r>
          </w:p>
        </w:tc>
        <w:tc>
          <w:tcPr>
            <w:tcW w:w="2027" w:type="dxa"/>
          </w:tcPr>
          <w:p w:rsidR="00306D7E" w:rsidRPr="004550CA" w:rsidRDefault="00306D7E"/>
          <w:p w:rsidR="00306D7E" w:rsidRPr="004550CA" w:rsidRDefault="00306D7E"/>
          <w:p w:rsidR="00306D7E" w:rsidRDefault="000631EC">
            <w:r>
              <w:t>24</w:t>
            </w:r>
            <w:r w:rsidR="003D31C6">
              <w:t>.000,00 euro</w:t>
            </w:r>
          </w:p>
          <w:p w:rsidR="003D31C6" w:rsidRDefault="003D31C6"/>
          <w:p w:rsidR="003D31C6" w:rsidRDefault="003D31C6"/>
          <w:p w:rsidR="003D31C6" w:rsidRDefault="003D31C6"/>
          <w:p w:rsidR="00961F7E" w:rsidRDefault="00961F7E"/>
          <w:p w:rsidR="00306D7E" w:rsidRDefault="000631EC">
            <w:r>
              <w:t>20</w:t>
            </w:r>
            <w:r w:rsidR="003D31C6">
              <w:t>.000,00 euro</w:t>
            </w:r>
          </w:p>
          <w:p w:rsidR="00306D7E" w:rsidRDefault="00306D7E"/>
          <w:p w:rsidR="00306D7E" w:rsidRDefault="00306D7E"/>
          <w:p w:rsidR="000631EC" w:rsidRDefault="000631EC"/>
          <w:p w:rsidR="00306D7E" w:rsidRDefault="000631EC">
            <w:r>
              <w:t>16.000,00 euro</w:t>
            </w:r>
          </w:p>
          <w:p w:rsidR="00306D7E" w:rsidRDefault="00306D7E"/>
          <w:p w:rsidR="00CD5020" w:rsidRDefault="00CD5020"/>
          <w:p w:rsidR="00CB1976" w:rsidRDefault="00CB1976"/>
          <w:p w:rsidR="00CB1976" w:rsidRDefault="00CB1976"/>
          <w:p w:rsidR="00CB1976" w:rsidRDefault="00CB1976"/>
          <w:p w:rsidR="00CB1976" w:rsidRDefault="00CB1976"/>
          <w:p w:rsidR="00CB1976" w:rsidRDefault="00CB1976"/>
          <w:p w:rsidR="00306D7E" w:rsidRDefault="000631EC">
            <w:r>
              <w:t>18</w:t>
            </w:r>
            <w:r w:rsidR="00CD5020">
              <w:t>.000,00 euro</w:t>
            </w:r>
          </w:p>
          <w:p w:rsidR="00CD5020" w:rsidRDefault="00CD5020"/>
          <w:p w:rsidR="00CD5020" w:rsidRDefault="00CD5020"/>
          <w:p w:rsidR="00CD5020" w:rsidRDefault="00CD5020"/>
          <w:p w:rsidR="00CB1976" w:rsidRDefault="00CB1976"/>
          <w:p w:rsidR="00CB1976" w:rsidRDefault="00CB1976"/>
          <w:p w:rsidR="00CB1976" w:rsidRDefault="00CB1976"/>
          <w:p w:rsidR="00CB1976" w:rsidRDefault="00CB1976"/>
          <w:p w:rsidR="00CD5020" w:rsidRDefault="006A678A">
            <w:r>
              <w:t>36</w:t>
            </w:r>
            <w:r w:rsidR="00CD5020">
              <w:t>.000,00 euro</w:t>
            </w:r>
          </w:p>
          <w:p w:rsidR="00CD5020" w:rsidRDefault="00CD5020"/>
          <w:p w:rsidR="00CD5020" w:rsidRDefault="00CD5020"/>
          <w:p w:rsidR="00CD5020" w:rsidRDefault="00CD5020"/>
          <w:p w:rsidR="00CD5020" w:rsidRDefault="00CD5020"/>
          <w:p w:rsidR="00CD5020" w:rsidRDefault="00CD5020"/>
          <w:p w:rsidR="000631EC" w:rsidRDefault="000631EC"/>
          <w:p w:rsidR="000631EC" w:rsidRDefault="000631EC"/>
          <w:p w:rsidR="00CD5020" w:rsidRDefault="00DD6874">
            <w:r>
              <w:t>0</w:t>
            </w:r>
          </w:p>
          <w:p w:rsidR="00CD5020" w:rsidRDefault="00CD5020"/>
          <w:p w:rsidR="00CD5020" w:rsidRDefault="00CD5020"/>
          <w:p w:rsidR="00CD5020" w:rsidRDefault="00CD5020"/>
          <w:p w:rsidR="003D31C6" w:rsidRDefault="003D31C6"/>
          <w:p w:rsidR="00CB1976" w:rsidRDefault="00CB1976"/>
          <w:p w:rsidR="00CB1976" w:rsidRDefault="00CB1976"/>
          <w:p w:rsidR="00CB1976" w:rsidRDefault="00CB1976"/>
          <w:p w:rsidR="00CB1976" w:rsidRDefault="00CB1976"/>
          <w:p w:rsidR="00CB1976" w:rsidRDefault="00CB1976"/>
          <w:p w:rsidR="00CB1976" w:rsidRDefault="00CB1976"/>
          <w:p w:rsidR="00CB1976" w:rsidRDefault="00CB1976"/>
          <w:p w:rsidR="000631EC" w:rsidRDefault="000631EC">
            <w:r>
              <w:t>9.000,00 euro</w:t>
            </w:r>
          </w:p>
        </w:tc>
        <w:tc>
          <w:tcPr>
            <w:tcW w:w="1859" w:type="dxa"/>
          </w:tcPr>
          <w:p w:rsidR="0021038E" w:rsidRDefault="0021038E"/>
          <w:p w:rsidR="00306D7E" w:rsidRDefault="00306D7E"/>
          <w:p w:rsidR="00306D7E" w:rsidRDefault="000631EC">
            <w:r>
              <w:t>16.000,00 euro</w:t>
            </w:r>
          </w:p>
          <w:p w:rsidR="00306D7E" w:rsidRDefault="00306D7E"/>
          <w:p w:rsidR="00306D7E" w:rsidRDefault="00306D7E"/>
          <w:p w:rsidR="00306D7E" w:rsidRDefault="00306D7E"/>
          <w:p w:rsidR="00961F7E" w:rsidRDefault="00961F7E"/>
          <w:p w:rsidR="00CD5020" w:rsidRDefault="003D31C6">
            <w:r>
              <w:t>0</w:t>
            </w:r>
          </w:p>
          <w:p w:rsidR="00306D7E" w:rsidRDefault="00306D7E"/>
          <w:p w:rsidR="00CD5020" w:rsidRDefault="00CD5020"/>
          <w:p w:rsidR="00CD5020" w:rsidRDefault="00CD5020"/>
          <w:p w:rsidR="003D31C6" w:rsidRDefault="000631EC">
            <w:r>
              <w:t>0</w:t>
            </w:r>
          </w:p>
          <w:p w:rsidR="003D31C6" w:rsidRDefault="003D31C6"/>
          <w:p w:rsidR="000631EC" w:rsidRDefault="000631EC"/>
          <w:p w:rsidR="00CB1976" w:rsidRDefault="00CB1976"/>
          <w:p w:rsidR="00CB1976" w:rsidRDefault="00CB1976"/>
          <w:p w:rsidR="00CB1976" w:rsidRDefault="00CB1976"/>
          <w:p w:rsidR="00CB1976" w:rsidRDefault="00CB1976"/>
          <w:p w:rsidR="00CB1976" w:rsidRDefault="00CB1976"/>
          <w:p w:rsidR="00CD5020" w:rsidRDefault="008B380E">
            <w:r>
              <w:t>1</w:t>
            </w:r>
            <w:r w:rsidR="000631EC">
              <w:t>2</w:t>
            </w:r>
            <w:r w:rsidR="00CD5020">
              <w:t>.000,00 euro</w:t>
            </w:r>
          </w:p>
          <w:p w:rsidR="00CD5020" w:rsidRDefault="00CD5020"/>
          <w:p w:rsidR="00CD5020" w:rsidRDefault="00CD5020"/>
          <w:p w:rsidR="00CD5020" w:rsidRDefault="00CD5020"/>
          <w:p w:rsidR="00CB1976" w:rsidRDefault="00CB1976"/>
          <w:p w:rsidR="00CB1976" w:rsidRDefault="00CB1976"/>
          <w:p w:rsidR="00CB1976" w:rsidRDefault="00CB1976"/>
          <w:p w:rsidR="00CB1976" w:rsidRDefault="00CB1976"/>
          <w:p w:rsidR="00CD5020" w:rsidRDefault="00DD6874">
            <w:r>
              <w:t>2</w:t>
            </w:r>
            <w:r w:rsidR="006A678A">
              <w:t>4</w:t>
            </w:r>
            <w:r w:rsidR="00CD5020">
              <w:t>.000,00 euro</w:t>
            </w:r>
          </w:p>
          <w:p w:rsidR="00CD5020" w:rsidRDefault="00CD5020"/>
          <w:p w:rsidR="00CD5020" w:rsidRDefault="00CD5020"/>
          <w:p w:rsidR="00CD5020" w:rsidRDefault="00CD5020"/>
          <w:p w:rsidR="00CD5020" w:rsidRDefault="00CD5020"/>
          <w:p w:rsidR="00CD5020" w:rsidRDefault="00CD5020"/>
          <w:p w:rsidR="000631EC" w:rsidRDefault="000631EC"/>
          <w:p w:rsidR="000631EC" w:rsidRDefault="000631EC"/>
          <w:p w:rsidR="00CD5020" w:rsidRDefault="00DD6874">
            <w:r>
              <w:t>1</w:t>
            </w:r>
            <w:r w:rsidR="000631EC">
              <w:t>2</w:t>
            </w:r>
            <w:r w:rsidR="00CD5020">
              <w:t>0.000,00 euro</w:t>
            </w:r>
          </w:p>
          <w:p w:rsidR="00CD5020" w:rsidRDefault="00CD5020"/>
          <w:p w:rsidR="00CD5020" w:rsidRDefault="00CD5020"/>
          <w:p w:rsidR="00CD5020" w:rsidRDefault="00CD5020"/>
          <w:p w:rsidR="003D31C6" w:rsidRDefault="003D31C6"/>
          <w:p w:rsidR="00CB1976" w:rsidRDefault="00CB1976"/>
          <w:p w:rsidR="00CB1976" w:rsidRDefault="00CB1976"/>
          <w:p w:rsidR="00CB1976" w:rsidRDefault="00CB1976"/>
          <w:p w:rsidR="00CB1976" w:rsidRDefault="00CB1976"/>
          <w:p w:rsidR="00CB1976" w:rsidRDefault="00CB1976"/>
          <w:p w:rsidR="00CB1976" w:rsidRDefault="00CB1976"/>
          <w:p w:rsidR="00CB1976" w:rsidRDefault="00CB1976"/>
          <w:p w:rsidR="00CD5020" w:rsidRDefault="000631EC">
            <w:r>
              <w:t>6.0</w:t>
            </w:r>
            <w:r w:rsidR="00CD5020">
              <w:t>00,00 euro</w:t>
            </w:r>
          </w:p>
        </w:tc>
      </w:tr>
      <w:tr w:rsidR="000631EC" w:rsidTr="003D31C6">
        <w:tc>
          <w:tcPr>
            <w:tcW w:w="2300" w:type="dxa"/>
          </w:tcPr>
          <w:p w:rsidR="0021038E" w:rsidRDefault="0021038E">
            <w:r>
              <w:t xml:space="preserve">Trasporto 200 persone presso strutture sanitarie e presso </w:t>
            </w:r>
            <w:r>
              <w:lastRenderedPageBreak/>
              <w:t>farmacie / medici di base</w:t>
            </w:r>
          </w:p>
          <w:p w:rsidR="0021038E" w:rsidRDefault="0021038E"/>
        </w:tc>
        <w:tc>
          <w:tcPr>
            <w:tcW w:w="1870" w:type="dxa"/>
          </w:tcPr>
          <w:p w:rsidR="0021038E" w:rsidRDefault="00CD5020">
            <w:r>
              <w:lastRenderedPageBreak/>
              <w:t xml:space="preserve">Operatori </w:t>
            </w:r>
            <w:r w:rsidR="000B29D9">
              <w:t xml:space="preserve">struttura Smart Village e </w:t>
            </w:r>
            <w:r w:rsidR="000B29D9">
              <w:lastRenderedPageBreak/>
              <w:t>operatori sul posto</w:t>
            </w:r>
            <w:r>
              <w:t xml:space="preserve">: </w:t>
            </w:r>
            <w:r w:rsidR="0098743A">
              <w:t>per trasporto persone verso strutture sanitarie e viceversa per trasporto personale medico verso i Comuni</w:t>
            </w:r>
          </w:p>
          <w:p w:rsidR="000631EC" w:rsidRDefault="000631EC" w:rsidP="000B29D9"/>
          <w:p w:rsidR="00CB1976" w:rsidRDefault="00CB1976" w:rsidP="000B29D9"/>
          <w:p w:rsidR="00CB1976" w:rsidRDefault="00CB1976" w:rsidP="000B29D9"/>
          <w:p w:rsidR="00CB1976" w:rsidRDefault="00CB1976" w:rsidP="000B29D9"/>
          <w:p w:rsidR="00CB1976" w:rsidRDefault="00CB1976" w:rsidP="000B29D9"/>
          <w:p w:rsidR="00CB1976" w:rsidRDefault="00CB1976" w:rsidP="000B29D9"/>
          <w:p w:rsidR="00CB1976" w:rsidRDefault="00CB1976" w:rsidP="000B29D9"/>
          <w:p w:rsidR="0098743A" w:rsidRDefault="000631EC" w:rsidP="000B29D9">
            <w:r>
              <w:t>Operatori UNIVPM: gestione piattaforma ottimizzazione trasporti</w:t>
            </w:r>
          </w:p>
        </w:tc>
        <w:tc>
          <w:tcPr>
            <w:tcW w:w="1862" w:type="dxa"/>
          </w:tcPr>
          <w:p w:rsidR="0021038E" w:rsidRDefault="0098743A">
            <w:r>
              <w:lastRenderedPageBreak/>
              <w:t>3 a</w:t>
            </w:r>
            <w:r w:rsidR="0021038E">
              <w:t>utomezzi</w:t>
            </w:r>
            <w:r>
              <w:t>:</w:t>
            </w:r>
          </w:p>
          <w:p w:rsidR="0098743A" w:rsidRDefault="008B380E">
            <w:r>
              <w:t>3</w:t>
            </w:r>
            <w:r w:rsidR="000B29D9">
              <w:t>0</w:t>
            </w:r>
            <w:r w:rsidR="0098743A">
              <w:t>.000,00 euro</w:t>
            </w:r>
          </w:p>
          <w:p w:rsidR="0021038E" w:rsidRDefault="0021038E"/>
          <w:p w:rsidR="0098743A" w:rsidRPr="000631EC" w:rsidRDefault="0098743A">
            <w:r w:rsidRPr="000631EC">
              <w:lastRenderedPageBreak/>
              <w:t xml:space="preserve">3 persone </w:t>
            </w:r>
            <w:r w:rsidR="000B29D9" w:rsidRPr="000631EC">
              <w:t xml:space="preserve">struttura Smart Village </w:t>
            </w:r>
            <w:r w:rsidRPr="000631EC">
              <w:t>(50% part time)</w:t>
            </w:r>
            <w:r w:rsidR="000631EC">
              <w:t xml:space="preserve"> e 2 da servizio civile ATS</w:t>
            </w:r>
            <w:r w:rsidRPr="000631EC">
              <w:t>:</w:t>
            </w:r>
          </w:p>
          <w:p w:rsidR="0098743A" w:rsidRDefault="000631EC">
            <w:r>
              <w:t>50</w:t>
            </w:r>
            <w:r w:rsidR="0098743A">
              <w:t>.000,00 euro</w:t>
            </w:r>
          </w:p>
          <w:p w:rsidR="0098743A" w:rsidRDefault="000B29D9" w:rsidP="0098743A">
            <w:r>
              <w:t>10</w:t>
            </w:r>
            <w:r w:rsidR="0098743A">
              <w:t xml:space="preserve"> persone </w:t>
            </w:r>
            <w:r>
              <w:t xml:space="preserve">dei Comuni </w:t>
            </w:r>
            <w:r w:rsidR="0098743A">
              <w:t>dotate di automezzo</w:t>
            </w:r>
            <w:r w:rsidR="000631EC">
              <w:t xml:space="preserve"> e associazioni volontari</w:t>
            </w:r>
            <w:r>
              <w:t>:</w:t>
            </w:r>
          </w:p>
          <w:p w:rsidR="0098743A" w:rsidRPr="004550CA" w:rsidRDefault="0098743A" w:rsidP="0098743A">
            <w:pPr>
              <w:rPr>
                <w:lang w:val="en-US"/>
              </w:rPr>
            </w:pPr>
            <w:r w:rsidRPr="004550CA">
              <w:rPr>
                <w:lang w:val="en-US"/>
              </w:rPr>
              <w:t>10.000,00 euro</w:t>
            </w:r>
          </w:p>
          <w:p w:rsidR="000631EC" w:rsidRPr="004550CA" w:rsidRDefault="000631EC" w:rsidP="0098743A">
            <w:pPr>
              <w:rPr>
                <w:lang w:val="en-US"/>
              </w:rPr>
            </w:pPr>
          </w:p>
          <w:p w:rsidR="00CB1976" w:rsidRDefault="00CB1976" w:rsidP="000631EC">
            <w:pPr>
              <w:rPr>
                <w:lang w:val="en-US"/>
              </w:rPr>
            </w:pPr>
          </w:p>
          <w:p w:rsidR="00CB1976" w:rsidRDefault="00CB1976" w:rsidP="000631EC">
            <w:pPr>
              <w:rPr>
                <w:lang w:val="en-US"/>
              </w:rPr>
            </w:pPr>
          </w:p>
          <w:p w:rsidR="000631EC" w:rsidRPr="000631EC" w:rsidRDefault="000631EC" w:rsidP="000631EC">
            <w:pPr>
              <w:rPr>
                <w:lang w:val="en-US"/>
              </w:rPr>
            </w:pPr>
            <w:r w:rsidRPr="000631EC">
              <w:rPr>
                <w:lang w:val="en-US"/>
              </w:rPr>
              <w:t>1 persona UNIVPM (30% part time):</w:t>
            </w:r>
          </w:p>
          <w:p w:rsidR="000631EC" w:rsidRPr="000631EC" w:rsidRDefault="000631EC" w:rsidP="000631E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Pr="000631EC">
              <w:rPr>
                <w:lang w:val="en-US"/>
              </w:rPr>
              <w:t>.000,00 euro</w:t>
            </w:r>
          </w:p>
          <w:p w:rsidR="000631EC" w:rsidRPr="000631EC" w:rsidRDefault="000631EC" w:rsidP="0098743A">
            <w:pPr>
              <w:rPr>
                <w:lang w:val="en-US"/>
              </w:rPr>
            </w:pPr>
          </w:p>
        </w:tc>
        <w:tc>
          <w:tcPr>
            <w:tcW w:w="2027" w:type="dxa"/>
          </w:tcPr>
          <w:p w:rsidR="0021038E" w:rsidRPr="000631EC" w:rsidRDefault="0021038E">
            <w:pPr>
              <w:rPr>
                <w:lang w:val="en-US"/>
              </w:rPr>
            </w:pPr>
          </w:p>
          <w:p w:rsidR="0098743A" w:rsidRDefault="0098743A">
            <w:r>
              <w:t>0</w:t>
            </w:r>
          </w:p>
          <w:p w:rsidR="0098743A" w:rsidRDefault="0098743A"/>
          <w:p w:rsidR="0098743A" w:rsidRDefault="0098743A"/>
          <w:p w:rsidR="0098743A" w:rsidRDefault="0098743A"/>
          <w:p w:rsidR="000B29D9" w:rsidRDefault="000B29D9"/>
          <w:p w:rsidR="000B29D9" w:rsidRDefault="000B29D9"/>
          <w:p w:rsidR="000631EC" w:rsidRDefault="000631EC"/>
          <w:p w:rsidR="000631EC" w:rsidRDefault="000631EC"/>
          <w:p w:rsidR="0098743A" w:rsidRDefault="000631EC">
            <w:r>
              <w:t>27.500,00 euro</w:t>
            </w:r>
          </w:p>
          <w:p w:rsidR="0098743A" w:rsidRDefault="0098743A"/>
          <w:p w:rsidR="0098743A" w:rsidRDefault="0098743A"/>
          <w:p w:rsidR="0098743A" w:rsidRDefault="0098743A"/>
          <w:p w:rsidR="0098743A" w:rsidRDefault="0098743A"/>
          <w:p w:rsidR="000B29D9" w:rsidRDefault="000B29D9"/>
          <w:p w:rsidR="0098743A" w:rsidRDefault="0098743A">
            <w:r>
              <w:t>0</w:t>
            </w:r>
          </w:p>
          <w:p w:rsidR="000631EC" w:rsidRDefault="000631EC"/>
          <w:p w:rsidR="000631EC" w:rsidRDefault="000631EC"/>
          <w:p w:rsidR="000631EC" w:rsidRDefault="000631EC"/>
          <w:p w:rsidR="000631EC" w:rsidRDefault="000631EC"/>
          <w:p w:rsidR="00CB1976" w:rsidRDefault="00CB1976"/>
          <w:p w:rsidR="00CB1976" w:rsidRDefault="00CB1976"/>
          <w:p w:rsidR="000631EC" w:rsidRDefault="000631EC">
            <w:r>
              <w:t>5.400,00 euro</w:t>
            </w:r>
          </w:p>
        </w:tc>
        <w:tc>
          <w:tcPr>
            <w:tcW w:w="1859" w:type="dxa"/>
          </w:tcPr>
          <w:p w:rsidR="0021038E" w:rsidRDefault="0021038E"/>
          <w:p w:rsidR="0098743A" w:rsidRDefault="008B380E">
            <w:r>
              <w:t>3</w:t>
            </w:r>
            <w:r w:rsidR="000B29D9">
              <w:t>0</w:t>
            </w:r>
            <w:r w:rsidR="0098743A">
              <w:t>.000,00 euro</w:t>
            </w:r>
          </w:p>
          <w:p w:rsidR="0098743A" w:rsidRDefault="0098743A"/>
          <w:p w:rsidR="000B29D9" w:rsidRDefault="000B29D9"/>
          <w:p w:rsidR="000B29D9" w:rsidRDefault="000B29D9"/>
          <w:p w:rsidR="000B29D9" w:rsidRDefault="000B29D9"/>
          <w:p w:rsidR="000B29D9" w:rsidRDefault="000B29D9"/>
          <w:p w:rsidR="000631EC" w:rsidRDefault="000631EC"/>
          <w:p w:rsidR="000631EC" w:rsidRDefault="000631EC"/>
          <w:p w:rsidR="0098743A" w:rsidRDefault="000631EC">
            <w:r>
              <w:t>22.5</w:t>
            </w:r>
            <w:r w:rsidR="0098743A">
              <w:t>00,00 euro</w:t>
            </w:r>
          </w:p>
          <w:p w:rsidR="0098743A" w:rsidRDefault="0098743A"/>
          <w:p w:rsidR="0098743A" w:rsidRDefault="0098743A"/>
          <w:p w:rsidR="0098743A" w:rsidRDefault="0098743A"/>
          <w:p w:rsidR="0098743A" w:rsidRDefault="0098743A"/>
          <w:p w:rsidR="000B29D9" w:rsidRDefault="000B29D9"/>
          <w:p w:rsidR="0098743A" w:rsidRDefault="0098743A">
            <w:r>
              <w:t>10.000,00 euro</w:t>
            </w:r>
          </w:p>
          <w:p w:rsidR="000631EC" w:rsidRDefault="000631EC"/>
          <w:p w:rsidR="000631EC" w:rsidRDefault="000631EC"/>
          <w:p w:rsidR="000631EC" w:rsidRDefault="000631EC"/>
          <w:p w:rsidR="000631EC" w:rsidRDefault="000631EC"/>
          <w:p w:rsidR="00CB1976" w:rsidRDefault="00CB1976"/>
          <w:p w:rsidR="00CB1976" w:rsidRDefault="00CB1976"/>
          <w:p w:rsidR="000631EC" w:rsidRDefault="000631EC">
            <w:r>
              <w:t>3.600,00 euro</w:t>
            </w:r>
          </w:p>
        </w:tc>
      </w:tr>
      <w:tr w:rsidR="000631EC" w:rsidTr="003D31C6">
        <w:tc>
          <w:tcPr>
            <w:tcW w:w="2300" w:type="dxa"/>
          </w:tcPr>
          <w:p w:rsidR="0021038E" w:rsidRDefault="0021038E">
            <w:r>
              <w:lastRenderedPageBreak/>
              <w:t>Trasporto persone per spesa o servizio spesa a domicilio (alimentari, medicine, vestiti)</w:t>
            </w:r>
          </w:p>
          <w:p w:rsidR="0021038E" w:rsidRDefault="0021038E"/>
        </w:tc>
        <w:tc>
          <w:tcPr>
            <w:tcW w:w="1870" w:type="dxa"/>
          </w:tcPr>
          <w:p w:rsidR="000B29D9" w:rsidRDefault="000B29D9" w:rsidP="000B29D9">
            <w:r>
              <w:t>Operatori struttura Smart Village e operatori sul posto: per trasporto persone verso negozi e raccolta spese</w:t>
            </w:r>
            <w:r w:rsidR="000631EC">
              <w:t xml:space="preserve"> e gestione piattaforma</w:t>
            </w:r>
          </w:p>
          <w:p w:rsidR="0021038E" w:rsidRDefault="0021038E"/>
          <w:p w:rsidR="000631EC" w:rsidRDefault="000631EC"/>
          <w:p w:rsidR="00CB1976" w:rsidRDefault="00CB1976"/>
          <w:p w:rsidR="00CB1976" w:rsidRDefault="00CB1976"/>
          <w:p w:rsidR="00CB1976" w:rsidRDefault="00CB1976"/>
          <w:p w:rsidR="00CB1976" w:rsidRDefault="00CB1976"/>
          <w:p w:rsidR="00CB1976" w:rsidRDefault="00CB1976"/>
          <w:p w:rsidR="000631EC" w:rsidRDefault="000631EC">
            <w:r>
              <w:t>Operatori UNIVPM: gestione piattaforma ottimizzazione trasporti</w:t>
            </w:r>
          </w:p>
        </w:tc>
        <w:tc>
          <w:tcPr>
            <w:tcW w:w="1862" w:type="dxa"/>
          </w:tcPr>
          <w:p w:rsidR="0021038E" w:rsidRDefault="000B29D9">
            <w:r>
              <w:t>Automezzi già spesati</w:t>
            </w:r>
          </w:p>
          <w:p w:rsidR="000B29D9" w:rsidRDefault="000B29D9"/>
          <w:p w:rsidR="000631EC" w:rsidRPr="000631EC" w:rsidRDefault="000631EC" w:rsidP="000631EC">
            <w:r w:rsidRPr="000631EC">
              <w:t>3 persone struttura Smart Village (50% part time)</w:t>
            </w:r>
            <w:r>
              <w:t xml:space="preserve"> e 2 da servizio civile ATS</w:t>
            </w:r>
            <w:r w:rsidRPr="000631EC">
              <w:t>:</w:t>
            </w:r>
          </w:p>
          <w:p w:rsidR="000631EC" w:rsidRDefault="000631EC" w:rsidP="000631EC">
            <w:r>
              <w:t>50.000,00 euro</w:t>
            </w:r>
          </w:p>
          <w:p w:rsidR="000B29D9" w:rsidRDefault="000B29D9" w:rsidP="000B29D9">
            <w:r>
              <w:t>10 persone dei Comuni dotate di automezzo</w:t>
            </w:r>
            <w:r w:rsidR="000631EC">
              <w:t xml:space="preserve"> e associazioni volontari</w:t>
            </w:r>
            <w:r>
              <w:t>:</w:t>
            </w:r>
          </w:p>
          <w:p w:rsidR="000B29D9" w:rsidRPr="004550CA" w:rsidRDefault="000631EC" w:rsidP="000B29D9">
            <w:pPr>
              <w:rPr>
                <w:lang w:val="en-US"/>
              </w:rPr>
            </w:pPr>
            <w:r w:rsidRPr="004550CA">
              <w:rPr>
                <w:lang w:val="en-US"/>
              </w:rPr>
              <w:t>15.5</w:t>
            </w:r>
            <w:r w:rsidR="000B29D9" w:rsidRPr="004550CA">
              <w:rPr>
                <w:lang w:val="en-US"/>
              </w:rPr>
              <w:t>00,00 euro</w:t>
            </w:r>
          </w:p>
          <w:p w:rsidR="000631EC" w:rsidRPr="004550CA" w:rsidRDefault="000631EC" w:rsidP="000B29D9">
            <w:pPr>
              <w:rPr>
                <w:lang w:val="en-US"/>
              </w:rPr>
            </w:pPr>
          </w:p>
          <w:p w:rsidR="000631EC" w:rsidRPr="000631EC" w:rsidRDefault="000631EC" w:rsidP="000631EC">
            <w:pPr>
              <w:rPr>
                <w:lang w:val="en-US"/>
              </w:rPr>
            </w:pPr>
            <w:r w:rsidRPr="000631EC">
              <w:rPr>
                <w:lang w:val="en-US"/>
              </w:rPr>
              <w:t>1 persona UNIVPM (30% part time):</w:t>
            </w:r>
          </w:p>
          <w:p w:rsidR="000631EC" w:rsidRPr="000631EC" w:rsidRDefault="000631EC" w:rsidP="000631E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Pr="000631EC">
              <w:rPr>
                <w:lang w:val="en-US"/>
              </w:rPr>
              <w:t>.000,00 euro</w:t>
            </w:r>
          </w:p>
          <w:p w:rsidR="000631EC" w:rsidRDefault="000631EC" w:rsidP="000B29D9"/>
        </w:tc>
        <w:tc>
          <w:tcPr>
            <w:tcW w:w="2027" w:type="dxa"/>
          </w:tcPr>
          <w:p w:rsidR="0021038E" w:rsidRDefault="0021038E"/>
          <w:p w:rsidR="000B29D9" w:rsidRDefault="000B29D9"/>
          <w:p w:rsidR="000B29D9" w:rsidRDefault="000B29D9"/>
          <w:p w:rsidR="000B29D9" w:rsidRDefault="000B29D9"/>
          <w:p w:rsidR="000B29D9" w:rsidRDefault="000B29D9"/>
          <w:p w:rsidR="000B29D9" w:rsidRDefault="000B29D9"/>
          <w:p w:rsidR="000B29D9" w:rsidRDefault="000B29D9"/>
          <w:p w:rsidR="000631EC" w:rsidRDefault="000631EC"/>
          <w:p w:rsidR="000631EC" w:rsidRDefault="000631EC"/>
          <w:p w:rsidR="000B29D9" w:rsidRDefault="000631EC">
            <w:r>
              <w:t>27.500,00 euro</w:t>
            </w:r>
          </w:p>
          <w:p w:rsidR="000B29D9" w:rsidRDefault="000B29D9"/>
          <w:p w:rsidR="000B29D9" w:rsidRDefault="000B29D9"/>
          <w:p w:rsidR="000B29D9" w:rsidRDefault="000B29D9"/>
          <w:p w:rsidR="000B29D9" w:rsidRDefault="000B29D9"/>
          <w:p w:rsidR="000B29D9" w:rsidRDefault="000B29D9"/>
          <w:p w:rsidR="000B29D9" w:rsidRDefault="000B29D9">
            <w:r>
              <w:t>0</w:t>
            </w:r>
          </w:p>
          <w:p w:rsidR="000631EC" w:rsidRDefault="000631EC"/>
          <w:p w:rsidR="000631EC" w:rsidRDefault="000631EC"/>
          <w:p w:rsidR="000631EC" w:rsidRDefault="000631EC"/>
          <w:p w:rsidR="000631EC" w:rsidRDefault="000631EC"/>
          <w:p w:rsidR="000631EC" w:rsidRDefault="000631EC">
            <w:r>
              <w:t>5.400,00 euro</w:t>
            </w:r>
          </w:p>
        </w:tc>
        <w:tc>
          <w:tcPr>
            <w:tcW w:w="1859" w:type="dxa"/>
          </w:tcPr>
          <w:p w:rsidR="0021038E" w:rsidRDefault="0021038E"/>
          <w:p w:rsidR="000B29D9" w:rsidRDefault="000B29D9"/>
          <w:p w:rsidR="000B29D9" w:rsidRDefault="000B29D9"/>
          <w:p w:rsidR="000B29D9" w:rsidRDefault="000B29D9"/>
          <w:p w:rsidR="000B29D9" w:rsidRDefault="000B29D9"/>
          <w:p w:rsidR="000B29D9" w:rsidRDefault="000B29D9"/>
          <w:p w:rsidR="000B29D9" w:rsidRDefault="000B29D9"/>
          <w:p w:rsidR="000631EC" w:rsidRDefault="000631EC"/>
          <w:p w:rsidR="000631EC" w:rsidRDefault="000631EC"/>
          <w:p w:rsidR="000B29D9" w:rsidRDefault="000631EC">
            <w:r>
              <w:t xml:space="preserve">22.500,00 euro </w:t>
            </w:r>
          </w:p>
          <w:p w:rsidR="000B29D9" w:rsidRDefault="000B29D9"/>
          <w:p w:rsidR="000B29D9" w:rsidRDefault="000B29D9"/>
          <w:p w:rsidR="000B29D9" w:rsidRDefault="000B29D9"/>
          <w:p w:rsidR="000B29D9" w:rsidRDefault="000B29D9"/>
          <w:p w:rsidR="000B29D9" w:rsidRDefault="000B29D9"/>
          <w:p w:rsidR="000B29D9" w:rsidRDefault="000631EC">
            <w:r>
              <w:t>15.5</w:t>
            </w:r>
            <w:r w:rsidR="000B29D9">
              <w:t>00,00 euro</w:t>
            </w:r>
          </w:p>
          <w:p w:rsidR="000631EC" w:rsidRDefault="000631EC"/>
          <w:p w:rsidR="000631EC" w:rsidRDefault="000631EC"/>
          <w:p w:rsidR="000631EC" w:rsidRDefault="000631EC"/>
          <w:p w:rsidR="000631EC" w:rsidRDefault="000631EC"/>
          <w:p w:rsidR="000631EC" w:rsidRDefault="000631EC">
            <w:r>
              <w:t>3.600,00 euro</w:t>
            </w:r>
          </w:p>
        </w:tc>
      </w:tr>
      <w:tr w:rsidR="000631EC" w:rsidTr="003D31C6">
        <w:tc>
          <w:tcPr>
            <w:tcW w:w="2300" w:type="dxa"/>
          </w:tcPr>
          <w:p w:rsidR="0021038E" w:rsidRDefault="0021038E">
            <w:r>
              <w:t>Organizzazione servizi domestici</w:t>
            </w:r>
          </w:p>
          <w:p w:rsidR="0021038E" w:rsidRDefault="0021038E"/>
        </w:tc>
        <w:tc>
          <w:tcPr>
            <w:tcW w:w="1870" w:type="dxa"/>
          </w:tcPr>
          <w:p w:rsidR="0021038E" w:rsidRDefault="004547BB" w:rsidP="000631EC">
            <w:r>
              <w:t xml:space="preserve">Operatori </w:t>
            </w:r>
            <w:r w:rsidR="000631EC">
              <w:t>UNIVPM</w:t>
            </w:r>
            <w:r>
              <w:t>: gestione piattaforma</w:t>
            </w:r>
          </w:p>
        </w:tc>
        <w:tc>
          <w:tcPr>
            <w:tcW w:w="1862" w:type="dxa"/>
          </w:tcPr>
          <w:p w:rsidR="004547BB" w:rsidRPr="000631EC" w:rsidRDefault="00DF50D9" w:rsidP="004547BB">
            <w:r w:rsidRPr="000631EC">
              <w:t xml:space="preserve">1 persona </w:t>
            </w:r>
            <w:r w:rsidR="000631EC" w:rsidRPr="000631EC">
              <w:t xml:space="preserve">UNIVPM </w:t>
            </w:r>
            <w:r w:rsidR="004547BB" w:rsidRPr="000631EC">
              <w:t>(</w:t>
            </w:r>
            <w:r w:rsidR="00B1240F" w:rsidRPr="000631EC">
              <w:t>2</w:t>
            </w:r>
            <w:r w:rsidR="004547BB" w:rsidRPr="000631EC">
              <w:t>0% part time):</w:t>
            </w:r>
          </w:p>
          <w:p w:rsidR="004547BB" w:rsidRDefault="000631EC" w:rsidP="004547BB">
            <w:r>
              <w:t>6</w:t>
            </w:r>
            <w:r w:rsidR="004547BB">
              <w:t>.000,00 euro</w:t>
            </w:r>
          </w:p>
          <w:p w:rsidR="0021038E" w:rsidRDefault="0021038E"/>
        </w:tc>
        <w:tc>
          <w:tcPr>
            <w:tcW w:w="2027" w:type="dxa"/>
          </w:tcPr>
          <w:p w:rsidR="0021038E" w:rsidRDefault="0021038E"/>
          <w:p w:rsidR="004547BB" w:rsidRDefault="004547BB"/>
          <w:p w:rsidR="000631EC" w:rsidRDefault="000631EC"/>
          <w:p w:rsidR="004547BB" w:rsidRDefault="000631EC">
            <w:r>
              <w:t>3.600,00 euro</w:t>
            </w:r>
          </w:p>
        </w:tc>
        <w:tc>
          <w:tcPr>
            <w:tcW w:w="1859" w:type="dxa"/>
          </w:tcPr>
          <w:p w:rsidR="004547BB" w:rsidRDefault="004547BB"/>
          <w:p w:rsidR="004547BB" w:rsidRDefault="004547BB"/>
          <w:p w:rsidR="000631EC" w:rsidRDefault="000631EC"/>
          <w:p w:rsidR="004547BB" w:rsidRDefault="000631EC">
            <w:r>
              <w:t>2.4</w:t>
            </w:r>
            <w:r w:rsidR="004547BB">
              <w:t>00,00 euro</w:t>
            </w:r>
          </w:p>
        </w:tc>
      </w:tr>
      <w:tr w:rsidR="000631EC" w:rsidTr="003D31C6">
        <w:tc>
          <w:tcPr>
            <w:tcW w:w="2300" w:type="dxa"/>
          </w:tcPr>
          <w:p w:rsidR="0021038E" w:rsidRDefault="0021038E">
            <w:r>
              <w:t>Supporto pratiche burocratiche</w:t>
            </w:r>
          </w:p>
          <w:p w:rsidR="0021038E" w:rsidRDefault="0021038E"/>
        </w:tc>
        <w:tc>
          <w:tcPr>
            <w:tcW w:w="1870" w:type="dxa"/>
          </w:tcPr>
          <w:p w:rsidR="0021038E" w:rsidRDefault="004547BB">
            <w:r>
              <w:t xml:space="preserve">Operatori struttura Smart </w:t>
            </w:r>
            <w:r>
              <w:lastRenderedPageBreak/>
              <w:t>Village: gestione piattaforma</w:t>
            </w:r>
          </w:p>
        </w:tc>
        <w:tc>
          <w:tcPr>
            <w:tcW w:w="1862" w:type="dxa"/>
          </w:tcPr>
          <w:p w:rsidR="004547BB" w:rsidRPr="000631EC" w:rsidRDefault="00DF50D9" w:rsidP="004547BB">
            <w:r w:rsidRPr="000631EC">
              <w:lastRenderedPageBreak/>
              <w:t>1 persona</w:t>
            </w:r>
            <w:r w:rsidR="004547BB" w:rsidRPr="000631EC">
              <w:t xml:space="preserve"> struttura Smart </w:t>
            </w:r>
            <w:r w:rsidR="004547BB" w:rsidRPr="000631EC">
              <w:lastRenderedPageBreak/>
              <w:t>Village (</w:t>
            </w:r>
            <w:r w:rsidR="000631EC">
              <w:t>2</w:t>
            </w:r>
            <w:r w:rsidR="004547BB" w:rsidRPr="000631EC">
              <w:t>0% part time):</w:t>
            </w:r>
          </w:p>
          <w:p w:rsidR="004547BB" w:rsidRDefault="000631EC" w:rsidP="004547BB">
            <w:r>
              <w:t>6</w:t>
            </w:r>
            <w:r w:rsidR="004547BB">
              <w:t>.000,00 euro</w:t>
            </w:r>
          </w:p>
          <w:p w:rsidR="0021038E" w:rsidRDefault="0021038E"/>
        </w:tc>
        <w:tc>
          <w:tcPr>
            <w:tcW w:w="2027" w:type="dxa"/>
          </w:tcPr>
          <w:p w:rsidR="0021038E" w:rsidRDefault="0021038E"/>
          <w:p w:rsidR="004547BB" w:rsidRDefault="004547BB"/>
          <w:p w:rsidR="004547BB" w:rsidRDefault="004547BB"/>
          <w:p w:rsidR="00CB1976" w:rsidRDefault="00CB1976"/>
          <w:p w:rsidR="00CB1976" w:rsidRDefault="00CB1976"/>
          <w:p w:rsidR="004547BB" w:rsidRDefault="000631EC">
            <w:r>
              <w:t>3.000,00 euro</w:t>
            </w:r>
          </w:p>
        </w:tc>
        <w:tc>
          <w:tcPr>
            <w:tcW w:w="1859" w:type="dxa"/>
          </w:tcPr>
          <w:p w:rsidR="0021038E" w:rsidRDefault="0021038E"/>
          <w:p w:rsidR="004547BB" w:rsidRDefault="004547BB"/>
          <w:p w:rsidR="004547BB" w:rsidRDefault="004547BB"/>
          <w:p w:rsidR="000631EC" w:rsidRDefault="000631EC"/>
          <w:p w:rsidR="00CB1976" w:rsidRDefault="00CB1976"/>
          <w:p w:rsidR="004547BB" w:rsidRDefault="000631EC">
            <w:r>
              <w:t>3</w:t>
            </w:r>
            <w:r w:rsidR="004547BB">
              <w:t>.000,00 euro</w:t>
            </w:r>
          </w:p>
        </w:tc>
      </w:tr>
      <w:tr w:rsidR="000631EC" w:rsidTr="003D31C6">
        <w:tc>
          <w:tcPr>
            <w:tcW w:w="2300" w:type="dxa"/>
          </w:tcPr>
          <w:p w:rsidR="0021038E" w:rsidRDefault="0021038E">
            <w:r>
              <w:lastRenderedPageBreak/>
              <w:t>Organizzazione attività sociali</w:t>
            </w:r>
          </w:p>
        </w:tc>
        <w:tc>
          <w:tcPr>
            <w:tcW w:w="1870" w:type="dxa"/>
          </w:tcPr>
          <w:p w:rsidR="008B380E" w:rsidRDefault="008B380E">
            <w:r>
              <w:t>ATS: per supportare l’assistenza sociale</w:t>
            </w:r>
          </w:p>
          <w:p w:rsidR="008B380E" w:rsidRDefault="008B380E"/>
          <w:p w:rsidR="0021038E" w:rsidRDefault="004547BB">
            <w:r>
              <w:t>Operatori struttura Smart Village: gestione attività sociali e piattaforma ed organizzazione volontari</w:t>
            </w:r>
          </w:p>
          <w:p w:rsidR="000631EC" w:rsidRDefault="000631EC"/>
          <w:p w:rsidR="000631EC" w:rsidRDefault="000631EC" w:rsidP="000631EC">
            <w:r>
              <w:t>Operatori UNIVPM: gestione piattaforma</w:t>
            </w:r>
          </w:p>
          <w:p w:rsidR="000631EC" w:rsidRDefault="000631EC"/>
          <w:p w:rsidR="004547BB" w:rsidRDefault="004547BB"/>
          <w:p w:rsidR="004547BB" w:rsidRDefault="004547BB">
            <w:r>
              <w:t>Volontari: supporto agli operatori Smart Village</w:t>
            </w:r>
          </w:p>
        </w:tc>
        <w:tc>
          <w:tcPr>
            <w:tcW w:w="1862" w:type="dxa"/>
          </w:tcPr>
          <w:p w:rsidR="000631EC" w:rsidRPr="000631EC" w:rsidRDefault="000631EC" w:rsidP="004547BB">
            <w:r w:rsidRPr="000631EC">
              <w:t>1 persona</w:t>
            </w:r>
            <w:r w:rsidR="004547BB" w:rsidRPr="000631EC">
              <w:t xml:space="preserve"> struttura Smart Village (</w:t>
            </w:r>
            <w:r w:rsidRPr="000631EC">
              <w:t>2 x</w:t>
            </w:r>
            <w:r w:rsidR="00DF50D9" w:rsidRPr="000631EC">
              <w:t xml:space="preserve"> </w:t>
            </w:r>
            <w:r w:rsidR="004547BB" w:rsidRPr="000631EC">
              <w:t>50% part time):</w:t>
            </w:r>
          </w:p>
          <w:p w:rsidR="004547BB" w:rsidRDefault="006A678A" w:rsidP="004547BB">
            <w:r>
              <w:t>3</w:t>
            </w:r>
            <w:r w:rsidR="00B1240F">
              <w:t>0</w:t>
            </w:r>
            <w:r w:rsidR="004547BB">
              <w:t>.000,00 euro</w:t>
            </w:r>
          </w:p>
          <w:p w:rsidR="008B380E" w:rsidRDefault="008B380E" w:rsidP="004547BB"/>
          <w:p w:rsidR="008B380E" w:rsidRDefault="008B380E" w:rsidP="004547BB">
            <w:r>
              <w:t>Personale ATS:</w:t>
            </w:r>
          </w:p>
          <w:p w:rsidR="008B380E" w:rsidRDefault="008B380E" w:rsidP="004547BB">
            <w:r>
              <w:t>30.000,00</w:t>
            </w:r>
          </w:p>
          <w:p w:rsidR="0021038E" w:rsidRDefault="0021038E"/>
          <w:p w:rsidR="00CB1976" w:rsidRDefault="00CB1976" w:rsidP="000631EC"/>
          <w:p w:rsidR="00CB1976" w:rsidRDefault="00CB1976" w:rsidP="000631EC"/>
          <w:p w:rsidR="00CB1976" w:rsidRDefault="00CB1976" w:rsidP="000631EC"/>
          <w:p w:rsidR="00CB1976" w:rsidRDefault="00CB1976" w:rsidP="000631EC"/>
          <w:p w:rsidR="000631EC" w:rsidRPr="00CB1976" w:rsidRDefault="000631EC" w:rsidP="000631EC">
            <w:pPr>
              <w:rPr>
                <w:lang w:val="en-US"/>
              </w:rPr>
            </w:pPr>
            <w:r w:rsidRPr="00CB1976">
              <w:rPr>
                <w:lang w:val="en-US"/>
              </w:rPr>
              <w:t>1 persona UNIVPM (20% part time):</w:t>
            </w:r>
          </w:p>
          <w:p w:rsidR="000631EC" w:rsidRPr="00CB1976" w:rsidRDefault="000631EC" w:rsidP="000631EC">
            <w:pPr>
              <w:rPr>
                <w:lang w:val="en-US"/>
              </w:rPr>
            </w:pPr>
            <w:r w:rsidRPr="00CB1976">
              <w:rPr>
                <w:lang w:val="en-US"/>
              </w:rPr>
              <w:t>6.000,00 euro</w:t>
            </w:r>
          </w:p>
          <w:p w:rsidR="000631EC" w:rsidRPr="00CB1976" w:rsidRDefault="000631EC">
            <w:pPr>
              <w:rPr>
                <w:lang w:val="en-US"/>
              </w:rPr>
            </w:pPr>
          </w:p>
        </w:tc>
        <w:tc>
          <w:tcPr>
            <w:tcW w:w="2027" w:type="dxa"/>
          </w:tcPr>
          <w:p w:rsidR="0021038E" w:rsidRPr="00CB1976" w:rsidRDefault="0021038E">
            <w:pPr>
              <w:rPr>
                <w:lang w:val="en-US"/>
              </w:rPr>
            </w:pPr>
          </w:p>
          <w:p w:rsidR="000631EC" w:rsidRPr="00CB1976" w:rsidRDefault="000631EC">
            <w:pPr>
              <w:rPr>
                <w:lang w:val="en-US"/>
              </w:rPr>
            </w:pPr>
          </w:p>
          <w:p w:rsidR="000631EC" w:rsidRPr="00CB1976" w:rsidRDefault="000631EC">
            <w:pPr>
              <w:rPr>
                <w:lang w:val="en-US"/>
              </w:rPr>
            </w:pPr>
          </w:p>
          <w:p w:rsidR="000631EC" w:rsidRPr="00CB1976" w:rsidRDefault="000631EC">
            <w:pPr>
              <w:rPr>
                <w:lang w:val="en-US"/>
              </w:rPr>
            </w:pPr>
          </w:p>
          <w:p w:rsidR="004547BB" w:rsidRDefault="006A678A">
            <w:r>
              <w:t>15</w:t>
            </w:r>
            <w:r w:rsidR="000631EC">
              <w:t>.000,00 euro</w:t>
            </w:r>
          </w:p>
          <w:p w:rsidR="008B380E" w:rsidRDefault="008B380E"/>
          <w:p w:rsidR="000631EC" w:rsidRDefault="000631EC"/>
          <w:p w:rsidR="008B380E" w:rsidRDefault="008B380E">
            <w:r>
              <w:t xml:space="preserve">30.000,00 </w:t>
            </w:r>
          </w:p>
          <w:p w:rsidR="000631EC" w:rsidRDefault="000631EC"/>
          <w:p w:rsidR="000631EC" w:rsidRDefault="000631EC"/>
          <w:p w:rsidR="000631EC" w:rsidRDefault="000631EC"/>
          <w:p w:rsidR="000631EC" w:rsidRDefault="000631EC"/>
          <w:p w:rsidR="00CB1976" w:rsidRDefault="00CB1976"/>
          <w:p w:rsidR="00CB1976" w:rsidRDefault="00CB1976"/>
          <w:p w:rsidR="00CB1976" w:rsidRDefault="00CB1976"/>
          <w:p w:rsidR="00CB1976" w:rsidRDefault="00CB1976"/>
          <w:p w:rsidR="000631EC" w:rsidRDefault="000631EC">
            <w:r>
              <w:t>3.600,00 euro</w:t>
            </w:r>
          </w:p>
        </w:tc>
        <w:tc>
          <w:tcPr>
            <w:tcW w:w="1859" w:type="dxa"/>
          </w:tcPr>
          <w:p w:rsidR="0021038E" w:rsidRDefault="0021038E"/>
          <w:p w:rsidR="000631EC" w:rsidRDefault="000631EC"/>
          <w:p w:rsidR="000631EC" w:rsidRDefault="000631EC"/>
          <w:p w:rsidR="000631EC" w:rsidRDefault="000631EC"/>
          <w:p w:rsidR="004547BB" w:rsidRDefault="006A678A">
            <w:r>
              <w:t>15</w:t>
            </w:r>
            <w:r w:rsidR="004547BB">
              <w:t>.</w:t>
            </w:r>
            <w:r w:rsidR="000631EC">
              <w:t>0</w:t>
            </w:r>
            <w:r w:rsidR="004547BB">
              <w:t>00,00</w:t>
            </w:r>
          </w:p>
          <w:p w:rsidR="008B380E" w:rsidRDefault="008B380E"/>
          <w:p w:rsidR="000631EC" w:rsidRDefault="000631EC"/>
          <w:p w:rsidR="008B380E" w:rsidRDefault="008B380E">
            <w:r>
              <w:t>0</w:t>
            </w:r>
          </w:p>
          <w:p w:rsidR="000631EC" w:rsidRDefault="000631EC"/>
          <w:p w:rsidR="000631EC" w:rsidRDefault="000631EC"/>
          <w:p w:rsidR="000631EC" w:rsidRDefault="000631EC"/>
          <w:p w:rsidR="000631EC" w:rsidRDefault="000631EC"/>
          <w:p w:rsidR="00CB1976" w:rsidRDefault="00CB1976"/>
          <w:p w:rsidR="00CB1976" w:rsidRDefault="00CB1976"/>
          <w:p w:rsidR="00CB1976" w:rsidRDefault="00CB1976"/>
          <w:p w:rsidR="00CB1976" w:rsidRDefault="00CB1976"/>
          <w:p w:rsidR="000631EC" w:rsidRDefault="000631EC">
            <w:r>
              <w:t>2.400,00 euro</w:t>
            </w:r>
          </w:p>
        </w:tc>
      </w:tr>
      <w:tr w:rsidR="000631EC" w:rsidTr="003D31C6">
        <w:tc>
          <w:tcPr>
            <w:tcW w:w="2300" w:type="dxa"/>
          </w:tcPr>
          <w:p w:rsidR="0021038E" w:rsidRDefault="0021038E">
            <w:r>
              <w:t>Ricerca e selezione assistenti familiari di lungo e breve periodo</w:t>
            </w:r>
          </w:p>
        </w:tc>
        <w:tc>
          <w:tcPr>
            <w:tcW w:w="1870" w:type="dxa"/>
          </w:tcPr>
          <w:p w:rsidR="004547BB" w:rsidRDefault="004547BB" w:rsidP="004547BB">
            <w:r>
              <w:t xml:space="preserve">Operatori </w:t>
            </w:r>
            <w:r w:rsidR="000631EC">
              <w:t>UNIVPM</w:t>
            </w:r>
            <w:r>
              <w:t>: gestione piattaforma</w:t>
            </w:r>
          </w:p>
          <w:p w:rsidR="004547BB" w:rsidRDefault="004547BB" w:rsidP="004547BB"/>
          <w:p w:rsidR="004547BB" w:rsidRDefault="004547BB" w:rsidP="004547BB"/>
          <w:p w:rsidR="004547BB" w:rsidRDefault="000631EC" w:rsidP="004547BB">
            <w:r>
              <w:t>ATS</w:t>
            </w:r>
            <w:r w:rsidR="004547BB">
              <w:t>: individuazione assistenti familiari</w:t>
            </w:r>
          </w:p>
          <w:p w:rsidR="0021038E" w:rsidRDefault="0021038E" w:rsidP="004547BB"/>
        </w:tc>
        <w:tc>
          <w:tcPr>
            <w:tcW w:w="1862" w:type="dxa"/>
          </w:tcPr>
          <w:p w:rsidR="004547BB" w:rsidRPr="004550CA" w:rsidRDefault="004547BB" w:rsidP="004547BB">
            <w:pPr>
              <w:rPr>
                <w:lang w:val="en-US"/>
              </w:rPr>
            </w:pPr>
            <w:r w:rsidRPr="004550CA">
              <w:rPr>
                <w:lang w:val="en-US"/>
              </w:rPr>
              <w:t xml:space="preserve">1 persona </w:t>
            </w:r>
            <w:r w:rsidR="000631EC" w:rsidRPr="004550CA">
              <w:rPr>
                <w:lang w:val="en-US"/>
              </w:rPr>
              <w:t xml:space="preserve">UNIVPM </w:t>
            </w:r>
            <w:r w:rsidRPr="004550CA">
              <w:rPr>
                <w:lang w:val="en-US"/>
              </w:rPr>
              <w:t>(</w:t>
            </w:r>
            <w:r w:rsidR="000631EC" w:rsidRPr="004550CA">
              <w:rPr>
                <w:lang w:val="en-US"/>
              </w:rPr>
              <w:t>2</w:t>
            </w:r>
            <w:r w:rsidRPr="004550CA">
              <w:rPr>
                <w:lang w:val="en-US"/>
              </w:rPr>
              <w:t>0% part time):</w:t>
            </w:r>
          </w:p>
          <w:p w:rsidR="004547BB" w:rsidRPr="004550CA" w:rsidRDefault="000631EC" w:rsidP="004547BB">
            <w:pPr>
              <w:rPr>
                <w:lang w:val="en-US"/>
              </w:rPr>
            </w:pPr>
            <w:r w:rsidRPr="004550CA">
              <w:rPr>
                <w:lang w:val="en-US"/>
              </w:rPr>
              <w:t>6</w:t>
            </w:r>
            <w:r w:rsidR="004547BB" w:rsidRPr="004550CA">
              <w:rPr>
                <w:lang w:val="en-US"/>
              </w:rPr>
              <w:t>.000,00 euro</w:t>
            </w:r>
          </w:p>
          <w:p w:rsidR="0021038E" w:rsidRPr="004550CA" w:rsidRDefault="0021038E">
            <w:pPr>
              <w:rPr>
                <w:lang w:val="en-US"/>
              </w:rPr>
            </w:pPr>
          </w:p>
          <w:p w:rsidR="00CB1976" w:rsidRDefault="00CB1976">
            <w:pPr>
              <w:rPr>
                <w:lang w:val="en-US"/>
              </w:rPr>
            </w:pPr>
          </w:p>
          <w:p w:rsidR="004547BB" w:rsidRPr="004550CA" w:rsidRDefault="000631EC">
            <w:pPr>
              <w:rPr>
                <w:lang w:val="en-US"/>
              </w:rPr>
            </w:pPr>
            <w:r w:rsidRPr="004550CA">
              <w:rPr>
                <w:lang w:val="en-US"/>
              </w:rPr>
              <w:t>ATS</w:t>
            </w:r>
            <w:r w:rsidR="004547BB" w:rsidRPr="004550CA">
              <w:rPr>
                <w:lang w:val="en-US"/>
              </w:rPr>
              <w:t>:</w:t>
            </w:r>
          </w:p>
          <w:p w:rsidR="004547BB" w:rsidRDefault="000631EC">
            <w:r>
              <w:t>10</w:t>
            </w:r>
            <w:r w:rsidR="004547BB">
              <w:t>.000,00 euro</w:t>
            </w:r>
          </w:p>
        </w:tc>
        <w:tc>
          <w:tcPr>
            <w:tcW w:w="2027" w:type="dxa"/>
          </w:tcPr>
          <w:p w:rsidR="0021038E" w:rsidRDefault="0021038E"/>
          <w:p w:rsidR="004547BB" w:rsidRDefault="004547BB"/>
          <w:p w:rsidR="000631EC" w:rsidRDefault="000631EC"/>
          <w:p w:rsidR="004547BB" w:rsidRDefault="000631EC">
            <w:r>
              <w:t>3.600,00 euro</w:t>
            </w:r>
          </w:p>
          <w:p w:rsidR="004547BB" w:rsidRDefault="004547BB"/>
          <w:p w:rsidR="004547BB" w:rsidRDefault="004547BB"/>
          <w:p w:rsidR="00CB1976" w:rsidRDefault="00CB1976"/>
          <w:p w:rsidR="004547BB" w:rsidRDefault="000631EC">
            <w:r>
              <w:t>10</w:t>
            </w:r>
            <w:r w:rsidR="004547BB">
              <w:t>.000,00 euro</w:t>
            </w:r>
          </w:p>
        </w:tc>
        <w:tc>
          <w:tcPr>
            <w:tcW w:w="1859" w:type="dxa"/>
          </w:tcPr>
          <w:p w:rsidR="0021038E" w:rsidRDefault="0021038E"/>
          <w:p w:rsidR="004547BB" w:rsidRDefault="004547BB"/>
          <w:p w:rsidR="000631EC" w:rsidRDefault="000631EC"/>
          <w:p w:rsidR="004547BB" w:rsidRDefault="000631EC">
            <w:r>
              <w:t>2</w:t>
            </w:r>
            <w:r w:rsidR="004547BB">
              <w:t>.</w:t>
            </w:r>
            <w:r>
              <w:t>4</w:t>
            </w:r>
            <w:r w:rsidR="004547BB">
              <w:t>00,00 euro</w:t>
            </w:r>
          </w:p>
          <w:p w:rsidR="004547BB" w:rsidRDefault="004547BB"/>
          <w:p w:rsidR="004547BB" w:rsidRDefault="004547BB"/>
          <w:p w:rsidR="00CB1976" w:rsidRDefault="00CB1976"/>
          <w:p w:rsidR="004547BB" w:rsidRDefault="004547BB">
            <w:r>
              <w:t>0</w:t>
            </w:r>
          </w:p>
        </w:tc>
      </w:tr>
      <w:tr w:rsidR="000631EC" w:rsidTr="003D31C6">
        <w:tc>
          <w:tcPr>
            <w:tcW w:w="2300" w:type="dxa"/>
          </w:tcPr>
          <w:p w:rsidR="0021038E" w:rsidRDefault="0021038E">
            <w:r>
              <w:t>Formazione assistenti familiari</w:t>
            </w:r>
          </w:p>
        </w:tc>
        <w:tc>
          <w:tcPr>
            <w:tcW w:w="1870" w:type="dxa"/>
          </w:tcPr>
          <w:p w:rsidR="003D31C6" w:rsidRDefault="003D31C6" w:rsidP="003D31C6">
            <w:r>
              <w:t xml:space="preserve">Operatori </w:t>
            </w:r>
            <w:r w:rsidR="000631EC">
              <w:t>UNIVPM</w:t>
            </w:r>
            <w:r>
              <w:t>: gestione piattaforma</w:t>
            </w:r>
          </w:p>
          <w:p w:rsidR="003D31C6" w:rsidRDefault="003D31C6" w:rsidP="003D31C6"/>
          <w:p w:rsidR="003D31C6" w:rsidRDefault="003D31C6" w:rsidP="003D31C6"/>
          <w:p w:rsidR="003D31C6" w:rsidRDefault="000631EC" w:rsidP="003D31C6">
            <w:r>
              <w:t>ATS</w:t>
            </w:r>
            <w:r w:rsidR="003D31C6">
              <w:t>: formazione assistenti familiari</w:t>
            </w:r>
          </w:p>
          <w:p w:rsidR="0021038E" w:rsidRDefault="0021038E"/>
        </w:tc>
        <w:tc>
          <w:tcPr>
            <w:tcW w:w="1862" w:type="dxa"/>
          </w:tcPr>
          <w:p w:rsidR="003D31C6" w:rsidRPr="004550CA" w:rsidRDefault="003D31C6" w:rsidP="003D31C6">
            <w:pPr>
              <w:rPr>
                <w:lang w:val="en-US"/>
              </w:rPr>
            </w:pPr>
            <w:r w:rsidRPr="004550CA">
              <w:rPr>
                <w:lang w:val="en-US"/>
              </w:rPr>
              <w:t xml:space="preserve">1 persona </w:t>
            </w:r>
            <w:r w:rsidR="000631EC" w:rsidRPr="004550CA">
              <w:rPr>
                <w:lang w:val="en-US"/>
              </w:rPr>
              <w:t xml:space="preserve">UNIVPM </w:t>
            </w:r>
            <w:r w:rsidRPr="004550CA">
              <w:rPr>
                <w:lang w:val="en-US"/>
              </w:rPr>
              <w:t>(</w:t>
            </w:r>
            <w:r w:rsidR="000631EC" w:rsidRPr="004550CA">
              <w:rPr>
                <w:lang w:val="en-US"/>
              </w:rPr>
              <w:t>3</w:t>
            </w:r>
            <w:r w:rsidRPr="004550CA">
              <w:rPr>
                <w:lang w:val="en-US"/>
              </w:rPr>
              <w:t>0% part time):</w:t>
            </w:r>
          </w:p>
          <w:p w:rsidR="003D31C6" w:rsidRPr="004550CA" w:rsidRDefault="000631EC" w:rsidP="003D31C6">
            <w:pPr>
              <w:rPr>
                <w:lang w:val="en-US"/>
              </w:rPr>
            </w:pPr>
            <w:r w:rsidRPr="004550CA">
              <w:rPr>
                <w:lang w:val="en-US"/>
              </w:rPr>
              <w:t>9</w:t>
            </w:r>
            <w:r w:rsidR="00173326" w:rsidRPr="004550CA">
              <w:rPr>
                <w:lang w:val="en-US"/>
              </w:rPr>
              <w:t>.0</w:t>
            </w:r>
            <w:r w:rsidR="003D31C6" w:rsidRPr="004550CA">
              <w:rPr>
                <w:lang w:val="en-US"/>
              </w:rPr>
              <w:t>00,00 euro</w:t>
            </w:r>
          </w:p>
          <w:p w:rsidR="003D31C6" w:rsidRPr="004550CA" w:rsidRDefault="003D31C6" w:rsidP="003D31C6">
            <w:pPr>
              <w:rPr>
                <w:lang w:val="en-US"/>
              </w:rPr>
            </w:pPr>
          </w:p>
          <w:p w:rsidR="00CB1976" w:rsidRDefault="00CB1976" w:rsidP="003D31C6">
            <w:pPr>
              <w:rPr>
                <w:lang w:val="en-US"/>
              </w:rPr>
            </w:pPr>
          </w:p>
          <w:p w:rsidR="003D31C6" w:rsidRPr="004550CA" w:rsidRDefault="000631EC" w:rsidP="003D31C6">
            <w:pPr>
              <w:rPr>
                <w:lang w:val="en-US"/>
              </w:rPr>
            </w:pPr>
            <w:r w:rsidRPr="004550CA">
              <w:rPr>
                <w:lang w:val="en-US"/>
              </w:rPr>
              <w:t>ATS</w:t>
            </w:r>
            <w:r w:rsidR="003D31C6" w:rsidRPr="004550CA">
              <w:rPr>
                <w:lang w:val="en-US"/>
              </w:rPr>
              <w:t>:</w:t>
            </w:r>
          </w:p>
          <w:p w:rsidR="0021038E" w:rsidRDefault="003D31C6" w:rsidP="000631EC">
            <w:r>
              <w:t>1</w:t>
            </w:r>
            <w:r w:rsidR="000631EC">
              <w:t>5</w:t>
            </w:r>
            <w:r>
              <w:t>.000,00 euro</w:t>
            </w:r>
          </w:p>
        </w:tc>
        <w:tc>
          <w:tcPr>
            <w:tcW w:w="2027" w:type="dxa"/>
          </w:tcPr>
          <w:p w:rsidR="0021038E" w:rsidRDefault="0021038E"/>
          <w:p w:rsidR="003D31C6" w:rsidRDefault="003D31C6"/>
          <w:p w:rsidR="003D31C6" w:rsidRDefault="003D31C6"/>
          <w:p w:rsidR="003D31C6" w:rsidRDefault="000631EC">
            <w:r>
              <w:t>5.400,00 euro</w:t>
            </w:r>
          </w:p>
          <w:p w:rsidR="003D31C6" w:rsidRDefault="003D31C6"/>
          <w:p w:rsidR="003D31C6" w:rsidRDefault="003D31C6"/>
          <w:p w:rsidR="00CB1976" w:rsidRDefault="00CB1976"/>
          <w:p w:rsidR="003D31C6" w:rsidRDefault="003D31C6">
            <w:r>
              <w:t>1</w:t>
            </w:r>
            <w:r w:rsidR="000631EC">
              <w:t>5</w:t>
            </w:r>
            <w:r>
              <w:t>.000,00 euro</w:t>
            </w:r>
          </w:p>
          <w:p w:rsidR="003D31C6" w:rsidRDefault="003D31C6"/>
        </w:tc>
        <w:tc>
          <w:tcPr>
            <w:tcW w:w="1859" w:type="dxa"/>
          </w:tcPr>
          <w:p w:rsidR="003D31C6" w:rsidRDefault="003D31C6"/>
          <w:p w:rsidR="000631EC" w:rsidRDefault="000631EC"/>
          <w:p w:rsidR="003D31C6" w:rsidRDefault="003D31C6"/>
          <w:p w:rsidR="003D31C6" w:rsidRDefault="000631EC">
            <w:r>
              <w:t>3.6</w:t>
            </w:r>
            <w:r w:rsidR="003D31C6">
              <w:t>00,00 euro</w:t>
            </w:r>
          </w:p>
          <w:p w:rsidR="003D31C6" w:rsidRDefault="003D31C6"/>
          <w:p w:rsidR="003D31C6" w:rsidRDefault="003D31C6"/>
          <w:p w:rsidR="00CB1976" w:rsidRDefault="00CB1976"/>
          <w:p w:rsidR="003D31C6" w:rsidRDefault="003D31C6">
            <w:r>
              <w:t>0</w:t>
            </w:r>
          </w:p>
        </w:tc>
      </w:tr>
      <w:tr w:rsidR="000631EC" w:rsidTr="003D31C6">
        <w:tc>
          <w:tcPr>
            <w:tcW w:w="2300" w:type="dxa"/>
          </w:tcPr>
          <w:p w:rsidR="000631EC" w:rsidRDefault="000631EC"/>
        </w:tc>
        <w:tc>
          <w:tcPr>
            <w:tcW w:w="1870" w:type="dxa"/>
          </w:tcPr>
          <w:p w:rsidR="000631EC" w:rsidRDefault="000631EC" w:rsidP="003D31C6">
            <w:r>
              <w:t>Struttura Smart Village: gestione amministrativa</w:t>
            </w:r>
          </w:p>
        </w:tc>
        <w:tc>
          <w:tcPr>
            <w:tcW w:w="1862" w:type="dxa"/>
          </w:tcPr>
          <w:p w:rsidR="000631EC" w:rsidRDefault="000631EC" w:rsidP="003D31C6">
            <w:r>
              <w:t>1 persona struttura Smart Village (30% part time):</w:t>
            </w:r>
          </w:p>
          <w:p w:rsidR="000631EC" w:rsidRDefault="006F78FD" w:rsidP="003D31C6">
            <w:r>
              <w:t>9</w:t>
            </w:r>
            <w:r w:rsidR="000631EC">
              <w:t>.000,00 euro</w:t>
            </w:r>
          </w:p>
        </w:tc>
        <w:tc>
          <w:tcPr>
            <w:tcW w:w="2027" w:type="dxa"/>
          </w:tcPr>
          <w:p w:rsidR="000631EC" w:rsidRDefault="000631EC"/>
          <w:p w:rsidR="000631EC" w:rsidRDefault="000631EC"/>
          <w:p w:rsidR="000631EC" w:rsidRDefault="000631EC"/>
          <w:p w:rsidR="000631EC" w:rsidRDefault="000631EC"/>
          <w:p w:rsidR="000631EC" w:rsidRDefault="006F78FD" w:rsidP="006F78FD">
            <w:r>
              <w:t>4.5</w:t>
            </w:r>
            <w:r w:rsidR="000631EC">
              <w:t>00,00 euro</w:t>
            </w:r>
          </w:p>
        </w:tc>
        <w:tc>
          <w:tcPr>
            <w:tcW w:w="1859" w:type="dxa"/>
          </w:tcPr>
          <w:p w:rsidR="000631EC" w:rsidRDefault="000631EC"/>
          <w:p w:rsidR="000631EC" w:rsidRDefault="000631EC"/>
          <w:p w:rsidR="000631EC" w:rsidRDefault="000631EC"/>
          <w:p w:rsidR="000631EC" w:rsidRDefault="000631EC"/>
          <w:p w:rsidR="000631EC" w:rsidRDefault="000631EC">
            <w:r>
              <w:t>4.500,00 euro</w:t>
            </w:r>
          </w:p>
        </w:tc>
      </w:tr>
      <w:tr w:rsidR="000631EC" w:rsidTr="003D31C6">
        <w:tc>
          <w:tcPr>
            <w:tcW w:w="2300" w:type="dxa"/>
          </w:tcPr>
          <w:p w:rsidR="00D11BCA" w:rsidRDefault="00D11BCA"/>
        </w:tc>
        <w:tc>
          <w:tcPr>
            <w:tcW w:w="1870" w:type="dxa"/>
          </w:tcPr>
          <w:p w:rsidR="00D11BCA" w:rsidRDefault="00D11BCA" w:rsidP="003D31C6">
            <w:r>
              <w:t>UNIVPM: organizzazione dei servizi, sviluppo della piattaforma Smart Village</w:t>
            </w:r>
          </w:p>
        </w:tc>
        <w:tc>
          <w:tcPr>
            <w:tcW w:w="1862" w:type="dxa"/>
          </w:tcPr>
          <w:p w:rsidR="00D11BCA" w:rsidRDefault="00D11BCA" w:rsidP="003D31C6">
            <w:r>
              <w:t>Personale UNIVPM:</w:t>
            </w:r>
          </w:p>
          <w:p w:rsidR="00D11BCA" w:rsidRDefault="000631EC" w:rsidP="003D31C6">
            <w:r>
              <w:t>40</w:t>
            </w:r>
            <w:r w:rsidR="00D11BCA">
              <w:t>.0000,00</w:t>
            </w:r>
          </w:p>
        </w:tc>
        <w:tc>
          <w:tcPr>
            <w:tcW w:w="2027" w:type="dxa"/>
          </w:tcPr>
          <w:p w:rsidR="00D11BCA" w:rsidRDefault="00D11BCA"/>
          <w:p w:rsidR="00D11BCA" w:rsidRDefault="00D11BCA"/>
          <w:p w:rsidR="00D11BCA" w:rsidRDefault="000631EC">
            <w:r>
              <w:t>24</w:t>
            </w:r>
            <w:r w:rsidR="00D11BCA">
              <w:t>.000,00 euro</w:t>
            </w:r>
          </w:p>
        </w:tc>
        <w:tc>
          <w:tcPr>
            <w:tcW w:w="1859" w:type="dxa"/>
          </w:tcPr>
          <w:p w:rsidR="00D11BCA" w:rsidRDefault="00D11BCA"/>
          <w:p w:rsidR="00D11BCA" w:rsidRDefault="00D11BCA"/>
          <w:p w:rsidR="00D11BCA" w:rsidRDefault="000631EC">
            <w:r>
              <w:t>16.000,00 euro</w:t>
            </w:r>
          </w:p>
        </w:tc>
      </w:tr>
      <w:tr w:rsidR="000631EC" w:rsidTr="003D31C6">
        <w:tc>
          <w:tcPr>
            <w:tcW w:w="2300" w:type="dxa"/>
          </w:tcPr>
          <w:p w:rsidR="003D31C6" w:rsidRDefault="003D31C6">
            <w:r>
              <w:t>TOTALE</w:t>
            </w:r>
          </w:p>
        </w:tc>
        <w:tc>
          <w:tcPr>
            <w:tcW w:w="1870" w:type="dxa"/>
          </w:tcPr>
          <w:p w:rsidR="003D31C6" w:rsidRDefault="003D31C6" w:rsidP="003D31C6"/>
        </w:tc>
        <w:tc>
          <w:tcPr>
            <w:tcW w:w="1862" w:type="dxa"/>
          </w:tcPr>
          <w:p w:rsidR="003D31C6" w:rsidRPr="003D31C6" w:rsidRDefault="00173326" w:rsidP="006A678A">
            <w:r>
              <w:t>7</w:t>
            </w:r>
            <w:r w:rsidR="006A678A">
              <w:t>4</w:t>
            </w:r>
            <w:r w:rsidR="006F78FD">
              <w:t>2</w:t>
            </w:r>
            <w:r w:rsidR="000631EC">
              <w:t>.5</w:t>
            </w:r>
            <w:r w:rsidR="003D31C6">
              <w:t>00,00 EURO</w:t>
            </w:r>
          </w:p>
        </w:tc>
        <w:tc>
          <w:tcPr>
            <w:tcW w:w="2027" w:type="dxa"/>
          </w:tcPr>
          <w:p w:rsidR="003D31C6" w:rsidRDefault="006A678A" w:rsidP="006A678A">
            <w:r>
              <w:t>382</w:t>
            </w:r>
            <w:r w:rsidR="00D11BCA">
              <w:t>.</w:t>
            </w:r>
            <w:r w:rsidR="000631EC">
              <w:t>5</w:t>
            </w:r>
            <w:r w:rsidR="003D31C6">
              <w:t>00,00 EURO</w:t>
            </w:r>
          </w:p>
        </w:tc>
        <w:tc>
          <w:tcPr>
            <w:tcW w:w="1859" w:type="dxa"/>
          </w:tcPr>
          <w:p w:rsidR="003D31C6" w:rsidRDefault="000631EC" w:rsidP="006A678A">
            <w:r>
              <w:t>3</w:t>
            </w:r>
            <w:r w:rsidR="006A678A">
              <w:t>59</w:t>
            </w:r>
            <w:r w:rsidR="00173326">
              <w:t>.</w:t>
            </w:r>
            <w:r>
              <w:t>0</w:t>
            </w:r>
            <w:r w:rsidR="003D31C6">
              <w:t>00,00 EURO</w:t>
            </w:r>
          </w:p>
        </w:tc>
      </w:tr>
      <w:tr w:rsidR="000631EC" w:rsidTr="003D31C6">
        <w:tc>
          <w:tcPr>
            <w:tcW w:w="2300" w:type="dxa"/>
          </w:tcPr>
          <w:p w:rsidR="00D11BCA" w:rsidRDefault="00D11BCA"/>
        </w:tc>
        <w:tc>
          <w:tcPr>
            <w:tcW w:w="1870" w:type="dxa"/>
          </w:tcPr>
          <w:p w:rsidR="00D11BCA" w:rsidRDefault="00D11BCA" w:rsidP="003D31C6"/>
        </w:tc>
        <w:tc>
          <w:tcPr>
            <w:tcW w:w="1862" w:type="dxa"/>
          </w:tcPr>
          <w:p w:rsidR="00D11BCA" w:rsidRDefault="00D11BCA" w:rsidP="003D31C6"/>
        </w:tc>
        <w:tc>
          <w:tcPr>
            <w:tcW w:w="2027" w:type="dxa"/>
          </w:tcPr>
          <w:p w:rsidR="00D11BCA" w:rsidRDefault="00D11BCA"/>
        </w:tc>
        <w:tc>
          <w:tcPr>
            <w:tcW w:w="1859" w:type="dxa"/>
          </w:tcPr>
          <w:p w:rsidR="00D11BCA" w:rsidRDefault="00D11BCA"/>
        </w:tc>
      </w:tr>
    </w:tbl>
    <w:p w:rsidR="00E858A5" w:rsidRDefault="00E858A5"/>
    <w:p w:rsidR="004547BB" w:rsidRDefault="00D11BCA" w:rsidP="00CD5020">
      <w:r>
        <w:t>Le s</w:t>
      </w:r>
      <w:r w:rsidR="004547BB">
        <w:t xml:space="preserve">edi </w:t>
      </w:r>
      <w:r>
        <w:t>Smart Village saranno concesse</w:t>
      </w:r>
      <w:r w:rsidR="004547BB">
        <w:t xml:space="preserve"> gratuitamente dai 10 Comuni presso le proprie strutture</w:t>
      </w:r>
    </w:p>
    <w:p w:rsidR="00306D7E" w:rsidRDefault="00306D7E"/>
    <w:p w:rsidR="00573CAD" w:rsidRPr="00C77AE2" w:rsidRDefault="004550CA" w:rsidP="00573CAD">
      <w:pPr>
        <w:rPr>
          <w:b/>
        </w:rPr>
      </w:pPr>
      <w:r>
        <w:rPr>
          <w:b/>
        </w:rPr>
        <w:t>Costi di progetto</w:t>
      </w:r>
    </w:p>
    <w:p w:rsidR="004550CA" w:rsidRDefault="004550CA" w:rsidP="00573CAD">
      <w:pPr>
        <w:pStyle w:val="Paragrafoelenco"/>
        <w:numPr>
          <w:ilvl w:val="0"/>
          <w:numId w:val="3"/>
        </w:numPr>
      </w:pPr>
      <w:r>
        <w:t>INRCA: 100.000,00 euro</w:t>
      </w:r>
      <w:r w:rsidR="00CB1976">
        <w:t xml:space="preserve"> (cofinanziamento proprio del 60%)</w:t>
      </w:r>
    </w:p>
    <w:p w:rsidR="004550CA" w:rsidRDefault="004550CA" w:rsidP="00573CAD">
      <w:pPr>
        <w:pStyle w:val="Paragrafoelenco"/>
        <w:numPr>
          <w:ilvl w:val="0"/>
          <w:numId w:val="3"/>
        </w:numPr>
      </w:pPr>
      <w:r>
        <w:t>UNIVPM</w:t>
      </w:r>
      <w:r w:rsidR="00E30CA4">
        <w:t>:</w:t>
      </w:r>
      <w:r>
        <w:t xml:space="preserve"> 100.000,00 euro</w:t>
      </w:r>
      <w:r w:rsidR="00CB1976">
        <w:t xml:space="preserve"> (cofinanziamento proprio del 60%)</w:t>
      </w:r>
    </w:p>
    <w:p w:rsidR="00E30CA4" w:rsidRDefault="00E30CA4" w:rsidP="00573CAD">
      <w:pPr>
        <w:pStyle w:val="Paragrafoelenco"/>
        <w:numPr>
          <w:ilvl w:val="0"/>
          <w:numId w:val="3"/>
        </w:numPr>
      </w:pPr>
      <w:r>
        <w:t>AV4: 60.000,00 euro (cofinanziamento proprio del 100%)</w:t>
      </w:r>
    </w:p>
    <w:p w:rsidR="00E30CA4" w:rsidRDefault="00E30CA4" w:rsidP="00573CAD">
      <w:pPr>
        <w:pStyle w:val="Paragrafoelenco"/>
        <w:numPr>
          <w:ilvl w:val="0"/>
          <w:numId w:val="3"/>
        </w:numPr>
      </w:pPr>
      <w:r>
        <w:t>Medici di base: 16.000,00 euro (cofinanziamento proprio del 100%)</w:t>
      </w:r>
    </w:p>
    <w:p w:rsidR="004550CA" w:rsidRDefault="00E30CA4" w:rsidP="00573CAD">
      <w:pPr>
        <w:pStyle w:val="Paragrafoelenco"/>
        <w:numPr>
          <w:ilvl w:val="0"/>
          <w:numId w:val="3"/>
        </w:numPr>
      </w:pPr>
      <w:r>
        <w:t>3 Farmacie del territorio: 3</w:t>
      </w:r>
      <w:r w:rsidR="004550CA">
        <w:t>0.000,00 euro</w:t>
      </w:r>
      <w:r>
        <w:t xml:space="preserve"> (cofinanziamento proprio del 60%)</w:t>
      </w:r>
    </w:p>
    <w:p w:rsidR="004550CA" w:rsidRDefault="004550CA" w:rsidP="004550CA">
      <w:pPr>
        <w:pStyle w:val="Paragrafoelenco"/>
        <w:numPr>
          <w:ilvl w:val="0"/>
          <w:numId w:val="3"/>
        </w:numPr>
      </w:pPr>
      <w:r>
        <w:t xml:space="preserve">Azienda privata HW/SW: </w:t>
      </w:r>
      <w:r w:rsidR="006F78FD">
        <w:t>6</w:t>
      </w:r>
      <w:r w:rsidR="00E30CA4">
        <w:t>0</w:t>
      </w:r>
      <w:r>
        <w:t>.000,00 euro</w:t>
      </w:r>
      <w:r w:rsidR="00E30CA4">
        <w:t xml:space="preserve"> (cofinanziamento proprio del </w:t>
      </w:r>
      <w:r w:rsidR="006F78FD">
        <w:t>6</w:t>
      </w:r>
      <w:r w:rsidR="00E30CA4">
        <w:t>0%)</w:t>
      </w:r>
    </w:p>
    <w:p w:rsidR="006F78FD" w:rsidRDefault="006F78FD" w:rsidP="004550CA">
      <w:pPr>
        <w:pStyle w:val="Paragrafoelenco"/>
        <w:numPr>
          <w:ilvl w:val="0"/>
          <w:numId w:val="3"/>
        </w:numPr>
      </w:pPr>
      <w:r>
        <w:t xml:space="preserve">Acquisto sensori: 120.00000 euro </w:t>
      </w:r>
    </w:p>
    <w:p w:rsidR="004550CA" w:rsidRDefault="00E30CA4" w:rsidP="004550CA">
      <w:pPr>
        <w:pStyle w:val="Paragrafoelenco"/>
        <w:numPr>
          <w:ilvl w:val="0"/>
          <w:numId w:val="3"/>
        </w:numPr>
      </w:pPr>
      <w:r>
        <w:t xml:space="preserve">ATS e </w:t>
      </w:r>
      <w:r w:rsidR="006F78FD">
        <w:t>Operatori</w:t>
      </w:r>
      <w:r w:rsidR="004550CA">
        <w:t xml:space="preserve"> del Sociale: </w:t>
      </w:r>
      <w:r w:rsidR="006F78FD">
        <w:t>255</w:t>
      </w:r>
      <w:r w:rsidR="004550CA">
        <w:t>.500,00 euro</w:t>
      </w:r>
      <w:r w:rsidR="006F78FD">
        <w:t xml:space="preserve"> (cofinanziamento proprio di circa il 52%)</w:t>
      </w:r>
    </w:p>
    <w:p w:rsidR="006F78FD" w:rsidRDefault="006F78FD" w:rsidP="006F78FD"/>
    <w:p w:rsidR="006F78FD" w:rsidRPr="006F78FD" w:rsidRDefault="006F78FD" w:rsidP="006F78FD">
      <w:pPr>
        <w:rPr>
          <w:b/>
        </w:rPr>
      </w:pPr>
      <w:r w:rsidRPr="006F78FD">
        <w:rPr>
          <w:b/>
        </w:rPr>
        <w:t>Contributi Enti Pubblici</w:t>
      </w:r>
    </w:p>
    <w:p w:rsidR="00573CAD" w:rsidRDefault="00573CAD" w:rsidP="00573CAD">
      <w:pPr>
        <w:pStyle w:val="Paragrafoelenco"/>
        <w:numPr>
          <w:ilvl w:val="0"/>
          <w:numId w:val="3"/>
        </w:numPr>
      </w:pPr>
      <w:r>
        <w:t>Regione Marche (</w:t>
      </w:r>
      <w:r w:rsidR="00961F7E">
        <w:t xml:space="preserve">Servizio </w:t>
      </w:r>
      <w:r>
        <w:t xml:space="preserve">Sanità e Servizi Sociali): </w:t>
      </w:r>
      <w:r w:rsidR="006A678A">
        <w:t>29</w:t>
      </w:r>
      <w:r w:rsidR="00B919C5">
        <w:t>1</w:t>
      </w:r>
      <w:r w:rsidR="00173326">
        <w:t>.</w:t>
      </w:r>
      <w:r w:rsidR="00B919C5">
        <w:t>5</w:t>
      </w:r>
      <w:r>
        <w:t>00,00 euro</w:t>
      </w:r>
    </w:p>
    <w:p w:rsidR="00573CAD" w:rsidRDefault="00573CAD" w:rsidP="00573CAD">
      <w:pPr>
        <w:pStyle w:val="Paragrafoelenco"/>
        <w:numPr>
          <w:ilvl w:val="0"/>
          <w:numId w:val="3"/>
        </w:numPr>
      </w:pPr>
      <w:r>
        <w:t>Comuni</w:t>
      </w:r>
      <w:r w:rsidR="00011CA2">
        <w:t>:</w:t>
      </w:r>
      <w:r w:rsidR="003B74CA">
        <w:t xml:space="preserve"> </w:t>
      </w:r>
      <w:r w:rsidR="006A678A">
        <w:t>1</w:t>
      </w:r>
      <w:r w:rsidR="00B919C5">
        <w:t>7.5</w:t>
      </w:r>
      <w:r>
        <w:t>00,00 euro</w:t>
      </w:r>
      <w:r w:rsidR="00011CA2">
        <w:t xml:space="preserve"> direttamente dai Comuni (1.750,00 euro per Comune) e 50.000 euro dai cittadini privati tramite i Comuni (150 euro per anziani non partecipanti alla sperimentazione sanitaria avanzata, 350 euro per anziani partecipanti alla sperimentazione sanitaria avanzata)</w:t>
      </w:r>
    </w:p>
    <w:p w:rsidR="008E7CCF" w:rsidRDefault="008E7CCF"/>
    <w:sectPr w:rsidR="008E7C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10E9"/>
    <w:multiLevelType w:val="hybridMultilevel"/>
    <w:tmpl w:val="EBA00C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39D4"/>
    <w:multiLevelType w:val="hybridMultilevel"/>
    <w:tmpl w:val="5344E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35B61"/>
    <w:multiLevelType w:val="hybridMultilevel"/>
    <w:tmpl w:val="E6DE6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867EC"/>
    <w:multiLevelType w:val="hybridMultilevel"/>
    <w:tmpl w:val="50903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8A5"/>
    <w:rsid w:val="00011CA2"/>
    <w:rsid w:val="000631EC"/>
    <w:rsid w:val="000A6972"/>
    <w:rsid w:val="000B29D9"/>
    <w:rsid w:val="00173326"/>
    <w:rsid w:val="001E1535"/>
    <w:rsid w:val="0021038E"/>
    <w:rsid w:val="00306837"/>
    <w:rsid w:val="00306D7E"/>
    <w:rsid w:val="003B74CA"/>
    <w:rsid w:val="003D31C6"/>
    <w:rsid w:val="004547BB"/>
    <w:rsid w:val="004550CA"/>
    <w:rsid w:val="00573CAD"/>
    <w:rsid w:val="0057450E"/>
    <w:rsid w:val="00576BD5"/>
    <w:rsid w:val="00577D3C"/>
    <w:rsid w:val="006245CE"/>
    <w:rsid w:val="006A678A"/>
    <w:rsid w:val="006F78FD"/>
    <w:rsid w:val="008B380E"/>
    <w:rsid w:val="008E7CCF"/>
    <w:rsid w:val="00961F7E"/>
    <w:rsid w:val="0098743A"/>
    <w:rsid w:val="00AF221A"/>
    <w:rsid w:val="00B1240F"/>
    <w:rsid w:val="00B919C5"/>
    <w:rsid w:val="00C77AE2"/>
    <w:rsid w:val="00CB1976"/>
    <w:rsid w:val="00CD5020"/>
    <w:rsid w:val="00D11BCA"/>
    <w:rsid w:val="00DD6874"/>
    <w:rsid w:val="00DF50D9"/>
    <w:rsid w:val="00E30CA4"/>
    <w:rsid w:val="00E858A5"/>
    <w:rsid w:val="00FE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E1460-51B1-4610-B059-94D7001E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85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76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Politecnica delle Marche</Company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germani</dc:creator>
  <cp:keywords/>
  <dc:description/>
  <cp:lastModifiedBy>Romina Dichiara</cp:lastModifiedBy>
  <cp:revision>2</cp:revision>
  <dcterms:created xsi:type="dcterms:W3CDTF">2018-02-23T11:27:00Z</dcterms:created>
  <dcterms:modified xsi:type="dcterms:W3CDTF">2018-02-23T11:27:00Z</dcterms:modified>
</cp:coreProperties>
</file>