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55A7E" w14:textId="5A9428CA" w:rsidR="00A64EB9" w:rsidRDefault="00A64EB9">
      <w:pPr>
        <w:rPr>
          <w:rFonts w:ascii="Times New Roman" w:hAnsi="Times New Roman" w:cs="Times New Roman"/>
          <w:sz w:val="24"/>
          <w:szCs w:val="24"/>
        </w:rPr>
      </w:pPr>
    </w:p>
    <w:p w14:paraId="3F863292" w14:textId="27BA2D61" w:rsidR="004471D2" w:rsidRDefault="004471D2" w:rsidP="00447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Verbale </w:t>
      </w:r>
      <w:r>
        <w:rPr>
          <w:rFonts w:ascii="Times New Roman" w:hAnsi="Times New Roman" w:cs="Times New Roman"/>
          <w:b/>
          <w:sz w:val="24"/>
          <w:szCs w:val="24"/>
        </w:rPr>
        <w:t xml:space="preserve">n. 18 </w:t>
      </w:r>
      <w:r>
        <w:rPr>
          <w:rFonts w:ascii="Times New Roman" w:hAnsi="Times New Roman" w:cs="Times New Roman"/>
          <w:b/>
          <w:sz w:val="24"/>
          <w:szCs w:val="24"/>
        </w:rPr>
        <w:t>del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1A4EE75A" w14:textId="77777777" w:rsidR="004471D2" w:rsidRDefault="004471D2" w:rsidP="00447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E3924" w14:textId="37B72F81" w:rsidR="004471D2" w:rsidRDefault="004471D2" w:rsidP="004471D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OGGETTO: Assestamento generale di bilancio e salvaguardia degli equilibri di bilancio per l’esercizio 201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ai sensi degli artt. 175, c. 8 e 193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n.267/2000</w:t>
      </w:r>
    </w:p>
    <w:p w14:paraId="1CB304EE" w14:textId="77777777" w:rsidR="004471D2" w:rsidRDefault="004471D2" w:rsidP="004471D2">
      <w:pPr>
        <w:suppressAutoHyphens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AD0D2B0" w14:textId="6CB5EA15" w:rsidR="004471D2" w:rsidRDefault="004471D2" w:rsidP="004471D2">
      <w:pPr>
        <w:suppressAutoHyphens/>
        <w:overflowPunct w:val="0"/>
        <w:spacing w:after="12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Il giorno </w:t>
      </w:r>
      <w:r>
        <w:rPr>
          <w:rFonts w:ascii="Times New Roman" w:hAnsi="Times New Roman" w:cs="Times New Roman"/>
        </w:rPr>
        <w:t xml:space="preserve">cinque </w:t>
      </w:r>
      <w:r>
        <w:rPr>
          <w:rFonts w:ascii="Times New Roman" w:hAnsi="Times New Roman" w:cs="Times New Roman"/>
        </w:rPr>
        <w:t xml:space="preserve">del mese di </w:t>
      </w:r>
      <w:r>
        <w:rPr>
          <w:rFonts w:ascii="Times New Roman" w:hAnsi="Times New Roman" w:cs="Times New Roman"/>
        </w:rPr>
        <w:t>luglio</w:t>
      </w:r>
      <w:r>
        <w:rPr>
          <w:rFonts w:ascii="Times New Roman" w:hAnsi="Times New Roman" w:cs="Times New Roman"/>
        </w:rPr>
        <w:t xml:space="preserve"> dell’anno 201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, il Revisore dei conti del Comune di Monte Vidon Corrado, Rag. Milena Capriotti nominato con Deliberazione del Consiglio Comunale n. 2 del 16.03.2018, ha </w:t>
      </w:r>
      <w:r>
        <w:rPr>
          <w:rFonts w:ascii="Times New Roman" w:eastAsia="Times New Roman" w:hAnsi="Times New Roman" w:cs="Times New Roman"/>
          <w:lang w:eastAsia="ar-SA"/>
        </w:rPr>
        <w:t xml:space="preserve">redatto il parere sulla proposta di deliberazione del Consiglio Comunale n. </w:t>
      </w:r>
      <w:r>
        <w:rPr>
          <w:rFonts w:ascii="Times New Roman" w:eastAsia="Times New Roman" w:hAnsi="Times New Roman" w:cs="Times New Roman"/>
          <w:lang w:eastAsia="ar-SA"/>
        </w:rPr>
        <w:t>29</w:t>
      </w:r>
      <w:r>
        <w:rPr>
          <w:rFonts w:ascii="Times New Roman" w:eastAsia="Times New Roman" w:hAnsi="Times New Roman" w:cs="Times New Roman"/>
          <w:lang w:eastAsia="ar-SA"/>
        </w:rPr>
        <w:t xml:space="preserve"> del 2</w:t>
      </w:r>
      <w:r>
        <w:rPr>
          <w:rFonts w:ascii="Times New Roman" w:eastAsia="Times New Roman" w:hAnsi="Times New Roman" w:cs="Times New Roman"/>
          <w:lang w:eastAsia="ar-SA"/>
        </w:rPr>
        <w:t>5</w:t>
      </w:r>
      <w:r>
        <w:rPr>
          <w:rFonts w:ascii="Times New Roman" w:eastAsia="Times New Roman" w:hAnsi="Times New Roman" w:cs="Times New Roman"/>
          <w:lang w:eastAsia="ar-SA"/>
        </w:rPr>
        <w:t xml:space="preserve"> giugno 201</w:t>
      </w:r>
      <w:r>
        <w:rPr>
          <w:rFonts w:ascii="Times New Roman" w:eastAsia="Times New Roman" w:hAnsi="Times New Roman" w:cs="Times New Roman"/>
          <w:lang w:eastAsia="ar-SA"/>
        </w:rPr>
        <w:t>9</w:t>
      </w:r>
      <w:r>
        <w:rPr>
          <w:rFonts w:ascii="Times New Roman" w:eastAsia="Times New Roman" w:hAnsi="Times New Roman" w:cs="Times New Roman"/>
          <w:lang w:eastAsia="ar-SA"/>
        </w:rPr>
        <w:t>, che forma parte integrante del presente verbale.</w:t>
      </w:r>
    </w:p>
    <w:p w14:paraId="582F7491" w14:textId="77777777" w:rsidR="004471D2" w:rsidRDefault="004471D2" w:rsidP="004471D2">
      <w:pPr>
        <w:suppressAutoHyphens/>
        <w:overflowPunct w:val="0"/>
        <w:spacing w:after="120"/>
        <w:jc w:val="both"/>
        <w:textAlignment w:val="baseline"/>
        <w:rPr>
          <w:rFonts w:ascii="Times New Roman" w:hAnsi="Times New Roman" w:cs="Times New Roman"/>
        </w:rPr>
      </w:pPr>
    </w:p>
    <w:p w14:paraId="2F97B538" w14:textId="77777777" w:rsidR="004471D2" w:rsidRDefault="004471D2" w:rsidP="004471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premesso</w:t>
      </w:r>
    </w:p>
    <w:p w14:paraId="6A0FF750" w14:textId="4AB07FC3" w:rsidR="004471D2" w:rsidRDefault="004471D2" w:rsidP="004471D2">
      <w:pPr>
        <w:pStyle w:val="Paragrafoelenco"/>
        <w:numPr>
          <w:ilvl w:val="0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con deliberazione di Consiglio Comunale n.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è stato approvato il DUP relativo al periodo 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8FAD54" w14:textId="1F225054" w:rsidR="004471D2" w:rsidRDefault="004471D2" w:rsidP="004471D2">
      <w:pPr>
        <w:pStyle w:val="Paragrafoelenco"/>
        <w:numPr>
          <w:ilvl w:val="0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con deliberazione di Consiglio Comunale n. 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è stato approvato il Bilancio di Previsione 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relativi allegati; </w:t>
      </w:r>
    </w:p>
    <w:p w14:paraId="7FF92D41" w14:textId="77777777" w:rsidR="004471D2" w:rsidRDefault="004471D2" w:rsidP="004471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A0A3B" w14:textId="77777777" w:rsidR="004471D2" w:rsidRDefault="004471D2" w:rsidP="004471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considerato</w:t>
      </w:r>
    </w:p>
    <w:p w14:paraId="547742F0" w14:textId="77777777" w:rsidR="004471D2" w:rsidRDefault="004471D2" w:rsidP="004471D2">
      <w:pPr>
        <w:pStyle w:val="Paragrafoelenco"/>
        <w:numPr>
          <w:ilvl w:val="0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l’art. 175, D. Lgs. 267/2000, come modificato dal D. Lgs. n. 126/2014, che prevede al comma 8, che “</w:t>
      </w:r>
      <w:r>
        <w:rPr>
          <w:rFonts w:ascii="Times New Roman" w:hAnsi="Times New Roman" w:cs="Times New Roman"/>
          <w:i/>
          <w:sz w:val="24"/>
          <w:szCs w:val="24"/>
        </w:rPr>
        <w:t>Mediante la variazione di assestamento generale, deliberata dall’organo consiliare dell’ente entro il 31 luglio di ciascun anno, si attua la verifica generale di tutte le voci di entrata e di uscita, compreso il fondo di riserva e il fondo di riserva di cassa, al fine di assicurare il mantenimento del pareggio di bilancio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7E4FD24B" w14:textId="77777777" w:rsidR="004471D2" w:rsidRDefault="004471D2" w:rsidP="004471D2">
      <w:pPr>
        <w:pStyle w:val="Paragrafoelenco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4370AB" w14:textId="77777777" w:rsidR="004471D2" w:rsidRDefault="004471D2" w:rsidP="004471D2">
      <w:pPr>
        <w:pStyle w:val="Paragrafoelenco"/>
        <w:numPr>
          <w:ilvl w:val="0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ai sensi dell’art. 193 del D. Lgs. n. 267/2000, l’Ente deve rispettare durante la gestione il pareggio finanziario, i vincoli di finanza pubblica e tutti gli equilibri stabiliti in bilancio per la copertura delle spese correnti e per il finanziamento degli investimenti;</w:t>
      </w:r>
    </w:p>
    <w:p w14:paraId="51463FD7" w14:textId="77777777" w:rsidR="004471D2" w:rsidRDefault="004471D2" w:rsidP="004471D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F0BEE47" w14:textId="77777777" w:rsidR="004471D2" w:rsidRDefault="004471D2" w:rsidP="004471D2">
      <w:pPr>
        <w:suppressAutoHyphens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esaminato</w:t>
      </w:r>
    </w:p>
    <w:p w14:paraId="57C0E518" w14:textId="6D9DAEC9" w:rsidR="004471D2" w:rsidRDefault="004471D2" w:rsidP="004471D2">
      <w:pPr>
        <w:pStyle w:val="Corpodeltesto21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testo della proposta di Deliberazione di Consiglio Comunale n. </w:t>
      </w:r>
      <w:r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;</w:t>
      </w:r>
    </w:p>
    <w:p w14:paraId="1E21B89D" w14:textId="77777777" w:rsidR="004471D2" w:rsidRDefault="004471D2" w:rsidP="004471D2">
      <w:pPr>
        <w:pStyle w:val="Corpodeltesto21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documento istruttorio predisposto dal Responsabile Servizio Finanziario Forti Giuseppe;</w:t>
      </w:r>
    </w:p>
    <w:p w14:paraId="0EB43249" w14:textId="77777777" w:rsidR="004471D2" w:rsidRDefault="004471D2" w:rsidP="004471D2">
      <w:pPr>
        <w:pStyle w:val="Corpodeltesto21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l’Allegato relativo alla tabella “Variazioni al Bilancio Previsione Dettagliate (D.L. 118);</w:t>
      </w:r>
    </w:p>
    <w:p w14:paraId="31F9C66E" w14:textId="77777777" w:rsidR="004471D2" w:rsidRDefault="004471D2" w:rsidP="004471D2">
      <w:pPr>
        <w:pStyle w:val="Corpodeltesto21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l’Allegato “Allegato delibera di variazione del bilancio riportante i dati d’interesse del Tesoriere”;</w:t>
      </w:r>
    </w:p>
    <w:p w14:paraId="563E2E5F" w14:textId="30A1AA30" w:rsidR="004471D2" w:rsidRDefault="004471D2" w:rsidP="004471D2">
      <w:pPr>
        <w:pStyle w:val="Paragrafoelenc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85C622" w14:textId="77777777" w:rsidR="004471D2" w:rsidRDefault="004471D2" w:rsidP="004471D2">
      <w:pPr>
        <w:pStyle w:val="Paragrafoelenc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visto</w:t>
      </w:r>
    </w:p>
    <w:p w14:paraId="690ED519" w14:textId="77777777" w:rsidR="004471D2" w:rsidRDefault="004471D2" w:rsidP="004471D2">
      <w:pPr>
        <w:pStyle w:val="Paragrafoelenc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121C9C" w14:textId="77777777" w:rsidR="004471D2" w:rsidRDefault="004471D2" w:rsidP="004471D2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art. 193-194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267/2000;</w:t>
      </w:r>
    </w:p>
    <w:p w14:paraId="46E08887" w14:textId="77777777" w:rsidR="004471D2" w:rsidRDefault="004471D2" w:rsidP="004471D2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principio applicato della programmazione punto 4.2, All.4/1 D. Lgs.118/2011;</w:t>
      </w:r>
    </w:p>
    <w:p w14:paraId="2EE286A0" w14:textId="77777777" w:rsidR="004471D2" w:rsidRDefault="004471D2" w:rsidP="004471D2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statuto;</w:t>
      </w:r>
    </w:p>
    <w:p w14:paraId="43536AF6" w14:textId="77777777" w:rsidR="004471D2" w:rsidRDefault="004471D2" w:rsidP="004471D2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regolamento di contabilità dell’Ente;</w:t>
      </w:r>
    </w:p>
    <w:p w14:paraId="723B3A1A" w14:textId="77777777" w:rsidR="004471D2" w:rsidRDefault="004471D2" w:rsidP="004471D2">
      <w:pPr>
        <w:pStyle w:val="Paragrafoelenco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30F65F" w14:textId="77777777" w:rsidR="004471D2" w:rsidRDefault="004471D2" w:rsidP="004471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preso atto</w:t>
      </w:r>
    </w:p>
    <w:p w14:paraId="22688F54" w14:textId="61FC3E81" w:rsidR="004471D2" w:rsidRDefault="004471D2" w:rsidP="004471D2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è stata segnalata la necessità di apportare variazioni di assestamento generale al Bilancio di Previsione 201</w:t>
      </w:r>
      <w:r w:rsidR="00B4766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B476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al fine di adeguare gli stanziamenti all’andamento della gestione;</w:t>
      </w:r>
    </w:p>
    <w:p w14:paraId="204F43D0" w14:textId="77777777" w:rsidR="004471D2" w:rsidRDefault="004471D2" w:rsidP="004471D2">
      <w:pPr>
        <w:pStyle w:val="Paragrafoelenco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E9422E" w14:textId="77777777" w:rsidR="004471D2" w:rsidRDefault="004471D2" w:rsidP="004471D2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dalle verifiche effettuate e dall’esame dei prospetti di “verifica degli equilibri di bilancio” e di “verifica del rispetto dei vincoli di finanza pubblica” riportati nel documento istruttorio, non sono emerse situazioni di squilibrio della gestione, né in conto competenza, né in conto residui e che permangono quindi gli equilibri di bilancio e di finanza pubblica, di cui all’art. 1 commi da 466 a 474 della Legge di Bilancio 2017 – L.232 del 11/12/2016;</w:t>
      </w:r>
    </w:p>
    <w:p w14:paraId="5E9C9A5A" w14:textId="77777777" w:rsidR="004471D2" w:rsidRDefault="004471D2" w:rsidP="004471D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8DA5F03" w14:textId="77777777" w:rsidR="004471D2" w:rsidRDefault="004471D2" w:rsidP="004471D2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parere favorevole espresso in ordine alla regolarità tecnica e contabile, dal Responsabile Economico e Finanziario, ai sensi dell’art. 49, comma 1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267/2000;</w:t>
      </w:r>
    </w:p>
    <w:p w14:paraId="2C7BDAA5" w14:textId="77777777" w:rsidR="004471D2" w:rsidRDefault="004471D2" w:rsidP="004471D2">
      <w:pPr>
        <w:shd w:val="clear" w:color="auto" w:fill="FFFFFF"/>
        <w:spacing w:line="259" w:lineRule="exact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FBCA4" w14:textId="77777777" w:rsidR="004471D2" w:rsidRDefault="004471D2" w:rsidP="004471D2">
      <w:pPr>
        <w:shd w:val="clear" w:color="auto" w:fill="FFFFFF"/>
        <w:spacing w:line="259" w:lineRule="exact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esprime </w:t>
      </w:r>
    </w:p>
    <w:p w14:paraId="0D74AB1C" w14:textId="4C311A40" w:rsidR="004471D2" w:rsidRDefault="004471D2" w:rsidP="004471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parere favorevole </w:t>
      </w:r>
      <w:r>
        <w:rPr>
          <w:rFonts w:ascii="Times New Roman" w:hAnsi="Times New Roman" w:cs="Times New Roman"/>
          <w:sz w:val="24"/>
          <w:szCs w:val="24"/>
        </w:rPr>
        <w:t xml:space="preserve">alla proposta di deliberazione di Consiglio Comunale N. </w:t>
      </w:r>
      <w:r w:rsidR="00B4766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avente ad oggetto: “</w:t>
      </w:r>
      <w:r>
        <w:rPr>
          <w:rFonts w:ascii="Times New Roman" w:hAnsi="Times New Roman" w:cs="Times New Roman"/>
        </w:rPr>
        <w:t>Assestamento generale di bilancio e salvaguardia degli equilibri di bilancio 201</w:t>
      </w:r>
      <w:r w:rsidR="00B4766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ai sensi degli artt. 175 c.8 e 193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267/2000”.</w:t>
      </w:r>
    </w:p>
    <w:p w14:paraId="3AAA1FC5" w14:textId="77777777" w:rsidR="004471D2" w:rsidRDefault="004471D2" w:rsidP="004471D2">
      <w:pPr>
        <w:suppressAutoHyphens/>
        <w:overflowPunct w:val="0"/>
        <w:spacing w:after="12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Letto, confermato, sottoscritto</w:t>
      </w:r>
    </w:p>
    <w:p w14:paraId="0C190C94" w14:textId="7D7D20B0" w:rsidR="004471D2" w:rsidRDefault="004471D2" w:rsidP="004471D2">
      <w:pPr>
        <w:pStyle w:val="NormaleWeb"/>
        <w:shd w:val="clear" w:color="auto" w:fill="FFFFFF"/>
        <w:spacing w:after="0" w:line="276" w:lineRule="auto"/>
      </w:pPr>
      <w:r>
        <w:rPr>
          <w:color w:val="000000"/>
        </w:rPr>
        <w:t xml:space="preserve">Monte Vidon </w:t>
      </w:r>
      <w:proofErr w:type="gramStart"/>
      <w:r>
        <w:rPr>
          <w:color w:val="000000"/>
        </w:rPr>
        <w:t>Corrado ,</w:t>
      </w:r>
      <w:proofErr w:type="gramEnd"/>
      <w:r>
        <w:rPr>
          <w:color w:val="000000"/>
        </w:rPr>
        <w:t xml:space="preserve"> 0</w:t>
      </w:r>
      <w:r w:rsidR="00B47666">
        <w:rPr>
          <w:color w:val="000000"/>
        </w:rPr>
        <w:t>5</w:t>
      </w:r>
      <w:r>
        <w:rPr>
          <w:color w:val="000000"/>
        </w:rPr>
        <w:t>/0</w:t>
      </w:r>
      <w:r w:rsidR="00B47666">
        <w:rPr>
          <w:color w:val="000000"/>
        </w:rPr>
        <w:t>7</w:t>
      </w:r>
      <w:r>
        <w:rPr>
          <w:color w:val="000000"/>
        </w:rPr>
        <w:t>/201</w:t>
      </w:r>
      <w:r w:rsidR="00B47666">
        <w:rPr>
          <w:color w:val="000000"/>
        </w:rPr>
        <w:t>9</w:t>
      </w:r>
    </w:p>
    <w:p w14:paraId="380445EF" w14:textId="77777777" w:rsidR="004471D2" w:rsidRDefault="004471D2" w:rsidP="004471D2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6FBB632" w14:textId="77777777" w:rsidR="004471D2" w:rsidRDefault="004471D2" w:rsidP="004471D2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IL REVISORE DEI CONTI </w:t>
      </w:r>
    </w:p>
    <w:p w14:paraId="518963DF" w14:textId="77777777" w:rsidR="004471D2" w:rsidRDefault="004471D2" w:rsidP="004471D2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Rag. Milena Capriotti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280FD71F" w14:textId="76D56E5C" w:rsidR="004471D2" w:rsidRDefault="004471D2" w:rsidP="004471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59FE86" wp14:editId="0D07946A">
            <wp:extent cx="2428875" cy="62865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DC63F" w14:textId="3CDB11D7" w:rsidR="004471D2" w:rsidRDefault="004471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B482C5D" w14:textId="5ADAC71F" w:rsidR="004471D2" w:rsidRDefault="004471D2">
      <w:pPr>
        <w:rPr>
          <w:rFonts w:ascii="Times New Roman" w:hAnsi="Times New Roman" w:cs="Times New Roman"/>
          <w:sz w:val="24"/>
          <w:szCs w:val="24"/>
        </w:rPr>
      </w:pPr>
    </w:p>
    <w:p w14:paraId="1615DA37" w14:textId="5F611D4F" w:rsidR="004471D2" w:rsidRDefault="004471D2">
      <w:pPr>
        <w:rPr>
          <w:rFonts w:ascii="Times New Roman" w:hAnsi="Times New Roman" w:cs="Times New Roman"/>
          <w:sz w:val="24"/>
          <w:szCs w:val="24"/>
        </w:rPr>
      </w:pPr>
    </w:p>
    <w:p w14:paraId="2BAE5BC8" w14:textId="5B03D9B4" w:rsidR="004471D2" w:rsidRDefault="004471D2">
      <w:pPr>
        <w:rPr>
          <w:rFonts w:ascii="Times New Roman" w:hAnsi="Times New Roman" w:cs="Times New Roman"/>
          <w:sz w:val="24"/>
          <w:szCs w:val="24"/>
        </w:rPr>
      </w:pPr>
    </w:p>
    <w:p w14:paraId="3DC3A442" w14:textId="158157F6" w:rsidR="004471D2" w:rsidRDefault="004471D2">
      <w:pPr>
        <w:rPr>
          <w:rFonts w:ascii="Times New Roman" w:hAnsi="Times New Roman" w:cs="Times New Roman"/>
          <w:sz w:val="24"/>
          <w:szCs w:val="24"/>
        </w:rPr>
      </w:pPr>
    </w:p>
    <w:p w14:paraId="1E1845FF" w14:textId="24420202" w:rsidR="004471D2" w:rsidRDefault="004471D2">
      <w:pPr>
        <w:rPr>
          <w:rFonts w:ascii="Times New Roman" w:hAnsi="Times New Roman" w:cs="Times New Roman"/>
          <w:sz w:val="24"/>
          <w:szCs w:val="24"/>
        </w:rPr>
      </w:pPr>
    </w:p>
    <w:p w14:paraId="1353CD50" w14:textId="77777777" w:rsidR="004471D2" w:rsidRPr="00195D76" w:rsidRDefault="004471D2">
      <w:pPr>
        <w:rPr>
          <w:rFonts w:ascii="Times New Roman" w:hAnsi="Times New Roman" w:cs="Times New Roman"/>
          <w:sz w:val="24"/>
          <w:szCs w:val="24"/>
        </w:rPr>
      </w:pPr>
    </w:p>
    <w:p w14:paraId="4E475E84" w14:textId="77777777" w:rsidR="003611A6" w:rsidRPr="00297DA0" w:rsidRDefault="00334B54" w:rsidP="00297DA0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3611A6" w:rsidRPr="00297DA0" w:rsidSect="00195D76">
          <w:headerReference w:type="default" r:id="rId9"/>
          <w:footerReference w:type="default" r:id="rId10"/>
          <w:pgSz w:w="11909" w:h="16834"/>
          <w:pgMar w:top="1440" w:right="1080" w:bottom="1440" w:left="1080" w:header="720" w:footer="720" w:gutter="0"/>
          <w:cols w:space="60"/>
          <w:noEndnote/>
          <w:docGrid w:linePitch="272"/>
        </w:sectPr>
      </w:pPr>
      <w:r>
        <w:rPr>
          <w:noProof/>
        </w:rPr>
        <w:drawing>
          <wp:inline distT="0" distB="0" distL="0" distR="0" wp14:anchorId="157492C4" wp14:editId="342F3302">
            <wp:extent cx="2432050" cy="630555"/>
            <wp:effectExtent l="0" t="0" r="635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1C1CD" w14:textId="77777777" w:rsidR="00054C63" w:rsidRPr="00054C63" w:rsidRDefault="00054C63" w:rsidP="003611A6">
      <w:pPr>
        <w:rPr>
          <w:rFonts w:ascii="Times New Roman" w:hAnsi="Times New Roman" w:cs="Times New Roman"/>
          <w:sz w:val="24"/>
          <w:szCs w:val="24"/>
        </w:rPr>
      </w:pPr>
    </w:p>
    <w:sectPr w:rsidR="00054C63" w:rsidRPr="00054C63" w:rsidSect="008C041D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B50D2" w14:textId="77777777" w:rsidR="00133F97" w:rsidRDefault="00133F97" w:rsidP="00FC003B">
      <w:pPr>
        <w:spacing w:after="0" w:line="240" w:lineRule="auto"/>
      </w:pPr>
      <w:r>
        <w:separator/>
      </w:r>
    </w:p>
  </w:endnote>
  <w:endnote w:type="continuationSeparator" w:id="0">
    <w:p w14:paraId="008123BA" w14:textId="77777777" w:rsidR="00133F97" w:rsidRDefault="00133F97" w:rsidP="00FC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3880B" w14:textId="1BD08390" w:rsidR="00195D76" w:rsidRPr="004D40D6" w:rsidRDefault="004D40D6" w:rsidP="004D40D6">
    <w:pPr>
      <w:pStyle w:val="Pidipagina"/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 w:rsidR="00651E5B">
      <w:rPr>
        <w:rFonts w:ascii="Times New Roman" w:hAnsi="Times New Roman" w:cs="Times New Roman"/>
        <w:i/>
      </w:rPr>
      <w:t xml:space="preserve">Verbale </w:t>
    </w:r>
    <w:r w:rsidR="00257FC3">
      <w:rPr>
        <w:rFonts w:ascii="Times New Roman" w:hAnsi="Times New Roman" w:cs="Times New Roman"/>
        <w:i/>
      </w:rPr>
      <w:t xml:space="preserve">n. </w:t>
    </w:r>
    <w:r w:rsidR="008B6356">
      <w:rPr>
        <w:rFonts w:ascii="Times New Roman" w:hAnsi="Times New Roman" w:cs="Times New Roman"/>
        <w:i/>
      </w:rPr>
      <w:t>1</w:t>
    </w:r>
    <w:r w:rsidR="004471D2">
      <w:rPr>
        <w:rFonts w:ascii="Times New Roman" w:hAnsi="Times New Roman" w:cs="Times New Roman"/>
        <w:i/>
      </w:rPr>
      <w:t>8</w:t>
    </w:r>
    <w:r w:rsidRPr="00FC003B">
      <w:rPr>
        <w:rFonts w:ascii="Times New Roman" w:hAnsi="Times New Roman" w:cs="Times New Roman"/>
        <w:i/>
      </w:rPr>
      <w:t xml:space="preserve"> del</w:t>
    </w:r>
    <w:r w:rsidR="00C37530">
      <w:rPr>
        <w:rFonts w:ascii="Times New Roman" w:hAnsi="Times New Roman" w:cs="Times New Roman"/>
        <w:i/>
      </w:rPr>
      <w:t xml:space="preserve"> </w:t>
    </w:r>
    <w:r w:rsidR="004471D2">
      <w:rPr>
        <w:rFonts w:ascii="Times New Roman" w:hAnsi="Times New Roman" w:cs="Times New Roman"/>
        <w:i/>
      </w:rPr>
      <w:t>05</w:t>
    </w:r>
    <w:r w:rsidR="00911CCC">
      <w:rPr>
        <w:rFonts w:ascii="Times New Roman" w:hAnsi="Times New Roman" w:cs="Times New Roman"/>
        <w:i/>
      </w:rPr>
      <w:t>.0</w:t>
    </w:r>
    <w:r w:rsidR="004471D2">
      <w:rPr>
        <w:rFonts w:ascii="Times New Roman" w:hAnsi="Times New Roman" w:cs="Times New Roman"/>
        <w:i/>
      </w:rPr>
      <w:t>7</w:t>
    </w:r>
    <w:r w:rsidR="00334B54">
      <w:rPr>
        <w:rFonts w:ascii="Times New Roman" w:hAnsi="Times New Roman" w:cs="Times New Roman"/>
        <w:i/>
      </w:rPr>
      <w:t>.201</w:t>
    </w:r>
    <w:r w:rsidR="00257FC3">
      <w:rPr>
        <w:rFonts w:ascii="Times New Roman" w:hAnsi="Times New Roman" w:cs="Times New Roman"/>
        <w:i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57AE" w14:textId="77777777" w:rsidR="00FC003B" w:rsidRPr="004D40D6" w:rsidRDefault="00FC003B" w:rsidP="004D40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14482" w14:textId="77777777" w:rsidR="00133F97" w:rsidRDefault="00133F97" w:rsidP="00FC003B">
      <w:pPr>
        <w:spacing w:after="0" w:line="240" w:lineRule="auto"/>
      </w:pPr>
      <w:r>
        <w:separator/>
      </w:r>
    </w:p>
  </w:footnote>
  <w:footnote w:type="continuationSeparator" w:id="0">
    <w:p w14:paraId="0301B8A3" w14:textId="77777777" w:rsidR="00133F97" w:rsidRDefault="00133F97" w:rsidP="00FC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CAB4F" w14:textId="77777777" w:rsidR="006E5387" w:rsidRDefault="006E5387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</w:pPr>
    <w:r w:rsidRPr="00352B26">
      <w:rPr>
        <w:noProof/>
      </w:rPr>
      <w:drawing>
        <wp:inline distT="0" distB="0" distL="0" distR="0" wp14:anchorId="74FCF5AF" wp14:editId="276A243A">
          <wp:extent cx="590550" cy="7810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44D40A" w14:textId="77777777" w:rsidR="006E5387" w:rsidRPr="006E5387" w:rsidRDefault="00195D76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40"/>
        <w:szCs w:val="40"/>
      </w:rPr>
    </w:pPr>
    <w:r w:rsidRPr="006E5387">
      <w:rPr>
        <w:rFonts w:ascii="Times New Roman" w:hAnsi="Times New Roman" w:cs="Times New Roman"/>
        <w:b/>
        <w:sz w:val="40"/>
        <w:szCs w:val="40"/>
      </w:rPr>
      <w:t xml:space="preserve">COMUNE DI </w:t>
    </w:r>
    <w:r w:rsidR="006E5387" w:rsidRPr="006E5387">
      <w:rPr>
        <w:rFonts w:ascii="Times New Roman" w:hAnsi="Times New Roman" w:cs="Times New Roman"/>
        <w:b/>
        <w:sz w:val="40"/>
        <w:szCs w:val="40"/>
      </w:rPr>
      <w:t>MONTE VIDON CORRADO</w:t>
    </w:r>
  </w:p>
  <w:p w14:paraId="76872B0B" w14:textId="77777777" w:rsidR="00195D76" w:rsidRPr="00197D66" w:rsidRDefault="00195D76" w:rsidP="003D66BA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52"/>
        <w:szCs w:val="52"/>
      </w:rPr>
      <w:tab/>
    </w:r>
    <w:r w:rsidRPr="00FC003B">
      <w:rPr>
        <w:rFonts w:ascii="Times New Roman" w:hAnsi="Times New Roman" w:cs="Times New Roman"/>
        <w:b/>
        <w:sz w:val="32"/>
        <w:szCs w:val="32"/>
      </w:rPr>
      <w:t>Provincia di</w:t>
    </w:r>
    <w:r w:rsidR="003D66BA">
      <w:rPr>
        <w:rFonts w:ascii="Times New Roman" w:hAnsi="Times New Roman" w:cs="Times New Roman"/>
        <w:b/>
        <w:sz w:val="32"/>
        <w:szCs w:val="32"/>
      </w:rPr>
      <w:t xml:space="preserve"> </w:t>
    </w:r>
    <w:r w:rsidR="006E5387">
      <w:rPr>
        <w:rFonts w:ascii="Times New Roman" w:hAnsi="Times New Roman" w:cs="Times New Roman"/>
        <w:b/>
        <w:sz w:val="32"/>
        <w:szCs w:val="32"/>
      </w:rPr>
      <w:t>Fermo</w:t>
    </w:r>
    <w:r>
      <w:tab/>
    </w:r>
    <w:r>
      <w:tab/>
    </w:r>
    <w:r>
      <w:tab/>
    </w:r>
  </w:p>
  <w:p w14:paraId="3A8B33AA" w14:textId="77777777" w:rsidR="00197D66" w:rsidRPr="00197D66" w:rsidRDefault="003D66BA" w:rsidP="00197D66">
    <w:pPr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>Il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Revisor</w:t>
    </w:r>
    <w:r>
      <w:rPr>
        <w:rFonts w:ascii="Times New Roman" w:hAnsi="Times New Roman" w:cs="Times New Roman"/>
        <w:b/>
        <w:i/>
        <w:sz w:val="28"/>
        <w:szCs w:val="28"/>
      </w:rPr>
      <w:t>e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dei Conti</w:t>
    </w:r>
  </w:p>
  <w:p w14:paraId="0949E58A" w14:textId="77777777" w:rsidR="00195D76" w:rsidRPr="00197D66" w:rsidRDefault="00195D76" w:rsidP="00197D66">
    <w:pPr>
      <w:jc w:val="center"/>
      <w:rPr>
        <w:rFonts w:ascii="Times New Roman" w:hAnsi="Times New Roman" w:cs="Times New Roman"/>
        <w:i/>
        <w:sz w:val="18"/>
        <w:szCs w:val="18"/>
      </w:rPr>
    </w:pPr>
    <w:r w:rsidRPr="00197D66">
      <w:rPr>
        <w:rFonts w:ascii="Times New Roman" w:hAnsi="Times New Roman" w:cs="Times New Roman"/>
        <w:i/>
        <w:sz w:val="18"/>
        <w:szCs w:val="18"/>
      </w:rPr>
      <w:t>Rag. Milena Capr</w:t>
    </w:r>
    <w:r w:rsidR="003D66BA">
      <w:rPr>
        <w:rFonts w:ascii="Times New Roman" w:hAnsi="Times New Roman" w:cs="Times New Roman"/>
        <w:i/>
        <w:sz w:val="18"/>
        <w:szCs w:val="18"/>
      </w:rPr>
      <w:t xml:space="preserve">iotti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1085B" w14:textId="77777777" w:rsidR="00FC003B" w:rsidRPr="00FC003B" w:rsidRDefault="00FC003B" w:rsidP="00195D76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60A"/>
    <w:multiLevelType w:val="hybridMultilevel"/>
    <w:tmpl w:val="D52C77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B795A"/>
    <w:multiLevelType w:val="hybridMultilevel"/>
    <w:tmpl w:val="93FCA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1961"/>
    <w:multiLevelType w:val="hybridMultilevel"/>
    <w:tmpl w:val="84E4BD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B0928"/>
    <w:multiLevelType w:val="hybridMultilevel"/>
    <w:tmpl w:val="E51E4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3635"/>
    <w:multiLevelType w:val="hybridMultilevel"/>
    <w:tmpl w:val="C368F8F4"/>
    <w:lvl w:ilvl="0" w:tplc="16BC687C"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" w15:restartNumberingAfterBreak="0">
    <w:nsid w:val="29D340EF"/>
    <w:multiLevelType w:val="hybridMultilevel"/>
    <w:tmpl w:val="9A7AE0CA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32577527"/>
    <w:multiLevelType w:val="multilevel"/>
    <w:tmpl w:val="6E1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952FC"/>
    <w:multiLevelType w:val="hybridMultilevel"/>
    <w:tmpl w:val="B7724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24EAF"/>
    <w:multiLevelType w:val="multilevel"/>
    <w:tmpl w:val="B55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A03B1"/>
    <w:multiLevelType w:val="hybridMultilevel"/>
    <w:tmpl w:val="01206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115D"/>
    <w:multiLevelType w:val="multilevel"/>
    <w:tmpl w:val="8B0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55BA3"/>
    <w:multiLevelType w:val="hybridMultilevel"/>
    <w:tmpl w:val="6694BA1E"/>
    <w:lvl w:ilvl="0" w:tplc="3A1229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45197C"/>
    <w:multiLevelType w:val="hybridMultilevel"/>
    <w:tmpl w:val="C78864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536B8A"/>
    <w:multiLevelType w:val="multilevel"/>
    <w:tmpl w:val="A3E2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108DC"/>
    <w:multiLevelType w:val="hybridMultilevel"/>
    <w:tmpl w:val="D7009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C4282"/>
    <w:multiLevelType w:val="hybridMultilevel"/>
    <w:tmpl w:val="10C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63727"/>
    <w:multiLevelType w:val="hybridMultilevel"/>
    <w:tmpl w:val="11E27954"/>
    <w:lvl w:ilvl="0" w:tplc="0410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7" w15:restartNumberingAfterBreak="0">
    <w:nsid w:val="6D5F1B77"/>
    <w:multiLevelType w:val="hybridMultilevel"/>
    <w:tmpl w:val="AA8677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A0759C"/>
    <w:multiLevelType w:val="multilevel"/>
    <w:tmpl w:val="688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E2C76"/>
    <w:multiLevelType w:val="hybridMultilevel"/>
    <w:tmpl w:val="BBAE8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17"/>
  </w:num>
  <w:num w:numId="6">
    <w:abstractNumId w:val="7"/>
  </w:num>
  <w:num w:numId="7">
    <w:abstractNumId w:val="5"/>
  </w:num>
  <w:num w:numId="8">
    <w:abstractNumId w:val="4"/>
  </w:num>
  <w:num w:numId="9">
    <w:abstractNumId w:val="16"/>
  </w:num>
  <w:num w:numId="10">
    <w:abstractNumId w:val="10"/>
  </w:num>
  <w:num w:numId="11">
    <w:abstractNumId w:val="8"/>
  </w:num>
  <w:num w:numId="12">
    <w:abstractNumId w:val="18"/>
  </w:num>
  <w:num w:numId="13">
    <w:abstractNumId w:val="6"/>
  </w:num>
  <w:num w:numId="14">
    <w:abstractNumId w:val="13"/>
  </w:num>
  <w:num w:numId="15">
    <w:abstractNumId w:val="0"/>
  </w:num>
  <w:num w:numId="16">
    <w:abstractNumId w:val="3"/>
  </w:num>
  <w:num w:numId="17">
    <w:abstractNumId w:val="14"/>
  </w:num>
  <w:num w:numId="18">
    <w:abstractNumId w:val="15"/>
  </w:num>
  <w:num w:numId="19">
    <w:abstractNumId w:val="19"/>
  </w:num>
  <w:num w:numId="20">
    <w:abstractNumId w:val="9"/>
  </w:num>
  <w:num w:numId="2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C6"/>
    <w:rsid w:val="000068C3"/>
    <w:rsid w:val="00031E29"/>
    <w:rsid w:val="00041BE0"/>
    <w:rsid w:val="00043267"/>
    <w:rsid w:val="00054C63"/>
    <w:rsid w:val="0005763A"/>
    <w:rsid w:val="00073027"/>
    <w:rsid w:val="00080750"/>
    <w:rsid w:val="000A3DDB"/>
    <w:rsid w:val="000C3708"/>
    <w:rsid w:val="000E6F32"/>
    <w:rsid w:val="000F6DC2"/>
    <w:rsid w:val="00124237"/>
    <w:rsid w:val="001332DE"/>
    <w:rsid w:val="00133F97"/>
    <w:rsid w:val="00147774"/>
    <w:rsid w:val="00163E59"/>
    <w:rsid w:val="001845D4"/>
    <w:rsid w:val="0018686F"/>
    <w:rsid w:val="00195D76"/>
    <w:rsid w:val="00196C77"/>
    <w:rsid w:val="00197D66"/>
    <w:rsid w:val="001A6650"/>
    <w:rsid w:val="001B3122"/>
    <w:rsid w:val="00211077"/>
    <w:rsid w:val="002371DA"/>
    <w:rsid w:val="00247079"/>
    <w:rsid w:val="0025232F"/>
    <w:rsid w:val="00257FC3"/>
    <w:rsid w:val="00280481"/>
    <w:rsid w:val="00282C12"/>
    <w:rsid w:val="00284011"/>
    <w:rsid w:val="002962ED"/>
    <w:rsid w:val="00297DA0"/>
    <w:rsid w:val="002B6B8C"/>
    <w:rsid w:val="002C03C9"/>
    <w:rsid w:val="002C2585"/>
    <w:rsid w:val="002D7D10"/>
    <w:rsid w:val="00313BED"/>
    <w:rsid w:val="0032213F"/>
    <w:rsid w:val="003270FB"/>
    <w:rsid w:val="00332F42"/>
    <w:rsid w:val="00334B54"/>
    <w:rsid w:val="00343411"/>
    <w:rsid w:val="00344DAE"/>
    <w:rsid w:val="003611A6"/>
    <w:rsid w:val="0036155F"/>
    <w:rsid w:val="003D66BA"/>
    <w:rsid w:val="003E1CCC"/>
    <w:rsid w:val="003F25C9"/>
    <w:rsid w:val="003F4A14"/>
    <w:rsid w:val="003F67E3"/>
    <w:rsid w:val="0041226B"/>
    <w:rsid w:val="00440546"/>
    <w:rsid w:val="004471D2"/>
    <w:rsid w:val="004801FE"/>
    <w:rsid w:val="004B1FE2"/>
    <w:rsid w:val="004C49DE"/>
    <w:rsid w:val="004D40D6"/>
    <w:rsid w:val="005203F2"/>
    <w:rsid w:val="00536F86"/>
    <w:rsid w:val="005420A6"/>
    <w:rsid w:val="0055518C"/>
    <w:rsid w:val="00564D6D"/>
    <w:rsid w:val="00594720"/>
    <w:rsid w:val="00605858"/>
    <w:rsid w:val="00611464"/>
    <w:rsid w:val="0063678C"/>
    <w:rsid w:val="006452F0"/>
    <w:rsid w:val="00651E5B"/>
    <w:rsid w:val="00665E81"/>
    <w:rsid w:val="0067479C"/>
    <w:rsid w:val="00675781"/>
    <w:rsid w:val="006A1946"/>
    <w:rsid w:val="006D6562"/>
    <w:rsid w:val="006E5387"/>
    <w:rsid w:val="00727EB6"/>
    <w:rsid w:val="00751F89"/>
    <w:rsid w:val="007E28A4"/>
    <w:rsid w:val="00870A9D"/>
    <w:rsid w:val="00872BA2"/>
    <w:rsid w:val="00883EAD"/>
    <w:rsid w:val="008A3AAF"/>
    <w:rsid w:val="008A74C8"/>
    <w:rsid w:val="008B6356"/>
    <w:rsid w:val="008C041D"/>
    <w:rsid w:val="008E3061"/>
    <w:rsid w:val="008F5E41"/>
    <w:rsid w:val="00902028"/>
    <w:rsid w:val="00911CCC"/>
    <w:rsid w:val="0091621C"/>
    <w:rsid w:val="009630C0"/>
    <w:rsid w:val="00976EB9"/>
    <w:rsid w:val="00982FA2"/>
    <w:rsid w:val="009C2341"/>
    <w:rsid w:val="009D442E"/>
    <w:rsid w:val="009D7C4B"/>
    <w:rsid w:val="009E7990"/>
    <w:rsid w:val="009F6BF8"/>
    <w:rsid w:val="00A0194B"/>
    <w:rsid w:val="00A05C88"/>
    <w:rsid w:val="00A05EA3"/>
    <w:rsid w:val="00A0635B"/>
    <w:rsid w:val="00A07565"/>
    <w:rsid w:val="00A07748"/>
    <w:rsid w:val="00A42026"/>
    <w:rsid w:val="00A64319"/>
    <w:rsid w:val="00A64EB9"/>
    <w:rsid w:val="00AA0E63"/>
    <w:rsid w:val="00AC03FC"/>
    <w:rsid w:val="00AD098E"/>
    <w:rsid w:val="00AD482F"/>
    <w:rsid w:val="00B12561"/>
    <w:rsid w:val="00B2534E"/>
    <w:rsid w:val="00B47666"/>
    <w:rsid w:val="00B64C07"/>
    <w:rsid w:val="00B77F36"/>
    <w:rsid w:val="00B8345E"/>
    <w:rsid w:val="00B9153C"/>
    <w:rsid w:val="00B94871"/>
    <w:rsid w:val="00BC569C"/>
    <w:rsid w:val="00BE7B11"/>
    <w:rsid w:val="00C2245F"/>
    <w:rsid w:val="00C26BEB"/>
    <w:rsid w:val="00C37530"/>
    <w:rsid w:val="00C44482"/>
    <w:rsid w:val="00C57AE5"/>
    <w:rsid w:val="00C754C6"/>
    <w:rsid w:val="00CA5C57"/>
    <w:rsid w:val="00CB712D"/>
    <w:rsid w:val="00CC60D5"/>
    <w:rsid w:val="00CD73F6"/>
    <w:rsid w:val="00CF68B2"/>
    <w:rsid w:val="00D1573C"/>
    <w:rsid w:val="00D40695"/>
    <w:rsid w:val="00D41076"/>
    <w:rsid w:val="00D61A1C"/>
    <w:rsid w:val="00D665B7"/>
    <w:rsid w:val="00D767DE"/>
    <w:rsid w:val="00D803FB"/>
    <w:rsid w:val="00D80F13"/>
    <w:rsid w:val="00D81920"/>
    <w:rsid w:val="00D82770"/>
    <w:rsid w:val="00DA3C9B"/>
    <w:rsid w:val="00DB6E3F"/>
    <w:rsid w:val="00DD1849"/>
    <w:rsid w:val="00E04D6C"/>
    <w:rsid w:val="00E076B1"/>
    <w:rsid w:val="00E35DC6"/>
    <w:rsid w:val="00E51557"/>
    <w:rsid w:val="00E54C98"/>
    <w:rsid w:val="00E64501"/>
    <w:rsid w:val="00E84A18"/>
    <w:rsid w:val="00EB024D"/>
    <w:rsid w:val="00EB666D"/>
    <w:rsid w:val="00EE071F"/>
    <w:rsid w:val="00F01807"/>
    <w:rsid w:val="00F16358"/>
    <w:rsid w:val="00F2456C"/>
    <w:rsid w:val="00F3185A"/>
    <w:rsid w:val="00F64569"/>
    <w:rsid w:val="00F967E3"/>
    <w:rsid w:val="00F97505"/>
    <w:rsid w:val="00FC003B"/>
    <w:rsid w:val="00FC0FF3"/>
    <w:rsid w:val="00FC694B"/>
    <w:rsid w:val="00FE1646"/>
    <w:rsid w:val="00FE5C9F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DCC5"/>
  <w15:docId w15:val="{3A160E5E-5A51-4268-9882-90241308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E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003B"/>
  </w:style>
  <w:style w:type="paragraph" w:styleId="Pidipagina">
    <w:name w:val="footer"/>
    <w:basedOn w:val="Normale"/>
    <w:link w:val="Pidipagina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03B"/>
  </w:style>
  <w:style w:type="paragraph" w:styleId="Corpotesto">
    <w:name w:val="Body Text"/>
    <w:basedOn w:val="Normale"/>
    <w:link w:val="CorpotestoCarattere"/>
    <w:uiPriority w:val="99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95D7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rpodeltesto21">
    <w:name w:val="Corpo del testo 21"/>
    <w:basedOn w:val="Normale"/>
    <w:uiPriority w:val="99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95D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DA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7C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5AD77-DEA3-47C2-B643-53EDE1B0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Andrenelli</dc:creator>
  <cp:lastModifiedBy>MILENA CAPRIOTTI</cp:lastModifiedBy>
  <cp:revision>3</cp:revision>
  <cp:lastPrinted>2017-07-27T11:11:00Z</cp:lastPrinted>
  <dcterms:created xsi:type="dcterms:W3CDTF">2019-07-08T15:21:00Z</dcterms:created>
  <dcterms:modified xsi:type="dcterms:W3CDTF">2019-07-08T15:22:00Z</dcterms:modified>
</cp:coreProperties>
</file>