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22C" w:rsidRPr="00C2422C" w:rsidRDefault="00C2422C" w:rsidP="006C2FDD">
      <w:r w:rsidRPr="00C2422C">
        <w:rPr>
          <w:spacing w:val="-3"/>
        </w:rPr>
        <w:t>L</w:t>
      </w:r>
      <w:r w:rsidRPr="00C2422C">
        <w:t>'</w:t>
      </w:r>
      <w:r w:rsidRPr="00C2422C">
        <w:rPr>
          <w:spacing w:val="-1"/>
        </w:rPr>
        <w:t>a</w:t>
      </w:r>
      <w:r w:rsidRPr="00C2422C">
        <w:rPr>
          <w:spacing w:val="2"/>
        </w:rPr>
        <w:t>n</w:t>
      </w:r>
      <w:r w:rsidRPr="00C2422C">
        <w:t>no</w:t>
      </w:r>
      <w:r w:rsidR="00A921F8">
        <w:t xml:space="preserve"> </w:t>
      </w:r>
      <w:r w:rsidR="00D739AE">
        <w:t>2021</w:t>
      </w:r>
      <w:r w:rsidRPr="00C2422C">
        <w:t>,</w:t>
      </w:r>
      <w:r w:rsidRPr="00C2422C">
        <w:rPr>
          <w:spacing w:val="23"/>
        </w:rPr>
        <w:t xml:space="preserve"> </w:t>
      </w:r>
      <w:r w:rsidRPr="00C2422C">
        <w:rPr>
          <w:spacing w:val="-1"/>
        </w:rPr>
        <w:t>a</w:t>
      </w:r>
      <w:r w:rsidRPr="00C2422C">
        <w:t>ddì</w:t>
      </w:r>
      <w:r w:rsidR="00E04BFC">
        <w:t xml:space="preserve"> </w:t>
      </w:r>
      <w:r w:rsidR="00BC53C2">
        <w:t>___</w:t>
      </w:r>
      <w:r w:rsidRPr="00C2422C">
        <w:t xml:space="preserve"> d</w:t>
      </w:r>
      <w:r w:rsidRPr="00C2422C">
        <w:rPr>
          <w:spacing w:val="-1"/>
        </w:rPr>
        <w:t>e</w:t>
      </w:r>
      <w:r w:rsidRPr="00C2422C">
        <w:t>l</w:t>
      </w:r>
      <w:r w:rsidRPr="00C2422C">
        <w:rPr>
          <w:spacing w:val="21"/>
        </w:rPr>
        <w:t xml:space="preserve"> </w:t>
      </w:r>
      <w:r w:rsidRPr="00C2422C">
        <w:t>mese</w:t>
      </w:r>
      <w:r w:rsidRPr="00C2422C">
        <w:rPr>
          <w:spacing w:val="22"/>
        </w:rPr>
        <w:t xml:space="preserve"> </w:t>
      </w:r>
      <w:r w:rsidRPr="00C2422C">
        <w:t>di</w:t>
      </w:r>
      <w:r w:rsidR="00E04BFC">
        <w:t xml:space="preserve"> </w:t>
      </w:r>
      <w:r w:rsidR="00D739AE">
        <w:t>Aprile</w:t>
      </w:r>
      <w:r w:rsidRPr="00C2422C">
        <w:t xml:space="preserve"> in</w:t>
      </w:r>
      <w:r w:rsidR="00E04BFC">
        <w:t xml:space="preserve"> F.ne Nerito del Comune di Crognaleto;</w:t>
      </w:r>
    </w:p>
    <w:p w:rsidR="00C2422C" w:rsidRPr="00DD4297" w:rsidRDefault="00C2422C" w:rsidP="006C2FDD">
      <w:pPr>
        <w:jc w:val="center"/>
        <w:rPr>
          <w:b/>
        </w:rPr>
      </w:pPr>
      <w:r w:rsidRPr="00DD4297">
        <w:rPr>
          <w:b/>
        </w:rPr>
        <w:t>Tra</w:t>
      </w:r>
    </w:p>
    <w:p w:rsidR="00C2422C" w:rsidRPr="00E466AB" w:rsidRDefault="00E466AB" w:rsidP="006C2FDD">
      <w:r>
        <w:t>I</w:t>
      </w:r>
      <w:r w:rsidR="00C2422C" w:rsidRPr="00C2422C">
        <w:t>l</w:t>
      </w:r>
      <w:r w:rsidR="00C2422C" w:rsidRPr="00C2422C">
        <w:rPr>
          <w:spacing w:val="22"/>
        </w:rPr>
        <w:t xml:space="preserve"> </w:t>
      </w:r>
      <w:r w:rsidR="00C2422C" w:rsidRPr="00C2422C">
        <w:t>sott</w:t>
      </w:r>
      <w:r w:rsidR="00C2422C" w:rsidRPr="00C2422C">
        <w:rPr>
          <w:spacing w:val="2"/>
        </w:rPr>
        <w:t>o</w:t>
      </w:r>
      <w:r w:rsidR="00C2422C" w:rsidRPr="00C2422C">
        <w:t>s</w:t>
      </w:r>
      <w:r w:rsidR="00C2422C" w:rsidRPr="00C2422C">
        <w:rPr>
          <w:spacing w:val="-1"/>
        </w:rPr>
        <w:t>c</w:t>
      </w:r>
      <w:r w:rsidR="00C2422C" w:rsidRPr="00C2422C">
        <w:t>ritto</w:t>
      </w:r>
      <w:r>
        <w:t xml:space="preserve"> </w:t>
      </w:r>
      <w:proofErr w:type="spellStart"/>
      <w:r w:rsidR="00300709">
        <w:t>Zinilli</w:t>
      </w:r>
      <w:proofErr w:type="spellEnd"/>
      <w:r w:rsidR="00300709">
        <w:t xml:space="preserve"> Alessandro</w:t>
      </w:r>
      <w:r w:rsidR="00E04BFC">
        <w:t xml:space="preserve"> nato a Teramo il </w:t>
      </w:r>
      <w:r w:rsidR="00300709">
        <w:t>04/04/1987</w:t>
      </w:r>
      <w:r w:rsidR="00E04BFC">
        <w:t xml:space="preserve"> avente C.F. </w:t>
      </w:r>
      <w:r w:rsidR="00300709">
        <w:t>ZNL LSN 87D04 L103G</w:t>
      </w:r>
      <w:r>
        <w:t xml:space="preserve">, </w:t>
      </w:r>
      <w:r w:rsidR="00C2422C" w:rsidRPr="00C2422C">
        <w:t>in qu</w:t>
      </w:r>
      <w:r w:rsidR="00C2422C" w:rsidRPr="00C2422C">
        <w:rPr>
          <w:spacing w:val="-1"/>
        </w:rPr>
        <w:t>a</w:t>
      </w:r>
      <w:r w:rsidR="00C2422C" w:rsidRPr="00C2422C">
        <w:t>lità di</w:t>
      </w:r>
      <w:r>
        <w:t xml:space="preserve"> </w:t>
      </w:r>
      <w:r w:rsidR="00E04BFC">
        <w:t>Responsabile dell’Ufficio Tecnico</w:t>
      </w:r>
      <w:r w:rsidR="006F1948">
        <w:t xml:space="preserve"> del Comune di Crognaleto, </w:t>
      </w:r>
      <w:r w:rsidR="00C2422C" w:rsidRPr="00C2422C">
        <w:t>di s</w:t>
      </w:r>
      <w:r w:rsidR="00C2422C" w:rsidRPr="00C2422C">
        <w:rPr>
          <w:spacing w:val="-1"/>
        </w:rPr>
        <w:t>e</w:t>
      </w:r>
      <w:r w:rsidR="00C2422C" w:rsidRPr="00C2422C">
        <w:rPr>
          <w:spacing w:val="-3"/>
        </w:rPr>
        <w:t>g</w:t>
      </w:r>
      <w:r w:rsidR="00C2422C" w:rsidRPr="00C2422C">
        <w:t>uito d</w:t>
      </w:r>
      <w:r w:rsidR="00C2422C" w:rsidRPr="00C2422C">
        <w:rPr>
          <w:spacing w:val="-1"/>
        </w:rPr>
        <w:t>e</w:t>
      </w:r>
      <w:r w:rsidR="00C2422C" w:rsidRPr="00C2422C">
        <w:t>n</w:t>
      </w:r>
      <w:r w:rsidR="00C2422C" w:rsidRPr="00C2422C">
        <w:rPr>
          <w:spacing w:val="2"/>
        </w:rPr>
        <w:t>o</w:t>
      </w:r>
      <w:r w:rsidR="00C2422C" w:rsidRPr="00C2422C">
        <w:t>min</w:t>
      </w:r>
      <w:r w:rsidR="00C2422C" w:rsidRPr="00C2422C">
        <w:rPr>
          <w:spacing w:val="-1"/>
        </w:rPr>
        <w:t>a</w:t>
      </w:r>
      <w:r w:rsidR="00C2422C" w:rsidRPr="00C2422C">
        <w:t>to “Committente”</w:t>
      </w:r>
      <w:r>
        <w:rPr>
          <w:rFonts w:ascii="Times New Roman" w:hAnsi="Times New Roman" w:cs="Times New Roman"/>
        </w:rPr>
        <w:t>;</w:t>
      </w:r>
    </w:p>
    <w:p w:rsidR="00C2422C" w:rsidRPr="00C2422C" w:rsidRDefault="00C2422C" w:rsidP="006C2FDD">
      <w:pPr>
        <w:jc w:val="center"/>
        <w:rPr>
          <w:b/>
        </w:rPr>
      </w:pPr>
      <w:proofErr w:type="gramStart"/>
      <w:r w:rsidRPr="00C2422C">
        <w:rPr>
          <w:b/>
        </w:rPr>
        <w:t>e</w:t>
      </w:r>
      <w:proofErr w:type="gramEnd"/>
    </w:p>
    <w:p w:rsidR="00C2422C" w:rsidRPr="00C2422C" w:rsidRDefault="00CF7F10" w:rsidP="006C2FDD">
      <w:r>
        <w:t xml:space="preserve">Il </w:t>
      </w:r>
      <w:proofErr w:type="spellStart"/>
      <w:r>
        <w:t>Geol</w:t>
      </w:r>
      <w:proofErr w:type="spellEnd"/>
      <w:r>
        <w:t xml:space="preserve">. Di </w:t>
      </w:r>
      <w:proofErr w:type="spellStart"/>
      <w:r>
        <w:t>Pierdomenico</w:t>
      </w:r>
      <w:proofErr w:type="spellEnd"/>
      <w:r>
        <w:t xml:space="preserve"> Fernando</w:t>
      </w:r>
      <w:r w:rsidR="00E04BFC">
        <w:t xml:space="preserve">, </w:t>
      </w:r>
      <w:r w:rsidR="00C2422C" w:rsidRPr="00C2422C">
        <w:t>di s</w:t>
      </w:r>
      <w:r w:rsidR="00C2422C" w:rsidRPr="00C2422C">
        <w:rPr>
          <w:spacing w:val="-1"/>
        </w:rPr>
        <w:t>e</w:t>
      </w:r>
      <w:r w:rsidR="00C2422C" w:rsidRPr="00C2422C">
        <w:rPr>
          <w:spacing w:val="-3"/>
        </w:rPr>
        <w:t>g</w:t>
      </w:r>
      <w:r w:rsidR="00C2422C" w:rsidRPr="00C2422C">
        <w:t>uito indi</w:t>
      </w:r>
      <w:r w:rsidR="00C2422C" w:rsidRPr="00C2422C">
        <w:rPr>
          <w:spacing w:val="-1"/>
        </w:rPr>
        <w:t>ca</w:t>
      </w:r>
      <w:r w:rsidR="00C2422C" w:rsidRPr="00C2422C">
        <w:t xml:space="preserve">to </w:t>
      </w:r>
      <w:r w:rsidR="00C2422C" w:rsidRPr="00C2422C">
        <w:rPr>
          <w:spacing w:val="-1"/>
        </w:rPr>
        <w:t>c</w:t>
      </w:r>
      <w:r w:rsidR="00C2422C" w:rsidRPr="00C2422C">
        <w:t>ome “Professionista”</w:t>
      </w:r>
      <w:r w:rsidR="00C2422C">
        <w:t xml:space="preserve"> </w:t>
      </w:r>
      <w:r w:rsidR="00C2422C" w:rsidRPr="00C2422C">
        <w:t>con studio in</w:t>
      </w:r>
      <w:r w:rsidR="00E04BFC">
        <w:t xml:space="preserve"> </w:t>
      </w:r>
      <w:r w:rsidR="00A921F8">
        <w:t xml:space="preserve">Via </w:t>
      </w:r>
      <w:r>
        <w:t>F.ne Villa Falcini 122 – 64020 Teramo</w:t>
      </w:r>
      <w:r w:rsidR="00BC53C2">
        <w:t xml:space="preserve"> </w:t>
      </w:r>
      <w:r w:rsidR="00C2422C" w:rsidRPr="00C2422C">
        <w:t>iscritto</w:t>
      </w:r>
      <w:r w:rsidR="00E04BFC">
        <w:t xml:space="preserve"> all’Ordine </w:t>
      </w:r>
      <w:r>
        <w:t>dei Geologi della Regione Abruzzo</w:t>
      </w:r>
      <w:r w:rsidR="003E5101">
        <w:t xml:space="preserve"> al </w:t>
      </w:r>
      <w:r w:rsidR="00C2422C" w:rsidRPr="00C2422C">
        <w:t>n.</w:t>
      </w:r>
      <w:r w:rsidR="00E04BFC">
        <w:t xml:space="preserve"> </w:t>
      </w:r>
      <w:r>
        <w:t>157</w:t>
      </w:r>
      <w:r w:rsidR="00E04BFC">
        <w:t xml:space="preserve"> </w:t>
      </w:r>
      <w:r w:rsidR="00C2422C" w:rsidRPr="00C2422C">
        <w:t>e iscritto con il n.</w:t>
      </w:r>
      <w:r w:rsidR="00980F67">
        <w:t xml:space="preserve"> </w:t>
      </w:r>
      <w:r w:rsidR="00BC53C2">
        <w:t>EP_</w:t>
      </w:r>
      <w:r>
        <w:t>011137</w:t>
      </w:r>
      <w:r w:rsidR="00BC53C2">
        <w:t>_2017</w:t>
      </w:r>
      <w:r w:rsidR="00C2422C">
        <w:t xml:space="preserve"> </w:t>
      </w:r>
      <w:r w:rsidR="00C2422C" w:rsidRPr="00C2422C">
        <w:t>all’Elenco di cui all’articolo 34, commi 6, del D.L. n. 189/2016, convertito dalla Legge n. 229 del 2016, di seguito denominato “Professionista”</w:t>
      </w:r>
      <w:r>
        <w:t>;</w:t>
      </w:r>
    </w:p>
    <w:p w:rsidR="00E3010D" w:rsidRDefault="00C2422C" w:rsidP="00300709">
      <w:pPr>
        <w:jc w:val="center"/>
        <w:rPr>
          <w:b/>
        </w:rPr>
      </w:pPr>
      <w:r w:rsidRPr="002A4A37">
        <w:rPr>
          <w:b/>
          <w:spacing w:val="-3"/>
        </w:rPr>
        <w:t>P</w:t>
      </w:r>
      <w:r w:rsidRPr="002A4A37">
        <w:rPr>
          <w:b/>
        </w:rPr>
        <w:t>re</w:t>
      </w:r>
      <w:r w:rsidRPr="002A4A37">
        <w:rPr>
          <w:b/>
          <w:spacing w:val="-1"/>
        </w:rPr>
        <w:t>me</w:t>
      </w:r>
      <w:r w:rsidRPr="002A4A37">
        <w:rPr>
          <w:b/>
        </w:rPr>
        <w:t>sso che:</w:t>
      </w:r>
    </w:p>
    <w:p w:rsidR="006C2FDD" w:rsidRDefault="006C2FDD" w:rsidP="006C2FDD">
      <w:proofErr w:type="gramStart"/>
      <w:r w:rsidRPr="00EB43BB">
        <w:rPr>
          <w:spacing w:val="-1"/>
        </w:rPr>
        <w:t>c</w:t>
      </w:r>
      <w:r>
        <w:t>he</w:t>
      </w:r>
      <w:proofErr w:type="gramEnd"/>
      <w:r w:rsidRPr="00EB43BB">
        <w:rPr>
          <w:spacing w:val="20"/>
        </w:rPr>
        <w:t xml:space="preserve"> </w:t>
      </w:r>
      <w:r w:rsidRPr="00EB43BB">
        <w:rPr>
          <w:spacing w:val="-1"/>
        </w:rPr>
        <w:t>c</w:t>
      </w:r>
      <w:r>
        <w:t>on</w:t>
      </w:r>
      <w:r w:rsidRPr="00EB43BB">
        <w:rPr>
          <w:spacing w:val="21"/>
        </w:rPr>
        <w:t xml:space="preserve"> </w:t>
      </w:r>
      <w:r w:rsidRPr="00EB43BB">
        <w:rPr>
          <w:spacing w:val="2"/>
        </w:rPr>
        <w:t>o</w:t>
      </w:r>
      <w:r>
        <w:t>rdin</w:t>
      </w:r>
      <w:r w:rsidRPr="00EB43BB">
        <w:rPr>
          <w:spacing w:val="-2"/>
        </w:rPr>
        <w:t>a</w:t>
      </w:r>
      <w:r>
        <w:t>n</w:t>
      </w:r>
      <w:r w:rsidRPr="00EB43BB">
        <w:rPr>
          <w:spacing w:val="1"/>
        </w:rPr>
        <w:t>z</w:t>
      </w:r>
      <w:r>
        <w:t>a</w:t>
      </w:r>
      <w:r w:rsidRPr="00EB43BB">
        <w:rPr>
          <w:spacing w:val="20"/>
        </w:rPr>
        <w:t xml:space="preserve"> </w:t>
      </w:r>
      <w:r>
        <w:t>d</w:t>
      </w:r>
      <w:r w:rsidRPr="00EB43BB">
        <w:rPr>
          <w:spacing w:val="-1"/>
        </w:rPr>
        <w:t>e</w:t>
      </w:r>
      <w:r>
        <w:t>l</w:t>
      </w:r>
      <w:r w:rsidRPr="00EB43BB">
        <w:rPr>
          <w:spacing w:val="21"/>
        </w:rPr>
        <w:t xml:space="preserve"> </w:t>
      </w:r>
      <w:r w:rsidRPr="00EB43BB">
        <w:rPr>
          <w:spacing w:val="2"/>
        </w:rPr>
        <w:t>C</w:t>
      </w:r>
      <w:r>
        <w:t>ommiss</w:t>
      </w:r>
      <w:r w:rsidRPr="00EB43BB">
        <w:rPr>
          <w:spacing w:val="-1"/>
        </w:rPr>
        <w:t>a</w:t>
      </w:r>
      <w:r>
        <w:t>rio</w:t>
      </w:r>
      <w:r w:rsidRPr="00EB43BB">
        <w:rPr>
          <w:spacing w:val="21"/>
        </w:rPr>
        <w:t xml:space="preserve"> </w:t>
      </w:r>
      <w:r>
        <w:t>Str</w:t>
      </w:r>
      <w:r w:rsidRPr="00EB43BB">
        <w:rPr>
          <w:spacing w:val="-2"/>
        </w:rPr>
        <w:t>a</w:t>
      </w:r>
      <w:r>
        <w:t>ordin</w:t>
      </w:r>
      <w:r w:rsidRPr="00EB43BB">
        <w:rPr>
          <w:spacing w:val="-2"/>
        </w:rPr>
        <w:t>a</w:t>
      </w:r>
      <w:r>
        <w:t>rio</w:t>
      </w:r>
      <w:r w:rsidRPr="00EB43BB">
        <w:rPr>
          <w:spacing w:val="21"/>
        </w:rPr>
        <w:t xml:space="preserve"> </w:t>
      </w:r>
      <w:r>
        <w:t>p</w:t>
      </w:r>
      <w:r w:rsidRPr="00EB43BB">
        <w:rPr>
          <w:spacing w:val="-1"/>
        </w:rPr>
        <w:t>e</w:t>
      </w:r>
      <w:r>
        <w:t>r</w:t>
      </w:r>
      <w:r w:rsidRPr="00EB43BB">
        <w:rPr>
          <w:spacing w:val="20"/>
        </w:rPr>
        <w:t xml:space="preserve"> </w:t>
      </w:r>
      <w:r>
        <w:t>la</w:t>
      </w:r>
      <w:r w:rsidRPr="00EB43BB">
        <w:rPr>
          <w:spacing w:val="20"/>
        </w:rPr>
        <w:t xml:space="preserve"> </w:t>
      </w:r>
      <w:r>
        <w:t>Ricostruzione</w:t>
      </w:r>
      <w:r w:rsidRPr="00EB43BB">
        <w:rPr>
          <w:spacing w:val="20"/>
        </w:rPr>
        <w:t xml:space="preserve"> </w:t>
      </w:r>
      <w:r w:rsidRPr="00EB43BB">
        <w:rPr>
          <w:spacing w:val="2"/>
        </w:rPr>
        <w:t>n</w:t>
      </w:r>
      <w:r w:rsidRPr="00EB43BB">
        <w:rPr>
          <w:spacing w:val="-1"/>
        </w:rPr>
        <w:t>e</w:t>
      </w:r>
      <w:r>
        <w:t>i</w:t>
      </w:r>
      <w:r w:rsidRPr="00EB43BB">
        <w:rPr>
          <w:spacing w:val="21"/>
        </w:rPr>
        <w:t xml:space="preserve"> </w:t>
      </w:r>
      <w:r>
        <w:t>te</w:t>
      </w:r>
      <w:r w:rsidRPr="00EB43BB">
        <w:rPr>
          <w:spacing w:val="-2"/>
        </w:rPr>
        <w:t>r</w:t>
      </w:r>
      <w:r>
        <w:t>ritori</w:t>
      </w:r>
      <w:r w:rsidRPr="00EB43BB">
        <w:rPr>
          <w:spacing w:val="21"/>
        </w:rPr>
        <w:t xml:space="preserve"> </w:t>
      </w:r>
      <w:r>
        <w:t>d</w:t>
      </w:r>
      <w:r w:rsidRPr="00EB43BB">
        <w:rPr>
          <w:spacing w:val="-1"/>
        </w:rPr>
        <w:t>e</w:t>
      </w:r>
      <w:r>
        <w:t>lle</w:t>
      </w:r>
      <w:r w:rsidRPr="00EB43BB">
        <w:rPr>
          <w:spacing w:val="20"/>
        </w:rPr>
        <w:t xml:space="preserve"> </w:t>
      </w:r>
      <w:r>
        <w:t>R</w:t>
      </w:r>
      <w:r w:rsidRPr="00EB43BB">
        <w:rPr>
          <w:spacing w:val="1"/>
        </w:rPr>
        <w:t>e</w:t>
      </w:r>
      <w:r w:rsidRPr="00EB43BB">
        <w:rPr>
          <w:spacing w:val="-3"/>
        </w:rPr>
        <w:t>g</w:t>
      </w:r>
      <w:r>
        <w:t>ioni</w:t>
      </w:r>
      <w:r w:rsidRPr="00EB43BB">
        <w:rPr>
          <w:spacing w:val="24"/>
        </w:rPr>
        <w:t xml:space="preserve"> </w:t>
      </w:r>
      <w:r>
        <w:t xml:space="preserve">di </w:t>
      </w:r>
      <w:r w:rsidRPr="00EB43BB">
        <w:t>Ab</w:t>
      </w:r>
      <w:r w:rsidRPr="00EB43BB">
        <w:rPr>
          <w:spacing w:val="-2"/>
        </w:rPr>
        <w:t>r</w:t>
      </w:r>
      <w:r w:rsidRPr="00EB43BB">
        <w:t>u</w:t>
      </w:r>
      <w:r w:rsidRPr="00EB43BB">
        <w:rPr>
          <w:spacing w:val="1"/>
        </w:rPr>
        <w:t>zz</w:t>
      </w:r>
      <w:r w:rsidRPr="00EB43BB">
        <w:t>o,</w:t>
      </w:r>
      <w:r w:rsidRPr="00EB43BB">
        <w:rPr>
          <w:spacing w:val="52"/>
        </w:rPr>
        <w:t xml:space="preserve"> </w:t>
      </w:r>
      <w:r w:rsidRPr="00EB43BB">
        <w:rPr>
          <w:spacing w:val="-6"/>
        </w:rPr>
        <w:t>L</w:t>
      </w:r>
      <w:r w:rsidRPr="00EB43BB">
        <w:rPr>
          <w:spacing w:val="-1"/>
        </w:rPr>
        <w:t>a</w:t>
      </w:r>
      <w:r w:rsidRPr="00EB43BB">
        <w:rPr>
          <w:spacing w:val="1"/>
        </w:rPr>
        <w:t>z</w:t>
      </w:r>
      <w:r w:rsidRPr="00EB43BB">
        <w:t>io,</w:t>
      </w:r>
      <w:r w:rsidRPr="00EB43BB">
        <w:rPr>
          <w:spacing w:val="53"/>
        </w:rPr>
        <w:t xml:space="preserve"> </w:t>
      </w:r>
      <w:r w:rsidRPr="00EB43BB">
        <w:t>M</w:t>
      </w:r>
      <w:r w:rsidRPr="00EB43BB">
        <w:rPr>
          <w:spacing w:val="-1"/>
        </w:rPr>
        <w:t>a</w:t>
      </w:r>
      <w:r w:rsidRPr="00EB43BB">
        <w:t>r</w:t>
      </w:r>
      <w:r w:rsidRPr="00EB43BB">
        <w:rPr>
          <w:spacing w:val="-2"/>
        </w:rPr>
        <w:t>c</w:t>
      </w:r>
      <w:r w:rsidRPr="00EB43BB">
        <w:rPr>
          <w:spacing w:val="2"/>
        </w:rPr>
        <w:t>h</w:t>
      </w:r>
      <w:r w:rsidRPr="00EB43BB">
        <w:t>e</w:t>
      </w:r>
      <w:r w:rsidRPr="00EB43BB">
        <w:rPr>
          <w:spacing w:val="53"/>
        </w:rPr>
        <w:t xml:space="preserve"> </w:t>
      </w:r>
      <w:r w:rsidRPr="00EB43BB">
        <w:rPr>
          <w:spacing w:val="-1"/>
        </w:rPr>
        <w:t>e</w:t>
      </w:r>
      <w:r w:rsidRPr="00EB43BB">
        <w:t>d</w:t>
      </w:r>
      <w:r w:rsidRPr="00EB43BB">
        <w:rPr>
          <w:spacing w:val="52"/>
        </w:rPr>
        <w:t xml:space="preserve"> </w:t>
      </w:r>
      <w:r w:rsidRPr="00EB43BB">
        <w:t>Umb</w:t>
      </w:r>
      <w:r w:rsidRPr="00EB43BB">
        <w:rPr>
          <w:spacing w:val="-1"/>
        </w:rPr>
        <w:t>r</w:t>
      </w:r>
      <w:r w:rsidRPr="00EB43BB">
        <w:t>ia</w:t>
      </w:r>
      <w:r w:rsidRPr="00EB43BB">
        <w:rPr>
          <w:spacing w:val="52"/>
        </w:rPr>
        <w:t xml:space="preserve"> </w:t>
      </w:r>
      <w:r w:rsidRPr="00EB43BB">
        <w:t>int</w:t>
      </w:r>
      <w:r w:rsidRPr="00EB43BB">
        <w:rPr>
          <w:spacing w:val="-1"/>
        </w:rPr>
        <w:t>e</w:t>
      </w:r>
      <w:r w:rsidRPr="00EB43BB">
        <w:t>r</w:t>
      </w:r>
      <w:r w:rsidRPr="00EB43BB">
        <w:rPr>
          <w:spacing w:val="-2"/>
        </w:rPr>
        <w:t>e</w:t>
      </w:r>
      <w:r w:rsidRPr="00EB43BB">
        <w:t>ssati</w:t>
      </w:r>
      <w:r w:rsidRPr="00EB43BB">
        <w:rPr>
          <w:spacing w:val="53"/>
        </w:rPr>
        <w:t xml:space="preserve"> </w:t>
      </w:r>
      <w:r w:rsidRPr="00EB43BB">
        <w:t>d</w:t>
      </w:r>
      <w:r w:rsidRPr="00EB43BB">
        <w:rPr>
          <w:spacing w:val="-1"/>
        </w:rPr>
        <w:t>a</w:t>
      </w:r>
      <w:r w:rsidRPr="00EB43BB">
        <w:t>ll’</w:t>
      </w:r>
      <w:r w:rsidRPr="00EB43BB">
        <w:rPr>
          <w:spacing w:val="-2"/>
        </w:rPr>
        <w:t>e</w:t>
      </w:r>
      <w:r w:rsidRPr="00EB43BB">
        <w:t>v</w:t>
      </w:r>
      <w:r w:rsidRPr="00EB43BB">
        <w:rPr>
          <w:spacing w:val="-1"/>
        </w:rPr>
        <w:t>e</w:t>
      </w:r>
      <w:r w:rsidRPr="00EB43BB">
        <w:rPr>
          <w:spacing w:val="4"/>
        </w:rPr>
        <w:t>n</w:t>
      </w:r>
      <w:r w:rsidRPr="00EB43BB">
        <w:t>to</w:t>
      </w:r>
      <w:r w:rsidRPr="00EB43BB">
        <w:rPr>
          <w:spacing w:val="53"/>
        </w:rPr>
        <w:t xml:space="preserve"> </w:t>
      </w:r>
      <w:r w:rsidRPr="00EB43BB">
        <w:t>sismi</w:t>
      </w:r>
      <w:r w:rsidRPr="00EB43BB">
        <w:rPr>
          <w:spacing w:val="-1"/>
        </w:rPr>
        <w:t>c</w:t>
      </w:r>
      <w:r w:rsidRPr="00EB43BB">
        <w:t>o</w:t>
      </w:r>
      <w:r w:rsidRPr="00EB43BB">
        <w:rPr>
          <w:spacing w:val="52"/>
        </w:rPr>
        <w:t xml:space="preserve"> </w:t>
      </w:r>
      <w:r w:rsidRPr="00EB43BB">
        <w:t>d</w:t>
      </w:r>
      <w:r w:rsidRPr="00EB43BB">
        <w:rPr>
          <w:spacing w:val="-1"/>
        </w:rPr>
        <w:t>e</w:t>
      </w:r>
      <w:r w:rsidRPr="00EB43BB">
        <w:t>l</w:t>
      </w:r>
      <w:r w:rsidRPr="00EB43BB">
        <w:rPr>
          <w:spacing w:val="53"/>
        </w:rPr>
        <w:t xml:space="preserve"> </w:t>
      </w:r>
      <w:r w:rsidRPr="00EB43BB">
        <w:t>24</w:t>
      </w:r>
      <w:r w:rsidRPr="00EB43BB">
        <w:rPr>
          <w:spacing w:val="52"/>
        </w:rPr>
        <w:t xml:space="preserve"> </w:t>
      </w:r>
      <w:r w:rsidRPr="00EB43BB">
        <w:rPr>
          <w:spacing w:val="-1"/>
        </w:rPr>
        <w:t>a</w:t>
      </w:r>
      <w:r w:rsidRPr="00EB43BB">
        <w:rPr>
          <w:spacing w:val="-3"/>
        </w:rPr>
        <w:t>g</w:t>
      </w:r>
      <w:r w:rsidRPr="00EB43BB">
        <w:t>osto</w:t>
      </w:r>
      <w:r w:rsidRPr="00EB43BB">
        <w:rPr>
          <w:spacing w:val="53"/>
        </w:rPr>
        <w:t xml:space="preserve"> </w:t>
      </w:r>
      <w:r w:rsidRPr="00EB43BB">
        <w:t>2016</w:t>
      </w:r>
      <w:r w:rsidR="00B06CEA">
        <w:t xml:space="preserve"> n. 12 del 09/01/2017, </w:t>
      </w:r>
      <w:r w:rsidRPr="00EB43BB">
        <w:t>sono</w:t>
      </w:r>
      <w:r w:rsidRPr="00EB43BB">
        <w:rPr>
          <w:spacing w:val="24"/>
        </w:rPr>
        <w:t xml:space="preserve"> </w:t>
      </w:r>
      <w:r w:rsidRPr="00EB43BB">
        <w:t>s</w:t>
      </w:r>
      <w:r w:rsidRPr="00EB43BB">
        <w:rPr>
          <w:spacing w:val="-2"/>
        </w:rPr>
        <w:t>t</w:t>
      </w:r>
      <w:r w:rsidRPr="00EB43BB">
        <w:rPr>
          <w:spacing w:val="-1"/>
        </w:rPr>
        <w:t>a</w:t>
      </w:r>
      <w:r w:rsidRPr="00EB43BB">
        <w:t>te</w:t>
      </w:r>
      <w:r w:rsidRPr="00EB43BB">
        <w:rPr>
          <w:spacing w:val="23"/>
        </w:rPr>
        <w:t xml:space="preserve"> </w:t>
      </w:r>
      <w:r w:rsidRPr="00EB43BB">
        <w:t>stabilite</w:t>
      </w:r>
      <w:r w:rsidRPr="00EB43BB">
        <w:rPr>
          <w:spacing w:val="23"/>
        </w:rPr>
        <w:t xml:space="preserve"> </w:t>
      </w:r>
      <w:r w:rsidRPr="00EB43BB">
        <w:t>le</w:t>
      </w:r>
      <w:r w:rsidRPr="00EB43BB">
        <w:rPr>
          <w:spacing w:val="23"/>
        </w:rPr>
        <w:t xml:space="preserve"> </w:t>
      </w:r>
      <w:r w:rsidRPr="00EB43BB">
        <w:t>r</w:t>
      </w:r>
      <w:r w:rsidRPr="00EB43BB">
        <w:rPr>
          <w:spacing w:val="-2"/>
        </w:rPr>
        <w:t>e</w:t>
      </w:r>
      <w:r w:rsidRPr="00EB43BB">
        <w:rPr>
          <w:spacing w:val="-3"/>
        </w:rPr>
        <w:t>g</w:t>
      </w:r>
      <w:r w:rsidRPr="00EB43BB">
        <w:t>o</w:t>
      </w:r>
      <w:r w:rsidRPr="00EB43BB">
        <w:rPr>
          <w:spacing w:val="2"/>
        </w:rPr>
        <w:t>l</w:t>
      </w:r>
      <w:r w:rsidRPr="00EB43BB">
        <w:t>e</w:t>
      </w:r>
      <w:r w:rsidRPr="00EB43BB">
        <w:rPr>
          <w:spacing w:val="22"/>
        </w:rPr>
        <w:t xml:space="preserve"> </w:t>
      </w:r>
      <w:r w:rsidRPr="00EB43BB">
        <w:t>fond</w:t>
      </w:r>
      <w:r w:rsidRPr="00EB43BB">
        <w:rPr>
          <w:spacing w:val="-2"/>
        </w:rPr>
        <w:t>a</w:t>
      </w:r>
      <w:r w:rsidRPr="00EB43BB">
        <w:t>ment</w:t>
      </w:r>
      <w:r w:rsidRPr="00EB43BB">
        <w:rPr>
          <w:spacing w:val="-1"/>
        </w:rPr>
        <w:t>a</w:t>
      </w:r>
      <w:r w:rsidRPr="00EB43BB">
        <w:t>li</w:t>
      </w:r>
      <w:r w:rsidRPr="00EB43BB">
        <w:rPr>
          <w:spacing w:val="24"/>
        </w:rPr>
        <w:t xml:space="preserve"> </w:t>
      </w:r>
      <w:r w:rsidRPr="00EB43BB">
        <w:rPr>
          <w:spacing w:val="-1"/>
        </w:rPr>
        <w:t>e</w:t>
      </w:r>
      <w:r w:rsidRPr="00EB43BB">
        <w:t>d</w:t>
      </w:r>
      <w:r w:rsidRPr="00EB43BB">
        <w:rPr>
          <w:spacing w:val="23"/>
        </w:rPr>
        <w:t xml:space="preserve"> </w:t>
      </w:r>
      <w:r w:rsidRPr="00EB43BB">
        <w:t>individuati</w:t>
      </w:r>
      <w:r w:rsidRPr="00EB43BB">
        <w:rPr>
          <w:spacing w:val="24"/>
        </w:rPr>
        <w:t xml:space="preserve"> </w:t>
      </w:r>
      <w:r w:rsidRPr="00EB43BB">
        <w:t>i</w:t>
      </w:r>
      <w:r w:rsidRPr="00EB43BB">
        <w:rPr>
          <w:spacing w:val="24"/>
        </w:rPr>
        <w:t xml:space="preserve"> </w:t>
      </w:r>
      <w:r w:rsidRPr="00EB43BB">
        <w:t>r</w:t>
      </w:r>
      <w:r w:rsidRPr="00EB43BB">
        <w:rPr>
          <w:spacing w:val="-2"/>
        </w:rPr>
        <w:t>e</w:t>
      </w:r>
      <w:r w:rsidRPr="00EB43BB">
        <w:t>quisiti</w:t>
      </w:r>
      <w:r w:rsidRPr="00EB43BB">
        <w:rPr>
          <w:spacing w:val="24"/>
        </w:rPr>
        <w:t xml:space="preserve"> </w:t>
      </w:r>
      <w:r w:rsidRPr="00EB43BB">
        <w:t>te</w:t>
      </w:r>
      <w:r w:rsidRPr="00EB43BB">
        <w:rPr>
          <w:spacing w:val="-2"/>
        </w:rPr>
        <w:t>c</w:t>
      </w:r>
      <w:r w:rsidRPr="00EB43BB">
        <w:t>nici</w:t>
      </w:r>
      <w:r w:rsidRPr="00EB43BB">
        <w:rPr>
          <w:spacing w:val="21"/>
        </w:rPr>
        <w:t xml:space="preserve"> </w:t>
      </w:r>
      <w:r w:rsidRPr="00EB43BB">
        <w:t>e pro</w:t>
      </w:r>
      <w:r w:rsidRPr="00EB43BB">
        <w:rPr>
          <w:spacing w:val="-2"/>
        </w:rPr>
        <w:t>f</w:t>
      </w:r>
      <w:r w:rsidRPr="00EB43BB">
        <w:rPr>
          <w:spacing w:val="-1"/>
        </w:rPr>
        <w:t>e</w:t>
      </w:r>
      <w:r w:rsidRPr="00EB43BB">
        <w:t>ssion</w:t>
      </w:r>
      <w:r w:rsidRPr="00EB43BB">
        <w:rPr>
          <w:spacing w:val="-1"/>
        </w:rPr>
        <w:t>a</w:t>
      </w:r>
      <w:r w:rsidRPr="00EB43BB">
        <w:t>li</w:t>
      </w:r>
      <w:r w:rsidRPr="00EB43BB">
        <w:rPr>
          <w:spacing w:val="-7"/>
        </w:rPr>
        <w:t xml:space="preserve"> </w:t>
      </w:r>
      <w:r w:rsidRPr="00EB43BB">
        <w:t>n</w:t>
      </w:r>
      <w:r w:rsidRPr="00EB43BB">
        <w:rPr>
          <w:spacing w:val="1"/>
        </w:rPr>
        <w:t>e</w:t>
      </w:r>
      <w:r w:rsidRPr="00EB43BB">
        <w:rPr>
          <w:spacing w:val="-1"/>
        </w:rPr>
        <w:t>ce</w:t>
      </w:r>
      <w:r w:rsidRPr="00EB43BB">
        <w:t>ss</w:t>
      </w:r>
      <w:r w:rsidRPr="00EB43BB">
        <w:rPr>
          <w:spacing w:val="1"/>
        </w:rPr>
        <w:t>a</w:t>
      </w:r>
      <w:r w:rsidRPr="00EB43BB">
        <w:t>ri</w:t>
      </w:r>
      <w:r w:rsidRPr="00EB43BB">
        <w:rPr>
          <w:spacing w:val="-8"/>
        </w:rPr>
        <w:t xml:space="preserve"> </w:t>
      </w:r>
      <w:r w:rsidRPr="00EB43BB">
        <w:t>p</w:t>
      </w:r>
      <w:r w:rsidRPr="00EB43BB">
        <w:rPr>
          <w:spacing w:val="1"/>
        </w:rPr>
        <w:t>e</w:t>
      </w:r>
      <w:r w:rsidRPr="00EB43BB">
        <w:t>r</w:t>
      </w:r>
      <w:r w:rsidRPr="00EB43BB">
        <w:rPr>
          <w:spacing w:val="-8"/>
        </w:rPr>
        <w:t xml:space="preserve"> </w:t>
      </w:r>
      <w:r w:rsidRPr="00EB43BB">
        <w:rPr>
          <w:spacing w:val="2"/>
        </w:rPr>
        <w:t>l</w:t>
      </w:r>
      <w:r w:rsidRPr="00EB43BB">
        <w:rPr>
          <w:spacing w:val="-3"/>
        </w:rPr>
        <w:t>'</w:t>
      </w:r>
      <w:r w:rsidRPr="00EB43BB">
        <w:t>isc</w:t>
      </w:r>
      <w:r w:rsidRPr="00EB43BB">
        <w:rPr>
          <w:spacing w:val="-1"/>
        </w:rPr>
        <w:t>r</w:t>
      </w:r>
      <w:r w:rsidRPr="00EB43BB">
        <w:t>i</w:t>
      </w:r>
      <w:r w:rsidRPr="00EB43BB">
        <w:rPr>
          <w:spacing w:val="1"/>
        </w:rPr>
        <w:t>z</w:t>
      </w:r>
      <w:r w:rsidRPr="00EB43BB">
        <w:t>ione</w:t>
      </w:r>
      <w:r w:rsidRPr="00EB43BB">
        <w:rPr>
          <w:spacing w:val="-8"/>
        </w:rPr>
        <w:t xml:space="preserve"> </w:t>
      </w:r>
      <w:r w:rsidRPr="00EB43BB">
        <w:t>d</w:t>
      </w:r>
      <w:r w:rsidRPr="00EB43BB">
        <w:rPr>
          <w:spacing w:val="-1"/>
        </w:rPr>
        <w:t>e</w:t>
      </w:r>
      <w:r w:rsidRPr="00EB43BB">
        <w:t>i</w:t>
      </w:r>
      <w:r w:rsidRPr="00EB43BB">
        <w:rPr>
          <w:spacing w:val="-7"/>
        </w:rPr>
        <w:t xml:space="preserve"> </w:t>
      </w:r>
      <w:r w:rsidRPr="00EB43BB">
        <w:rPr>
          <w:spacing w:val="2"/>
        </w:rPr>
        <w:t>p</w:t>
      </w:r>
      <w:r w:rsidRPr="00EB43BB">
        <w:t>ro</w:t>
      </w:r>
      <w:r w:rsidRPr="00EB43BB">
        <w:rPr>
          <w:spacing w:val="-2"/>
        </w:rPr>
        <w:t>f</w:t>
      </w:r>
      <w:r w:rsidRPr="00EB43BB">
        <w:rPr>
          <w:spacing w:val="-1"/>
        </w:rPr>
        <w:t>e</w:t>
      </w:r>
      <w:r w:rsidRPr="00EB43BB">
        <w:t>ss</w:t>
      </w:r>
      <w:r w:rsidRPr="00EB43BB">
        <w:rPr>
          <w:spacing w:val="3"/>
        </w:rPr>
        <w:t>i</w:t>
      </w:r>
      <w:r w:rsidRPr="00EB43BB">
        <w:t>onisti</w:t>
      </w:r>
      <w:r w:rsidRPr="00EB43BB">
        <w:rPr>
          <w:spacing w:val="-7"/>
        </w:rPr>
        <w:t xml:space="preserve"> </w:t>
      </w:r>
      <w:r w:rsidRPr="00EB43BB">
        <w:rPr>
          <w:spacing w:val="-1"/>
        </w:rPr>
        <w:t>a</w:t>
      </w:r>
      <w:r w:rsidRPr="00EB43BB">
        <w:t>ll’</w:t>
      </w:r>
      <w:r w:rsidRPr="00EB43BB">
        <w:rPr>
          <w:spacing w:val="-2"/>
        </w:rPr>
        <w:t>e</w:t>
      </w:r>
      <w:r w:rsidRPr="00EB43BB">
        <w:t>len</w:t>
      </w:r>
      <w:r w:rsidRPr="00EB43BB">
        <w:rPr>
          <w:spacing w:val="-2"/>
        </w:rPr>
        <w:t>c</w:t>
      </w:r>
      <w:r w:rsidRPr="00EB43BB">
        <w:t>o</w:t>
      </w:r>
      <w:r w:rsidRPr="00EB43BB">
        <w:rPr>
          <w:spacing w:val="-8"/>
        </w:rPr>
        <w:t xml:space="preserve"> </w:t>
      </w:r>
      <w:r w:rsidRPr="00EB43BB">
        <w:t>s</w:t>
      </w:r>
      <w:r w:rsidRPr="00EB43BB">
        <w:rPr>
          <w:spacing w:val="2"/>
        </w:rPr>
        <w:t>p</w:t>
      </w:r>
      <w:r w:rsidRPr="00EB43BB">
        <w:rPr>
          <w:spacing w:val="-1"/>
        </w:rPr>
        <w:t>ec</w:t>
      </w:r>
      <w:r w:rsidRPr="00EB43BB">
        <w:t>iale</w:t>
      </w:r>
      <w:r w:rsidRPr="00EB43BB">
        <w:rPr>
          <w:spacing w:val="-4"/>
        </w:rPr>
        <w:t xml:space="preserve"> </w:t>
      </w:r>
      <w:r w:rsidRPr="00EB43BB">
        <w:rPr>
          <w:spacing w:val="-1"/>
        </w:rPr>
        <w:t>a</w:t>
      </w:r>
      <w:r w:rsidRPr="00EB43BB">
        <w:t>i</w:t>
      </w:r>
      <w:r w:rsidRPr="00EB43BB">
        <w:rPr>
          <w:spacing w:val="-7"/>
        </w:rPr>
        <w:t xml:space="preserve"> </w:t>
      </w:r>
      <w:r w:rsidRPr="00EB43BB">
        <w:t>s</w:t>
      </w:r>
      <w:r w:rsidRPr="00EB43BB">
        <w:rPr>
          <w:spacing w:val="-1"/>
        </w:rPr>
        <w:t>e</w:t>
      </w:r>
      <w:r w:rsidRPr="00EB43BB">
        <w:t>nsi</w:t>
      </w:r>
      <w:r w:rsidRPr="00EB43BB">
        <w:rPr>
          <w:spacing w:val="-7"/>
        </w:rPr>
        <w:t xml:space="preserve"> </w:t>
      </w:r>
      <w:r w:rsidRPr="00EB43BB">
        <w:rPr>
          <w:spacing w:val="2"/>
        </w:rPr>
        <w:t>d</w:t>
      </w:r>
      <w:r w:rsidRPr="00EB43BB">
        <w:rPr>
          <w:spacing w:val="-1"/>
        </w:rPr>
        <w:t>e</w:t>
      </w:r>
      <w:r w:rsidRPr="00EB43BB">
        <w:t>ll’</w:t>
      </w:r>
      <w:r w:rsidRPr="00EB43BB">
        <w:rPr>
          <w:spacing w:val="-2"/>
        </w:rPr>
        <w:t>a</w:t>
      </w:r>
      <w:r w:rsidRPr="00EB43BB">
        <w:t>rti</w:t>
      </w:r>
      <w:r w:rsidRPr="00EB43BB">
        <w:rPr>
          <w:spacing w:val="-1"/>
        </w:rPr>
        <w:t>c</w:t>
      </w:r>
      <w:r w:rsidRPr="00EB43BB">
        <w:t>olo</w:t>
      </w:r>
      <w:r w:rsidRPr="00EB43BB">
        <w:rPr>
          <w:spacing w:val="-7"/>
        </w:rPr>
        <w:t xml:space="preserve"> </w:t>
      </w:r>
      <w:r w:rsidRPr="00EB43BB">
        <w:t>34</w:t>
      </w:r>
      <w:r w:rsidRPr="00EB43BB">
        <w:rPr>
          <w:spacing w:val="-6"/>
        </w:rPr>
        <w:t xml:space="preserve"> </w:t>
      </w:r>
      <w:r w:rsidRPr="00EB43BB">
        <w:rPr>
          <w:spacing w:val="2"/>
        </w:rPr>
        <w:t>d</w:t>
      </w:r>
      <w:r w:rsidRPr="00EB43BB">
        <w:rPr>
          <w:spacing w:val="-1"/>
        </w:rPr>
        <w:t>e</w:t>
      </w:r>
      <w:r w:rsidRPr="00EB43BB">
        <w:t xml:space="preserve">l </w:t>
      </w:r>
      <w:r>
        <w:t>d</w:t>
      </w:r>
      <w:r w:rsidRPr="00EB43BB">
        <w:rPr>
          <w:spacing w:val="-1"/>
        </w:rPr>
        <w:t>ec</w:t>
      </w:r>
      <w:r>
        <w:t>r</w:t>
      </w:r>
      <w:r w:rsidRPr="00EB43BB">
        <w:rPr>
          <w:spacing w:val="-2"/>
        </w:rPr>
        <w:t>e</w:t>
      </w:r>
      <w:r>
        <w:t>to l</w:t>
      </w:r>
      <w:r w:rsidRPr="00EB43BB">
        <w:rPr>
          <w:spacing w:val="1"/>
        </w:rPr>
        <w:t>e</w:t>
      </w:r>
      <w:r>
        <w:t>gge</w:t>
      </w:r>
      <w:r w:rsidRPr="00EB43BB">
        <w:rPr>
          <w:spacing w:val="-1"/>
        </w:rPr>
        <w:t xml:space="preserve"> </w:t>
      </w:r>
      <w:r>
        <w:t>d</w:t>
      </w:r>
      <w:r w:rsidRPr="00EB43BB">
        <w:rPr>
          <w:spacing w:val="-1"/>
        </w:rPr>
        <w:t>e</w:t>
      </w:r>
      <w:r>
        <w:t xml:space="preserve">l </w:t>
      </w:r>
      <w:r w:rsidRPr="00EB43BB">
        <w:rPr>
          <w:spacing w:val="1"/>
        </w:rPr>
        <w:t>1</w:t>
      </w:r>
      <w:r>
        <w:t>7 ott</w:t>
      </w:r>
      <w:r w:rsidRPr="00EB43BB">
        <w:rPr>
          <w:spacing w:val="2"/>
        </w:rPr>
        <w:t>o</w:t>
      </w:r>
      <w:r>
        <w:t>bre</w:t>
      </w:r>
      <w:r w:rsidRPr="00EB43BB">
        <w:rPr>
          <w:spacing w:val="-2"/>
        </w:rPr>
        <w:t xml:space="preserve"> </w:t>
      </w:r>
      <w:r>
        <w:t xml:space="preserve">2016 n.  189, </w:t>
      </w:r>
      <w:r w:rsidRPr="00EB43BB">
        <w:rPr>
          <w:spacing w:val="-1"/>
        </w:rPr>
        <w:t>c</w:t>
      </w:r>
      <w:r>
        <w:t>on</w:t>
      </w:r>
      <w:r w:rsidRPr="00EB43BB">
        <w:rPr>
          <w:spacing w:val="2"/>
        </w:rPr>
        <w:t>v</w:t>
      </w:r>
      <w:r w:rsidRPr="00EB43BB">
        <w:rPr>
          <w:spacing w:val="-1"/>
        </w:rPr>
        <w:t>e</w:t>
      </w:r>
      <w:r>
        <w:t>r</w:t>
      </w:r>
      <w:r w:rsidRPr="00EB43BB">
        <w:rPr>
          <w:spacing w:val="1"/>
        </w:rPr>
        <w:t>t</w:t>
      </w:r>
      <w:r>
        <w:t>ito d</w:t>
      </w:r>
      <w:r w:rsidRPr="00EB43BB">
        <w:rPr>
          <w:spacing w:val="-1"/>
        </w:rPr>
        <w:t>a</w:t>
      </w:r>
      <w:r>
        <w:t>lla</w:t>
      </w:r>
      <w:r w:rsidRPr="00EB43BB">
        <w:rPr>
          <w:spacing w:val="-1"/>
        </w:rPr>
        <w:t xml:space="preserve"> </w:t>
      </w:r>
      <w:r>
        <w:t>leg</w:t>
      </w:r>
      <w:r w:rsidRPr="00EB43BB">
        <w:rPr>
          <w:spacing w:val="-3"/>
        </w:rPr>
        <w:t>g</w:t>
      </w:r>
      <w:r>
        <w:t>e</w:t>
      </w:r>
      <w:r w:rsidRPr="00EB43BB">
        <w:rPr>
          <w:spacing w:val="1"/>
        </w:rPr>
        <w:t xml:space="preserve"> </w:t>
      </w:r>
      <w:r>
        <w:t>15 dic</w:t>
      </w:r>
      <w:r w:rsidRPr="00EB43BB">
        <w:rPr>
          <w:spacing w:val="-2"/>
        </w:rPr>
        <w:t>e</w:t>
      </w:r>
      <w:r>
        <w:t>m</w:t>
      </w:r>
      <w:r w:rsidRPr="00EB43BB">
        <w:rPr>
          <w:spacing w:val="2"/>
        </w:rPr>
        <w:t>b</w:t>
      </w:r>
      <w:r>
        <w:t>re</w:t>
      </w:r>
      <w:r w:rsidRPr="00EB43BB">
        <w:rPr>
          <w:spacing w:val="-2"/>
        </w:rPr>
        <w:t xml:space="preserve"> </w:t>
      </w:r>
      <w:r>
        <w:t>2016, n. 229;</w:t>
      </w:r>
    </w:p>
    <w:p w:rsidR="00BC53C2" w:rsidRDefault="00BC53C2" w:rsidP="006C2FDD">
      <w:proofErr w:type="gramStart"/>
      <w:r>
        <w:t>con</w:t>
      </w:r>
      <w:proofErr w:type="gramEnd"/>
      <w:r>
        <w:t xml:space="preserve"> Determinazione del</w:t>
      </w:r>
      <w:r w:rsidR="00053610">
        <w:t>l’Ufficio Tecnico n. _____ del 10/04/2021</w:t>
      </w:r>
      <w:r>
        <w:t xml:space="preserve"> si è provveduto all’affidamento dell’incarico per i Servizi Tecnici inerenti </w:t>
      </w:r>
      <w:r w:rsidRPr="00A921F8">
        <w:t>“</w:t>
      </w:r>
      <w:r w:rsidR="00A921F8" w:rsidRPr="00A921F8">
        <w:t xml:space="preserve">Realizzazione di opere di messa in sicurezza dal rischio idrogeologico del cimitero della F.ne </w:t>
      </w:r>
      <w:proofErr w:type="spellStart"/>
      <w:r w:rsidR="00A921F8" w:rsidRPr="00A921F8">
        <w:t>Senarica</w:t>
      </w:r>
      <w:proofErr w:type="spellEnd"/>
      <w:r w:rsidRPr="00A921F8">
        <w:t>”;</w:t>
      </w:r>
    </w:p>
    <w:p w:rsidR="006C2FDD" w:rsidRDefault="006C2FDD" w:rsidP="006C2FDD">
      <w:proofErr w:type="gramStart"/>
      <w:r w:rsidRPr="00FB367B">
        <w:t>che</w:t>
      </w:r>
      <w:proofErr w:type="gramEnd"/>
      <w:r w:rsidRPr="00FB367B">
        <w:t xml:space="preserve"> </w:t>
      </w:r>
      <w:r w:rsidR="00CF7F10">
        <w:t xml:space="preserve">il </w:t>
      </w:r>
      <w:proofErr w:type="spellStart"/>
      <w:r w:rsidR="00CF7F10">
        <w:t>Geol</w:t>
      </w:r>
      <w:proofErr w:type="spellEnd"/>
      <w:r w:rsidR="00CF7F10">
        <w:t xml:space="preserve">. Di </w:t>
      </w:r>
      <w:proofErr w:type="spellStart"/>
      <w:r w:rsidR="00CF7F10">
        <w:t>Pierdomenico</w:t>
      </w:r>
      <w:proofErr w:type="spellEnd"/>
      <w:r w:rsidR="00CF7F10">
        <w:t xml:space="preserve"> Fernando</w:t>
      </w:r>
      <w:r>
        <w:t xml:space="preserve"> </w:t>
      </w:r>
      <w:r w:rsidRPr="00FB367B">
        <w:t>risulta iscritto nell’Elenco speciale di cui all’articolo 34</w:t>
      </w:r>
      <w:r w:rsidRPr="00FB367B">
        <w:rPr>
          <w:rFonts w:ascii="Times New Roman" w:hAnsi="Times New Roman" w:cs="Times New Roman"/>
        </w:rPr>
        <w:t xml:space="preserve"> </w:t>
      </w:r>
      <w:r>
        <w:t>d</w:t>
      </w:r>
      <w:r w:rsidRPr="00FB367B">
        <w:rPr>
          <w:spacing w:val="-1"/>
        </w:rPr>
        <w:t>e</w:t>
      </w:r>
      <w:r>
        <w:t>l de</w:t>
      </w:r>
      <w:r w:rsidRPr="00FB367B">
        <w:rPr>
          <w:spacing w:val="-2"/>
        </w:rPr>
        <w:t>c</w:t>
      </w:r>
      <w:r w:rsidRPr="00FB367B">
        <w:rPr>
          <w:spacing w:val="1"/>
        </w:rPr>
        <w:t>r</w:t>
      </w:r>
      <w:r w:rsidRPr="00FB367B">
        <w:rPr>
          <w:spacing w:val="-1"/>
        </w:rPr>
        <w:t>e</w:t>
      </w:r>
      <w:r>
        <w:t>to l</w:t>
      </w:r>
      <w:r w:rsidRPr="00FB367B">
        <w:rPr>
          <w:spacing w:val="1"/>
        </w:rPr>
        <w:t>e</w:t>
      </w:r>
      <w:r>
        <w:t>g</w:t>
      </w:r>
      <w:r w:rsidRPr="00FB367B">
        <w:rPr>
          <w:spacing w:val="-3"/>
        </w:rPr>
        <w:t>g</w:t>
      </w:r>
      <w:r>
        <w:t>e</w:t>
      </w:r>
      <w:r w:rsidRPr="00FB367B">
        <w:rPr>
          <w:spacing w:val="-1"/>
        </w:rPr>
        <w:t xml:space="preserve"> </w:t>
      </w:r>
      <w:r>
        <w:t>d</w:t>
      </w:r>
      <w:r w:rsidRPr="00FB367B">
        <w:rPr>
          <w:spacing w:val="-1"/>
        </w:rPr>
        <w:t>e</w:t>
      </w:r>
      <w:r>
        <w:t>l 17</w:t>
      </w:r>
      <w:r w:rsidRPr="00FB367B">
        <w:rPr>
          <w:spacing w:val="2"/>
        </w:rPr>
        <w:t xml:space="preserve"> </w:t>
      </w:r>
      <w:r>
        <w:t>ottobre</w:t>
      </w:r>
      <w:r w:rsidRPr="00FB367B">
        <w:rPr>
          <w:spacing w:val="-2"/>
        </w:rPr>
        <w:t xml:space="preserve"> </w:t>
      </w:r>
      <w:r>
        <w:t xml:space="preserve">2016 n.  189, </w:t>
      </w:r>
      <w:r w:rsidRPr="00FB367B">
        <w:rPr>
          <w:spacing w:val="-1"/>
        </w:rPr>
        <w:t>c</w:t>
      </w:r>
      <w:r>
        <w:t>o</w:t>
      </w:r>
      <w:r w:rsidRPr="00FB367B">
        <w:rPr>
          <w:spacing w:val="2"/>
        </w:rPr>
        <w:t>n</w:t>
      </w:r>
      <w:r>
        <w:t>v</w:t>
      </w:r>
      <w:r w:rsidRPr="00FB367B">
        <w:rPr>
          <w:spacing w:val="-1"/>
        </w:rPr>
        <w:t>e</w:t>
      </w:r>
      <w:r>
        <w:t>rtito d</w:t>
      </w:r>
      <w:r w:rsidRPr="00FB367B">
        <w:rPr>
          <w:spacing w:val="-1"/>
        </w:rPr>
        <w:t>a</w:t>
      </w:r>
      <w:r>
        <w:t>lla</w:t>
      </w:r>
      <w:r w:rsidRPr="00FB367B">
        <w:rPr>
          <w:spacing w:val="-1"/>
        </w:rPr>
        <w:t xml:space="preserve"> </w:t>
      </w:r>
      <w:r>
        <w:t>l</w:t>
      </w:r>
      <w:r w:rsidRPr="00FB367B">
        <w:rPr>
          <w:spacing w:val="1"/>
        </w:rPr>
        <w:t>e</w:t>
      </w:r>
      <w:r>
        <w:t>g</w:t>
      </w:r>
      <w:r w:rsidRPr="00FB367B">
        <w:rPr>
          <w:spacing w:val="-3"/>
        </w:rPr>
        <w:t>g</w:t>
      </w:r>
      <w:r>
        <w:t>e</w:t>
      </w:r>
      <w:r w:rsidRPr="00FB367B">
        <w:rPr>
          <w:spacing w:val="-1"/>
        </w:rPr>
        <w:t xml:space="preserve"> </w:t>
      </w:r>
      <w:r>
        <w:t>15 di</w:t>
      </w:r>
      <w:r w:rsidRPr="00FB367B">
        <w:rPr>
          <w:spacing w:val="1"/>
        </w:rPr>
        <w:t>c</w:t>
      </w:r>
      <w:r w:rsidRPr="00FB367B">
        <w:rPr>
          <w:spacing w:val="-1"/>
        </w:rPr>
        <w:t>e</w:t>
      </w:r>
      <w:r>
        <w:t>mbre</w:t>
      </w:r>
      <w:r w:rsidRPr="00FB367B">
        <w:rPr>
          <w:spacing w:val="-2"/>
        </w:rPr>
        <w:t xml:space="preserve"> </w:t>
      </w:r>
      <w:r>
        <w:t>2016,</w:t>
      </w:r>
      <w:r w:rsidRPr="00FB367B">
        <w:rPr>
          <w:spacing w:val="4"/>
        </w:rPr>
        <w:t xml:space="preserve"> </w:t>
      </w:r>
      <w:r>
        <w:t>n. 229;</w:t>
      </w:r>
    </w:p>
    <w:p w:rsidR="00C2422C" w:rsidRPr="00E466AB" w:rsidRDefault="006C2FDD" w:rsidP="00E466AB">
      <w:pPr>
        <w:jc w:val="center"/>
        <w:rPr>
          <w:b/>
        </w:rPr>
      </w:pPr>
      <w:r w:rsidRPr="00FB367B">
        <w:rPr>
          <w:b/>
        </w:rPr>
        <w:t>Tutto qu</w:t>
      </w:r>
      <w:r w:rsidRPr="00FB367B">
        <w:rPr>
          <w:b/>
          <w:spacing w:val="-1"/>
        </w:rPr>
        <w:t>a</w:t>
      </w:r>
      <w:r w:rsidRPr="00FB367B">
        <w:rPr>
          <w:b/>
        </w:rPr>
        <w:t>nto sopra</w:t>
      </w:r>
      <w:r w:rsidRPr="00FB367B">
        <w:rPr>
          <w:b/>
          <w:spacing w:val="-2"/>
        </w:rPr>
        <w:t xml:space="preserve"> </w:t>
      </w:r>
      <w:r w:rsidRPr="00FB367B">
        <w:rPr>
          <w:b/>
        </w:rPr>
        <w:t>pr</w:t>
      </w:r>
      <w:r w:rsidRPr="00FB367B">
        <w:rPr>
          <w:b/>
          <w:spacing w:val="-2"/>
        </w:rPr>
        <w:t>e</w:t>
      </w:r>
      <w:r w:rsidRPr="00FB367B">
        <w:rPr>
          <w:b/>
          <w:spacing w:val="2"/>
        </w:rPr>
        <w:t>m</w:t>
      </w:r>
      <w:r w:rsidRPr="00FB367B">
        <w:rPr>
          <w:b/>
          <w:spacing w:val="-1"/>
        </w:rPr>
        <w:t>e</w:t>
      </w:r>
      <w:r w:rsidR="00E466AB">
        <w:rPr>
          <w:b/>
        </w:rPr>
        <w:t>sso:</w:t>
      </w:r>
    </w:p>
    <w:p w:rsidR="00024DAB" w:rsidRPr="00024DAB" w:rsidRDefault="00024DAB" w:rsidP="00024DAB">
      <w:pPr>
        <w:jc w:val="center"/>
        <w:rPr>
          <w:b/>
          <w:bCs/>
        </w:rPr>
      </w:pPr>
      <w:r w:rsidRPr="00024DAB">
        <w:rPr>
          <w:b/>
        </w:rPr>
        <w:t>SI CON</w:t>
      </w:r>
      <w:r w:rsidRPr="00024DAB">
        <w:rPr>
          <w:b/>
          <w:spacing w:val="-1"/>
        </w:rPr>
        <w:t>V</w:t>
      </w:r>
      <w:r w:rsidRPr="00024DAB">
        <w:rPr>
          <w:b/>
        </w:rPr>
        <w:t>IENE E SI</w:t>
      </w:r>
      <w:r w:rsidRPr="00024DAB">
        <w:rPr>
          <w:b/>
          <w:spacing w:val="-3"/>
        </w:rPr>
        <w:t xml:space="preserve"> </w:t>
      </w:r>
      <w:r w:rsidRPr="00024DAB">
        <w:rPr>
          <w:b/>
        </w:rPr>
        <w:t>S</w:t>
      </w:r>
      <w:r w:rsidRPr="00024DAB">
        <w:rPr>
          <w:b/>
          <w:spacing w:val="-2"/>
        </w:rPr>
        <w:t>T</w:t>
      </w:r>
      <w:r w:rsidRPr="00024DAB">
        <w:rPr>
          <w:b/>
        </w:rPr>
        <w:t>I</w:t>
      </w:r>
      <w:r w:rsidRPr="00024DAB">
        <w:rPr>
          <w:b/>
          <w:spacing w:val="-3"/>
        </w:rPr>
        <w:t>P</w:t>
      </w:r>
      <w:r w:rsidRPr="00024DAB">
        <w:rPr>
          <w:b/>
        </w:rPr>
        <w:t>ULA QU</w:t>
      </w:r>
      <w:r w:rsidRPr="00024DAB">
        <w:rPr>
          <w:b/>
          <w:spacing w:val="1"/>
        </w:rPr>
        <w:t>A</w:t>
      </w:r>
      <w:r w:rsidRPr="00024DAB">
        <w:rPr>
          <w:b/>
        </w:rPr>
        <w:t>NTO SE</w:t>
      </w:r>
      <w:r w:rsidRPr="00024DAB">
        <w:rPr>
          <w:b/>
          <w:spacing w:val="-2"/>
        </w:rPr>
        <w:t>G</w:t>
      </w:r>
      <w:r w:rsidRPr="00024DAB">
        <w:rPr>
          <w:b/>
        </w:rPr>
        <w:t>UE</w:t>
      </w:r>
    </w:p>
    <w:p w:rsidR="00024DAB" w:rsidRPr="00B80EF2" w:rsidRDefault="00024DAB" w:rsidP="00024DAB">
      <w:pPr>
        <w:rPr>
          <w:b/>
          <w:bCs/>
        </w:rPr>
      </w:pPr>
      <w:r w:rsidRPr="00B80EF2">
        <w:rPr>
          <w:b/>
        </w:rPr>
        <w:t>Art. 1 . PREM</w:t>
      </w:r>
      <w:r w:rsidRPr="00B80EF2">
        <w:rPr>
          <w:b/>
          <w:spacing w:val="-2"/>
        </w:rPr>
        <w:t>E</w:t>
      </w:r>
      <w:r w:rsidRPr="00B80EF2">
        <w:rPr>
          <w:b/>
        </w:rPr>
        <w:t>S</w:t>
      </w:r>
      <w:r w:rsidRPr="00B80EF2">
        <w:rPr>
          <w:b/>
          <w:spacing w:val="-2"/>
        </w:rPr>
        <w:t>S</w:t>
      </w:r>
      <w:r w:rsidRPr="00B80EF2">
        <w:rPr>
          <w:b/>
        </w:rPr>
        <w:t>E</w:t>
      </w:r>
    </w:p>
    <w:p w:rsidR="00024DAB" w:rsidRDefault="00024DAB" w:rsidP="00024DAB">
      <w:pPr>
        <w:rPr>
          <w:sz w:val="28"/>
          <w:szCs w:val="28"/>
        </w:rPr>
      </w:pPr>
      <w:r>
        <w:t>§1.</w:t>
      </w:r>
      <w:r>
        <w:rPr>
          <w:spacing w:val="6"/>
        </w:rPr>
        <w:t xml:space="preserve"> </w:t>
      </w:r>
      <w:r>
        <w:rPr>
          <w:spacing w:val="-3"/>
        </w:rPr>
        <w:t>L</w:t>
      </w:r>
      <w:r>
        <w:t>e</w:t>
      </w:r>
      <w:r>
        <w:rPr>
          <w:spacing w:val="3"/>
        </w:rPr>
        <w:t xml:space="preserve"> </w:t>
      </w:r>
      <w:r>
        <w:t>pr</w:t>
      </w:r>
      <w:r>
        <w:rPr>
          <w:spacing w:val="-2"/>
        </w:rPr>
        <w:t>e</w:t>
      </w:r>
      <w:r>
        <w:rPr>
          <w:spacing w:val="2"/>
        </w:rPr>
        <w:t>m</w:t>
      </w:r>
      <w:r>
        <w:rPr>
          <w:spacing w:val="-1"/>
        </w:rPr>
        <w:t>e</w:t>
      </w:r>
      <w:r>
        <w:t>sse</w:t>
      </w:r>
      <w:r>
        <w:rPr>
          <w:spacing w:val="4"/>
        </w:rPr>
        <w:t xml:space="preserve"> </w:t>
      </w:r>
      <w:r>
        <w:t>fo</w:t>
      </w:r>
      <w:r>
        <w:rPr>
          <w:spacing w:val="-2"/>
        </w:rPr>
        <w:t>r</w:t>
      </w:r>
      <w:r>
        <w:rPr>
          <w:spacing w:val="2"/>
        </w:rPr>
        <w:t>m</w:t>
      </w:r>
      <w:r>
        <w:rPr>
          <w:spacing w:val="-1"/>
        </w:rPr>
        <w:t>a</w:t>
      </w:r>
      <w:r>
        <w:t>no</w:t>
      </w:r>
      <w:r>
        <w:rPr>
          <w:spacing w:val="6"/>
        </w:rPr>
        <w:t xml:space="preserve"> </w:t>
      </w:r>
      <w:r>
        <w:t>p</w:t>
      </w:r>
      <w:r>
        <w:rPr>
          <w:spacing w:val="-1"/>
        </w:rPr>
        <w:t>a</w:t>
      </w:r>
      <w:r>
        <w:t>rte</w:t>
      </w:r>
      <w:r>
        <w:rPr>
          <w:spacing w:val="3"/>
        </w:rPr>
        <w:t xml:space="preserve"> </w:t>
      </w:r>
      <w:r>
        <w:t>int</w:t>
      </w:r>
      <w:r>
        <w:rPr>
          <w:spacing w:val="1"/>
        </w:rPr>
        <w:t>e</w:t>
      </w:r>
      <w:r>
        <w:rPr>
          <w:spacing w:val="-3"/>
        </w:rPr>
        <w:t>g</w:t>
      </w:r>
      <w:r>
        <w:rPr>
          <w:spacing w:val="1"/>
        </w:rPr>
        <w:t>r</w:t>
      </w:r>
      <w:r>
        <w:rPr>
          <w:spacing w:val="-1"/>
        </w:rPr>
        <w:t>a</w:t>
      </w:r>
      <w:r>
        <w:t>nte</w:t>
      </w:r>
      <w:r>
        <w:rPr>
          <w:spacing w:val="4"/>
        </w:rPr>
        <w:t xml:space="preserve"> </w:t>
      </w:r>
      <w:r>
        <w:t>d</w:t>
      </w:r>
      <w:r>
        <w:rPr>
          <w:spacing w:val="-1"/>
        </w:rPr>
        <w:t>e</w:t>
      </w:r>
      <w:r>
        <w:t>l</w:t>
      </w:r>
      <w:r>
        <w:rPr>
          <w:spacing w:val="5"/>
        </w:rPr>
        <w:t xml:space="preserve"> </w:t>
      </w:r>
      <w:r>
        <w:t>p</w:t>
      </w:r>
      <w:r>
        <w:rPr>
          <w:spacing w:val="1"/>
        </w:rPr>
        <w:t>r</w:t>
      </w:r>
      <w:r>
        <w:rPr>
          <w:spacing w:val="-1"/>
        </w:rPr>
        <w:t>e</w:t>
      </w:r>
      <w:r>
        <w:rPr>
          <w:spacing w:val="2"/>
        </w:rPr>
        <w:t>s</w:t>
      </w:r>
      <w:r>
        <w:rPr>
          <w:spacing w:val="-1"/>
        </w:rPr>
        <w:t>e</w:t>
      </w:r>
      <w:r>
        <w:t>nte</w:t>
      </w:r>
      <w:r>
        <w:rPr>
          <w:spacing w:val="8"/>
        </w:rPr>
        <w:t xml:space="preserve"> </w:t>
      </w:r>
      <w:r>
        <w:rPr>
          <w:spacing w:val="-1"/>
        </w:rPr>
        <w:t>c</w:t>
      </w:r>
      <w:r>
        <w:t>ont</w:t>
      </w:r>
      <w:r>
        <w:rPr>
          <w:spacing w:val="1"/>
        </w:rPr>
        <w:t>r</w:t>
      </w:r>
      <w:r>
        <w:rPr>
          <w:spacing w:val="-1"/>
        </w:rPr>
        <w:t>a</w:t>
      </w:r>
      <w:r>
        <w:t>tto</w:t>
      </w:r>
      <w:r>
        <w:rPr>
          <w:spacing w:val="4"/>
        </w:rPr>
        <w:t xml:space="preserve"> </w:t>
      </w:r>
      <w:r>
        <w:t>p</w:t>
      </w:r>
      <w:r>
        <w:rPr>
          <w:spacing w:val="-1"/>
        </w:rPr>
        <w:t>e</w:t>
      </w:r>
      <w:r>
        <w:t>r</w:t>
      </w:r>
      <w:r>
        <w:rPr>
          <w:spacing w:val="3"/>
        </w:rPr>
        <w:t xml:space="preserve"> </w:t>
      </w:r>
      <w:r>
        <w:t>lo</w:t>
      </w:r>
      <w:r>
        <w:rPr>
          <w:spacing w:val="5"/>
        </w:rPr>
        <w:t xml:space="preserve"> </w:t>
      </w:r>
      <w:r>
        <w:t>svo</w:t>
      </w:r>
      <w:r>
        <w:rPr>
          <w:spacing w:val="2"/>
        </w:rPr>
        <w:t>l</w:t>
      </w:r>
      <w:r>
        <w:rPr>
          <w:spacing w:val="-3"/>
        </w:rPr>
        <w:t>g</w:t>
      </w:r>
      <w:r>
        <w:t>im</w:t>
      </w:r>
      <w:r>
        <w:rPr>
          <w:spacing w:val="-1"/>
        </w:rPr>
        <w:t>e</w:t>
      </w:r>
      <w:r>
        <w:t>nto</w:t>
      </w:r>
      <w:r>
        <w:rPr>
          <w:spacing w:val="7"/>
        </w:rPr>
        <w:t xml:space="preserve"> </w:t>
      </w:r>
      <w:r>
        <w:rPr>
          <w:rFonts w:ascii="Times New Roman" w:hAnsi="Times New Roman" w:cs="Times New Roman"/>
        </w:rPr>
        <w:t>di</w:t>
      </w:r>
      <w:r>
        <w:rPr>
          <w:rFonts w:ascii="Times New Roman" w:hAnsi="Times New Roman" w:cs="Times New Roman"/>
          <w:spacing w:val="5"/>
        </w:rPr>
        <w:t xml:space="preserve"> </w:t>
      </w:r>
      <w:r w:rsidRPr="00AC2A84">
        <w:t xml:space="preserve">prestazioni d’opera intellettuale in favore </w:t>
      </w:r>
      <w:r w:rsidR="00B06CEA">
        <w:t xml:space="preserve">del Comune di Crognaleto atte alla </w:t>
      </w:r>
      <w:r w:rsidR="00CF7F10">
        <w:t>“</w:t>
      </w:r>
      <w:r w:rsidR="00A921F8" w:rsidRPr="00A921F8">
        <w:t xml:space="preserve">Realizzazione di opere di messa in sicurezza dal rischio idrogeologico del cimitero della F.ne </w:t>
      </w:r>
      <w:proofErr w:type="spellStart"/>
      <w:r w:rsidR="00A921F8" w:rsidRPr="00A921F8">
        <w:t>Senarica</w:t>
      </w:r>
      <w:proofErr w:type="spellEnd"/>
      <w:r w:rsidR="00CF7F10">
        <w:t>”</w:t>
      </w:r>
      <w:r w:rsidR="00B06CEA">
        <w:t>, come meglio in premessa identificato;</w:t>
      </w:r>
    </w:p>
    <w:p w:rsidR="00024DAB" w:rsidRPr="00B80EF2" w:rsidRDefault="00024DAB" w:rsidP="00024DAB">
      <w:pPr>
        <w:rPr>
          <w:b/>
          <w:bCs/>
        </w:rPr>
      </w:pPr>
      <w:r w:rsidRPr="00B80EF2">
        <w:rPr>
          <w:b/>
        </w:rPr>
        <w:t>Art. 2 NAT</w:t>
      </w:r>
      <w:r w:rsidRPr="00B80EF2">
        <w:rPr>
          <w:b/>
          <w:spacing w:val="-1"/>
        </w:rPr>
        <w:t>U</w:t>
      </w:r>
      <w:r w:rsidRPr="00B80EF2">
        <w:rPr>
          <w:b/>
        </w:rPr>
        <w:t>RA DELL</w:t>
      </w:r>
      <w:r w:rsidRPr="00B80EF2">
        <w:rPr>
          <w:b/>
          <w:spacing w:val="-1"/>
        </w:rPr>
        <w:t>’</w:t>
      </w:r>
      <w:r w:rsidRPr="00B80EF2">
        <w:rPr>
          <w:b/>
          <w:spacing w:val="-3"/>
        </w:rPr>
        <w:t>I</w:t>
      </w:r>
      <w:r w:rsidRPr="00B80EF2">
        <w:rPr>
          <w:b/>
        </w:rPr>
        <w:t>NCARICO</w:t>
      </w:r>
    </w:p>
    <w:p w:rsidR="00024DAB" w:rsidRDefault="00024DAB" w:rsidP="00024DAB">
      <w:pPr>
        <w:rPr>
          <w:rFonts w:eastAsia="Times New Roman"/>
          <w:szCs w:val="24"/>
          <w:lang w:val="en-US"/>
        </w:rPr>
      </w:pPr>
      <w:r w:rsidRPr="005B6355">
        <w:rPr>
          <w:rFonts w:eastAsia="Times New Roman"/>
          <w:szCs w:val="24"/>
          <w:lang w:val="en-US"/>
        </w:rPr>
        <w:lastRenderedPageBreak/>
        <w:t xml:space="preserve">§1. Il </w:t>
      </w:r>
      <w:proofErr w:type="spellStart"/>
      <w:r w:rsidRPr="005B6355">
        <w:rPr>
          <w:rFonts w:eastAsia="Times New Roman"/>
          <w:szCs w:val="24"/>
          <w:lang w:val="en-US"/>
        </w:rPr>
        <w:t>Committente</w:t>
      </w:r>
      <w:proofErr w:type="spellEnd"/>
      <w:r w:rsidRPr="005B6355">
        <w:rPr>
          <w:rFonts w:eastAsia="Times New Roman"/>
          <w:szCs w:val="24"/>
          <w:lang w:val="en-US"/>
        </w:rPr>
        <w:t xml:space="preserve"> </w:t>
      </w:r>
      <w:proofErr w:type="spellStart"/>
      <w:r w:rsidRPr="005B6355">
        <w:rPr>
          <w:rFonts w:eastAsia="Times New Roman"/>
          <w:szCs w:val="24"/>
          <w:lang w:val="en-US"/>
        </w:rPr>
        <w:t>affida</w:t>
      </w:r>
      <w:proofErr w:type="spellEnd"/>
      <w:r w:rsidRPr="005B6355">
        <w:rPr>
          <w:rFonts w:eastAsia="Times New Roman"/>
          <w:szCs w:val="24"/>
          <w:lang w:val="en-US"/>
        </w:rPr>
        <w:t xml:space="preserve"> al </w:t>
      </w:r>
      <w:proofErr w:type="spellStart"/>
      <w:r w:rsidRPr="005B6355">
        <w:rPr>
          <w:rFonts w:eastAsia="Times New Roman"/>
          <w:szCs w:val="24"/>
          <w:lang w:val="en-US"/>
        </w:rPr>
        <w:t>Professionista</w:t>
      </w:r>
      <w:proofErr w:type="spellEnd"/>
      <w:r w:rsidRPr="005B6355">
        <w:rPr>
          <w:rFonts w:eastAsia="Times New Roman"/>
          <w:szCs w:val="24"/>
          <w:lang w:val="en-US"/>
        </w:rPr>
        <w:t xml:space="preserve">, </w:t>
      </w:r>
      <w:proofErr w:type="spellStart"/>
      <w:r w:rsidRPr="005B6355">
        <w:rPr>
          <w:rFonts w:eastAsia="Times New Roman"/>
          <w:szCs w:val="24"/>
          <w:lang w:val="en-US"/>
        </w:rPr>
        <w:t>che</w:t>
      </w:r>
      <w:proofErr w:type="spellEnd"/>
      <w:r w:rsidRPr="005B6355">
        <w:rPr>
          <w:rFonts w:eastAsia="Times New Roman"/>
          <w:szCs w:val="24"/>
          <w:lang w:val="en-US"/>
        </w:rPr>
        <w:t xml:space="preserve"> </w:t>
      </w:r>
      <w:proofErr w:type="spellStart"/>
      <w:r w:rsidRPr="005B6355">
        <w:rPr>
          <w:rFonts w:eastAsia="Times New Roman"/>
          <w:szCs w:val="24"/>
          <w:lang w:val="en-US"/>
        </w:rPr>
        <w:t>accetta</w:t>
      </w:r>
      <w:proofErr w:type="spellEnd"/>
      <w:r w:rsidRPr="005B6355">
        <w:rPr>
          <w:rFonts w:eastAsia="Times New Roman"/>
          <w:szCs w:val="24"/>
          <w:lang w:val="en-US"/>
        </w:rPr>
        <w:t xml:space="preserve"> </w:t>
      </w:r>
      <w:proofErr w:type="spellStart"/>
      <w:r w:rsidRPr="005B6355">
        <w:rPr>
          <w:rFonts w:eastAsia="Times New Roman"/>
          <w:szCs w:val="24"/>
          <w:lang w:val="en-US"/>
        </w:rPr>
        <w:t>l’incarico</w:t>
      </w:r>
      <w:proofErr w:type="spellEnd"/>
      <w:r w:rsidRPr="005B6355">
        <w:rPr>
          <w:rFonts w:eastAsia="Times New Roman"/>
          <w:szCs w:val="24"/>
          <w:lang w:val="en-US"/>
        </w:rPr>
        <w:t xml:space="preserve">, </w:t>
      </w:r>
      <w:proofErr w:type="spellStart"/>
      <w:r w:rsidRPr="005B6355">
        <w:rPr>
          <w:rFonts w:eastAsia="Times New Roman"/>
          <w:szCs w:val="24"/>
          <w:lang w:val="en-US"/>
        </w:rPr>
        <w:t>l'esecuzione</w:t>
      </w:r>
      <w:proofErr w:type="spellEnd"/>
      <w:r w:rsidRPr="005B6355">
        <w:rPr>
          <w:rFonts w:eastAsia="Times New Roman"/>
          <w:szCs w:val="24"/>
          <w:lang w:val="en-US"/>
        </w:rPr>
        <w:t xml:space="preserve"> </w:t>
      </w:r>
      <w:proofErr w:type="spellStart"/>
      <w:r w:rsidRPr="005B6355">
        <w:rPr>
          <w:rFonts w:eastAsia="Times New Roman"/>
          <w:szCs w:val="24"/>
          <w:lang w:val="en-US"/>
        </w:rPr>
        <w:t>delle</w:t>
      </w:r>
      <w:proofErr w:type="spellEnd"/>
      <w:r w:rsidRPr="005B6355">
        <w:rPr>
          <w:rFonts w:eastAsia="Times New Roman"/>
          <w:szCs w:val="24"/>
          <w:lang w:val="en-US"/>
        </w:rPr>
        <w:t xml:space="preserve"> </w:t>
      </w:r>
      <w:proofErr w:type="spellStart"/>
      <w:r w:rsidRPr="005B6355">
        <w:rPr>
          <w:rFonts w:eastAsia="Times New Roman"/>
          <w:szCs w:val="24"/>
          <w:lang w:val="en-US"/>
        </w:rPr>
        <w:t>prestazioni</w:t>
      </w:r>
      <w:proofErr w:type="spellEnd"/>
      <w:r w:rsidRPr="005B6355">
        <w:rPr>
          <w:rFonts w:eastAsia="Times New Roman"/>
          <w:szCs w:val="24"/>
          <w:lang w:val="en-US"/>
        </w:rPr>
        <w:t xml:space="preserve"> </w:t>
      </w:r>
      <w:proofErr w:type="spellStart"/>
      <w:r w:rsidRPr="005B6355">
        <w:rPr>
          <w:rFonts w:eastAsia="Times New Roman"/>
          <w:szCs w:val="24"/>
          <w:lang w:val="en-US"/>
        </w:rPr>
        <w:t>stabilite</w:t>
      </w:r>
      <w:proofErr w:type="spellEnd"/>
      <w:r w:rsidRPr="005B6355">
        <w:rPr>
          <w:rFonts w:eastAsia="Times New Roman"/>
          <w:szCs w:val="24"/>
          <w:lang w:val="en-US"/>
        </w:rPr>
        <w:t xml:space="preserve"> da</w:t>
      </w:r>
      <w:r w:rsidR="00BC53C2">
        <w:rPr>
          <w:rFonts w:eastAsia="Times New Roman"/>
          <w:szCs w:val="24"/>
          <w:lang w:val="en-US"/>
        </w:rPr>
        <w:t xml:space="preserve">l </w:t>
      </w:r>
      <w:proofErr w:type="spellStart"/>
      <w:r w:rsidR="00BC53C2">
        <w:rPr>
          <w:rFonts w:eastAsia="Times New Roman"/>
          <w:szCs w:val="24"/>
          <w:lang w:val="en-US"/>
        </w:rPr>
        <w:t>successivo</w:t>
      </w:r>
      <w:proofErr w:type="spellEnd"/>
      <w:r w:rsidR="00BC53C2">
        <w:rPr>
          <w:rFonts w:eastAsia="Times New Roman"/>
          <w:szCs w:val="24"/>
          <w:lang w:val="en-US"/>
        </w:rPr>
        <w:t xml:space="preserve"> art. 3 relative </w:t>
      </w:r>
      <w:proofErr w:type="spellStart"/>
      <w:r w:rsidR="00BC53C2">
        <w:rPr>
          <w:rFonts w:eastAsia="Times New Roman"/>
          <w:szCs w:val="24"/>
          <w:lang w:val="en-US"/>
        </w:rPr>
        <w:t>alla</w:t>
      </w:r>
      <w:proofErr w:type="spellEnd"/>
      <w:r w:rsidRPr="005B6355">
        <w:rPr>
          <w:rFonts w:eastAsia="Times New Roman"/>
          <w:szCs w:val="24"/>
          <w:lang w:val="en-US"/>
        </w:rPr>
        <w:t xml:space="preserve"> </w:t>
      </w:r>
      <w:r w:rsidR="00BC53C2">
        <w:rPr>
          <w:rFonts w:eastAsia="Times New Roman"/>
          <w:szCs w:val="24"/>
          <w:lang w:val="en-US"/>
        </w:rPr>
        <w:t>“</w:t>
      </w:r>
      <w:proofErr w:type="spellStart"/>
      <w:r w:rsidR="00A921F8" w:rsidRPr="00A921F8">
        <w:rPr>
          <w:rFonts w:eastAsia="Times New Roman"/>
          <w:szCs w:val="24"/>
          <w:lang w:val="en-US"/>
        </w:rPr>
        <w:t>Realizzazione</w:t>
      </w:r>
      <w:proofErr w:type="spellEnd"/>
      <w:r w:rsidR="00A921F8" w:rsidRPr="00A921F8">
        <w:rPr>
          <w:rFonts w:eastAsia="Times New Roman"/>
          <w:szCs w:val="24"/>
          <w:lang w:val="en-US"/>
        </w:rPr>
        <w:t xml:space="preserve"> di </w:t>
      </w:r>
      <w:proofErr w:type="spellStart"/>
      <w:r w:rsidR="00A921F8" w:rsidRPr="00A921F8">
        <w:rPr>
          <w:rFonts w:eastAsia="Times New Roman"/>
          <w:szCs w:val="24"/>
          <w:lang w:val="en-US"/>
        </w:rPr>
        <w:t>opere</w:t>
      </w:r>
      <w:proofErr w:type="spellEnd"/>
      <w:r w:rsidR="00A921F8" w:rsidRPr="00A921F8">
        <w:rPr>
          <w:rFonts w:eastAsia="Times New Roman"/>
          <w:szCs w:val="24"/>
          <w:lang w:val="en-US"/>
        </w:rPr>
        <w:t xml:space="preserve"> di messa in sicurezza dal </w:t>
      </w:r>
      <w:proofErr w:type="spellStart"/>
      <w:r w:rsidR="00A921F8" w:rsidRPr="00A921F8">
        <w:rPr>
          <w:rFonts w:eastAsia="Times New Roman"/>
          <w:szCs w:val="24"/>
          <w:lang w:val="en-US"/>
        </w:rPr>
        <w:t>rischio</w:t>
      </w:r>
      <w:proofErr w:type="spellEnd"/>
      <w:r w:rsidR="00A921F8" w:rsidRPr="00A921F8">
        <w:rPr>
          <w:rFonts w:eastAsia="Times New Roman"/>
          <w:szCs w:val="24"/>
          <w:lang w:val="en-US"/>
        </w:rPr>
        <w:t xml:space="preserve"> </w:t>
      </w:r>
      <w:proofErr w:type="spellStart"/>
      <w:r w:rsidR="00A921F8" w:rsidRPr="00A921F8">
        <w:rPr>
          <w:rFonts w:eastAsia="Times New Roman"/>
          <w:szCs w:val="24"/>
          <w:lang w:val="en-US"/>
        </w:rPr>
        <w:t>idrogeologico</w:t>
      </w:r>
      <w:proofErr w:type="spellEnd"/>
      <w:r w:rsidR="00A921F8" w:rsidRPr="00A921F8">
        <w:rPr>
          <w:rFonts w:eastAsia="Times New Roman"/>
          <w:szCs w:val="24"/>
          <w:lang w:val="en-US"/>
        </w:rPr>
        <w:t xml:space="preserve"> </w:t>
      </w:r>
      <w:proofErr w:type="gramStart"/>
      <w:r w:rsidR="00A921F8" w:rsidRPr="00A921F8">
        <w:rPr>
          <w:rFonts w:eastAsia="Times New Roman"/>
          <w:szCs w:val="24"/>
          <w:lang w:val="en-US"/>
        </w:rPr>
        <w:t>del</w:t>
      </w:r>
      <w:proofErr w:type="gramEnd"/>
      <w:r w:rsidR="00A921F8" w:rsidRPr="00A921F8">
        <w:rPr>
          <w:rFonts w:eastAsia="Times New Roman"/>
          <w:szCs w:val="24"/>
          <w:lang w:val="en-US"/>
        </w:rPr>
        <w:t xml:space="preserve"> </w:t>
      </w:r>
      <w:proofErr w:type="spellStart"/>
      <w:r w:rsidR="00A921F8" w:rsidRPr="00A921F8">
        <w:rPr>
          <w:rFonts w:eastAsia="Times New Roman"/>
          <w:szCs w:val="24"/>
          <w:lang w:val="en-US"/>
        </w:rPr>
        <w:t>cimitero</w:t>
      </w:r>
      <w:proofErr w:type="spellEnd"/>
      <w:r w:rsidR="00A921F8" w:rsidRPr="00A921F8">
        <w:rPr>
          <w:rFonts w:eastAsia="Times New Roman"/>
          <w:szCs w:val="24"/>
          <w:lang w:val="en-US"/>
        </w:rPr>
        <w:t xml:space="preserve"> </w:t>
      </w:r>
      <w:proofErr w:type="spellStart"/>
      <w:r w:rsidR="00A921F8" w:rsidRPr="00A921F8">
        <w:rPr>
          <w:rFonts w:eastAsia="Times New Roman"/>
          <w:szCs w:val="24"/>
          <w:lang w:val="en-US"/>
        </w:rPr>
        <w:t>della</w:t>
      </w:r>
      <w:proofErr w:type="spellEnd"/>
      <w:r w:rsidR="00A921F8" w:rsidRPr="00A921F8">
        <w:rPr>
          <w:rFonts w:eastAsia="Times New Roman"/>
          <w:szCs w:val="24"/>
          <w:lang w:val="en-US"/>
        </w:rPr>
        <w:t xml:space="preserve"> F.ne </w:t>
      </w:r>
      <w:proofErr w:type="spellStart"/>
      <w:r w:rsidR="00A921F8" w:rsidRPr="00A921F8">
        <w:rPr>
          <w:rFonts w:eastAsia="Times New Roman"/>
          <w:szCs w:val="24"/>
          <w:lang w:val="en-US"/>
        </w:rPr>
        <w:t>Senarica</w:t>
      </w:r>
      <w:proofErr w:type="spellEnd"/>
      <w:r w:rsidR="00BC53C2">
        <w:rPr>
          <w:rFonts w:eastAsia="Times New Roman"/>
          <w:szCs w:val="24"/>
          <w:lang w:val="en-US"/>
        </w:rPr>
        <w:t>”</w:t>
      </w:r>
      <w:r w:rsidR="00B06CEA">
        <w:rPr>
          <w:rFonts w:eastAsia="Times New Roman"/>
          <w:szCs w:val="24"/>
          <w:lang w:val="en-US"/>
        </w:rPr>
        <w:t>;</w:t>
      </w:r>
    </w:p>
    <w:p w:rsidR="00C83196" w:rsidRPr="00B80EF2" w:rsidRDefault="00C83196" w:rsidP="00C83196">
      <w:pPr>
        <w:rPr>
          <w:b/>
          <w:bCs/>
          <w:i/>
        </w:rPr>
      </w:pPr>
      <w:r w:rsidRPr="00B80EF2">
        <w:rPr>
          <w:b/>
        </w:rPr>
        <w:t>Art. 3 OG</w:t>
      </w:r>
      <w:r w:rsidRPr="00B80EF2">
        <w:rPr>
          <w:b/>
          <w:spacing w:val="-1"/>
        </w:rPr>
        <w:t>G</w:t>
      </w:r>
      <w:r w:rsidRPr="00B80EF2">
        <w:rPr>
          <w:b/>
        </w:rPr>
        <w:t>ETTO</w:t>
      </w:r>
      <w:r w:rsidRPr="00B80EF2">
        <w:rPr>
          <w:b/>
          <w:spacing w:val="-1"/>
        </w:rPr>
        <w:t xml:space="preserve"> </w:t>
      </w:r>
      <w:r w:rsidRPr="00B80EF2">
        <w:rPr>
          <w:b/>
        </w:rPr>
        <w:t>DELL'INCARICO</w:t>
      </w:r>
    </w:p>
    <w:p w:rsidR="00C83196" w:rsidRDefault="00C83196" w:rsidP="00C83196">
      <w:r>
        <w:t xml:space="preserve">§1. </w:t>
      </w:r>
      <w:r>
        <w:rPr>
          <w:spacing w:val="-3"/>
        </w:rPr>
        <w:t>L'</w:t>
      </w:r>
      <w:r>
        <w:t>incari</w:t>
      </w:r>
      <w:r>
        <w:rPr>
          <w:spacing w:val="-2"/>
        </w:rPr>
        <w:t>c</w:t>
      </w:r>
      <w:r>
        <w:t>o</w:t>
      </w:r>
      <w:r>
        <w:rPr>
          <w:spacing w:val="57"/>
        </w:rPr>
        <w:t xml:space="preserve"> </w:t>
      </w:r>
      <w:r>
        <w:t>pro</w:t>
      </w:r>
      <w:r>
        <w:rPr>
          <w:spacing w:val="-2"/>
        </w:rPr>
        <w:t>f</w:t>
      </w:r>
      <w:r>
        <w:rPr>
          <w:spacing w:val="-1"/>
        </w:rPr>
        <w:t>e</w:t>
      </w:r>
      <w:r>
        <w:t>ssi</w:t>
      </w:r>
      <w:r>
        <w:rPr>
          <w:spacing w:val="2"/>
        </w:rPr>
        <w:t>o</w:t>
      </w:r>
      <w:r>
        <w:t>n</w:t>
      </w:r>
      <w:r>
        <w:rPr>
          <w:spacing w:val="-1"/>
        </w:rPr>
        <w:t>a</w:t>
      </w:r>
      <w:r>
        <w:t>le</w:t>
      </w:r>
      <w:r>
        <w:rPr>
          <w:spacing w:val="56"/>
        </w:rPr>
        <w:t xml:space="preserve"> </w:t>
      </w:r>
      <w:r>
        <w:t>ha</w:t>
      </w:r>
      <w:r>
        <w:rPr>
          <w:spacing w:val="56"/>
        </w:rPr>
        <w:t xml:space="preserve"> </w:t>
      </w:r>
      <w:r>
        <w:rPr>
          <w:spacing w:val="-1"/>
        </w:rPr>
        <w:t>a</w:t>
      </w:r>
      <w:r>
        <w:t>d</w:t>
      </w:r>
      <w:r>
        <w:rPr>
          <w:spacing w:val="57"/>
        </w:rPr>
        <w:t xml:space="preserve"> </w:t>
      </w:r>
      <w:r>
        <w:t>ogg</w:t>
      </w:r>
      <w:r>
        <w:rPr>
          <w:spacing w:val="-1"/>
        </w:rPr>
        <w:t>e</w:t>
      </w:r>
      <w:r>
        <w:t>tto</w:t>
      </w:r>
      <w:r>
        <w:rPr>
          <w:spacing w:val="57"/>
        </w:rPr>
        <w:t xml:space="preserve"> </w:t>
      </w:r>
      <w:r>
        <w:t>l</w:t>
      </w:r>
      <w:r>
        <w:rPr>
          <w:spacing w:val="-2"/>
        </w:rPr>
        <w:t>'</w:t>
      </w:r>
      <w:r>
        <w:rPr>
          <w:spacing w:val="-1"/>
        </w:rPr>
        <w:t>e</w:t>
      </w:r>
      <w:r>
        <w:t>s</w:t>
      </w:r>
      <w:r>
        <w:rPr>
          <w:spacing w:val="1"/>
        </w:rPr>
        <w:t>e</w:t>
      </w:r>
      <w:r>
        <w:rPr>
          <w:spacing w:val="-1"/>
        </w:rPr>
        <w:t>c</w:t>
      </w:r>
      <w:r>
        <w:t>u</w:t>
      </w:r>
      <w:r>
        <w:rPr>
          <w:spacing w:val="1"/>
        </w:rPr>
        <w:t>z</w:t>
      </w:r>
      <w:r>
        <w:t>ione</w:t>
      </w:r>
      <w:r>
        <w:rPr>
          <w:spacing w:val="56"/>
        </w:rPr>
        <w:t xml:space="preserve"> </w:t>
      </w:r>
      <w:r>
        <w:t>d</w:t>
      </w:r>
      <w:r>
        <w:rPr>
          <w:spacing w:val="-1"/>
        </w:rPr>
        <w:t>e</w:t>
      </w:r>
      <w:r>
        <w:t>lle</w:t>
      </w:r>
      <w:r>
        <w:rPr>
          <w:spacing w:val="56"/>
        </w:rPr>
        <w:t xml:space="preserve"> </w:t>
      </w:r>
      <w:r>
        <w:t>pr</w:t>
      </w:r>
      <w:r>
        <w:rPr>
          <w:spacing w:val="-2"/>
        </w:rPr>
        <w:t>e</w:t>
      </w:r>
      <w:r>
        <w:t>stazio</w:t>
      </w:r>
      <w:r>
        <w:rPr>
          <w:spacing w:val="-2"/>
        </w:rPr>
        <w:t>n</w:t>
      </w:r>
      <w:r>
        <w:t>i,</w:t>
      </w:r>
      <w:r>
        <w:rPr>
          <w:spacing w:val="57"/>
        </w:rPr>
        <w:t xml:space="preserve"> </w:t>
      </w:r>
      <w:r>
        <w:t>di</w:t>
      </w:r>
      <w:r>
        <w:rPr>
          <w:spacing w:val="57"/>
        </w:rPr>
        <w:t xml:space="preserve"> </w:t>
      </w:r>
      <w:r>
        <w:t>s</w:t>
      </w:r>
      <w:r>
        <w:rPr>
          <w:spacing w:val="-1"/>
        </w:rPr>
        <w:t>e</w:t>
      </w:r>
      <w:r>
        <w:rPr>
          <w:spacing w:val="-3"/>
        </w:rPr>
        <w:t>g</w:t>
      </w:r>
      <w:r>
        <w:t>uito</w:t>
      </w:r>
      <w:r>
        <w:rPr>
          <w:spacing w:val="57"/>
        </w:rPr>
        <w:t xml:space="preserve"> </w:t>
      </w:r>
      <w:r>
        <w:t>d</w:t>
      </w:r>
      <w:r>
        <w:rPr>
          <w:spacing w:val="-1"/>
        </w:rPr>
        <w:t>e</w:t>
      </w:r>
      <w:r>
        <w:t>tt</w:t>
      </w:r>
      <w:r>
        <w:rPr>
          <w:spacing w:val="-1"/>
        </w:rPr>
        <w:t>a</w:t>
      </w:r>
      <w:r>
        <w:rPr>
          <w:spacing w:val="-3"/>
        </w:rPr>
        <w:t>g</w:t>
      </w:r>
      <w:r>
        <w:t>li</w:t>
      </w:r>
      <w:r>
        <w:rPr>
          <w:spacing w:val="-1"/>
        </w:rPr>
        <w:t>a</w:t>
      </w:r>
      <w:r>
        <w:t>t</w:t>
      </w:r>
      <w:r>
        <w:rPr>
          <w:spacing w:val="1"/>
        </w:rPr>
        <w:t>a</w:t>
      </w:r>
      <w:r>
        <w:t>mente d</w:t>
      </w:r>
      <w:r>
        <w:rPr>
          <w:spacing w:val="-1"/>
        </w:rPr>
        <w:t>e</w:t>
      </w:r>
      <w:r>
        <w:t>s</w:t>
      </w:r>
      <w:r>
        <w:rPr>
          <w:spacing w:val="-1"/>
        </w:rPr>
        <w:t>c</w:t>
      </w:r>
      <w:r>
        <w:t>ritte,</w:t>
      </w:r>
      <w:r>
        <w:rPr>
          <w:spacing w:val="4"/>
        </w:rPr>
        <w:t xml:space="preserve"> </w:t>
      </w:r>
      <w:r>
        <w:t>s</w:t>
      </w:r>
      <w:r>
        <w:rPr>
          <w:spacing w:val="1"/>
        </w:rPr>
        <w:t>e</w:t>
      </w:r>
      <w:r>
        <w:rPr>
          <w:spacing w:val="-1"/>
        </w:rPr>
        <w:t>c</w:t>
      </w:r>
      <w:r>
        <w:t>ondo</w:t>
      </w:r>
      <w:r>
        <w:rPr>
          <w:spacing w:val="4"/>
        </w:rPr>
        <w:t xml:space="preserve"> </w:t>
      </w:r>
      <w:r>
        <w:t>il</w:t>
      </w:r>
      <w:r>
        <w:rPr>
          <w:spacing w:val="7"/>
        </w:rPr>
        <w:t xml:space="preserve"> </w:t>
      </w:r>
      <w:r>
        <w:rPr>
          <w:spacing w:val="-1"/>
        </w:rPr>
        <w:t>c</w:t>
      </w:r>
      <w:r>
        <w:t>ro</w:t>
      </w:r>
      <w:r>
        <w:rPr>
          <w:spacing w:val="1"/>
        </w:rPr>
        <w:t>n</w:t>
      </w:r>
      <w:r>
        <w:t>opro</w:t>
      </w:r>
      <w:r>
        <w:rPr>
          <w:spacing w:val="-1"/>
        </w:rPr>
        <w:t>g</w:t>
      </w:r>
      <w:r>
        <w:t>r</w:t>
      </w:r>
      <w:r>
        <w:rPr>
          <w:spacing w:val="-2"/>
        </w:rPr>
        <w:t>a</w:t>
      </w:r>
      <w:r>
        <w:t>mma</w:t>
      </w:r>
      <w:r>
        <w:rPr>
          <w:spacing w:val="6"/>
        </w:rPr>
        <w:t xml:space="preserve"> </w:t>
      </w:r>
      <w:r>
        <w:rPr>
          <w:spacing w:val="-1"/>
        </w:rPr>
        <w:t>c</w:t>
      </w:r>
      <w:r>
        <w:t>h</w:t>
      </w:r>
      <w:r>
        <w:rPr>
          <w:spacing w:val="-1"/>
        </w:rPr>
        <w:t>e</w:t>
      </w:r>
      <w:r>
        <w:t>,</w:t>
      </w:r>
      <w:r>
        <w:rPr>
          <w:spacing w:val="6"/>
        </w:rPr>
        <w:t xml:space="preserve"> </w:t>
      </w:r>
      <w:r>
        <w:t>sottos</w:t>
      </w:r>
      <w:r>
        <w:rPr>
          <w:spacing w:val="-1"/>
        </w:rPr>
        <w:t>c</w:t>
      </w:r>
      <w:r>
        <w:t>ritto</w:t>
      </w:r>
      <w:r>
        <w:rPr>
          <w:spacing w:val="5"/>
        </w:rPr>
        <w:t xml:space="preserve"> </w:t>
      </w:r>
      <w:r>
        <w:t>d</w:t>
      </w:r>
      <w:r>
        <w:rPr>
          <w:spacing w:val="-1"/>
        </w:rPr>
        <w:t>a</w:t>
      </w:r>
      <w:r>
        <w:t>lle</w:t>
      </w:r>
      <w:r>
        <w:rPr>
          <w:spacing w:val="3"/>
        </w:rPr>
        <w:t xml:space="preserve"> </w:t>
      </w:r>
      <w:r>
        <w:t>p</w:t>
      </w:r>
      <w:r>
        <w:rPr>
          <w:spacing w:val="1"/>
        </w:rPr>
        <w:t>a</w:t>
      </w:r>
      <w:r>
        <w:t>rti,</w:t>
      </w:r>
      <w:r>
        <w:rPr>
          <w:spacing w:val="4"/>
        </w:rPr>
        <w:t xml:space="preserve"> </w:t>
      </w:r>
      <w:r>
        <w:rPr>
          <w:spacing w:val="-1"/>
        </w:rPr>
        <w:t>c</w:t>
      </w:r>
      <w:r>
        <w:t>ostituis</w:t>
      </w:r>
      <w:r>
        <w:rPr>
          <w:spacing w:val="-1"/>
        </w:rPr>
        <w:t>c</w:t>
      </w:r>
      <w:r>
        <w:t>e</w:t>
      </w:r>
      <w:r>
        <w:rPr>
          <w:spacing w:val="3"/>
        </w:rPr>
        <w:t xml:space="preserve"> </w:t>
      </w:r>
      <w:r>
        <w:rPr>
          <w:spacing w:val="2"/>
        </w:rPr>
        <w:t>p</w:t>
      </w:r>
      <w:r>
        <w:rPr>
          <w:spacing w:val="-1"/>
        </w:rPr>
        <w:t>a</w:t>
      </w:r>
      <w:r>
        <w:t>r</w:t>
      </w:r>
      <w:r>
        <w:rPr>
          <w:spacing w:val="5"/>
        </w:rPr>
        <w:t>t</w:t>
      </w:r>
      <w:r>
        <w:t>e</w:t>
      </w:r>
      <w:r>
        <w:rPr>
          <w:spacing w:val="3"/>
        </w:rPr>
        <w:t xml:space="preserve"> </w:t>
      </w:r>
      <w:r>
        <w:t>int</w:t>
      </w:r>
      <w:r>
        <w:rPr>
          <w:spacing w:val="1"/>
        </w:rPr>
        <w:t>e</w:t>
      </w:r>
      <w:r>
        <w:t>gr</w:t>
      </w:r>
      <w:r>
        <w:rPr>
          <w:spacing w:val="-2"/>
        </w:rPr>
        <w:t>a</w:t>
      </w:r>
      <w:r>
        <w:t>nte</w:t>
      </w:r>
      <w:r>
        <w:rPr>
          <w:spacing w:val="6"/>
        </w:rPr>
        <w:t xml:space="preserve"> </w:t>
      </w:r>
      <w:r>
        <w:t>d</w:t>
      </w:r>
      <w:r>
        <w:rPr>
          <w:spacing w:val="-1"/>
        </w:rPr>
        <w:t>e</w:t>
      </w:r>
      <w:r>
        <w:t>l</w:t>
      </w:r>
      <w:r>
        <w:rPr>
          <w:spacing w:val="5"/>
        </w:rPr>
        <w:t xml:space="preserve"> </w:t>
      </w:r>
      <w:r>
        <w:rPr>
          <w:spacing w:val="2"/>
        </w:rPr>
        <w:t>p</w:t>
      </w:r>
      <w:r>
        <w:rPr>
          <w:spacing w:val="1"/>
        </w:rPr>
        <w:t>r</w:t>
      </w:r>
      <w:r>
        <w:rPr>
          <w:spacing w:val="-1"/>
        </w:rPr>
        <w:t>e</w:t>
      </w:r>
      <w:r>
        <w:t>s</w:t>
      </w:r>
      <w:r>
        <w:rPr>
          <w:spacing w:val="-1"/>
        </w:rPr>
        <w:t>e</w:t>
      </w:r>
      <w:r>
        <w:t>nte disciplina</w:t>
      </w:r>
      <w:r>
        <w:rPr>
          <w:spacing w:val="-2"/>
        </w:rPr>
        <w:t>r</w:t>
      </w:r>
      <w:r>
        <w:rPr>
          <w:spacing w:val="-1"/>
        </w:rPr>
        <w:t>e</w:t>
      </w:r>
      <w:r>
        <w:t>:</w:t>
      </w:r>
    </w:p>
    <w:p w:rsidR="008F5C8F" w:rsidRDefault="00CF7F10" w:rsidP="008F5C8F">
      <w:pPr>
        <w:pStyle w:val="Paragrafoelenco"/>
        <w:numPr>
          <w:ilvl w:val="0"/>
          <w:numId w:val="2"/>
        </w:numPr>
      </w:pPr>
      <w:r>
        <w:t>Studio Geologico</w:t>
      </w:r>
    </w:p>
    <w:p w:rsidR="00CF7F10" w:rsidRDefault="00CF7F10" w:rsidP="008F5C8F">
      <w:pPr>
        <w:pStyle w:val="Paragrafoelenco"/>
        <w:numPr>
          <w:ilvl w:val="0"/>
          <w:numId w:val="2"/>
        </w:numPr>
      </w:pPr>
      <w:r>
        <w:t>Studio idraulico</w:t>
      </w:r>
    </w:p>
    <w:p w:rsidR="00CF7F10" w:rsidRDefault="00CF7F10" w:rsidP="008F5C8F">
      <w:pPr>
        <w:pStyle w:val="Paragrafoelenco"/>
        <w:numPr>
          <w:ilvl w:val="0"/>
          <w:numId w:val="2"/>
        </w:numPr>
      </w:pPr>
      <w:r>
        <w:t>Studio idrogeologico</w:t>
      </w:r>
    </w:p>
    <w:p w:rsidR="00CF7F10" w:rsidRPr="0098651D" w:rsidRDefault="00CF7F10" w:rsidP="008F5C8F">
      <w:pPr>
        <w:pStyle w:val="Paragrafoelenco"/>
        <w:numPr>
          <w:ilvl w:val="0"/>
          <w:numId w:val="2"/>
        </w:numPr>
      </w:pPr>
      <w:r>
        <w:t>Prove ed analisi</w:t>
      </w:r>
    </w:p>
    <w:p w:rsidR="00CC18A6" w:rsidRPr="00B80EF2" w:rsidRDefault="00CC18A6" w:rsidP="00CC18A6">
      <w:pPr>
        <w:rPr>
          <w:b/>
          <w:bCs/>
          <w:i/>
        </w:rPr>
      </w:pPr>
      <w:r w:rsidRPr="00B80EF2">
        <w:rPr>
          <w:b/>
        </w:rPr>
        <w:t>Art. 4 OBBLIGHI DEL</w:t>
      </w:r>
      <w:r w:rsidRPr="00B80EF2">
        <w:rPr>
          <w:b/>
          <w:spacing w:val="-3"/>
        </w:rPr>
        <w:t xml:space="preserve"> </w:t>
      </w:r>
      <w:r w:rsidRPr="00B80EF2">
        <w:rPr>
          <w:b/>
        </w:rPr>
        <w:t>COMMITTENTE</w:t>
      </w:r>
    </w:p>
    <w:p w:rsidR="00CC18A6" w:rsidRDefault="00CC18A6" w:rsidP="00CC18A6">
      <w:r w:rsidRPr="00C83196">
        <w:t>§1. Il Committente, con la sottoscrizione del presente contratto, dichiara di aver titolo per l’esecuzione dell’opera sull'immobile in oggetto e di essere munito dei necessari poteri di rappresentanza per il conferimento dell'incarico</w:t>
      </w:r>
      <w:r>
        <w:t>.</w:t>
      </w:r>
    </w:p>
    <w:p w:rsidR="00CC18A6" w:rsidRPr="0057613C" w:rsidRDefault="00CC18A6" w:rsidP="00CC18A6">
      <w:pPr>
        <w:rPr>
          <w:rFonts w:eastAsia="Times New Roman"/>
          <w:szCs w:val="24"/>
          <w:lang w:val="en-US"/>
        </w:rPr>
      </w:pPr>
      <w:r>
        <w:t>§2.</w:t>
      </w:r>
      <w:r>
        <w:rPr>
          <w:spacing w:val="12"/>
        </w:rPr>
        <w:t xml:space="preserve"> </w:t>
      </w:r>
      <w:r>
        <w:rPr>
          <w:spacing w:val="-6"/>
        </w:rPr>
        <w:t>I</w:t>
      </w:r>
      <w:r>
        <w:t>l</w:t>
      </w:r>
      <w:r>
        <w:rPr>
          <w:spacing w:val="9"/>
        </w:rPr>
        <w:t xml:space="preserve"> </w:t>
      </w:r>
      <w:r>
        <w:t>Committente</w:t>
      </w:r>
      <w:r>
        <w:rPr>
          <w:spacing w:val="8"/>
        </w:rPr>
        <w:t xml:space="preserve"> </w:t>
      </w:r>
      <w:r>
        <w:t>si</w:t>
      </w:r>
      <w:r>
        <w:rPr>
          <w:spacing w:val="10"/>
        </w:rPr>
        <w:t xml:space="preserve"> </w:t>
      </w:r>
      <w:r>
        <w:t>obbli</w:t>
      </w:r>
      <w:r>
        <w:rPr>
          <w:spacing w:val="-3"/>
        </w:rPr>
        <w:t>g</w:t>
      </w:r>
      <w:r>
        <w:t>a</w:t>
      </w:r>
      <w:r>
        <w:rPr>
          <w:spacing w:val="8"/>
        </w:rPr>
        <w:t xml:space="preserve"> </w:t>
      </w:r>
      <w:r>
        <w:t>a</w:t>
      </w:r>
      <w:r>
        <w:rPr>
          <w:spacing w:val="10"/>
        </w:rPr>
        <w:t xml:space="preserve"> </w:t>
      </w:r>
      <w:r>
        <w:t>fo</w:t>
      </w:r>
      <w:r>
        <w:rPr>
          <w:spacing w:val="-2"/>
        </w:rPr>
        <w:t>r</w:t>
      </w:r>
      <w:r>
        <w:t>ni</w:t>
      </w:r>
      <w:r>
        <w:rPr>
          <w:spacing w:val="1"/>
        </w:rPr>
        <w:t>r</w:t>
      </w:r>
      <w:r>
        <w:t>e</w:t>
      </w:r>
      <w:r>
        <w:rPr>
          <w:spacing w:val="8"/>
        </w:rPr>
        <w:t xml:space="preserve"> </w:t>
      </w:r>
      <w:r>
        <w:t>qu</w:t>
      </w:r>
      <w:r>
        <w:rPr>
          <w:spacing w:val="-1"/>
        </w:rPr>
        <w:t>a</w:t>
      </w:r>
      <w:r>
        <w:t>nto</w:t>
      </w:r>
      <w:r>
        <w:rPr>
          <w:spacing w:val="9"/>
        </w:rPr>
        <w:t xml:space="preserve"> </w:t>
      </w:r>
      <w:r>
        <w:t>n</w:t>
      </w:r>
      <w:r>
        <w:rPr>
          <w:spacing w:val="1"/>
        </w:rPr>
        <w:t>e</w:t>
      </w:r>
      <w:r>
        <w:rPr>
          <w:spacing w:val="-1"/>
        </w:rPr>
        <w:t>ce</w:t>
      </w:r>
      <w:r>
        <w:t>ssa</w:t>
      </w:r>
      <w:r>
        <w:rPr>
          <w:spacing w:val="-2"/>
        </w:rPr>
        <w:t>r</w:t>
      </w:r>
      <w:r>
        <w:t>io</w:t>
      </w:r>
      <w:r>
        <w:rPr>
          <w:spacing w:val="9"/>
        </w:rPr>
        <w:t xml:space="preserve"> </w:t>
      </w:r>
      <w:r>
        <w:rPr>
          <w:spacing w:val="2"/>
        </w:rPr>
        <w:t>p</w:t>
      </w:r>
      <w:r>
        <w:rPr>
          <w:spacing w:val="-1"/>
        </w:rPr>
        <w:t>e</w:t>
      </w:r>
      <w:r>
        <w:t>r</w:t>
      </w:r>
      <w:r>
        <w:rPr>
          <w:spacing w:val="8"/>
        </w:rPr>
        <w:t xml:space="preserve"> </w:t>
      </w:r>
      <w:r>
        <w:rPr>
          <w:spacing w:val="2"/>
        </w:rPr>
        <w:t>l</w:t>
      </w:r>
      <w:r>
        <w:rPr>
          <w:spacing w:val="-3"/>
        </w:rPr>
        <w:t>'</w:t>
      </w:r>
      <w:r>
        <w:rPr>
          <w:spacing w:val="-1"/>
        </w:rPr>
        <w:t>e</w:t>
      </w:r>
      <w:r>
        <w:t>s</w:t>
      </w:r>
      <w:r>
        <w:rPr>
          <w:spacing w:val="1"/>
        </w:rPr>
        <w:t>e</w:t>
      </w:r>
      <w:r>
        <w:rPr>
          <w:spacing w:val="-1"/>
        </w:rPr>
        <w:t>c</w:t>
      </w:r>
      <w:r>
        <w:t>u</w:t>
      </w:r>
      <w:r>
        <w:rPr>
          <w:spacing w:val="1"/>
        </w:rPr>
        <w:t>z</w:t>
      </w:r>
      <w:r>
        <w:t>ione</w:t>
      </w:r>
      <w:r>
        <w:rPr>
          <w:spacing w:val="8"/>
        </w:rPr>
        <w:t xml:space="preserve"> </w:t>
      </w:r>
      <w:r>
        <w:t>d</w:t>
      </w:r>
      <w:r>
        <w:rPr>
          <w:spacing w:val="-1"/>
        </w:rPr>
        <w:t>e</w:t>
      </w:r>
      <w:r>
        <w:t>lla</w:t>
      </w:r>
      <w:r>
        <w:rPr>
          <w:spacing w:val="8"/>
        </w:rPr>
        <w:t xml:space="preserve"> </w:t>
      </w:r>
      <w:r>
        <w:t>pr</w:t>
      </w:r>
      <w:r>
        <w:rPr>
          <w:spacing w:val="-2"/>
        </w:rPr>
        <w:t>e</w:t>
      </w:r>
      <w:r>
        <w:t>stazione</w:t>
      </w:r>
      <w:r>
        <w:rPr>
          <w:spacing w:val="8"/>
        </w:rPr>
        <w:t xml:space="preserve"> </w:t>
      </w:r>
      <w:r>
        <w:t>prof</w:t>
      </w:r>
      <w:r>
        <w:rPr>
          <w:spacing w:val="-1"/>
        </w:rPr>
        <w:t>e</w:t>
      </w:r>
      <w:r>
        <w:t>s</w:t>
      </w:r>
      <w:r>
        <w:rPr>
          <w:spacing w:val="2"/>
        </w:rPr>
        <w:t>s</w:t>
      </w:r>
      <w:r>
        <w:t>ionale ri</w:t>
      </w:r>
      <w:r>
        <w:rPr>
          <w:spacing w:val="-2"/>
        </w:rPr>
        <w:t>c</w:t>
      </w:r>
      <w:r>
        <w:t>hiesta</w:t>
      </w:r>
      <w:r>
        <w:rPr>
          <w:spacing w:val="-1"/>
        </w:rPr>
        <w:t xml:space="preserve"> e</w:t>
      </w:r>
      <w:r>
        <w:t>d</w:t>
      </w:r>
      <w:r>
        <w:rPr>
          <w:spacing w:val="2"/>
        </w:rPr>
        <w:t xml:space="preserve"> </w:t>
      </w:r>
      <w:r>
        <w:t>a</w:t>
      </w:r>
      <w:r>
        <w:rPr>
          <w:spacing w:val="-1"/>
        </w:rPr>
        <w:t xml:space="preserve"> c</w:t>
      </w:r>
      <w:r>
        <w:t>ons</w:t>
      </w:r>
      <w:r>
        <w:rPr>
          <w:spacing w:val="1"/>
        </w:rPr>
        <w:t>e</w:t>
      </w:r>
      <w:r>
        <w:rPr>
          <w:spacing w:val="-3"/>
        </w:rPr>
        <w:t>g</w:t>
      </w:r>
      <w:r>
        <w:rPr>
          <w:spacing w:val="2"/>
        </w:rPr>
        <w:t>n</w:t>
      </w:r>
      <w:r>
        <w:rPr>
          <w:spacing w:val="-1"/>
        </w:rPr>
        <w:t>a</w:t>
      </w:r>
      <w:r>
        <w:t xml:space="preserve">re </w:t>
      </w:r>
      <w:r>
        <w:rPr>
          <w:spacing w:val="-1"/>
        </w:rPr>
        <w:t>a</w:t>
      </w:r>
      <w:r>
        <w:t xml:space="preserve">l </w:t>
      </w:r>
      <w:r>
        <w:rPr>
          <w:spacing w:val="1"/>
        </w:rPr>
        <w:t>P</w:t>
      </w:r>
      <w:r>
        <w:t>ro</w:t>
      </w:r>
      <w:r>
        <w:rPr>
          <w:spacing w:val="-2"/>
        </w:rPr>
        <w:t>f</w:t>
      </w:r>
      <w:r>
        <w:rPr>
          <w:spacing w:val="-1"/>
        </w:rPr>
        <w:t>e</w:t>
      </w:r>
      <w:r>
        <w:t>ssionist</w:t>
      </w:r>
      <w:r>
        <w:rPr>
          <w:spacing w:val="-1"/>
        </w:rPr>
        <w:t>a</w:t>
      </w:r>
      <w:r>
        <w:t>, tutta la</w:t>
      </w:r>
      <w:r>
        <w:rPr>
          <w:spacing w:val="-1"/>
        </w:rPr>
        <w:t xml:space="preserve"> </w:t>
      </w:r>
      <w:r>
        <w:t>do</w:t>
      </w:r>
      <w:r>
        <w:rPr>
          <w:spacing w:val="-1"/>
        </w:rPr>
        <w:t>c</w:t>
      </w:r>
      <w:r>
        <w:t>ument</w:t>
      </w:r>
      <w:r>
        <w:rPr>
          <w:spacing w:val="-1"/>
        </w:rPr>
        <w:t>a</w:t>
      </w:r>
      <w:r>
        <w:rPr>
          <w:spacing w:val="1"/>
        </w:rPr>
        <w:t>z</w:t>
      </w:r>
      <w:r>
        <w:t>ione o</w:t>
      </w:r>
      <w:r>
        <w:rPr>
          <w:spacing w:val="-2"/>
        </w:rPr>
        <w:t>c</w:t>
      </w:r>
      <w:r>
        <w:rPr>
          <w:spacing w:val="-1"/>
        </w:rPr>
        <w:t>c</w:t>
      </w:r>
      <w:r>
        <w:t>o</w:t>
      </w:r>
      <w:r>
        <w:rPr>
          <w:spacing w:val="1"/>
        </w:rPr>
        <w:t>r</w:t>
      </w:r>
      <w:r>
        <w:t>rente.</w:t>
      </w:r>
    </w:p>
    <w:p w:rsidR="00CC18A6" w:rsidRPr="00B80EF2" w:rsidRDefault="00CC18A6" w:rsidP="00CC18A6">
      <w:pPr>
        <w:rPr>
          <w:b/>
          <w:bCs/>
          <w:i/>
        </w:rPr>
      </w:pPr>
      <w:r w:rsidRPr="00B80EF2">
        <w:rPr>
          <w:b/>
        </w:rPr>
        <w:t>Art. 5 OBBLIGHI DEL</w:t>
      </w:r>
      <w:r w:rsidRPr="00B80EF2">
        <w:rPr>
          <w:b/>
          <w:spacing w:val="-3"/>
        </w:rPr>
        <w:t xml:space="preserve"> </w:t>
      </w:r>
      <w:r w:rsidRPr="00B80EF2">
        <w:rPr>
          <w:b/>
        </w:rPr>
        <w:t>PROFESSIO</w:t>
      </w:r>
      <w:r w:rsidRPr="00B80EF2">
        <w:rPr>
          <w:b/>
          <w:spacing w:val="-1"/>
        </w:rPr>
        <w:t>N</w:t>
      </w:r>
      <w:r w:rsidRPr="00B80EF2">
        <w:rPr>
          <w:b/>
        </w:rPr>
        <w:t>IS</w:t>
      </w:r>
      <w:r w:rsidRPr="00B80EF2">
        <w:rPr>
          <w:b/>
          <w:spacing w:val="-3"/>
        </w:rPr>
        <w:t>T</w:t>
      </w:r>
      <w:r w:rsidRPr="00B80EF2">
        <w:rPr>
          <w:b/>
        </w:rPr>
        <w:t>A</w:t>
      </w:r>
    </w:p>
    <w:p w:rsidR="00CC18A6" w:rsidRDefault="00CC18A6" w:rsidP="00CC18A6">
      <w:pPr>
        <w:rPr>
          <w:rFonts w:cs="Times New Roman"/>
        </w:rPr>
      </w:pPr>
      <w:r>
        <w:t>§1</w:t>
      </w:r>
      <w:r w:rsidRPr="00487C56">
        <w:t>. Il Professionista si obbliga ad effettuare la prestazione affidata con la necessaria diligenza professionale ed a compiere tutto quanto risulti necessario per assicurare l’esecuzione della prestazione a regola d’arte, nel rispetto del quadro normativo e regolamentare vigente nonché di quanto prescritto dalle ordinanze emanate dal Commissario Straordinario per la Ricostruzione nei territori delle Regioni di Abruzzo, Lazio, Marche ed Umbria interessati dall’evento sismico del 24 agosto 2016</w:t>
      </w:r>
      <w:r>
        <w:rPr>
          <w:rFonts w:ascii="Times New Roman" w:hAnsi="Times New Roman" w:cs="Times New Roman"/>
        </w:rPr>
        <w:t>.</w:t>
      </w:r>
    </w:p>
    <w:p w:rsidR="00CC18A6" w:rsidRPr="008D55F6" w:rsidRDefault="00CC18A6" w:rsidP="00CC18A6">
      <w:pPr>
        <w:rPr>
          <w:rFonts w:cs="Times New Roman"/>
        </w:rPr>
      </w:pPr>
      <w:r>
        <w:t>§2</w:t>
      </w:r>
      <w:r w:rsidRPr="00487C56">
        <w:t>. Il Professionista, con la sottoscrizione del presente contratto, dichiara di essere in possesso dei requisiti di qualificazione previsti dall'ordinanza commissariale n.</w:t>
      </w:r>
      <w:r>
        <w:t xml:space="preserve"> 12 </w:t>
      </w:r>
      <w:r w:rsidRPr="00487C56">
        <w:t>del</w:t>
      </w:r>
      <w:r>
        <w:t xml:space="preserve"> 09/01/2017 </w:t>
      </w:r>
      <w:r w:rsidRPr="00487C56">
        <w:t xml:space="preserve">ai sensi dell’articolo 34 del decreto legge del 17 ottobre 2016 n. 189, convertito dalla </w:t>
      </w:r>
      <w:r>
        <w:t>legge 15 dicembre 2016, n. 229.</w:t>
      </w:r>
    </w:p>
    <w:p w:rsidR="00CC18A6" w:rsidRDefault="00CC18A6" w:rsidP="00CC18A6">
      <w:r>
        <w:t>§3</w:t>
      </w:r>
      <w:r w:rsidRPr="00487C56">
        <w:t>. Le Parti danno atto che l’incarico è svolto dal Professionista in piena autonomia tecnica ed organizzativa, senza alcun vincolo di subordinazione, avvalendosi, ove ritenuto opportuno, del contributo complementare di collaboratori di propria fiducia, senza alcun aggravio di costi per il Committente. E’ comunque vietato il subappalto di prestazioni professionali o l’istituto dell’avvalimento di prestazioni professionali</w:t>
      </w:r>
      <w:r>
        <w:t>.</w:t>
      </w:r>
    </w:p>
    <w:p w:rsidR="00CC18A6" w:rsidRDefault="00CC18A6" w:rsidP="00CC18A6">
      <w:r>
        <w:lastRenderedPageBreak/>
        <w:t>§4</w:t>
      </w:r>
      <w:r w:rsidRPr="00487C56">
        <w:t>. Il Professionista dichiara di avere la capacità tecnico-organizzativa per poter assolvere l’incarico conferito, secondo quanto disposto dalle vigenti disposizioni normative e regolamentari ed in conformità alle prescrizioni contenute nelle ordinanze del Commissario Straordinario per la Ricostruzione nei territori delle Regioni di Abruzzo, Lazio, Marche ed Umbria interessati dall’evento sismico del 24 agosto 2016, in modo particolare per quanto riguarda i tempi di consegna del progetto. Il Professionista si obbliga altresì a non cedere o sub affidare ad altri tecnici l’incarico conferito oggetto del presente contratto, rimanendo fermo quant</w:t>
      </w:r>
      <w:r>
        <w:t>o previsto al precedente comma 3.</w:t>
      </w:r>
    </w:p>
    <w:p w:rsidR="00CC18A6" w:rsidRDefault="00CC18A6" w:rsidP="00CC18A6">
      <w:r>
        <w:t xml:space="preserve">§5. E’ </w:t>
      </w:r>
      <w:r w:rsidRPr="00487C56">
        <w:t>riconosciuta al Committente la facoltà di affidare ad altri Professionisti eventuali prestazioni specialistiche non comprese nel presente contratto, con esclusione di qualsiasi responsabilità del Professionista incaricato mediante la sottoscrizione della presente convenzione</w:t>
      </w:r>
      <w:r>
        <w:t>.</w:t>
      </w:r>
    </w:p>
    <w:p w:rsidR="00CC18A6" w:rsidRDefault="00CC18A6" w:rsidP="00CC18A6">
      <w:r>
        <w:t>§6</w:t>
      </w:r>
      <w:r w:rsidRPr="00487C56">
        <w:t>. Nello svolgimento dell'incarico conferito, il Professionista: a) cura tutti gli adempimenti necessari e, comunque, opportuni per garantire l’espletamento delle prestazioni sopraindicate, ivi compresi, a titolo meramente esemplificativo, i contatti con gli organi, enti ed organismi pubblici competenti; b) assicura che tutti gli elaborati contengano l’indicazione e la esaustiva descrizione, anche con chiara simbologia, di tutti gli interventi oggetto di prestazione professionale; c) redige gli elaborati grafici (ove necessari) in idonea scala in relazione al livello di progettazione previsto dall’incarico; d) consegna al Committente tutti gli elaborati redatti in n°</w:t>
      </w:r>
      <w:r>
        <w:t xml:space="preserve">2 </w:t>
      </w:r>
      <w:r w:rsidRPr="00487C56">
        <w:t>copie cartacee ed in n° 1 copia su supporto informatico, in formato d</w:t>
      </w:r>
      <w:r>
        <w:t xml:space="preserve">i sola lettura (pdf, </w:t>
      </w:r>
      <w:proofErr w:type="spellStart"/>
      <w:r>
        <w:t>dwf</w:t>
      </w:r>
      <w:proofErr w:type="spellEnd"/>
      <w:r>
        <w:t xml:space="preserve"> ecc.).</w:t>
      </w:r>
    </w:p>
    <w:p w:rsidR="00CC18A6" w:rsidRDefault="00CC18A6" w:rsidP="00CC18A6">
      <w:r>
        <w:t>§7</w:t>
      </w:r>
      <w:r w:rsidRPr="00487C56">
        <w:t xml:space="preserve">. Il Professionista garantisce la tracciabilità di tutti i pagamenti relativi all’attività effettuata in esecuzione del presente contratto, mediante </w:t>
      </w:r>
      <w:r>
        <w:t>l’indicazione</w:t>
      </w:r>
      <w:r w:rsidRPr="00487C56">
        <w:t xml:space="preserve"> di un conto corrente dedicato a tali attività e la specifica indicazione, per ogni pagamento, del CUP assegnato ai lavori</w:t>
      </w:r>
      <w:r>
        <w:t>, rispondente ai seguenti dati:</w:t>
      </w:r>
    </w:p>
    <w:p w:rsidR="00CC18A6" w:rsidRDefault="00CC18A6" w:rsidP="00CC18A6">
      <w:r>
        <w:t>Denominazione Istituto bancario</w:t>
      </w:r>
      <w:r w:rsidR="00651C09">
        <w:t xml:space="preserve"> </w:t>
      </w:r>
      <w:r w:rsidR="00BC53C2">
        <w:t xml:space="preserve">Banca </w:t>
      </w:r>
      <w:r w:rsidR="00CF7F10">
        <w:t>________________________</w:t>
      </w:r>
    </w:p>
    <w:p w:rsidR="00CC18A6" w:rsidRDefault="00CC18A6" w:rsidP="00CC18A6">
      <w:r>
        <w:t xml:space="preserve">Conto Corrente intestato a </w:t>
      </w:r>
      <w:r w:rsidR="00CF7F10">
        <w:t xml:space="preserve">Di </w:t>
      </w:r>
      <w:proofErr w:type="spellStart"/>
      <w:r w:rsidR="00CF7F10">
        <w:t>Pierdomenico</w:t>
      </w:r>
      <w:proofErr w:type="spellEnd"/>
      <w:r w:rsidR="00CF7F10">
        <w:t xml:space="preserve"> Fernando</w:t>
      </w:r>
    </w:p>
    <w:p w:rsidR="00CC18A6" w:rsidRDefault="00CC18A6" w:rsidP="00CC18A6">
      <w:r>
        <w:t xml:space="preserve">IBAN </w:t>
      </w:r>
      <w:r w:rsidR="00CF7F10">
        <w:t>IT 45 P 030 6915 3031 0000 0001 620</w:t>
      </w:r>
    </w:p>
    <w:p w:rsidR="00CC18A6" w:rsidRDefault="00CC18A6" w:rsidP="00CC18A6">
      <w:r>
        <w:t>Persone delegate ad operare sul conto NESSUNA</w:t>
      </w:r>
    </w:p>
    <w:p w:rsidR="00CC18A6" w:rsidRPr="00B80EF2" w:rsidRDefault="00CC18A6" w:rsidP="00CC18A6">
      <w:pPr>
        <w:rPr>
          <w:b/>
          <w:bCs/>
          <w:i/>
        </w:rPr>
      </w:pPr>
      <w:r w:rsidRPr="00B80EF2">
        <w:rPr>
          <w:b/>
        </w:rPr>
        <w:t>Art. 6 TERMINI E</w:t>
      </w:r>
      <w:r w:rsidRPr="00B80EF2">
        <w:rPr>
          <w:b/>
          <w:spacing w:val="-2"/>
        </w:rPr>
        <w:t xml:space="preserve"> </w:t>
      </w:r>
      <w:r w:rsidRPr="00B80EF2">
        <w:rPr>
          <w:b/>
        </w:rPr>
        <w:t>COMPENSI PER L</w:t>
      </w:r>
      <w:r w:rsidRPr="00B80EF2">
        <w:rPr>
          <w:b/>
          <w:spacing w:val="-1"/>
        </w:rPr>
        <w:t>’</w:t>
      </w:r>
      <w:r w:rsidRPr="00B80EF2">
        <w:rPr>
          <w:b/>
        </w:rPr>
        <w:t>ESP</w:t>
      </w:r>
      <w:r w:rsidRPr="00B80EF2">
        <w:rPr>
          <w:b/>
          <w:spacing w:val="-3"/>
        </w:rPr>
        <w:t>L</w:t>
      </w:r>
      <w:r w:rsidRPr="00B80EF2">
        <w:rPr>
          <w:b/>
        </w:rPr>
        <w:t>ETAM</w:t>
      </w:r>
      <w:r w:rsidRPr="00B80EF2">
        <w:rPr>
          <w:b/>
          <w:spacing w:val="1"/>
        </w:rPr>
        <w:t>E</w:t>
      </w:r>
      <w:r w:rsidRPr="00B80EF2">
        <w:rPr>
          <w:b/>
        </w:rPr>
        <w:t>N</w:t>
      </w:r>
      <w:r w:rsidRPr="00B80EF2">
        <w:rPr>
          <w:b/>
          <w:spacing w:val="-1"/>
        </w:rPr>
        <w:t>T</w:t>
      </w:r>
      <w:r w:rsidRPr="00B80EF2">
        <w:rPr>
          <w:b/>
        </w:rPr>
        <w:t xml:space="preserve">O </w:t>
      </w:r>
      <w:r w:rsidRPr="00B80EF2">
        <w:rPr>
          <w:b/>
          <w:spacing w:val="-1"/>
        </w:rPr>
        <w:t>D</w:t>
      </w:r>
      <w:r w:rsidRPr="00B80EF2">
        <w:rPr>
          <w:b/>
        </w:rPr>
        <w:t>ELL</w:t>
      </w:r>
      <w:r w:rsidRPr="00B80EF2">
        <w:rPr>
          <w:b/>
          <w:spacing w:val="-2"/>
        </w:rPr>
        <w:t>’</w:t>
      </w:r>
      <w:r w:rsidRPr="00B80EF2">
        <w:rPr>
          <w:b/>
        </w:rPr>
        <w:t>INCARICO</w:t>
      </w:r>
    </w:p>
    <w:p w:rsidR="00CC18A6" w:rsidRDefault="00CC18A6" w:rsidP="00CC18A6">
      <w:r w:rsidRPr="00452A0B">
        <w:t xml:space="preserve">§1. Per l’espletamento dell’incarico il Professionista è tenuto all’osservanza della disciplina e dei termini previsti nelle ordinanze emesse dal Commissario Straordinario per la Ricostruzione nei territori delle Regioni di Abruzzo, Lazio, Marche ed Umbria interessati dall’evento sismico del 24 agosto 2016, in materia di: danni lievi, delocalizzazione attività economiche, comprese quelle </w:t>
      </w:r>
      <w:r w:rsidRPr="00452A0B">
        <w:lastRenderedPageBreak/>
        <w:t>agricole, ricostruzione immediata delle imprese, ricostruzione edifici con danni gravi o gravissimi, recupero integrato dei centri e nuclei storici gravemente danneggiati o distrutti</w:t>
      </w:r>
      <w:r>
        <w:t>.</w:t>
      </w:r>
    </w:p>
    <w:p w:rsidR="00CC18A6" w:rsidRDefault="00CC18A6" w:rsidP="00CC18A6">
      <w:r>
        <w:t>§2</w:t>
      </w:r>
      <w:r w:rsidRPr="00452A0B">
        <w:t xml:space="preserve">. Ferma l’osservanza dei termini di consegna </w:t>
      </w:r>
      <w:r>
        <w:t xml:space="preserve">fissati in gg </w:t>
      </w:r>
      <w:r w:rsidR="00CF7F10">
        <w:t>30</w:t>
      </w:r>
      <w:r w:rsidRPr="00452A0B">
        <w:t>, il Committente ed il Professionista possono prevedere, anche con successivo accordo e, tempi di consegna dei progetti infe</w:t>
      </w:r>
      <w:r>
        <w:t>riori rispetto a quelli previsti.</w:t>
      </w:r>
    </w:p>
    <w:p w:rsidR="00CC18A6" w:rsidRDefault="00CC18A6" w:rsidP="00CC18A6">
      <w:r>
        <w:t>§3</w:t>
      </w:r>
      <w:r w:rsidRPr="00452A0B">
        <w:t>. L’omessa presentazione del progetto nei termini stabiliti, per fatto imputabile al Professionista, comporta la risoluzione di diritto del presente contratto senza riconoscimento al Professionista di alcun compenso e/o indennità per l’attività svolta</w:t>
      </w:r>
      <w:r>
        <w:t>.</w:t>
      </w:r>
    </w:p>
    <w:p w:rsidR="00F538DE" w:rsidRDefault="00CC18A6" w:rsidP="00BC53C2">
      <w:r>
        <w:t>§4</w:t>
      </w:r>
      <w:r w:rsidRPr="00452A0B">
        <w:t xml:space="preserve">. Le Parti </w:t>
      </w:r>
      <w:r w:rsidR="00F538DE" w:rsidRPr="00452A0B">
        <w:t xml:space="preserve">danno atto che il corrispettivo riconosciuto al Professionista è coerente con le previsioni contenute nell'art. 34, comma 5 del decreto legge del 17 ottobre 2016 n. 189, convertito dalla legge 15 dicembre 2016, n. 229, </w:t>
      </w:r>
      <w:r w:rsidR="00BC53C2">
        <w:t>quantificato in ragione dell’importo de</w:t>
      </w:r>
      <w:r w:rsidR="00A921F8">
        <w:t>l</w:t>
      </w:r>
      <w:r w:rsidR="00BC53C2">
        <w:t xml:space="preserve">le opere da realizzare, ai sensi del Decreto del Centro Operativo Regionale n. </w:t>
      </w:r>
      <w:r w:rsidR="00CF7F10">
        <w:t>179</w:t>
      </w:r>
      <w:r w:rsidR="00BC53C2">
        <w:t xml:space="preserve"> del </w:t>
      </w:r>
      <w:r w:rsidR="00CF7F10">
        <w:t>14/07/2017</w:t>
      </w:r>
      <w:r w:rsidR="00BC53C2">
        <w:t xml:space="preserve">, </w:t>
      </w:r>
      <w:r w:rsidR="00CF7F10">
        <w:t>per un importo par</w:t>
      </w:r>
      <w:bookmarkStart w:id="0" w:name="_GoBack"/>
      <w:bookmarkEnd w:id="0"/>
      <w:r w:rsidR="00CF7F10">
        <w:t xml:space="preserve">i ad € </w:t>
      </w:r>
      <w:r w:rsidR="00147451">
        <w:t xml:space="preserve">2.645,28 su cui si applica il 10,00% di ribasso, per un importo posto in affidamento pari ad </w:t>
      </w:r>
      <w:r w:rsidR="00C17DD4">
        <w:t xml:space="preserve">€ 2.380,75 oltre C.P. ed I.V.A., </w:t>
      </w:r>
      <w:r w:rsidR="00C17DD4" w:rsidRPr="00C17DD4">
        <w:t>oltre € 2.800,00 onnicomprensivi per prove geotecniche e geognostiche;</w:t>
      </w:r>
    </w:p>
    <w:p w:rsidR="00CC18A6" w:rsidRDefault="00CC18A6" w:rsidP="00CC18A6">
      <w:r>
        <w:tab/>
      </w:r>
      <w:r w:rsidR="00651C09">
        <w:t>Con la sottoscrizione del presente atto il professionista rinuncia a qualsiasi compenso fuori onorario e comunque non previsto.</w:t>
      </w:r>
    </w:p>
    <w:p w:rsidR="00CC18A6" w:rsidRPr="00B80EF2" w:rsidRDefault="00CC18A6" w:rsidP="00CC18A6">
      <w:pPr>
        <w:rPr>
          <w:b/>
          <w:bCs/>
          <w:i/>
        </w:rPr>
      </w:pPr>
      <w:r w:rsidRPr="00B80EF2">
        <w:rPr>
          <w:b/>
        </w:rPr>
        <w:t>Art. 7 LIQ</w:t>
      </w:r>
      <w:r w:rsidRPr="00B80EF2">
        <w:rPr>
          <w:b/>
          <w:spacing w:val="-1"/>
        </w:rPr>
        <w:t>U</w:t>
      </w:r>
      <w:r w:rsidRPr="00B80EF2">
        <w:rPr>
          <w:b/>
        </w:rPr>
        <w:t>IDAZIONE DELLE COMPETENZE</w:t>
      </w:r>
    </w:p>
    <w:p w:rsidR="00CC18A6" w:rsidRDefault="00CC18A6" w:rsidP="00CC18A6">
      <w:r w:rsidRPr="00875EAD">
        <w:t>§1. Le Parti prendono atto del fatto che il compenso dovuto al Professionista, ai sensi e per gli effet</w:t>
      </w:r>
      <w:r>
        <w:t>ti dell’articolo 6, paragrafo §4</w:t>
      </w:r>
      <w:r w:rsidRPr="00875EAD">
        <w:t>, del presente contratto, verrà corrisposto nei tempi e nella misura di seguito indicata</w:t>
      </w:r>
      <w:r>
        <w:t>:</w:t>
      </w:r>
    </w:p>
    <w:p w:rsidR="00CC18A6" w:rsidRDefault="00CC18A6" w:rsidP="00CC18A6">
      <w:pPr>
        <w:pStyle w:val="Paragrafoelenco"/>
        <w:numPr>
          <w:ilvl w:val="0"/>
          <w:numId w:val="12"/>
        </w:numPr>
      </w:pPr>
      <w:proofErr w:type="gramStart"/>
      <w:r>
        <w:t>per</w:t>
      </w:r>
      <w:proofErr w:type="gramEnd"/>
      <w:r>
        <w:t xml:space="preserve"> l’intero importo</w:t>
      </w:r>
      <w:r w:rsidRPr="00875EAD">
        <w:t xml:space="preserve"> a fronte della presentazione di apposita fattura </w:t>
      </w:r>
      <w:r>
        <w:t xml:space="preserve">ed atti contabili </w:t>
      </w:r>
      <w:r w:rsidRPr="00875EAD">
        <w:t>da parte del Professionista</w:t>
      </w:r>
      <w:r>
        <w:t xml:space="preserve"> ed avvenuto finanziamento delle somme;</w:t>
      </w:r>
    </w:p>
    <w:p w:rsidR="00CC18A6" w:rsidRDefault="00CC18A6" w:rsidP="00CC18A6">
      <w:r w:rsidRPr="00875EAD">
        <w:t>§2. Alcun acconto o ulteriore compenso è dovuto dal Committente al Professionista per l’attività afferente i lavori, ai sensi e per gli effetti dell’art. 34 del decreto legge 17 ottobre 2016 n. 189, convertito dalla legge 15 dicembre 2016, n. 229</w:t>
      </w:r>
      <w:r>
        <w:t>.</w:t>
      </w:r>
    </w:p>
    <w:p w:rsidR="00CC18A6" w:rsidRDefault="00CC18A6" w:rsidP="00CC18A6">
      <w:r>
        <w:t>§3</w:t>
      </w:r>
      <w:r w:rsidRPr="00875EAD">
        <w:t>. Qualora il committente non osservi il termine previsto nel precedente periodo per il pagamento del compenso e sempreché sussistano i requisiti previsti dagli articoli 1 e 2 del decreto legislativo 9 ottobre 2002, n. 231, sono dovuti gli interessi moratori nella misura stabilita dall’articolo 5 del medesimo decreto legislativo, pari al tasso BCE in vigore nel semestre in cui è maturato il credito maggiorato di 1 punto percentuale</w:t>
      </w:r>
      <w:r>
        <w:t>.</w:t>
      </w:r>
    </w:p>
    <w:p w:rsidR="00CC18A6" w:rsidRPr="00B80EF2" w:rsidRDefault="00CC18A6" w:rsidP="00CC18A6">
      <w:pPr>
        <w:rPr>
          <w:b/>
          <w:bCs/>
          <w:i/>
        </w:rPr>
      </w:pPr>
      <w:r>
        <w:rPr>
          <w:b/>
        </w:rPr>
        <w:t>Art. 8</w:t>
      </w:r>
      <w:r w:rsidRPr="00B80EF2">
        <w:rPr>
          <w:b/>
        </w:rPr>
        <w:t xml:space="preserve"> PRORO</w:t>
      </w:r>
      <w:r w:rsidRPr="00B80EF2">
        <w:rPr>
          <w:b/>
          <w:spacing w:val="-1"/>
        </w:rPr>
        <w:t>G</w:t>
      </w:r>
      <w:r w:rsidRPr="00B80EF2">
        <w:rPr>
          <w:b/>
        </w:rPr>
        <w:t xml:space="preserve">HE </w:t>
      </w:r>
      <w:r w:rsidRPr="00B80EF2">
        <w:rPr>
          <w:b/>
          <w:spacing w:val="-2"/>
        </w:rPr>
        <w:t>C</w:t>
      </w:r>
      <w:r w:rsidRPr="00B80EF2">
        <w:rPr>
          <w:b/>
        </w:rPr>
        <w:t>O</w:t>
      </w:r>
      <w:r w:rsidRPr="00B80EF2">
        <w:rPr>
          <w:b/>
          <w:spacing w:val="-1"/>
        </w:rPr>
        <w:t>N</w:t>
      </w:r>
      <w:r w:rsidRPr="00B80EF2">
        <w:rPr>
          <w:b/>
        </w:rPr>
        <w:t>TRATT</w:t>
      </w:r>
      <w:r w:rsidRPr="00B80EF2">
        <w:rPr>
          <w:b/>
          <w:spacing w:val="-1"/>
        </w:rPr>
        <w:t>U</w:t>
      </w:r>
      <w:r w:rsidRPr="00B80EF2">
        <w:rPr>
          <w:b/>
        </w:rPr>
        <w:t>ALI, RISO</w:t>
      </w:r>
      <w:r w:rsidRPr="00B80EF2">
        <w:rPr>
          <w:b/>
          <w:spacing w:val="-1"/>
        </w:rPr>
        <w:t>L</w:t>
      </w:r>
      <w:r w:rsidRPr="00B80EF2">
        <w:rPr>
          <w:b/>
        </w:rPr>
        <w:t>U</w:t>
      </w:r>
      <w:r w:rsidRPr="00B80EF2">
        <w:rPr>
          <w:b/>
          <w:spacing w:val="-1"/>
        </w:rPr>
        <w:t>Z</w:t>
      </w:r>
      <w:r w:rsidRPr="00B80EF2">
        <w:rPr>
          <w:b/>
        </w:rPr>
        <w:t>IO</w:t>
      </w:r>
      <w:r w:rsidRPr="00B80EF2">
        <w:rPr>
          <w:b/>
          <w:spacing w:val="-1"/>
        </w:rPr>
        <w:t>N</w:t>
      </w:r>
      <w:r w:rsidRPr="00B80EF2">
        <w:rPr>
          <w:b/>
        </w:rPr>
        <w:t>E E RECE</w:t>
      </w:r>
      <w:r w:rsidRPr="00B80EF2">
        <w:rPr>
          <w:b/>
          <w:spacing w:val="-2"/>
        </w:rPr>
        <w:t>S</w:t>
      </w:r>
      <w:r w:rsidRPr="00B80EF2">
        <w:rPr>
          <w:b/>
        </w:rPr>
        <w:t>SO</w:t>
      </w:r>
    </w:p>
    <w:p w:rsidR="00CC18A6" w:rsidRDefault="00CC18A6" w:rsidP="00CC18A6">
      <w:r w:rsidRPr="007A43BA">
        <w:lastRenderedPageBreak/>
        <w:t>§1. In caso di ritardo nell’espletamento dell’incarico per caso fortuito, per causa di forza maggiore o comunque per motivi non imputabili al Professionista, purché adeguatamente documentati, il Committente è obbligato a concedere una proroga dei termini pattuiti, fino alla cessazione della causa impeditiva e comunque entro i termini massimi stabiliti dalle ordinanze del Commissario Straordinario per la Ricostruzione nei territori delle Regioni di Abruzzo, Lazio, Marche ed Umbria interessati dall’evento sismico del 24 agosto 2016, per la presentazione dei progetti</w:t>
      </w:r>
      <w:r>
        <w:t>.</w:t>
      </w:r>
    </w:p>
    <w:p w:rsidR="00CC18A6" w:rsidRDefault="00CC18A6" w:rsidP="00CC18A6">
      <w:r w:rsidRPr="007A43BA">
        <w:t>§2. L’omessa presentazione del progetto nei termini stabiliti nelle ordinanze del Commissario Straordinario per la Ricostruzione nei territori delle Regioni di Abruzzo, Lazio, Marche ed Umbria interessati dall’evento sismico del 24 agosto 2016, per fatto imputabile al Professionista, comporta la risoluzione di diritto del presente contratto senza riconoscimento di alcun compenso e/o indennità al professionista per l’attività svolta</w:t>
      </w:r>
      <w:r>
        <w:t>.</w:t>
      </w:r>
    </w:p>
    <w:p w:rsidR="00CC18A6" w:rsidRDefault="00CC18A6" w:rsidP="00CC18A6">
      <w:pPr>
        <w:rPr>
          <w:rFonts w:cs="Times New Roman"/>
        </w:rPr>
      </w:pPr>
      <w:r w:rsidRPr="007A43BA">
        <w:t>§3. Le Parti possono recedere dal presente contratto in tutti i casi in cui vengano a mancare i presupposti per il conferimento dell'incarico e/o per l'assunzione dell'incarico come stabiliti dal vigente quadro normativo e regolamentare nonché dalle disposizioni contenute nelle ordinanze del Commissario Straordinario per la Ricostruzione nei territori delle Regioni di Abruzzo, Lazio, Marche ed Umbria interessati dall’evento sismico del 24 agosto 2016</w:t>
      </w:r>
      <w:r>
        <w:rPr>
          <w:rFonts w:ascii="Times New Roman" w:hAnsi="Times New Roman" w:cs="Times New Roman"/>
        </w:rPr>
        <w:t>.</w:t>
      </w:r>
    </w:p>
    <w:p w:rsidR="00CC18A6" w:rsidRDefault="00CC18A6" w:rsidP="00CC18A6">
      <w:r w:rsidRPr="007A43BA">
        <w:t>§4. Ogni deroga o modifica al presente contratto è valida ed efficace solo se effettuata mediante atto scritto con sottoscrizione di entrambe le Parti</w:t>
      </w:r>
      <w:r>
        <w:t>.</w:t>
      </w:r>
    </w:p>
    <w:p w:rsidR="00CC18A6" w:rsidRPr="00B80EF2" w:rsidRDefault="00CC18A6" w:rsidP="00CC18A6">
      <w:pPr>
        <w:rPr>
          <w:b/>
          <w:bCs/>
          <w:i/>
        </w:rPr>
      </w:pPr>
      <w:r>
        <w:rPr>
          <w:b/>
        </w:rPr>
        <w:t>Art. 9</w:t>
      </w:r>
      <w:r w:rsidRPr="00B80EF2">
        <w:rPr>
          <w:b/>
        </w:rPr>
        <w:t xml:space="preserve"> CO</w:t>
      </w:r>
      <w:r w:rsidRPr="00B80EF2">
        <w:rPr>
          <w:b/>
          <w:spacing w:val="-1"/>
        </w:rPr>
        <w:t>P</w:t>
      </w:r>
      <w:r w:rsidRPr="00B80EF2">
        <w:rPr>
          <w:b/>
        </w:rPr>
        <w:t>ERT</w:t>
      </w:r>
      <w:r w:rsidRPr="00B80EF2">
        <w:rPr>
          <w:b/>
          <w:spacing w:val="-1"/>
        </w:rPr>
        <w:t>U</w:t>
      </w:r>
      <w:r w:rsidRPr="00B80EF2">
        <w:rPr>
          <w:b/>
        </w:rPr>
        <w:t>RA</w:t>
      </w:r>
      <w:r w:rsidRPr="00B80EF2">
        <w:rPr>
          <w:b/>
          <w:spacing w:val="-2"/>
        </w:rPr>
        <w:t xml:space="preserve"> A</w:t>
      </w:r>
      <w:r w:rsidRPr="00B80EF2">
        <w:rPr>
          <w:b/>
        </w:rPr>
        <w:t>SSICU</w:t>
      </w:r>
      <w:r w:rsidRPr="00B80EF2">
        <w:rPr>
          <w:b/>
          <w:spacing w:val="-3"/>
        </w:rPr>
        <w:t>R</w:t>
      </w:r>
      <w:r w:rsidRPr="00B80EF2">
        <w:rPr>
          <w:b/>
        </w:rPr>
        <w:t>ATI</w:t>
      </w:r>
      <w:r w:rsidRPr="00B80EF2">
        <w:rPr>
          <w:b/>
          <w:spacing w:val="-5"/>
        </w:rPr>
        <w:t>V</w:t>
      </w:r>
      <w:r w:rsidRPr="00B80EF2">
        <w:rPr>
          <w:b/>
        </w:rPr>
        <w:t>A</w:t>
      </w:r>
    </w:p>
    <w:p w:rsidR="00CC18A6" w:rsidRPr="00396301" w:rsidRDefault="00CC18A6" w:rsidP="00CC18A6">
      <w:r w:rsidRPr="007C07E9">
        <w:t>§1. Il Professionista dichiara, in applicazione dell’articolo 9, comma 4, de</w:t>
      </w:r>
      <w:r>
        <w:t xml:space="preserve">l decreto legge 24 gennaio 2012 </w:t>
      </w:r>
      <w:r w:rsidRPr="007C07E9">
        <w:t>n. 1, convertito dalla legge 24 marzo 2012, n. 27, di essere in possesso di Polizza Assicurativa n</w:t>
      </w:r>
      <w:r>
        <w:t xml:space="preserve">. </w:t>
      </w:r>
      <w:r w:rsidR="00147451">
        <w:t>6Z/M13375855</w:t>
      </w:r>
      <w:r>
        <w:t xml:space="preserve">, stipulata con </w:t>
      </w:r>
      <w:r w:rsidR="00147451">
        <w:t>ITAS MUTUA</w:t>
      </w:r>
      <w:r w:rsidRPr="007C07E9">
        <w:t xml:space="preserve"> a copertura dei danni provocati dall’esercizio della professione, per un massimale di €</w:t>
      </w:r>
      <w:r>
        <w:t xml:space="preserve"> </w:t>
      </w:r>
      <w:r w:rsidR="00147451">
        <w:t>______________</w:t>
      </w:r>
      <w:r w:rsidR="00C00913">
        <w:t>;</w:t>
      </w:r>
    </w:p>
    <w:p w:rsidR="00CC18A6" w:rsidRPr="00B80EF2" w:rsidRDefault="00CC18A6" w:rsidP="00CC18A6">
      <w:pPr>
        <w:rPr>
          <w:b/>
          <w:bCs/>
          <w:i/>
        </w:rPr>
      </w:pPr>
      <w:r>
        <w:rPr>
          <w:b/>
        </w:rPr>
        <w:t>Art. 10</w:t>
      </w:r>
      <w:r w:rsidRPr="00B80EF2">
        <w:rPr>
          <w:b/>
        </w:rPr>
        <w:t xml:space="preserve"> PROPRIET</w:t>
      </w:r>
      <w:r w:rsidRPr="00B80EF2">
        <w:rPr>
          <w:b/>
          <w:spacing w:val="-2"/>
        </w:rPr>
        <w:t>A</w:t>
      </w:r>
      <w:r w:rsidRPr="00B80EF2">
        <w:rPr>
          <w:b/>
        </w:rPr>
        <w:t>' DEG</w:t>
      </w:r>
      <w:r w:rsidRPr="00B80EF2">
        <w:rPr>
          <w:b/>
          <w:spacing w:val="-1"/>
        </w:rPr>
        <w:t>L</w:t>
      </w:r>
      <w:r w:rsidRPr="00B80EF2">
        <w:rPr>
          <w:b/>
        </w:rPr>
        <w:t>I ELABORATI</w:t>
      </w:r>
    </w:p>
    <w:p w:rsidR="00CC18A6" w:rsidRPr="008D55F6" w:rsidRDefault="00CC18A6" w:rsidP="00CC18A6">
      <w:r w:rsidRPr="007C07E9">
        <w:t>§1. Gli elaborati e quanto altro relativo all’incarico conferito, con la liquidazione del relativo compenso al Professionista, resteranno di proprietà piena ed assoluta del Committente, il quale potrà, a suo insindacabile giudizio, darne o meno esecuzione, come anche introdurvi tutte le varianti ed aggiunte ritenute opportune e/o necessarie, senza che dal Professionista possa essere sollevata alcuna eccezione, a condizione che le modifiche e/o le varianti non vengano in alcun modo attribuite al Professionista medesimo. In ogni caso, il Professionista si riserva di tutelare, il proprio prestigio e la propria dignità professionale e, laddove ne ricorrano i presupposti, i propri diritti d’autore ai sensi della legge 633/41</w:t>
      </w:r>
      <w:r>
        <w:rPr>
          <w:rFonts w:ascii="Times New Roman" w:hAnsi="Times New Roman" w:cs="Times New Roman"/>
        </w:rPr>
        <w:t>.</w:t>
      </w:r>
    </w:p>
    <w:p w:rsidR="00CC18A6" w:rsidRDefault="00CC18A6" w:rsidP="00CC18A6">
      <w:r w:rsidRPr="007C07E9">
        <w:lastRenderedPageBreak/>
        <w:t>§2. Il Committente, potrà pubblicare qualsiasi disegno, immagine o altro documento preparato da o per il Professionista in relazione alle attività oggetto del presente incarico, con obbligo di chiara indicazione del nominativo e dei dati del progettista</w:t>
      </w:r>
      <w:r>
        <w:t>.</w:t>
      </w:r>
    </w:p>
    <w:p w:rsidR="00CC18A6" w:rsidRDefault="00CC18A6" w:rsidP="00CC18A6">
      <w:r w:rsidRPr="007C07E9">
        <w:t>§3. La proprietà intellettuale è riservata al professionista a norma di Legge ed il Committente autorizza sin d’ora la pubblicazione del progetto e di quanto realizzato, fatta eccezione per i dati ritenuti sensibili ed espressamente indicati dal Committente</w:t>
      </w:r>
      <w:r>
        <w:t>.</w:t>
      </w:r>
    </w:p>
    <w:p w:rsidR="00CC18A6" w:rsidRPr="00B80EF2" w:rsidRDefault="00CC18A6" w:rsidP="00CC18A6">
      <w:pPr>
        <w:rPr>
          <w:b/>
          <w:bCs/>
          <w:i/>
        </w:rPr>
      </w:pPr>
      <w:r>
        <w:rPr>
          <w:b/>
        </w:rPr>
        <w:t>Art. 11</w:t>
      </w:r>
      <w:r w:rsidRPr="00B80EF2">
        <w:rPr>
          <w:b/>
        </w:rPr>
        <w:t xml:space="preserve"> DEFINIZIO</w:t>
      </w:r>
      <w:r w:rsidRPr="00B80EF2">
        <w:rPr>
          <w:b/>
          <w:spacing w:val="-1"/>
        </w:rPr>
        <w:t>N</w:t>
      </w:r>
      <w:r w:rsidRPr="00B80EF2">
        <w:rPr>
          <w:b/>
        </w:rPr>
        <w:t>E</w:t>
      </w:r>
      <w:r w:rsidRPr="00B80EF2">
        <w:rPr>
          <w:b/>
          <w:spacing w:val="-2"/>
        </w:rPr>
        <w:t xml:space="preserve"> </w:t>
      </w:r>
      <w:r w:rsidRPr="00B80EF2">
        <w:rPr>
          <w:b/>
        </w:rPr>
        <w:t>DELLE CO</w:t>
      </w:r>
      <w:r w:rsidRPr="00B80EF2">
        <w:rPr>
          <w:b/>
          <w:spacing w:val="-1"/>
        </w:rPr>
        <w:t>N</w:t>
      </w:r>
      <w:r w:rsidRPr="00B80EF2">
        <w:rPr>
          <w:b/>
        </w:rPr>
        <w:t>TR</w:t>
      </w:r>
      <w:r w:rsidRPr="00B80EF2">
        <w:rPr>
          <w:b/>
          <w:spacing w:val="2"/>
        </w:rPr>
        <w:t>O</w:t>
      </w:r>
      <w:r w:rsidRPr="00B80EF2">
        <w:rPr>
          <w:b/>
          <w:spacing w:val="-5"/>
        </w:rPr>
        <w:t>V</w:t>
      </w:r>
      <w:r w:rsidRPr="00B80EF2">
        <w:rPr>
          <w:b/>
        </w:rPr>
        <w:t>ERSIE</w:t>
      </w:r>
    </w:p>
    <w:p w:rsidR="00CC18A6" w:rsidRDefault="00CC18A6" w:rsidP="00CC18A6">
      <w:r w:rsidRPr="007C07E9">
        <w:t>§1. Tutte le controversie o contestazioni relative all’interpretazione e/o dall’esecuzione del presente contratto saranno deferite all’Autorità Giudiziaria Ordinaria, come individuata in base ai criteri contenuti nel codice di procedura civile</w:t>
      </w:r>
      <w:r>
        <w:t>, previo esperimento di conciliazione presso organismo accreditato.</w:t>
      </w:r>
    </w:p>
    <w:p w:rsidR="00CC18A6" w:rsidRPr="00B80EF2" w:rsidRDefault="00CC18A6" w:rsidP="00CC18A6">
      <w:pPr>
        <w:rPr>
          <w:b/>
          <w:bCs/>
          <w:i/>
        </w:rPr>
      </w:pPr>
      <w:r>
        <w:rPr>
          <w:b/>
        </w:rPr>
        <w:t>Art. 12</w:t>
      </w:r>
      <w:r w:rsidRPr="00B80EF2">
        <w:rPr>
          <w:b/>
        </w:rPr>
        <w:t xml:space="preserve"> DISPOSIZIO</w:t>
      </w:r>
      <w:r w:rsidRPr="00B80EF2">
        <w:rPr>
          <w:b/>
          <w:spacing w:val="-1"/>
        </w:rPr>
        <w:t>N</w:t>
      </w:r>
      <w:r w:rsidRPr="00B80EF2">
        <w:rPr>
          <w:b/>
        </w:rPr>
        <w:t>I</w:t>
      </w:r>
      <w:r w:rsidRPr="00B80EF2">
        <w:rPr>
          <w:b/>
          <w:spacing w:val="-3"/>
        </w:rPr>
        <w:t xml:space="preserve"> </w:t>
      </w:r>
      <w:r w:rsidRPr="00B80EF2">
        <w:rPr>
          <w:b/>
        </w:rPr>
        <w:t>FINALI</w:t>
      </w:r>
    </w:p>
    <w:p w:rsidR="00CC18A6" w:rsidRDefault="00CC18A6" w:rsidP="00CC18A6">
      <w:r w:rsidRPr="007C07E9">
        <w:t>§1. Per quanto non espressamente previsto e disciplinato nel presente contratto, si fa riferimento a quanto previsto dal Codice Civile artt. 2222 e successivi, dal codice deontologico dell’Ordine di appartenenza del Professionista, e dalle altre disposizioni di legge che risultino applicabili, nonché al protocollo di intesa sottoscritto tra il Commissario Straordinario e i rappresentanti della Rete delle Professioni ed alle relative ordinanze commissariali</w:t>
      </w:r>
      <w:r>
        <w:t>.</w:t>
      </w:r>
    </w:p>
    <w:p w:rsidR="00CC18A6" w:rsidRDefault="00CC18A6" w:rsidP="00CC18A6">
      <w:r w:rsidRPr="007C07E9">
        <w:t>§2.   Per   quanto   conc</w:t>
      </w:r>
      <w:r>
        <w:t xml:space="preserve">erne   l'incarico   affidato, </w:t>
      </w:r>
      <w:r w:rsidRPr="007C07E9">
        <w:t>il   Professionista   elegge   il   proprio   domicilio   in</w:t>
      </w:r>
      <w:r>
        <w:t xml:space="preserve"> </w:t>
      </w:r>
      <w:r w:rsidR="00A921F8">
        <w:t>Via Salita del Torrione 3 – 64045 Isola del Gran Sasso (TE);</w:t>
      </w:r>
    </w:p>
    <w:p w:rsidR="00CC18A6" w:rsidRDefault="00CC18A6" w:rsidP="00CC18A6">
      <w:r w:rsidRPr="007C07E9">
        <w:t>§3. Il presente Contratto è sottoposto a registrazione, ai sensi e per gli effetti del decreto del Presidente della Repubblica 26 aprile 1986, n. 131, con onere a carico solidale delle parti</w:t>
      </w:r>
      <w:r>
        <w:t>.</w:t>
      </w:r>
    </w:p>
    <w:p w:rsidR="00CC18A6" w:rsidRDefault="00CC18A6" w:rsidP="00CC18A6">
      <w:r w:rsidRPr="007C07E9">
        <w:t xml:space="preserve">§4. Con la sottoscrizione del presente atto il Professionista ed il Committente, ai sensi del codice della Privacy di cui al D. </w:t>
      </w:r>
      <w:proofErr w:type="spellStart"/>
      <w:r w:rsidRPr="007C07E9">
        <w:t>Lgs</w:t>
      </w:r>
      <w:proofErr w:type="spellEnd"/>
      <w:r w:rsidRPr="007C07E9">
        <w:t xml:space="preserve">. 196/2003 e </w:t>
      </w:r>
      <w:proofErr w:type="spellStart"/>
      <w:r w:rsidRPr="007C07E9">
        <w:t>s.m.i.</w:t>
      </w:r>
      <w:proofErr w:type="spellEnd"/>
      <w:r w:rsidRPr="007C07E9">
        <w:t>, autorizzano reciprocamente il trattamento dei dati personali, eccetto quelli sensibili, per la formazione di curriculum, pubblicazioni, brochure, aggiornamento elenco speciale ai sensi articolo 34 del decreto legge n. 189/2016, siti web e di tutte le correnti operazioni tecnico</w:t>
      </w:r>
      <w:r>
        <w:t xml:space="preserve"> </w:t>
      </w:r>
      <w:r w:rsidRPr="007C07E9">
        <w:t>- amministrative delle proprie strutture amministrative, fermo restando quanto previsto all’art. 12 circa la proprietà intellettuale</w:t>
      </w:r>
      <w:r>
        <w:t>.</w:t>
      </w:r>
    </w:p>
    <w:p w:rsidR="00CC18A6" w:rsidRDefault="00CC18A6" w:rsidP="00CC18A6">
      <w:r w:rsidRPr="007C07E9">
        <w:t>§5. II presente disciplinare di incarico annulla e sostituisce ogni altro accordo, sia scritto che orale, intercorso tra le Parti avente ad oggetto le stesse attività di cui al disciplinare medesimo</w:t>
      </w:r>
      <w:r>
        <w:t>.</w:t>
      </w:r>
    </w:p>
    <w:p w:rsidR="00CC18A6" w:rsidRDefault="00CC18A6" w:rsidP="00CC18A6">
      <w:r w:rsidRPr="007C07E9">
        <w:t>§6. Le Parti danno atto che il presente contratto è stato negoziato e concluso, secondo lo schema tipo approvato dal Commissario Straordinario per la Ricostruzione nei territori delle Regioni di Abruzzo, Lazio, Marche   ed   Umbria   interessati   dall’evento   sismico   del   24   agosto   2016   con   ordinanza   n.</w:t>
      </w:r>
      <w:r>
        <w:t xml:space="preserve"> 12 del 09/01/2017.</w:t>
      </w:r>
    </w:p>
    <w:p w:rsidR="00CC18A6" w:rsidRPr="008D55F6" w:rsidRDefault="00CC18A6" w:rsidP="00CC18A6">
      <w:pPr>
        <w:rPr>
          <w:rFonts w:cs="Times New Roman"/>
        </w:rPr>
      </w:pPr>
      <w:r w:rsidRPr="007C07E9">
        <w:lastRenderedPageBreak/>
        <w:t>Il Committente dichiara che le prestazioni di cui al precedente incarico sono state oggetto di compiuta ed esauriente illustrazione da parte del Professionista che, ai sensi dell’art. 9 della Legge 27/2012, ha fornito ogni informazione utile circa gli oneri ipotizzabili dal momento del conferimento fino alla conclusione dell’incarico, nonché tutte le spiegazioni richieste per la piena comprensione di quanto riportato e dichiara di accettarne il contenuto</w:t>
      </w:r>
      <w:r>
        <w:t>.</w:t>
      </w:r>
    </w:p>
    <w:p w:rsidR="00CC18A6" w:rsidRDefault="00CC18A6" w:rsidP="00CC18A6">
      <w:r w:rsidRPr="007C07E9">
        <w:t>Dichiara infine di aver ricevuto, prima della firma, copia integrale del presente documento, composta di n</w:t>
      </w:r>
      <w:r w:rsidR="00A921F8">
        <w:t>. 8</w:t>
      </w:r>
      <w:r>
        <w:t xml:space="preserve"> </w:t>
      </w:r>
      <w:r w:rsidRPr="007C07E9">
        <w:t>facciate, di averlo ben esaminato e compreso e di averne discusso con il Professionista ogni clausola e condizione</w:t>
      </w:r>
      <w:r>
        <w:t>.</w:t>
      </w:r>
    </w:p>
    <w:p w:rsidR="00CC18A6" w:rsidRDefault="00CC18A6" w:rsidP="00CC18A6">
      <w:r w:rsidRPr="007C07E9">
        <w:t>Letto e firmato dalle parti per accettazione in ogni sua pagina</w:t>
      </w:r>
      <w:r>
        <w:t>.</w:t>
      </w:r>
    </w:p>
    <w:p w:rsidR="00CC18A6" w:rsidRDefault="00CC18A6" w:rsidP="00CC18A6"/>
    <w:p w:rsidR="00CC18A6" w:rsidRDefault="00CC18A6" w:rsidP="00CC18A6">
      <w:r>
        <w:t>IL COMMITTENTE</w:t>
      </w:r>
      <w:r>
        <w:tab/>
      </w:r>
      <w:r>
        <w:tab/>
      </w:r>
      <w:r>
        <w:tab/>
      </w:r>
      <w:r>
        <w:tab/>
      </w:r>
      <w:r>
        <w:tab/>
      </w:r>
      <w:r>
        <w:tab/>
      </w:r>
      <w:r>
        <w:tab/>
        <w:t>IL PROFESSIONISTA</w:t>
      </w:r>
    </w:p>
    <w:p w:rsidR="00CC18A6" w:rsidRDefault="00CC18A6" w:rsidP="00CC18A6">
      <w:r>
        <w:t>_______________</w:t>
      </w:r>
      <w:r>
        <w:tab/>
      </w:r>
      <w:r>
        <w:tab/>
      </w:r>
      <w:r>
        <w:tab/>
      </w:r>
      <w:r>
        <w:tab/>
      </w:r>
      <w:r>
        <w:tab/>
      </w:r>
      <w:r>
        <w:tab/>
      </w:r>
      <w:r>
        <w:tab/>
        <w:t>__________________</w:t>
      </w:r>
    </w:p>
    <w:p w:rsidR="00CC18A6" w:rsidRDefault="00CC18A6" w:rsidP="00CC18A6">
      <w:pPr>
        <w:jc w:val="left"/>
      </w:pPr>
      <w:r>
        <w:br w:type="page"/>
      </w:r>
    </w:p>
    <w:p w:rsidR="00CC18A6" w:rsidRDefault="00CC18A6" w:rsidP="00CC18A6">
      <w:r w:rsidRPr="007C07E9">
        <w:lastRenderedPageBreak/>
        <w:t>Il professionista, accettando l’incarico, dichiara, sotto la propria responsabilità, di non trovarsi in alcuna condizione di incompatibilità per l’espletamento del proprio mandato professionale</w:t>
      </w:r>
      <w:r>
        <w:t xml:space="preserve">. </w:t>
      </w:r>
      <w:r w:rsidRPr="007C07E9">
        <w:t>Ai sensi e per gli effetti degli artt. 1341 e 1342 c.c. le parti dichiarano di aver letto singolarmente e specificatamente gli articoli, clausole e pattuizioni del presente atto, ivi compresi gli allegati e di approvare espressamente i seguenti articoli del disciplinare di incarico: art. 4 (obblighi del Committente); art. 5 (obblighi del Professionista); art. 6 (termini e compensi per l’espletamento dell’incarico); art. 7 (liquidazione delle competenze); art. 8 (direzione dei lavori); art. 10 (proroghe, risoluzioni recesso); art. 13 (definizione delle controversie)</w:t>
      </w:r>
      <w:r>
        <w:t>.</w:t>
      </w:r>
    </w:p>
    <w:p w:rsidR="00CC18A6" w:rsidRDefault="00CC18A6" w:rsidP="00CC18A6"/>
    <w:p w:rsidR="00CC18A6" w:rsidRDefault="00CC18A6" w:rsidP="00CC18A6">
      <w:r>
        <w:t>IL COMMITTENTE</w:t>
      </w:r>
      <w:r>
        <w:tab/>
      </w:r>
      <w:r>
        <w:tab/>
      </w:r>
      <w:r>
        <w:tab/>
      </w:r>
      <w:r>
        <w:tab/>
      </w:r>
      <w:r>
        <w:tab/>
      </w:r>
      <w:r>
        <w:tab/>
      </w:r>
      <w:r>
        <w:tab/>
        <w:t>IL PROFESSIONISTA</w:t>
      </w:r>
    </w:p>
    <w:p w:rsidR="00CC18A6" w:rsidRDefault="00CC18A6" w:rsidP="00CC18A6">
      <w:r>
        <w:t>_______________</w:t>
      </w:r>
      <w:r>
        <w:tab/>
      </w:r>
      <w:r>
        <w:tab/>
      </w:r>
      <w:r>
        <w:tab/>
      </w:r>
      <w:r>
        <w:tab/>
      </w:r>
      <w:r>
        <w:tab/>
      </w:r>
      <w:r>
        <w:tab/>
      </w:r>
      <w:r>
        <w:tab/>
        <w:t>__________________</w:t>
      </w:r>
    </w:p>
    <w:p w:rsidR="00CC18A6" w:rsidRDefault="00CC18A6" w:rsidP="00CC18A6"/>
    <w:p w:rsidR="00CC18A6" w:rsidRDefault="00CC18A6" w:rsidP="00CC18A6">
      <w:r>
        <w:tab/>
      </w:r>
    </w:p>
    <w:p w:rsidR="00875EAD" w:rsidRDefault="00875EAD" w:rsidP="00CC18A6"/>
    <w:sectPr w:rsidR="00875EAD" w:rsidSect="00954A61">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889" w:rsidRDefault="00BC3889" w:rsidP="00E466AB">
      <w:pPr>
        <w:spacing w:after="0" w:line="240" w:lineRule="auto"/>
      </w:pPr>
      <w:r>
        <w:separator/>
      </w:r>
    </w:p>
  </w:endnote>
  <w:endnote w:type="continuationSeparator" w:id="0">
    <w:p w:rsidR="00BC3889" w:rsidRDefault="00BC3889" w:rsidP="00E46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721 BT">
    <w:altName w:val="Arial"/>
    <w:panose1 w:val="020B0504020202020204"/>
    <w:charset w:val="00"/>
    <w:family w:val="swiss"/>
    <w:pitch w:val="variable"/>
    <w:sig w:usb0="00000087" w:usb1="00000000" w:usb2="00000000" w:usb3="00000000" w:csb0="0000001B" w:csb1="00000000"/>
  </w:font>
  <w:font w:name="Segoe UI">
    <w:panose1 w:val="020B0502040204020203"/>
    <w:charset w:val="00"/>
    <w:family w:val="swiss"/>
    <w:notTrueType/>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889" w:rsidRDefault="00BC3889" w:rsidP="00E466AB">
      <w:pPr>
        <w:spacing w:after="0" w:line="240" w:lineRule="auto"/>
      </w:pPr>
      <w:r>
        <w:separator/>
      </w:r>
    </w:p>
  </w:footnote>
  <w:footnote w:type="continuationSeparator" w:id="0">
    <w:p w:rsidR="00BC3889" w:rsidRDefault="00BC3889" w:rsidP="00E466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56" w:type="dxa"/>
      <w:jc w:val="center"/>
      <w:tblLook w:val="00A0" w:firstRow="1" w:lastRow="0" w:firstColumn="1" w:lastColumn="0" w:noHBand="0" w:noVBand="0"/>
    </w:tblPr>
    <w:tblGrid>
      <w:gridCol w:w="1248"/>
      <w:gridCol w:w="8708"/>
    </w:tblGrid>
    <w:tr w:rsidR="00E466AB" w:rsidTr="007013FC">
      <w:trPr>
        <w:cantSplit/>
        <w:jc w:val="center"/>
      </w:trPr>
      <w:tc>
        <w:tcPr>
          <w:tcW w:w="1248" w:type="dxa"/>
          <w:vMerge w:val="restart"/>
          <w:vAlign w:val="center"/>
        </w:tcPr>
        <w:p w:rsidR="00E466AB" w:rsidRDefault="00E466AB" w:rsidP="00E466AB">
          <w:pPr>
            <w:pStyle w:val="Titolo1"/>
            <w:tabs>
              <w:tab w:val="left" w:pos="708"/>
            </w:tabs>
            <w:spacing w:before="40" w:after="40"/>
            <w:rPr>
              <w:b w:val="0"/>
              <w:color w:val="auto"/>
              <w:sz w:val="22"/>
              <w:szCs w:val="22"/>
            </w:rPr>
          </w:pPr>
          <w:r>
            <w:rPr>
              <w:noProof/>
            </w:rPr>
            <w:drawing>
              <wp:anchor distT="0" distB="0" distL="114300" distR="114300" simplePos="0" relativeHeight="251658240" behindDoc="0" locked="0" layoutInCell="1" allowOverlap="1">
                <wp:simplePos x="0" y="0"/>
                <wp:positionH relativeFrom="column">
                  <wp:posOffset>-87630</wp:posOffset>
                </wp:positionH>
                <wp:positionV relativeFrom="paragraph">
                  <wp:posOffset>138430</wp:posOffset>
                </wp:positionV>
                <wp:extent cx="569595" cy="965835"/>
                <wp:effectExtent l="0" t="0" r="1905" b="5715"/>
                <wp:wrapNone/>
                <wp:docPr id="1" name="Immagine 1" descr="Descrizione: Marchio-Crognaleto-ULTIM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Descrizione: Marchio-Crognaleto-ULTIM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595" cy="9658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08" w:type="dxa"/>
          <w:tcBorders>
            <w:bottom w:val="single" w:sz="4" w:space="0" w:color="auto"/>
          </w:tcBorders>
          <w:vAlign w:val="center"/>
        </w:tcPr>
        <w:p w:rsidR="00E466AB" w:rsidRDefault="00E466AB" w:rsidP="00E466AB">
          <w:pPr>
            <w:pStyle w:val="Titolo1"/>
            <w:spacing w:line="360" w:lineRule="auto"/>
            <w:rPr>
              <w:color w:val="auto"/>
              <w:sz w:val="40"/>
            </w:rPr>
          </w:pPr>
          <w:r>
            <w:rPr>
              <w:color w:val="auto"/>
              <w:sz w:val="40"/>
            </w:rPr>
            <w:t>COMUNE   DI   CROGNALETO</w:t>
          </w:r>
        </w:p>
        <w:p w:rsidR="00E466AB" w:rsidRDefault="00E466AB" w:rsidP="00E466AB">
          <w:pPr>
            <w:pStyle w:val="Titolo1"/>
            <w:spacing w:before="40" w:after="40"/>
            <w:rPr>
              <w:rFonts w:ascii="Tahoma" w:hAnsi="Tahoma" w:cs="Tahoma"/>
              <w:b w:val="0"/>
              <w:color w:val="auto"/>
              <w:sz w:val="24"/>
              <w:szCs w:val="24"/>
            </w:rPr>
          </w:pPr>
          <w:r>
            <w:rPr>
              <w:color w:val="auto"/>
              <w:sz w:val="24"/>
              <w:szCs w:val="28"/>
            </w:rPr>
            <w:t xml:space="preserve">Provincia </w:t>
          </w:r>
          <w:proofErr w:type="gramStart"/>
          <w:r>
            <w:rPr>
              <w:color w:val="auto"/>
              <w:sz w:val="24"/>
              <w:szCs w:val="28"/>
            </w:rPr>
            <w:t>di  Teramo</w:t>
          </w:r>
          <w:proofErr w:type="gramEnd"/>
        </w:p>
      </w:tc>
    </w:tr>
    <w:tr w:rsidR="00E466AB" w:rsidTr="007013FC">
      <w:trPr>
        <w:cantSplit/>
        <w:jc w:val="center"/>
      </w:trPr>
      <w:tc>
        <w:tcPr>
          <w:tcW w:w="1248" w:type="dxa"/>
          <w:vMerge/>
          <w:vAlign w:val="center"/>
        </w:tcPr>
        <w:p w:rsidR="00E466AB" w:rsidRDefault="00E466AB" w:rsidP="00E466AB">
          <w:pPr>
            <w:pStyle w:val="Titolo1"/>
            <w:tabs>
              <w:tab w:val="left" w:pos="708"/>
            </w:tabs>
            <w:spacing w:before="40" w:after="40"/>
            <w:rPr>
              <w:b w:val="0"/>
              <w:color w:val="auto"/>
              <w:sz w:val="22"/>
              <w:szCs w:val="22"/>
            </w:rPr>
          </w:pPr>
        </w:p>
      </w:tc>
      <w:tc>
        <w:tcPr>
          <w:tcW w:w="8708" w:type="dxa"/>
          <w:tcBorders>
            <w:top w:val="single" w:sz="4" w:space="0" w:color="auto"/>
            <w:bottom w:val="single" w:sz="4" w:space="0" w:color="auto"/>
          </w:tcBorders>
          <w:vAlign w:val="center"/>
        </w:tcPr>
        <w:p w:rsidR="00E466AB" w:rsidRDefault="00E466AB" w:rsidP="00E466AB">
          <w:pPr>
            <w:pStyle w:val="Titolo1"/>
            <w:spacing w:before="40" w:after="40"/>
            <w:rPr>
              <w:color w:val="auto"/>
              <w:sz w:val="22"/>
              <w:szCs w:val="24"/>
            </w:rPr>
          </w:pPr>
          <w:r>
            <w:rPr>
              <w:color w:val="auto"/>
              <w:sz w:val="22"/>
              <w:szCs w:val="24"/>
            </w:rPr>
            <w:t>(PROVINCIA DI TERAMO)</w:t>
          </w:r>
        </w:p>
        <w:p w:rsidR="00E466AB" w:rsidRDefault="00E466AB" w:rsidP="00E466AB">
          <w:pPr>
            <w:pStyle w:val="Titolo1"/>
            <w:spacing w:before="40" w:after="40"/>
            <w:rPr>
              <w:color w:val="auto"/>
              <w:sz w:val="22"/>
              <w:szCs w:val="24"/>
            </w:rPr>
          </w:pPr>
          <w:r>
            <w:rPr>
              <w:color w:val="auto"/>
              <w:sz w:val="22"/>
              <w:szCs w:val="24"/>
            </w:rPr>
            <w:t>AREA URBANISTICA EDILIZIA PRIVATA LAVORI PUBBLICI-</w:t>
          </w:r>
        </w:p>
        <w:p w:rsidR="00E466AB" w:rsidRDefault="00E466AB" w:rsidP="00E466AB">
          <w:pPr>
            <w:pStyle w:val="Titolo1"/>
            <w:spacing w:before="40" w:after="40"/>
            <w:rPr>
              <w:color w:val="auto"/>
              <w:sz w:val="22"/>
              <w:szCs w:val="24"/>
            </w:rPr>
          </w:pPr>
          <w:r>
            <w:rPr>
              <w:color w:val="auto"/>
              <w:sz w:val="22"/>
              <w:szCs w:val="24"/>
            </w:rPr>
            <w:t>Servizio Urbanistica – Edilizia Privata</w:t>
          </w:r>
        </w:p>
        <w:p w:rsidR="00E466AB" w:rsidRDefault="00E466AB" w:rsidP="00E466AB">
          <w:pPr>
            <w:pStyle w:val="Titolo1"/>
            <w:spacing w:before="40" w:after="40"/>
            <w:rPr>
              <w:rFonts w:ascii="Tahoma" w:hAnsi="Tahoma" w:cs="Tahoma"/>
              <w:b w:val="0"/>
              <w:color w:val="auto"/>
              <w:sz w:val="16"/>
              <w:szCs w:val="16"/>
            </w:rPr>
          </w:pPr>
          <w:r>
            <w:rPr>
              <w:color w:val="auto"/>
              <w:sz w:val="16"/>
              <w:szCs w:val="16"/>
            </w:rPr>
            <w:t xml:space="preserve">Sede Municipale: Nerito di Crognaleto – Tel. 0861 – 950110 fax 0861 – 950288 </w:t>
          </w:r>
          <w:proofErr w:type="spellStart"/>
          <w:r>
            <w:rPr>
              <w:color w:val="auto"/>
              <w:sz w:val="16"/>
              <w:szCs w:val="16"/>
            </w:rPr>
            <w:t>P.Iva</w:t>
          </w:r>
          <w:proofErr w:type="spellEnd"/>
          <w:r>
            <w:rPr>
              <w:color w:val="auto"/>
              <w:sz w:val="16"/>
              <w:szCs w:val="16"/>
            </w:rPr>
            <w:t xml:space="preserve"> 00164870677 </w:t>
          </w:r>
          <w:proofErr w:type="spellStart"/>
          <w:r>
            <w:rPr>
              <w:color w:val="auto"/>
              <w:sz w:val="16"/>
              <w:szCs w:val="16"/>
            </w:rPr>
            <w:t>C.f.</w:t>
          </w:r>
          <w:proofErr w:type="spellEnd"/>
          <w:r>
            <w:rPr>
              <w:color w:val="auto"/>
              <w:sz w:val="16"/>
              <w:szCs w:val="16"/>
            </w:rPr>
            <w:t xml:space="preserve"> 80004590677</w:t>
          </w:r>
        </w:p>
      </w:tc>
    </w:tr>
  </w:tbl>
  <w:p w:rsidR="00E466AB" w:rsidRDefault="00E466A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B421C"/>
    <w:multiLevelType w:val="hybridMultilevel"/>
    <w:tmpl w:val="CAA811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3D125B2"/>
    <w:multiLevelType w:val="hybridMultilevel"/>
    <w:tmpl w:val="D2C2FC94"/>
    <w:lvl w:ilvl="0" w:tplc="485EB2F6">
      <w:start w:val="1"/>
      <w:numFmt w:val="decimal"/>
      <w:lvlText w:val="%1."/>
      <w:lvlJc w:val="left"/>
      <w:pPr>
        <w:ind w:hanging="240"/>
      </w:pPr>
      <w:rPr>
        <w:rFonts w:ascii="Times New Roman" w:eastAsia="Times New Roman" w:hAnsi="Times New Roman" w:hint="default"/>
        <w:sz w:val="24"/>
        <w:szCs w:val="24"/>
      </w:rPr>
    </w:lvl>
    <w:lvl w:ilvl="1" w:tplc="1D92E426">
      <w:start w:val="1"/>
      <w:numFmt w:val="bullet"/>
      <w:lvlText w:val="•"/>
      <w:lvlJc w:val="left"/>
      <w:rPr>
        <w:rFonts w:hint="default"/>
      </w:rPr>
    </w:lvl>
    <w:lvl w:ilvl="2" w:tplc="1B00266E">
      <w:start w:val="1"/>
      <w:numFmt w:val="bullet"/>
      <w:lvlText w:val="•"/>
      <w:lvlJc w:val="left"/>
      <w:rPr>
        <w:rFonts w:hint="default"/>
      </w:rPr>
    </w:lvl>
    <w:lvl w:ilvl="3" w:tplc="A08480C4">
      <w:start w:val="1"/>
      <w:numFmt w:val="bullet"/>
      <w:lvlText w:val="•"/>
      <w:lvlJc w:val="left"/>
      <w:rPr>
        <w:rFonts w:hint="default"/>
      </w:rPr>
    </w:lvl>
    <w:lvl w:ilvl="4" w:tplc="4D8428BA">
      <w:start w:val="1"/>
      <w:numFmt w:val="bullet"/>
      <w:lvlText w:val="•"/>
      <w:lvlJc w:val="left"/>
      <w:rPr>
        <w:rFonts w:hint="default"/>
      </w:rPr>
    </w:lvl>
    <w:lvl w:ilvl="5" w:tplc="DDA80F80">
      <w:start w:val="1"/>
      <w:numFmt w:val="bullet"/>
      <w:lvlText w:val="•"/>
      <w:lvlJc w:val="left"/>
      <w:rPr>
        <w:rFonts w:hint="default"/>
      </w:rPr>
    </w:lvl>
    <w:lvl w:ilvl="6" w:tplc="DF567C98">
      <w:start w:val="1"/>
      <w:numFmt w:val="bullet"/>
      <w:lvlText w:val="•"/>
      <w:lvlJc w:val="left"/>
      <w:rPr>
        <w:rFonts w:hint="default"/>
      </w:rPr>
    </w:lvl>
    <w:lvl w:ilvl="7" w:tplc="5324ED82">
      <w:start w:val="1"/>
      <w:numFmt w:val="bullet"/>
      <w:lvlText w:val="•"/>
      <w:lvlJc w:val="left"/>
      <w:rPr>
        <w:rFonts w:hint="default"/>
      </w:rPr>
    </w:lvl>
    <w:lvl w:ilvl="8" w:tplc="4D622542">
      <w:start w:val="1"/>
      <w:numFmt w:val="bullet"/>
      <w:lvlText w:val="•"/>
      <w:lvlJc w:val="left"/>
      <w:rPr>
        <w:rFonts w:hint="default"/>
      </w:rPr>
    </w:lvl>
  </w:abstractNum>
  <w:abstractNum w:abstractNumId="2">
    <w:nsid w:val="22A835B0"/>
    <w:multiLevelType w:val="hybridMultilevel"/>
    <w:tmpl w:val="F06604D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2EB4EC7"/>
    <w:multiLevelType w:val="hybridMultilevel"/>
    <w:tmpl w:val="D134525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F3D7175"/>
    <w:multiLevelType w:val="hybridMultilevel"/>
    <w:tmpl w:val="91087A1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6371FEF"/>
    <w:multiLevelType w:val="hybridMultilevel"/>
    <w:tmpl w:val="B23A0F9C"/>
    <w:lvl w:ilvl="0" w:tplc="6F1C0CD6">
      <w:start w:val="1"/>
      <w:numFmt w:val="bullet"/>
      <w:lvlText w:val="□"/>
      <w:lvlJc w:val="left"/>
      <w:pPr>
        <w:ind w:left="785" w:hanging="360"/>
      </w:pPr>
      <w:rPr>
        <w:rFonts w:ascii="Franklin Gothic Book" w:hAnsi="Franklin Gothic Book"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7AE53C0"/>
    <w:multiLevelType w:val="hybridMultilevel"/>
    <w:tmpl w:val="63AA0298"/>
    <w:lvl w:ilvl="0" w:tplc="BE30EFAA">
      <w:start w:val="1"/>
      <w:numFmt w:val="decimal"/>
      <w:lvlText w:val="%1."/>
      <w:lvlJc w:val="left"/>
      <w:pPr>
        <w:ind w:hanging="240"/>
      </w:pPr>
      <w:rPr>
        <w:rFonts w:ascii="Times New Roman" w:eastAsia="Times New Roman" w:hAnsi="Times New Roman" w:hint="default"/>
        <w:sz w:val="24"/>
        <w:szCs w:val="24"/>
      </w:rPr>
    </w:lvl>
    <w:lvl w:ilvl="1" w:tplc="F8AA3772">
      <w:start w:val="1"/>
      <w:numFmt w:val="lowerLetter"/>
      <w:lvlText w:val="%2)"/>
      <w:lvlJc w:val="left"/>
      <w:pPr>
        <w:ind w:hanging="361"/>
      </w:pPr>
      <w:rPr>
        <w:rFonts w:ascii="Times New Roman" w:eastAsia="Times New Roman" w:hAnsi="Times New Roman" w:hint="default"/>
        <w:spacing w:val="-1"/>
        <w:sz w:val="24"/>
        <w:szCs w:val="24"/>
      </w:rPr>
    </w:lvl>
    <w:lvl w:ilvl="2" w:tplc="68A4DAE2">
      <w:start w:val="1"/>
      <w:numFmt w:val="bullet"/>
      <w:lvlText w:val="•"/>
      <w:lvlJc w:val="left"/>
      <w:rPr>
        <w:rFonts w:hint="default"/>
      </w:rPr>
    </w:lvl>
    <w:lvl w:ilvl="3" w:tplc="D1B4915E">
      <w:start w:val="1"/>
      <w:numFmt w:val="bullet"/>
      <w:lvlText w:val="•"/>
      <w:lvlJc w:val="left"/>
      <w:rPr>
        <w:rFonts w:hint="default"/>
      </w:rPr>
    </w:lvl>
    <w:lvl w:ilvl="4" w:tplc="61B49C4C">
      <w:start w:val="1"/>
      <w:numFmt w:val="bullet"/>
      <w:lvlText w:val="•"/>
      <w:lvlJc w:val="left"/>
      <w:rPr>
        <w:rFonts w:hint="default"/>
      </w:rPr>
    </w:lvl>
    <w:lvl w:ilvl="5" w:tplc="874E2CA8">
      <w:start w:val="1"/>
      <w:numFmt w:val="bullet"/>
      <w:lvlText w:val="•"/>
      <w:lvlJc w:val="left"/>
      <w:rPr>
        <w:rFonts w:hint="default"/>
      </w:rPr>
    </w:lvl>
    <w:lvl w:ilvl="6" w:tplc="81946A8E">
      <w:start w:val="1"/>
      <w:numFmt w:val="bullet"/>
      <w:lvlText w:val="•"/>
      <w:lvlJc w:val="left"/>
      <w:rPr>
        <w:rFonts w:hint="default"/>
      </w:rPr>
    </w:lvl>
    <w:lvl w:ilvl="7" w:tplc="56E2B15A">
      <w:start w:val="1"/>
      <w:numFmt w:val="bullet"/>
      <w:lvlText w:val="•"/>
      <w:lvlJc w:val="left"/>
      <w:rPr>
        <w:rFonts w:hint="default"/>
      </w:rPr>
    </w:lvl>
    <w:lvl w:ilvl="8" w:tplc="3A622968">
      <w:start w:val="1"/>
      <w:numFmt w:val="bullet"/>
      <w:lvlText w:val="•"/>
      <w:lvlJc w:val="left"/>
      <w:rPr>
        <w:rFonts w:hint="default"/>
      </w:rPr>
    </w:lvl>
  </w:abstractNum>
  <w:abstractNum w:abstractNumId="7">
    <w:nsid w:val="3EA33B94"/>
    <w:multiLevelType w:val="hybridMultilevel"/>
    <w:tmpl w:val="CD70F12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20E62D1"/>
    <w:multiLevelType w:val="hybridMultilevel"/>
    <w:tmpl w:val="0F78D3C6"/>
    <w:lvl w:ilvl="0" w:tplc="0040FA16">
      <w:start w:val="1"/>
      <w:numFmt w:val="lowerLetter"/>
      <w:lvlText w:val="%1)"/>
      <w:lvlJc w:val="left"/>
      <w:pPr>
        <w:ind w:hanging="291"/>
      </w:pPr>
      <w:rPr>
        <w:rFonts w:ascii="Times New Roman" w:eastAsia="Times New Roman" w:hAnsi="Times New Roman" w:hint="default"/>
        <w:spacing w:val="-1"/>
        <w:sz w:val="24"/>
        <w:szCs w:val="24"/>
      </w:rPr>
    </w:lvl>
    <w:lvl w:ilvl="1" w:tplc="A41AFD50">
      <w:start w:val="1"/>
      <w:numFmt w:val="bullet"/>
      <w:lvlText w:val="-"/>
      <w:lvlJc w:val="left"/>
      <w:pPr>
        <w:ind w:hanging="361"/>
      </w:pPr>
      <w:rPr>
        <w:rFonts w:ascii="Calibri" w:eastAsia="Calibri" w:hAnsi="Calibri" w:hint="default"/>
        <w:sz w:val="24"/>
        <w:szCs w:val="24"/>
      </w:rPr>
    </w:lvl>
    <w:lvl w:ilvl="2" w:tplc="AC20BC66">
      <w:start w:val="1"/>
      <w:numFmt w:val="bullet"/>
      <w:lvlText w:val="•"/>
      <w:lvlJc w:val="left"/>
      <w:rPr>
        <w:rFonts w:hint="default"/>
      </w:rPr>
    </w:lvl>
    <w:lvl w:ilvl="3" w:tplc="1130C2CC">
      <w:start w:val="1"/>
      <w:numFmt w:val="bullet"/>
      <w:lvlText w:val="•"/>
      <w:lvlJc w:val="left"/>
      <w:rPr>
        <w:rFonts w:hint="default"/>
      </w:rPr>
    </w:lvl>
    <w:lvl w:ilvl="4" w:tplc="855A3C1E">
      <w:start w:val="1"/>
      <w:numFmt w:val="bullet"/>
      <w:lvlText w:val="•"/>
      <w:lvlJc w:val="left"/>
      <w:rPr>
        <w:rFonts w:hint="default"/>
      </w:rPr>
    </w:lvl>
    <w:lvl w:ilvl="5" w:tplc="CF06A812">
      <w:start w:val="1"/>
      <w:numFmt w:val="bullet"/>
      <w:lvlText w:val="•"/>
      <w:lvlJc w:val="left"/>
      <w:rPr>
        <w:rFonts w:hint="default"/>
      </w:rPr>
    </w:lvl>
    <w:lvl w:ilvl="6" w:tplc="284895A2">
      <w:start w:val="1"/>
      <w:numFmt w:val="bullet"/>
      <w:lvlText w:val="•"/>
      <w:lvlJc w:val="left"/>
      <w:rPr>
        <w:rFonts w:hint="default"/>
      </w:rPr>
    </w:lvl>
    <w:lvl w:ilvl="7" w:tplc="F60A71E2">
      <w:start w:val="1"/>
      <w:numFmt w:val="bullet"/>
      <w:lvlText w:val="•"/>
      <w:lvlJc w:val="left"/>
      <w:rPr>
        <w:rFonts w:hint="default"/>
      </w:rPr>
    </w:lvl>
    <w:lvl w:ilvl="8" w:tplc="6FA80CB8">
      <w:start w:val="1"/>
      <w:numFmt w:val="bullet"/>
      <w:lvlText w:val="•"/>
      <w:lvlJc w:val="left"/>
      <w:rPr>
        <w:rFonts w:hint="default"/>
      </w:rPr>
    </w:lvl>
  </w:abstractNum>
  <w:abstractNum w:abstractNumId="9">
    <w:nsid w:val="4D626BC8"/>
    <w:multiLevelType w:val="hybridMultilevel"/>
    <w:tmpl w:val="29367AA8"/>
    <w:lvl w:ilvl="0" w:tplc="230CED44">
      <w:start w:val="1"/>
      <w:numFmt w:val="lowerLetter"/>
      <w:lvlText w:val="%1)"/>
      <w:lvlJc w:val="left"/>
      <w:pPr>
        <w:ind w:hanging="428"/>
      </w:pPr>
      <w:rPr>
        <w:rFonts w:ascii="Times New Roman" w:eastAsia="Times New Roman" w:hAnsi="Times New Roman" w:hint="default"/>
        <w:spacing w:val="-1"/>
        <w:sz w:val="24"/>
        <w:szCs w:val="24"/>
      </w:rPr>
    </w:lvl>
    <w:lvl w:ilvl="1" w:tplc="F64667AC">
      <w:start w:val="1"/>
      <w:numFmt w:val="bullet"/>
      <w:lvlText w:val="•"/>
      <w:lvlJc w:val="left"/>
      <w:rPr>
        <w:rFonts w:hint="default"/>
      </w:rPr>
    </w:lvl>
    <w:lvl w:ilvl="2" w:tplc="9252C95C">
      <w:start w:val="1"/>
      <w:numFmt w:val="bullet"/>
      <w:lvlText w:val="•"/>
      <w:lvlJc w:val="left"/>
      <w:rPr>
        <w:rFonts w:hint="default"/>
      </w:rPr>
    </w:lvl>
    <w:lvl w:ilvl="3" w:tplc="76E0FFF4">
      <w:start w:val="1"/>
      <w:numFmt w:val="bullet"/>
      <w:lvlText w:val="•"/>
      <w:lvlJc w:val="left"/>
      <w:rPr>
        <w:rFonts w:hint="default"/>
      </w:rPr>
    </w:lvl>
    <w:lvl w:ilvl="4" w:tplc="D7C0779E">
      <w:start w:val="1"/>
      <w:numFmt w:val="bullet"/>
      <w:lvlText w:val="•"/>
      <w:lvlJc w:val="left"/>
      <w:rPr>
        <w:rFonts w:hint="default"/>
      </w:rPr>
    </w:lvl>
    <w:lvl w:ilvl="5" w:tplc="53EAA662">
      <w:start w:val="1"/>
      <w:numFmt w:val="bullet"/>
      <w:lvlText w:val="•"/>
      <w:lvlJc w:val="left"/>
      <w:rPr>
        <w:rFonts w:hint="default"/>
      </w:rPr>
    </w:lvl>
    <w:lvl w:ilvl="6" w:tplc="6AB4E3D6">
      <w:start w:val="1"/>
      <w:numFmt w:val="bullet"/>
      <w:lvlText w:val="•"/>
      <w:lvlJc w:val="left"/>
      <w:rPr>
        <w:rFonts w:hint="default"/>
      </w:rPr>
    </w:lvl>
    <w:lvl w:ilvl="7" w:tplc="1CB0ED38">
      <w:start w:val="1"/>
      <w:numFmt w:val="bullet"/>
      <w:lvlText w:val="•"/>
      <w:lvlJc w:val="left"/>
      <w:rPr>
        <w:rFonts w:hint="default"/>
      </w:rPr>
    </w:lvl>
    <w:lvl w:ilvl="8" w:tplc="2572E0BC">
      <w:start w:val="1"/>
      <w:numFmt w:val="bullet"/>
      <w:lvlText w:val="•"/>
      <w:lvlJc w:val="left"/>
      <w:rPr>
        <w:rFonts w:hint="default"/>
      </w:rPr>
    </w:lvl>
  </w:abstractNum>
  <w:abstractNum w:abstractNumId="10">
    <w:nsid w:val="54E50AA4"/>
    <w:multiLevelType w:val="hybridMultilevel"/>
    <w:tmpl w:val="D0944244"/>
    <w:lvl w:ilvl="0" w:tplc="04100003">
      <w:start w:val="1"/>
      <w:numFmt w:val="bullet"/>
      <w:lvlText w:val="o"/>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nsid w:val="56595FDA"/>
    <w:multiLevelType w:val="hybridMultilevel"/>
    <w:tmpl w:val="E740FF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43D0EFB"/>
    <w:multiLevelType w:val="hybridMultilevel"/>
    <w:tmpl w:val="A660493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1"/>
  </w:num>
  <w:num w:numId="4">
    <w:abstractNumId w:val="0"/>
  </w:num>
  <w:num w:numId="5">
    <w:abstractNumId w:val="8"/>
  </w:num>
  <w:num w:numId="6">
    <w:abstractNumId w:val="6"/>
  </w:num>
  <w:num w:numId="7">
    <w:abstractNumId w:val="1"/>
  </w:num>
  <w:num w:numId="8">
    <w:abstractNumId w:val="3"/>
  </w:num>
  <w:num w:numId="9">
    <w:abstractNumId w:val="4"/>
  </w:num>
  <w:num w:numId="10">
    <w:abstractNumId w:val="2"/>
  </w:num>
  <w:num w:numId="11">
    <w:abstractNumId w:val="7"/>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22C"/>
    <w:rsid w:val="00024DAB"/>
    <w:rsid w:val="00053610"/>
    <w:rsid w:val="00057483"/>
    <w:rsid w:val="000A3B26"/>
    <w:rsid w:val="000D544B"/>
    <w:rsid w:val="001260AD"/>
    <w:rsid w:val="00133C0C"/>
    <w:rsid w:val="00147451"/>
    <w:rsid w:val="001724E4"/>
    <w:rsid w:val="001A265C"/>
    <w:rsid w:val="001B22B4"/>
    <w:rsid w:val="001C4F40"/>
    <w:rsid w:val="00222855"/>
    <w:rsid w:val="00223489"/>
    <w:rsid w:val="002F4C1F"/>
    <w:rsid w:val="00300709"/>
    <w:rsid w:val="00311220"/>
    <w:rsid w:val="00345B6B"/>
    <w:rsid w:val="00351FFB"/>
    <w:rsid w:val="00363FB9"/>
    <w:rsid w:val="00376380"/>
    <w:rsid w:val="003B0218"/>
    <w:rsid w:val="003E5101"/>
    <w:rsid w:val="00437D94"/>
    <w:rsid w:val="00452A0B"/>
    <w:rsid w:val="00482092"/>
    <w:rsid w:val="00483372"/>
    <w:rsid w:val="00487C56"/>
    <w:rsid w:val="004F5634"/>
    <w:rsid w:val="00563792"/>
    <w:rsid w:val="00592C57"/>
    <w:rsid w:val="00593D63"/>
    <w:rsid w:val="00651C09"/>
    <w:rsid w:val="006902B3"/>
    <w:rsid w:val="006C2FDD"/>
    <w:rsid w:val="006C49C8"/>
    <w:rsid w:val="006F1948"/>
    <w:rsid w:val="007A43BA"/>
    <w:rsid w:val="007C07E9"/>
    <w:rsid w:val="00875EAD"/>
    <w:rsid w:val="008F5C8F"/>
    <w:rsid w:val="00954A61"/>
    <w:rsid w:val="00980F67"/>
    <w:rsid w:val="00991215"/>
    <w:rsid w:val="009F01B1"/>
    <w:rsid w:val="00A217AE"/>
    <w:rsid w:val="00A45ED7"/>
    <w:rsid w:val="00A46F7F"/>
    <w:rsid w:val="00A921F8"/>
    <w:rsid w:val="00AB6842"/>
    <w:rsid w:val="00AD70AE"/>
    <w:rsid w:val="00B06CEA"/>
    <w:rsid w:val="00B35B87"/>
    <w:rsid w:val="00B80EF2"/>
    <w:rsid w:val="00B97421"/>
    <w:rsid w:val="00BC3889"/>
    <w:rsid w:val="00BC53C2"/>
    <w:rsid w:val="00C00913"/>
    <w:rsid w:val="00C17DD4"/>
    <w:rsid w:val="00C2422C"/>
    <w:rsid w:val="00C6243A"/>
    <w:rsid w:val="00C76BF1"/>
    <w:rsid w:val="00C83196"/>
    <w:rsid w:val="00CC18A6"/>
    <w:rsid w:val="00CF7F10"/>
    <w:rsid w:val="00D739AE"/>
    <w:rsid w:val="00DE5BA1"/>
    <w:rsid w:val="00DF74CA"/>
    <w:rsid w:val="00E04BFC"/>
    <w:rsid w:val="00E3010D"/>
    <w:rsid w:val="00E466AB"/>
    <w:rsid w:val="00E71DD6"/>
    <w:rsid w:val="00E772FC"/>
    <w:rsid w:val="00F209E8"/>
    <w:rsid w:val="00F344F2"/>
    <w:rsid w:val="00F538DE"/>
    <w:rsid w:val="00F97B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C47410-1655-4907-BEF3-21068B10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422C"/>
    <w:pPr>
      <w:jc w:val="both"/>
    </w:pPr>
    <w:rPr>
      <w:rFonts w:ascii="Franklin Gothic Book" w:hAnsi="Franklin Gothic Book"/>
      <w:sz w:val="24"/>
    </w:rPr>
  </w:style>
  <w:style w:type="paragraph" w:styleId="Titolo1">
    <w:name w:val="heading 1"/>
    <w:basedOn w:val="Titolo2"/>
    <w:next w:val="Normale"/>
    <w:link w:val="Titolo1Carattere"/>
    <w:qFormat/>
    <w:rsid w:val="00E466AB"/>
    <w:pPr>
      <w:keepLines w:val="0"/>
      <w:tabs>
        <w:tab w:val="left" w:pos="1418"/>
      </w:tabs>
      <w:spacing w:before="0" w:line="240" w:lineRule="auto"/>
      <w:jc w:val="center"/>
      <w:outlineLvl w:val="0"/>
    </w:pPr>
    <w:rPr>
      <w:rFonts w:ascii="Times New Roman" w:eastAsia="Times New Roman" w:hAnsi="Times New Roman" w:cs="Times New Roman"/>
      <w:b/>
      <w:color w:val="0000FF"/>
      <w:sz w:val="44"/>
      <w:szCs w:val="20"/>
      <w:lang w:eastAsia="it-IT"/>
    </w:rPr>
  </w:style>
  <w:style w:type="paragraph" w:styleId="Titolo2">
    <w:name w:val="heading 2"/>
    <w:basedOn w:val="Normale"/>
    <w:next w:val="Normale"/>
    <w:link w:val="Titolo2Carattere"/>
    <w:uiPriority w:val="9"/>
    <w:semiHidden/>
    <w:unhideWhenUsed/>
    <w:qFormat/>
    <w:rsid w:val="00E466A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C2422C"/>
    <w:pPr>
      <w:widowControl w:val="0"/>
      <w:spacing w:after="0" w:line="360" w:lineRule="auto"/>
      <w:ind w:left="108"/>
    </w:pPr>
    <w:rPr>
      <w:rFonts w:ascii="Swis721 BT" w:eastAsia="Times New Roman" w:hAnsi="Swis721 BT"/>
      <w:szCs w:val="24"/>
      <w:lang w:val="en-US"/>
    </w:rPr>
  </w:style>
  <w:style w:type="character" w:customStyle="1" w:styleId="CorpotestoCarattere">
    <w:name w:val="Corpo testo Carattere"/>
    <w:basedOn w:val="Carpredefinitoparagrafo"/>
    <w:link w:val="Corpotesto"/>
    <w:uiPriority w:val="1"/>
    <w:rsid w:val="00C2422C"/>
    <w:rPr>
      <w:rFonts w:ascii="Swis721 BT" w:eastAsia="Times New Roman" w:hAnsi="Swis721 BT"/>
      <w:sz w:val="24"/>
      <w:szCs w:val="24"/>
      <w:lang w:val="en-US"/>
    </w:rPr>
  </w:style>
  <w:style w:type="paragraph" w:customStyle="1" w:styleId="Titolo21">
    <w:name w:val="Titolo 21"/>
    <w:basedOn w:val="Normale"/>
    <w:uiPriority w:val="1"/>
    <w:qFormat/>
    <w:rsid w:val="00C83196"/>
    <w:pPr>
      <w:widowControl w:val="0"/>
      <w:spacing w:after="0" w:line="360" w:lineRule="auto"/>
      <w:ind w:left="108"/>
      <w:outlineLvl w:val="2"/>
    </w:pPr>
    <w:rPr>
      <w:rFonts w:ascii="Times New Roman" w:eastAsia="Times New Roman" w:hAnsi="Times New Roman"/>
      <w:b/>
      <w:bCs/>
      <w:i/>
      <w:szCs w:val="24"/>
      <w:lang w:val="en-US"/>
    </w:rPr>
  </w:style>
  <w:style w:type="paragraph" w:styleId="Paragrafoelenco">
    <w:name w:val="List Paragraph"/>
    <w:basedOn w:val="Normale"/>
    <w:uiPriority w:val="1"/>
    <w:qFormat/>
    <w:rsid w:val="00C83196"/>
    <w:pPr>
      <w:ind w:left="720"/>
      <w:contextualSpacing/>
    </w:pPr>
  </w:style>
  <w:style w:type="paragraph" w:customStyle="1" w:styleId="Titolo11">
    <w:name w:val="Titolo 11"/>
    <w:basedOn w:val="Normale"/>
    <w:uiPriority w:val="1"/>
    <w:qFormat/>
    <w:rsid w:val="00487C56"/>
    <w:pPr>
      <w:widowControl w:val="0"/>
      <w:spacing w:after="0" w:line="360" w:lineRule="auto"/>
      <w:ind w:left="148"/>
      <w:outlineLvl w:val="1"/>
    </w:pPr>
    <w:rPr>
      <w:rFonts w:ascii="Times New Roman" w:eastAsia="Times New Roman" w:hAnsi="Times New Roman"/>
      <w:b/>
      <w:bCs/>
      <w:szCs w:val="24"/>
      <w:lang w:val="en-US"/>
    </w:rPr>
  </w:style>
  <w:style w:type="table" w:customStyle="1" w:styleId="TableNormal">
    <w:name w:val="Table Normal"/>
    <w:uiPriority w:val="2"/>
    <w:semiHidden/>
    <w:unhideWhenUsed/>
    <w:qFormat/>
    <w:rsid w:val="00487C5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487C56"/>
    <w:pPr>
      <w:widowControl w:val="0"/>
      <w:spacing w:after="0" w:line="360" w:lineRule="auto"/>
    </w:pPr>
    <w:rPr>
      <w:lang w:val="en-US"/>
    </w:rPr>
  </w:style>
  <w:style w:type="character" w:styleId="Collegamentoipertestuale">
    <w:name w:val="Hyperlink"/>
    <w:basedOn w:val="Carpredefinitoparagrafo"/>
    <w:uiPriority w:val="99"/>
    <w:unhideWhenUsed/>
    <w:rsid w:val="00875EAD"/>
    <w:rPr>
      <w:color w:val="0000FF" w:themeColor="hyperlink"/>
      <w:u w:val="single"/>
    </w:rPr>
  </w:style>
  <w:style w:type="paragraph" w:styleId="Intestazione">
    <w:name w:val="header"/>
    <w:basedOn w:val="Normale"/>
    <w:link w:val="IntestazioneCarattere"/>
    <w:uiPriority w:val="99"/>
    <w:unhideWhenUsed/>
    <w:rsid w:val="00E466A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466AB"/>
    <w:rPr>
      <w:rFonts w:ascii="Franklin Gothic Book" w:hAnsi="Franklin Gothic Book"/>
      <w:sz w:val="24"/>
    </w:rPr>
  </w:style>
  <w:style w:type="paragraph" w:styleId="Pidipagina">
    <w:name w:val="footer"/>
    <w:basedOn w:val="Normale"/>
    <w:link w:val="PidipaginaCarattere"/>
    <w:uiPriority w:val="99"/>
    <w:unhideWhenUsed/>
    <w:rsid w:val="00E466A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466AB"/>
    <w:rPr>
      <w:rFonts w:ascii="Franklin Gothic Book" w:hAnsi="Franklin Gothic Book"/>
      <w:sz w:val="24"/>
    </w:rPr>
  </w:style>
  <w:style w:type="character" w:customStyle="1" w:styleId="Titolo1Carattere">
    <w:name w:val="Titolo 1 Carattere"/>
    <w:basedOn w:val="Carpredefinitoparagrafo"/>
    <w:link w:val="Titolo1"/>
    <w:rsid w:val="00E466AB"/>
    <w:rPr>
      <w:rFonts w:ascii="Times New Roman" w:eastAsia="Times New Roman" w:hAnsi="Times New Roman" w:cs="Times New Roman"/>
      <w:b/>
      <w:color w:val="0000FF"/>
      <w:sz w:val="44"/>
      <w:szCs w:val="20"/>
      <w:lang w:eastAsia="it-IT"/>
    </w:rPr>
  </w:style>
  <w:style w:type="character" w:customStyle="1" w:styleId="Titolo2Carattere">
    <w:name w:val="Titolo 2 Carattere"/>
    <w:basedOn w:val="Carpredefinitoparagrafo"/>
    <w:link w:val="Titolo2"/>
    <w:uiPriority w:val="9"/>
    <w:semiHidden/>
    <w:rsid w:val="00E466AB"/>
    <w:rPr>
      <w:rFonts w:asciiTheme="majorHAnsi" w:eastAsiaTheme="majorEastAsia" w:hAnsiTheme="majorHAnsi" w:cstheme="majorBidi"/>
      <w:color w:val="365F91" w:themeColor="accent1" w:themeShade="BF"/>
      <w:sz w:val="26"/>
      <w:szCs w:val="26"/>
    </w:rPr>
  </w:style>
  <w:style w:type="paragraph" w:styleId="Testofumetto">
    <w:name w:val="Balloon Text"/>
    <w:basedOn w:val="Normale"/>
    <w:link w:val="TestofumettoCarattere"/>
    <w:uiPriority w:val="99"/>
    <w:semiHidden/>
    <w:unhideWhenUsed/>
    <w:rsid w:val="001C4F4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C4F40"/>
    <w:rPr>
      <w:rFonts w:ascii="Segoe UI" w:hAnsi="Segoe UI" w:cs="Segoe UI"/>
      <w:sz w:val="18"/>
      <w:szCs w:val="18"/>
    </w:rPr>
  </w:style>
  <w:style w:type="character" w:customStyle="1" w:styleId="fontstyle01">
    <w:name w:val="fontstyle01"/>
    <w:basedOn w:val="Carpredefinitoparagrafo"/>
    <w:rsid w:val="00300709"/>
    <w:rPr>
      <w:rFonts w:ascii="Times New Roman" w:hAnsi="Times New Roman" w:cs="Times New Roman" w:hint="default"/>
      <w:b w:val="0"/>
      <w:bCs w:val="0"/>
      <w:i w:val="0"/>
      <w:iCs w:val="0"/>
      <w:color w:val="000000"/>
      <w:sz w:val="24"/>
      <w:szCs w:val="24"/>
    </w:rPr>
  </w:style>
  <w:style w:type="character" w:customStyle="1" w:styleId="fontstyle21">
    <w:name w:val="fontstyle21"/>
    <w:basedOn w:val="Carpredefinitoparagrafo"/>
    <w:rsid w:val="00300709"/>
    <w:rPr>
      <w:rFonts w:ascii="Times New Roman" w:hAnsi="Times New Roman" w:cs="Times New Roman" w:hint="default"/>
      <w:b w:val="0"/>
      <w:bCs w:val="0"/>
      <w:i/>
      <w:iCs/>
      <w:color w:val="000000"/>
      <w:sz w:val="24"/>
      <w:szCs w:val="24"/>
    </w:rPr>
  </w:style>
  <w:style w:type="character" w:customStyle="1" w:styleId="fontstyle31">
    <w:name w:val="fontstyle31"/>
    <w:basedOn w:val="Carpredefinitoparagrafo"/>
    <w:rsid w:val="00300709"/>
    <w:rPr>
      <w:rFonts w:ascii="Palace Script MT" w:hAnsi="Palace Script MT" w:hint="default"/>
      <w:b w:val="0"/>
      <w:bCs w:val="0"/>
      <w:i/>
      <w:iCs/>
      <w:color w:val="000000"/>
      <w:sz w:val="68"/>
      <w:szCs w:val="68"/>
    </w:rPr>
  </w:style>
  <w:style w:type="character" w:customStyle="1" w:styleId="fontstyle41">
    <w:name w:val="fontstyle41"/>
    <w:basedOn w:val="Carpredefinitoparagrafo"/>
    <w:rsid w:val="00300709"/>
    <w:rPr>
      <w:rFonts w:ascii="Arial" w:hAnsi="Arial" w:cs="Arial"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96AB5-2BBE-41BD-9BCA-F965E8CD3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2520</Words>
  <Characters>14366</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Utente Windows</cp:lastModifiedBy>
  <cp:revision>5</cp:revision>
  <cp:lastPrinted>2017-08-07T10:29:00Z</cp:lastPrinted>
  <dcterms:created xsi:type="dcterms:W3CDTF">2021-04-10T09:47:00Z</dcterms:created>
  <dcterms:modified xsi:type="dcterms:W3CDTF">2021-04-10T10:09:00Z</dcterms:modified>
</cp:coreProperties>
</file>