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E4" w:rsidRPr="006367D0" w:rsidRDefault="006367D0" w:rsidP="00AE3FE5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AL SIGNOR SINDACO</w:t>
      </w:r>
    </w:p>
    <w:p w:rsidR="00BD45E4" w:rsidRPr="006367D0" w:rsidRDefault="006367D0" w:rsidP="00AE3FE5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 xml:space="preserve">COMUNE </w:t>
      </w:r>
      <w:proofErr w:type="spellStart"/>
      <w:r w:rsidRPr="006367D0">
        <w:rPr>
          <w:rFonts w:ascii="Arial Narrow" w:hAnsi="Arial Narrow"/>
          <w:sz w:val="24"/>
          <w:szCs w:val="24"/>
        </w:rPr>
        <w:t>DI</w:t>
      </w:r>
      <w:proofErr w:type="spellEnd"/>
      <w:r w:rsidRPr="006367D0">
        <w:rPr>
          <w:rFonts w:ascii="Arial Narrow" w:hAnsi="Arial Narrow"/>
          <w:sz w:val="24"/>
          <w:szCs w:val="24"/>
        </w:rPr>
        <w:t xml:space="preserve"> SMERILLO</w:t>
      </w:r>
    </w:p>
    <w:p w:rsidR="00BD45E4" w:rsidRPr="006367D0" w:rsidRDefault="006367D0" w:rsidP="00AE3FE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367D0">
        <w:rPr>
          <w:rFonts w:ascii="Arial Narrow" w:hAnsi="Arial Narrow"/>
          <w:b/>
          <w:sz w:val="24"/>
          <w:szCs w:val="24"/>
        </w:rPr>
        <w:t>MOROSITÀ INCOLPEVOLE ANNO 2020</w:t>
      </w:r>
    </w:p>
    <w:p w:rsidR="00BD45E4" w:rsidRPr="006367D0" w:rsidRDefault="00BD45E4" w:rsidP="00AE3FE5">
      <w:pPr>
        <w:spacing w:line="240" w:lineRule="auto"/>
        <w:jc w:val="center"/>
        <w:rPr>
          <w:rFonts w:ascii="Arial Narrow" w:hAnsi="Arial Narrow"/>
          <w:i/>
          <w:sz w:val="20"/>
          <w:szCs w:val="24"/>
        </w:rPr>
      </w:pPr>
      <w:r w:rsidRPr="006367D0">
        <w:rPr>
          <w:rFonts w:ascii="Arial Narrow" w:hAnsi="Arial Narrow"/>
          <w:i/>
          <w:sz w:val="20"/>
          <w:szCs w:val="24"/>
        </w:rPr>
        <w:t>Esente da imposta di bollo ai sensi dell’art. 37 D.P.R. 445/2000 e punto 8, tab. All. B D.P.R. 642 del 26.10.1972.</w:t>
      </w:r>
    </w:p>
    <w:p w:rsidR="00BD45E4" w:rsidRPr="006367D0" w:rsidRDefault="00BD45E4" w:rsidP="00AE3FE5">
      <w:pPr>
        <w:pStyle w:val="Default"/>
        <w:tabs>
          <w:tab w:val="left" w:pos="1418"/>
        </w:tabs>
        <w:ind w:left="993" w:hanging="993"/>
        <w:jc w:val="both"/>
        <w:rPr>
          <w:rFonts w:ascii="Arial Narrow" w:hAnsi="Arial Narrow"/>
          <w:bCs/>
        </w:rPr>
      </w:pPr>
      <w:r w:rsidRPr="006367D0">
        <w:rPr>
          <w:rFonts w:ascii="Arial Narrow" w:hAnsi="Arial Narrow"/>
        </w:rPr>
        <w:t xml:space="preserve">OGGETTO: </w:t>
      </w:r>
      <w:r w:rsidRPr="006367D0">
        <w:rPr>
          <w:rFonts w:ascii="Arial Narrow" w:hAnsi="Arial Narrow"/>
          <w:bCs/>
        </w:rPr>
        <w:t xml:space="preserve">DGR N. 931 DEL 13/07/2020 AD INTEGRAZIONE E MODIFICA DELLA DGR 82 DEL 30/01/2017 FONDO NAZIONALE DESTINATO AGLI INQUILINI MOROSI INCOLPEVOLI (ART. 6, CO. 5, DECRETO LEGGE N. 102/2013) PER ESTENSIONE NELL’ ANNO 2020 DELLA TIPOLOGIA DI BENEFICIARI A CAUSA DELL’EMERGENZA SANITARIA COVID_19 </w:t>
      </w:r>
    </w:p>
    <w:p w:rsidR="00BD45E4" w:rsidRPr="006367D0" w:rsidRDefault="00BD45E4" w:rsidP="00AE3FE5">
      <w:pPr>
        <w:spacing w:line="240" w:lineRule="auto"/>
        <w:ind w:left="993"/>
        <w:jc w:val="both"/>
        <w:rPr>
          <w:rFonts w:ascii="Arial Narrow" w:hAnsi="Arial Narrow"/>
          <w:b/>
          <w:i/>
          <w:sz w:val="24"/>
          <w:szCs w:val="24"/>
        </w:rPr>
      </w:pPr>
      <w:r w:rsidRPr="006367D0">
        <w:rPr>
          <w:rFonts w:ascii="Arial Narrow" w:hAnsi="Arial Narrow"/>
          <w:b/>
          <w:i/>
          <w:sz w:val="24"/>
          <w:szCs w:val="24"/>
        </w:rPr>
        <w:t xml:space="preserve">RICHIESTA CONTRIBUTO DESTINATO AGLI INQUILINI MOROSI INCOLPEVOLI. </w:t>
      </w:r>
    </w:p>
    <w:p w:rsidR="00BD45E4" w:rsidRPr="006367D0" w:rsidRDefault="00BD45E4" w:rsidP="00AE3FE5">
      <w:pPr>
        <w:spacing w:before="240"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Il/la sottoscritto ______________________________________________________________________</w:t>
      </w:r>
      <w:r w:rsidR="006367D0">
        <w:rPr>
          <w:rFonts w:ascii="Arial Narrow" w:hAnsi="Arial Narrow"/>
          <w:sz w:val="24"/>
          <w:szCs w:val="24"/>
        </w:rPr>
        <w:t>____</w:t>
      </w:r>
    </w:p>
    <w:p w:rsidR="00BD45E4" w:rsidRPr="006367D0" w:rsidRDefault="006367D0" w:rsidP="00AE3FE5">
      <w:pPr>
        <w:spacing w:before="24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Nato/a a </w:t>
      </w:r>
      <w:r w:rsidR="00BD45E4" w:rsidRPr="006367D0">
        <w:rPr>
          <w:rFonts w:ascii="Arial Narrow" w:hAnsi="Arial Narrow"/>
          <w:sz w:val="24"/>
          <w:szCs w:val="24"/>
        </w:rPr>
        <w:t>_____________________</w:t>
      </w:r>
      <w:r>
        <w:rPr>
          <w:rFonts w:ascii="Arial Narrow" w:hAnsi="Arial Narrow"/>
          <w:sz w:val="24"/>
          <w:szCs w:val="24"/>
        </w:rPr>
        <w:t>________</w:t>
      </w:r>
      <w:r w:rsidR="00BD45E4" w:rsidRPr="006367D0">
        <w:rPr>
          <w:rFonts w:ascii="Arial Narrow" w:hAnsi="Arial Narrow"/>
          <w:sz w:val="24"/>
          <w:szCs w:val="24"/>
        </w:rPr>
        <w:t xml:space="preserve"> il  _____________________ Residente a </w:t>
      </w:r>
      <w:r>
        <w:rPr>
          <w:rFonts w:ascii="Arial Narrow" w:hAnsi="Arial Narrow"/>
          <w:sz w:val="24"/>
          <w:szCs w:val="24"/>
        </w:rPr>
        <w:t>Smerillo in Via _________________</w:t>
      </w:r>
      <w:r w:rsidR="00BD45E4" w:rsidRPr="006367D0">
        <w:rPr>
          <w:rFonts w:ascii="Arial Narrow" w:hAnsi="Arial Narrow"/>
          <w:sz w:val="24"/>
          <w:szCs w:val="24"/>
        </w:rPr>
        <w:t>_______n._______</w:t>
      </w:r>
      <w:r>
        <w:rPr>
          <w:rFonts w:ascii="Arial Narrow" w:hAnsi="Arial Narrow"/>
          <w:sz w:val="24"/>
          <w:szCs w:val="24"/>
        </w:rPr>
        <w:t xml:space="preserve">_______ </w:t>
      </w:r>
      <w:r w:rsidR="00BD45E4" w:rsidRPr="006367D0">
        <w:rPr>
          <w:rFonts w:ascii="Arial Narrow" w:hAnsi="Arial Narrow"/>
          <w:sz w:val="24"/>
          <w:szCs w:val="24"/>
        </w:rPr>
        <w:t>Codice Fiscale _______________________</w:t>
      </w:r>
      <w:r>
        <w:rPr>
          <w:rFonts w:ascii="Arial Narrow" w:hAnsi="Arial Narrow"/>
          <w:sz w:val="24"/>
          <w:szCs w:val="24"/>
        </w:rPr>
        <w:t>________</w:t>
      </w:r>
      <w:r w:rsidRPr="006367D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Recapito Telefonico n</w:t>
      </w:r>
      <w:r w:rsidRPr="006367D0">
        <w:rPr>
          <w:rFonts w:ascii="Arial Narrow" w:hAnsi="Arial Narrow"/>
          <w:sz w:val="24"/>
          <w:szCs w:val="24"/>
        </w:rPr>
        <w:t xml:space="preserve"> ________________________</w:t>
      </w:r>
      <w:r>
        <w:rPr>
          <w:rFonts w:ascii="Arial Narrow" w:hAnsi="Arial Narrow"/>
          <w:sz w:val="24"/>
          <w:szCs w:val="24"/>
        </w:rPr>
        <w:t>__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al fine di regolarizzare il pagamento dei canoni di locazione, a seguito della perdita di reddito nel periodo marzo-maggio 2020 e di liquidità connesse all’emergenza da covid-19</w:t>
      </w:r>
    </w:p>
    <w:p w:rsidR="00BD45E4" w:rsidRPr="006367D0" w:rsidRDefault="006367D0" w:rsidP="00AE3FE5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CHIEDE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la concessione di un contributo per il sostegno agli inquilini morosi incolpevoli in conformità a quanto  stabilito con deliberazioni della Giunta Regione Marche n. 931/2020 e dell’Avviso richiamato in oggetto.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 xml:space="preserve">A tal fine, </w:t>
      </w:r>
      <w:r w:rsidRPr="006367D0">
        <w:rPr>
          <w:rFonts w:ascii="Arial Narrow" w:hAnsi="Arial Narrow"/>
          <w:b/>
          <w:sz w:val="24"/>
          <w:szCs w:val="24"/>
        </w:rPr>
        <w:t>consapevole delle responsabilità penali previste dall’art. 76 del D.P.R. n. 445/2000 per falsità in atti e dichiarazioni mendaci e della decadenza dal beneficio eventualmente concesso sulla base delle dichiarazioni non veritiere, come indicato dall’art. 75 dello stesso D.P.R. n. 445/2000</w:t>
      </w:r>
      <w:r w:rsidRPr="006367D0">
        <w:rPr>
          <w:rFonts w:ascii="Arial Narrow" w:hAnsi="Arial Narrow"/>
          <w:sz w:val="24"/>
          <w:szCs w:val="24"/>
        </w:rPr>
        <w:t>, ai sensi degli articoli 46 e 47 del D.P.R. n. 445/2000, sotto la propria personale responsabilità</w:t>
      </w:r>
    </w:p>
    <w:p w:rsidR="00BD45E4" w:rsidRPr="006367D0" w:rsidRDefault="00BD45E4" w:rsidP="00AE3FE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367D0">
        <w:rPr>
          <w:rFonts w:ascii="Arial Narrow" w:hAnsi="Arial Narrow"/>
          <w:b/>
          <w:sz w:val="24"/>
          <w:szCs w:val="24"/>
        </w:rPr>
        <w:t>DICHIARA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93D5D">
        <w:rPr>
          <w:rFonts w:ascii="Arial Narrow" w:hAnsi="Arial Narrow"/>
          <w:b/>
          <w:sz w:val="24"/>
          <w:szCs w:val="24"/>
        </w:rPr>
        <w:t>A)</w:t>
      </w:r>
      <w:r w:rsidRPr="006367D0">
        <w:rPr>
          <w:rFonts w:ascii="Arial Narrow" w:hAnsi="Arial Narrow"/>
          <w:sz w:val="24"/>
          <w:szCs w:val="24"/>
        </w:rPr>
        <w:t xml:space="preserve"> di aver subito personalmente o in concorrenza con altri componenti del proprio nucleo familiare anagrafico, in ragione dell’emergenza Covid-19, una perdita del proprio reddito ai fini IRPEF superiore al 30% nel periodo marzo, aprile, maggio 2020 rispetto al medesimo periodo dell’anno precedente e di non disporre di sufficiente liquidità per far fronte al pagamento del canone di locazione e/o agli oneri accessori;</w:t>
      </w:r>
    </w:p>
    <w:p w:rsid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93D5D">
        <w:rPr>
          <w:rFonts w:ascii="Arial Narrow" w:hAnsi="Arial Narrow"/>
          <w:b/>
          <w:sz w:val="24"/>
          <w:szCs w:val="24"/>
        </w:rPr>
        <w:t>B)</w:t>
      </w:r>
      <w:r w:rsidRPr="006367D0">
        <w:rPr>
          <w:rFonts w:ascii="Arial Narrow" w:hAnsi="Arial Narrow"/>
          <w:sz w:val="24"/>
          <w:szCs w:val="24"/>
        </w:rPr>
        <w:t xml:space="preserve"> di essere titolare del contratto di locazione ad uso abitativo, riferito all’unità immobiliare di residenza anagrafica come sopra dichiarata, non appartenente alle categorie catastali A1, A8 o A9, presso cui il/la sottoscritto/a è residente da almeno un anno, e che il predetto alloggio </w:t>
      </w:r>
      <w:r w:rsidR="006367D0">
        <w:rPr>
          <w:rFonts w:ascii="Arial Narrow" w:hAnsi="Arial Narrow"/>
          <w:sz w:val="24"/>
          <w:szCs w:val="24"/>
        </w:rPr>
        <w:t>ha le seguenti caratteristiche: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Tipologia catastale: Categoria</w:t>
      </w:r>
      <w:r w:rsidR="006367D0">
        <w:rPr>
          <w:rFonts w:ascii="Arial Narrow" w:hAnsi="Arial Narrow"/>
          <w:sz w:val="24"/>
          <w:szCs w:val="24"/>
        </w:rPr>
        <w:t xml:space="preserve">__________________, </w:t>
      </w:r>
      <w:r w:rsidRPr="006367D0">
        <w:rPr>
          <w:rFonts w:ascii="Arial Narrow" w:hAnsi="Arial Narrow"/>
          <w:sz w:val="24"/>
          <w:szCs w:val="24"/>
        </w:rPr>
        <w:t>classe</w:t>
      </w:r>
      <w:r w:rsidR="006367D0">
        <w:rPr>
          <w:rFonts w:ascii="Arial Narrow" w:hAnsi="Arial Narrow"/>
          <w:sz w:val="24"/>
          <w:szCs w:val="24"/>
        </w:rPr>
        <w:t>_______</w:t>
      </w:r>
      <w:r w:rsidRPr="006367D0">
        <w:rPr>
          <w:rFonts w:ascii="Arial Narrow" w:hAnsi="Arial Narrow"/>
          <w:sz w:val="24"/>
          <w:szCs w:val="24"/>
        </w:rPr>
        <w:t xml:space="preserve"> foglio</w:t>
      </w:r>
      <w:r w:rsidR="006367D0">
        <w:rPr>
          <w:rFonts w:ascii="Arial Narrow" w:hAnsi="Arial Narrow"/>
          <w:sz w:val="24"/>
          <w:szCs w:val="24"/>
        </w:rPr>
        <w:t>____ P</w:t>
      </w:r>
      <w:r w:rsidRPr="006367D0">
        <w:rPr>
          <w:rFonts w:ascii="Arial Narrow" w:hAnsi="Arial Narrow"/>
          <w:sz w:val="24"/>
          <w:szCs w:val="24"/>
        </w:rPr>
        <w:t>articella</w:t>
      </w:r>
      <w:r w:rsidR="006367D0">
        <w:rPr>
          <w:rFonts w:ascii="Arial Narrow" w:hAnsi="Arial Narrow"/>
          <w:sz w:val="24"/>
          <w:szCs w:val="24"/>
        </w:rPr>
        <w:t>______</w:t>
      </w:r>
      <w:r w:rsidRPr="006367D0">
        <w:rPr>
          <w:rFonts w:ascii="Arial Narrow" w:hAnsi="Arial Narrow"/>
          <w:sz w:val="24"/>
          <w:szCs w:val="24"/>
        </w:rPr>
        <w:t xml:space="preserve"> Sub</w:t>
      </w:r>
      <w:r w:rsidR="006367D0">
        <w:rPr>
          <w:rFonts w:ascii="Arial Narrow" w:hAnsi="Arial Narrow"/>
          <w:sz w:val="24"/>
          <w:szCs w:val="24"/>
        </w:rPr>
        <w:t>______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 xml:space="preserve">Contratto registrato il </w:t>
      </w:r>
      <w:r w:rsidR="006367D0">
        <w:rPr>
          <w:rFonts w:ascii="Arial Narrow" w:hAnsi="Arial Narrow"/>
          <w:sz w:val="24"/>
          <w:szCs w:val="24"/>
        </w:rPr>
        <w:t>___________________</w:t>
      </w:r>
      <w:r w:rsidRPr="006367D0">
        <w:rPr>
          <w:rFonts w:ascii="Arial Narrow" w:hAnsi="Arial Narrow"/>
          <w:sz w:val="24"/>
          <w:szCs w:val="24"/>
        </w:rPr>
        <w:t xml:space="preserve">al </w:t>
      </w:r>
      <w:proofErr w:type="spellStart"/>
      <w:r w:rsidRPr="006367D0">
        <w:rPr>
          <w:rFonts w:ascii="Arial Narrow" w:hAnsi="Arial Narrow"/>
          <w:sz w:val="24"/>
          <w:szCs w:val="24"/>
        </w:rPr>
        <w:t>n°</w:t>
      </w:r>
      <w:proofErr w:type="spellEnd"/>
      <w:r w:rsidRPr="006367D0">
        <w:rPr>
          <w:rFonts w:ascii="Arial Narrow" w:hAnsi="Arial Narrow"/>
          <w:sz w:val="24"/>
          <w:szCs w:val="24"/>
        </w:rPr>
        <w:t xml:space="preserve"> </w:t>
      </w:r>
      <w:r w:rsidR="006367D0">
        <w:rPr>
          <w:rFonts w:ascii="Arial Narrow" w:hAnsi="Arial Narrow"/>
          <w:sz w:val="24"/>
          <w:szCs w:val="24"/>
        </w:rPr>
        <w:t>___________________</w:t>
      </w:r>
    </w:p>
    <w:p w:rsidR="00BD45E4" w:rsidRPr="006367D0" w:rsidRDefault="006367D0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BD45E4" w:rsidRPr="006367D0">
        <w:rPr>
          <w:rFonts w:ascii="Arial Narrow" w:hAnsi="Arial Narrow"/>
          <w:sz w:val="24"/>
          <w:szCs w:val="24"/>
        </w:rPr>
        <w:t>Importo complessivo dei canoni di locazione nei mesi di marzo, aprile, maggio 2020</w:t>
      </w:r>
      <w:r>
        <w:rPr>
          <w:rFonts w:ascii="Arial Narrow" w:hAnsi="Arial Narrow"/>
          <w:sz w:val="24"/>
          <w:szCs w:val="24"/>
        </w:rPr>
        <w:t xml:space="preserve"> </w:t>
      </w:r>
      <w:r w:rsidR="00BD45E4" w:rsidRPr="006367D0">
        <w:rPr>
          <w:rFonts w:ascii="Arial Narrow" w:hAnsi="Arial Narrow"/>
          <w:sz w:val="24"/>
          <w:szCs w:val="24"/>
        </w:rPr>
        <w:t>€</w:t>
      </w:r>
      <w:r>
        <w:rPr>
          <w:rFonts w:ascii="Arial Narrow" w:hAnsi="Arial Narrow"/>
          <w:sz w:val="24"/>
          <w:szCs w:val="24"/>
        </w:rPr>
        <w:t xml:space="preserve"> ___________________</w:t>
      </w:r>
    </w:p>
    <w:p w:rsidR="00BD45E4" w:rsidRPr="006367D0" w:rsidRDefault="006367D0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BD45E4" w:rsidRPr="006367D0">
        <w:rPr>
          <w:rFonts w:ascii="Arial Narrow" w:hAnsi="Arial Narrow"/>
          <w:sz w:val="24"/>
          <w:szCs w:val="24"/>
        </w:rPr>
        <w:t>Importo complessivo degli oneri accessori del contratto di locazione nei mesi di marzo, aprile, maggio 2020</w:t>
      </w:r>
      <w:r>
        <w:rPr>
          <w:rFonts w:ascii="Arial Narrow" w:hAnsi="Arial Narrow"/>
          <w:sz w:val="24"/>
          <w:szCs w:val="24"/>
        </w:rPr>
        <w:t xml:space="preserve"> €___________________</w:t>
      </w:r>
    </w:p>
    <w:p w:rsidR="00BD45E4" w:rsidRPr="006367D0" w:rsidRDefault="006367D0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BD45E4" w:rsidRPr="006367D0">
        <w:rPr>
          <w:rFonts w:ascii="Arial Narrow" w:hAnsi="Arial Narrow"/>
          <w:sz w:val="24"/>
          <w:szCs w:val="24"/>
        </w:rPr>
        <w:t>Importo complessivo dell’insoluto dei canoni di locazione ed oneri accessori alla data di presentazione della</w:t>
      </w:r>
    </w:p>
    <w:p w:rsid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 xml:space="preserve">domanda </w:t>
      </w:r>
      <w:r w:rsidR="006367D0">
        <w:rPr>
          <w:rFonts w:ascii="Arial Narrow" w:hAnsi="Arial Narrow"/>
          <w:sz w:val="24"/>
          <w:szCs w:val="24"/>
        </w:rPr>
        <w:t>€ ___________________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93D5D">
        <w:rPr>
          <w:rFonts w:ascii="Arial Narrow" w:hAnsi="Arial Narrow"/>
          <w:b/>
          <w:sz w:val="24"/>
          <w:szCs w:val="24"/>
        </w:rPr>
        <w:t>C)</w:t>
      </w:r>
      <w:r w:rsidRPr="006367D0">
        <w:rPr>
          <w:rFonts w:ascii="Arial Narrow" w:hAnsi="Arial Narrow"/>
          <w:sz w:val="24"/>
          <w:szCs w:val="24"/>
        </w:rPr>
        <w:t xml:space="preserve"> di essere (barrare la voce che interessa):</w:t>
      </w:r>
    </w:p>
    <w:p w:rsidR="00BD45E4" w:rsidRPr="006367D0" w:rsidRDefault="00BD45E4" w:rsidP="00AE3FE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lastRenderedPageBreak/>
        <w:t>cittadino/a italiano/a</w:t>
      </w:r>
    </w:p>
    <w:p w:rsidR="00BD45E4" w:rsidRPr="006367D0" w:rsidRDefault="00BD45E4" w:rsidP="00AE3FE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 xml:space="preserve">cittadino/a dello Stato </w:t>
      </w:r>
      <w:r w:rsidR="006367D0">
        <w:rPr>
          <w:rFonts w:ascii="Arial Narrow" w:hAnsi="Arial Narrow"/>
          <w:sz w:val="24"/>
          <w:szCs w:val="24"/>
        </w:rPr>
        <w:t>_____________________</w:t>
      </w:r>
      <w:r w:rsidRPr="006367D0">
        <w:rPr>
          <w:rFonts w:ascii="Arial Narrow" w:hAnsi="Arial Narrow"/>
          <w:sz w:val="24"/>
          <w:szCs w:val="24"/>
        </w:rPr>
        <w:t xml:space="preserve"> appartenente all’Unione Europea e di essere in</w:t>
      </w:r>
      <w:r w:rsidR="006367D0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possesso di attestazione di regolarità di soggiorno in Italia rilasciata dal Comune</w:t>
      </w:r>
      <w:r w:rsid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di</w:t>
      </w:r>
      <w:r w:rsidR="006367D0">
        <w:rPr>
          <w:rFonts w:ascii="Arial Narrow" w:hAnsi="Arial Narrow"/>
          <w:sz w:val="24"/>
          <w:szCs w:val="24"/>
        </w:rPr>
        <w:t>______________________________</w:t>
      </w:r>
      <w:r w:rsidRPr="006367D0">
        <w:rPr>
          <w:rFonts w:ascii="Arial Narrow" w:hAnsi="Arial Narrow"/>
          <w:sz w:val="24"/>
          <w:szCs w:val="24"/>
        </w:rPr>
        <w:t xml:space="preserve"> data di rilascio</w:t>
      </w:r>
      <w:r w:rsidR="006367D0">
        <w:rPr>
          <w:rFonts w:ascii="Arial Narrow" w:hAnsi="Arial Narrow"/>
          <w:sz w:val="24"/>
          <w:szCs w:val="24"/>
        </w:rPr>
        <w:t>_______________________</w:t>
      </w:r>
    </w:p>
    <w:p w:rsidR="006367D0" w:rsidRDefault="00BD45E4" w:rsidP="00AE3FE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 xml:space="preserve">cittadino/a dello Stato </w:t>
      </w:r>
      <w:r w:rsidR="006367D0">
        <w:rPr>
          <w:rFonts w:ascii="Arial Narrow" w:hAnsi="Arial Narrow"/>
          <w:sz w:val="24"/>
          <w:szCs w:val="24"/>
        </w:rPr>
        <w:t>____________________________________</w:t>
      </w:r>
      <w:r w:rsidRPr="006367D0">
        <w:rPr>
          <w:rFonts w:ascii="Arial Narrow" w:hAnsi="Arial Narrow"/>
          <w:sz w:val="24"/>
          <w:szCs w:val="24"/>
        </w:rPr>
        <w:t xml:space="preserve"> non aderente all’Unione Europea e di</w:t>
      </w:r>
      <w:r w:rsid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 xml:space="preserve">essere titolare di </w:t>
      </w:r>
    </w:p>
    <w:p w:rsidR="006367D0" w:rsidRDefault="006367D0" w:rsidP="00AE3FE5">
      <w:pPr>
        <w:pStyle w:val="Paragrafoelenco"/>
        <w:numPr>
          <w:ilvl w:val="0"/>
          <w:numId w:val="1"/>
        </w:numPr>
        <w:spacing w:line="240" w:lineRule="auto"/>
        <w:ind w:left="1134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carta di soggiorno;</w:t>
      </w:r>
    </w:p>
    <w:p w:rsidR="00BD45E4" w:rsidRPr="006367D0" w:rsidRDefault="00BD45E4" w:rsidP="00AE3FE5">
      <w:pPr>
        <w:pStyle w:val="Paragrafoelenco"/>
        <w:numPr>
          <w:ilvl w:val="0"/>
          <w:numId w:val="1"/>
        </w:numPr>
        <w:spacing w:line="240" w:lineRule="auto"/>
        <w:ind w:left="1134" w:hanging="425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 xml:space="preserve">permesso di soggiorno n. </w:t>
      </w:r>
      <w:r w:rsidR="006367D0">
        <w:rPr>
          <w:rFonts w:ascii="Arial Narrow" w:hAnsi="Arial Narrow"/>
          <w:sz w:val="24"/>
          <w:szCs w:val="24"/>
        </w:rPr>
        <w:t>________</w:t>
      </w:r>
      <w:r w:rsidRPr="006367D0">
        <w:rPr>
          <w:rFonts w:ascii="Arial Narrow" w:hAnsi="Arial Narrow"/>
          <w:sz w:val="24"/>
          <w:szCs w:val="24"/>
        </w:rPr>
        <w:t xml:space="preserve"> rilasciato, ai sensi della vigente normativa, in data </w:t>
      </w:r>
      <w:r w:rsidR="006367D0">
        <w:rPr>
          <w:rFonts w:ascii="Arial Narrow" w:hAnsi="Arial Narrow"/>
          <w:sz w:val="24"/>
          <w:szCs w:val="24"/>
        </w:rPr>
        <w:t>__________</w:t>
      </w:r>
      <w:r w:rsidRPr="006367D0">
        <w:rPr>
          <w:rFonts w:ascii="Arial Narrow" w:hAnsi="Arial Narrow"/>
          <w:sz w:val="24"/>
          <w:szCs w:val="24"/>
        </w:rPr>
        <w:t xml:space="preserve"> dall'Ufficio </w:t>
      </w:r>
      <w:r w:rsidR="006367D0">
        <w:rPr>
          <w:rFonts w:ascii="Arial Narrow" w:hAnsi="Arial Narrow"/>
          <w:sz w:val="24"/>
          <w:szCs w:val="24"/>
        </w:rPr>
        <w:t>_____________________________</w:t>
      </w:r>
      <w:r w:rsidRPr="006367D0">
        <w:rPr>
          <w:rFonts w:ascii="Arial Narrow" w:hAnsi="Arial Narrow"/>
          <w:sz w:val="24"/>
          <w:szCs w:val="24"/>
        </w:rPr>
        <w:t>scadenza</w:t>
      </w:r>
      <w:r w:rsidR="006367D0">
        <w:rPr>
          <w:rFonts w:ascii="Arial Narrow" w:hAnsi="Arial Narrow"/>
          <w:sz w:val="24"/>
          <w:szCs w:val="24"/>
        </w:rPr>
        <w:t>________________;</w:t>
      </w:r>
    </w:p>
    <w:p w:rsidR="006367D0" w:rsidRDefault="006367D0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oppure</w:t>
      </w:r>
    </w:p>
    <w:p w:rsidR="00BD45E4" w:rsidRPr="006367D0" w:rsidRDefault="00BD45E4" w:rsidP="00AE3FE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ALLEGA alla domanda copia della carta o del Permesso di soggiorno</w:t>
      </w:r>
    </w:p>
    <w:p w:rsidR="00BD45E4" w:rsidRPr="006367D0" w:rsidRDefault="00BD45E4" w:rsidP="00AE3FE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D5D">
        <w:rPr>
          <w:rFonts w:ascii="Arial Narrow" w:hAnsi="Arial Narrow"/>
          <w:b/>
          <w:sz w:val="24"/>
          <w:szCs w:val="24"/>
        </w:rPr>
        <w:t>D)</w:t>
      </w:r>
      <w:r w:rsidRPr="006367D0">
        <w:rPr>
          <w:rFonts w:ascii="Arial Narrow" w:hAnsi="Arial Narrow"/>
          <w:sz w:val="24"/>
          <w:szCs w:val="24"/>
        </w:rPr>
        <w:t xml:space="preserve"> di avere presentato la dichiarazione sostitutiva unica (DSU-ISEE) e che il proprio nucleo familiare</w:t>
      </w:r>
    </w:p>
    <w:p w:rsidR="00BD45E4" w:rsidRPr="006367D0" w:rsidRDefault="00BD45E4" w:rsidP="00AE3FE5">
      <w:pPr>
        <w:spacing w:after="0" w:line="240" w:lineRule="auto"/>
        <w:ind w:left="284"/>
        <w:jc w:val="both"/>
        <w:rPr>
          <w:rFonts w:ascii="Arial Narrow" w:hAnsi="Arial Narrow"/>
          <w:sz w:val="20"/>
          <w:szCs w:val="24"/>
        </w:rPr>
      </w:pPr>
      <w:r w:rsidRPr="006367D0">
        <w:rPr>
          <w:rFonts w:ascii="Arial Narrow" w:hAnsi="Arial Narrow"/>
          <w:sz w:val="20"/>
          <w:szCs w:val="24"/>
        </w:rPr>
        <w:t>(barrare il caso che ricorre):</w:t>
      </w:r>
    </w:p>
    <w:p w:rsidR="00BD45E4" w:rsidRPr="006367D0" w:rsidRDefault="00BD45E4" w:rsidP="00AE3FE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ha un valore ISEE non superiore e 26.000,00 euro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Oppure</w:t>
      </w:r>
    </w:p>
    <w:p w:rsidR="00BD45E4" w:rsidRPr="006367D0" w:rsidRDefault="00BD45E4" w:rsidP="00AE3FE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un valore ISE non superiore a 35.000,00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93D5D">
        <w:rPr>
          <w:rFonts w:ascii="Arial Narrow" w:hAnsi="Arial Narrow"/>
          <w:b/>
          <w:sz w:val="24"/>
          <w:szCs w:val="24"/>
        </w:rPr>
        <w:t>E)</w:t>
      </w:r>
      <w:r w:rsidRPr="006367D0">
        <w:rPr>
          <w:rFonts w:ascii="Arial Narrow" w:hAnsi="Arial Narrow"/>
          <w:sz w:val="24"/>
          <w:szCs w:val="24"/>
        </w:rPr>
        <w:t xml:space="preserve"> che né il sottoscritto né alcun membro della propria famiglia anagrafica ha presentato o presenterà</w:t>
      </w:r>
      <w:r w:rsid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domanda di contributo per l’accesso alla Misura: “Emergenza epidemiologica Covid-19. Intervento</w:t>
      </w:r>
      <w:r w:rsid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straordinario di sostegno pagamento canoni di locazione” approvata dalla Regione Marche con DGR n.</w:t>
      </w:r>
      <w:r w:rsid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746 del 15/6/2020;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In caso di carenza di risorse finanziarie e per una minore riduzione della percentuale di contributo (Vedi</w:t>
      </w:r>
      <w:r w:rsid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paragrafo “Modalità” dell’Avviso pubblico):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93D5D">
        <w:rPr>
          <w:rFonts w:ascii="Arial Narrow" w:hAnsi="Arial Narrow"/>
          <w:b/>
          <w:sz w:val="24"/>
          <w:szCs w:val="24"/>
        </w:rPr>
        <w:t>F)</w:t>
      </w:r>
      <w:r w:rsidRPr="006367D0">
        <w:rPr>
          <w:rFonts w:ascii="Arial Narrow" w:hAnsi="Arial Narrow"/>
          <w:sz w:val="24"/>
          <w:szCs w:val="24"/>
        </w:rPr>
        <w:t xml:space="preserve"> che nel proprio nucleo familiare è presente almeno un componente (barrare il caso che ricorre):</w:t>
      </w:r>
    </w:p>
    <w:p w:rsidR="00BD45E4" w:rsidRPr="006367D0" w:rsidRDefault="00BD45E4" w:rsidP="00AE3FE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ultrasettantenne o minore</w:t>
      </w:r>
    </w:p>
    <w:p w:rsidR="00BD45E4" w:rsidRPr="006367D0" w:rsidRDefault="00BD45E4" w:rsidP="00AE3FE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con invalidità accertata per almeno il 74%</w:t>
      </w:r>
    </w:p>
    <w:p w:rsidR="00BD45E4" w:rsidRPr="006367D0" w:rsidRDefault="00BD45E4" w:rsidP="00AE3FE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in carico ai servizi sociali o alle aziende sanitarie locali per l’attuazione di un progetto assistenziale</w:t>
      </w:r>
      <w:r w:rsid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individuale</w:t>
      </w:r>
    </w:p>
    <w:p w:rsidR="00BD45E4" w:rsidRPr="006367D0" w:rsidRDefault="00BD45E4" w:rsidP="00AE3FE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367D0">
        <w:rPr>
          <w:rFonts w:ascii="Arial Narrow" w:hAnsi="Arial Narrow"/>
          <w:b/>
          <w:sz w:val="24"/>
          <w:szCs w:val="24"/>
        </w:rPr>
        <w:t>DICHIARA ALTRESI’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di impegnarsi a presentare la documentazione idonea ad attestare il possesso dei requisiti sopra dichiarati entro il termine assegnato dal competente ufficio comunale.</w:t>
      </w:r>
    </w:p>
    <w:p w:rsidR="006F2103" w:rsidRPr="006367D0" w:rsidRDefault="00BD45E4" w:rsidP="00AE3FE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367D0">
        <w:rPr>
          <w:rFonts w:ascii="Arial Narrow" w:hAnsi="Arial Narrow"/>
          <w:b/>
          <w:sz w:val="24"/>
          <w:szCs w:val="24"/>
        </w:rPr>
        <w:t xml:space="preserve">DICHIARA </w:t>
      </w:r>
      <w:r w:rsidR="006F2103" w:rsidRPr="006367D0">
        <w:rPr>
          <w:rFonts w:ascii="Arial Narrow" w:hAnsi="Arial Narrow"/>
          <w:b/>
          <w:sz w:val="24"/>
          <w:szCs w:val="24"/>
        </w:rPr>
        <w:t>INOLTRE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di essere consapevole che: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- Il contributo verrà erogato agli aventi diritto solo successivamente all’effettiva liquidazione delle risorse da parte</w:t>
      </w:r>
      <w:r w:rsidR="007511CA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 xml:space="preserve">della Regione Marche al Comune di </w:t>
      </w:r>
      <w:r w:rsidR="006367D0">
        <w:rPr>
          <w:rFonts w:ascii="Arial Narrow" w:hAnsi="Arial Narrow"/>
          <w:sz w:val="24"/>
          <w:szCs w:val="24"/>
        </w:rPr>
        <w:t>Smerillo</w:t>
      </w:r>
      <w:r w:rsidRPr="006367D0">
        <w:rPr>
          <w:rFonts w:ascii="Arial Narrow" w:hAnsi="Arial Narrow"/>
          <w:sz w:val="24"/>
          <w:szCs w:val="24"/>
        </w:rPr>
        <w:t>;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- la verifica della perdita di almeno il 30% dei redditi ai fini Irpef dovrà essere dimostrata come segue</w:t>
      </w:r>
      <w:r w:rsidR="006F2103" w:rsidRPr="006367D0">
        <w:rPr>
          <w:rFonts w:ascii="Arial Narrow" w:hAnsi="Arial Narrow"/>
          <w:sz w:val="24"/>
          <w:szCs w:val="24"/>
        </w:rPr>
        <w:t>:</w:t>
      </w:r>
    </w:p>
    <w:p w:rsidR="00BD45E4" w:rsidRPr="006367D0" w:rsidRDefault="00BD45E4" w:rsidP="00AE3FE5">
      <w:pPr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Segoe UI Symbol" w:cs="Segoe UI Symbol"/>
          <w:sz w:val="24"/>
          <w:szCs w:val="24"/>
        </w:rPr>
        <w:t>➢</w:t>
      </w:r>
      <w:r w:rsidRPr="006367D0">
        <w:rPr>
          <w:rFonts w:ascii="Arial Narrow" w:hAnsi="Arial Narrow"/>
          <w:sz w:val="24"/>
          <w:szCs w:val="24"/>
        </w:rPr>
        <w:t xml:space="preserve"> lavoro dipendente: confronto tra il reddito lordo percepito in busta paga nei mesi di marzo, aprile e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maggio 2019 e il reddito lordo percepito nelle corrispondenti mensilità 2020. L’eventuale reddito da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cassa integrazione 2020 viene dichiarato e considerato ai fini del raffronto; se al momento della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presentazione della domanda non è stato ancora percepito, viene considerato nella misura del 50%.</w:t>
      </w:r>
    </w:p>
    <w:p w:rsidR="00BD45E4" w:rsidRPr="006367D0" w:rsidRDefault="00BD45E4" w:rsidP="00AE3FE5">
      <w:pPr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Ai fini del confronto non vengono considerati i redditi derivanti da premi di produzione e/o produttività;</w:t>
      </w:r>
    </w:p>
    <w:p w:rsidR="006F2103" w:rsidRPr="006367D0" w:rsidRDefault="00BD45E4" w:rsidP="00AE3FE5">
      <w:pPr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Segoe UI Symbol" w:cs="Segoe UI Symbol"/>
          <w:sz w:val="24"/>
          <w:szCs w:val="24"/>
        </w:rPr>
        <w:lastRenderedPageBreak/>
        <w:t>➢</w:t>
      </w:r>
      <w:r w:rsidRPr="006367D0">
        <w:rPr>
          <w:rFonts w:ascii="Arial Narrow" w:hAnsi="Arial Narrow"/>
          <w:sz w:val="24"/>
          <w:szCs w:val="24"/>
        </w:rPr>
        <w:t xml:space="preserve"> lavoro autonomo: confronto tra il volume di affari ai fini IVA registrato nei mesi di marzo, aprile e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 xml:space="preserve">maggio 2019 e il volume di affari ai fini IVA registrato nelle corrispondenti mensilità 2020. </w:t>
      </w:r>
    </w:p>
    <w:p w:rsidR="00BD45E4" w:rsidRPr="006367D0" w:rsidRDefault="00BD45E4" w:rsidP="00AE3FE5">
      <w:pPr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Per i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lavoratori autonomi in regime di contabilità forfettaria o semplificata il confronto avviene sul fatturato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registrato nel trimestre marzo-maggio, anni 2019 e 2020;</w:t>
      </w:r>
    </w:p>
    <w:p w:rsidR="00BD45E4" w:rsidRPr="006367D0" w:rsidRDefault="00BD45E4" w:rsidP="00AE3FE5">
      <w:pPr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Segoe UI Symbol" w:cs="Segoe UI Symbol"/>
          <w:sz w:val="24"/>
          <w:szCs w:val="24"/>
        </w:rPr>
        <w:t>➢</w:t>
      </w:r>
      <w:r w:rsidRPr="006367D0">
        <w:rPr>
          <w:rFonts w:ascii="Arial Narrow" w:hAnsi="Arial Narrow"/>
          <w:sz w:val="24"/>
          <w:szCs w:val="24"/>
        </w:rPr>
        <w:t xml:space="preserve"> lavoro intermittente con contratto a chiamata: confronto tra la media delle retribuzioni mensili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dell’anno 2019 con le retribuzioni percepite nei singoli mesi di marzo, aprile e maggio 2020;</w:t>
      </w:r>
    </w:p>
    <w:p w:rsidR="00BD45E4" w:rsidRPr="006367D0" w:rsidRDefault="00BD45E4" w:rsidP="00AE3FE5">
      <w:pPr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Segoe UI Symbol" w:cs="Segoe UI Symbol"/>
          <w:sz w:val="24"/>
          <w:szCs w:val="24"/>
        </w:rPr>
        <w:t>➢</w:t>
      </w:r>
      <w:r w:rsidRPr="006367D0">
        <w:rPr>
          <w:rFonts w:ascii="Arial Narrow" w:hAnsi="Arial Narrow"/>
          <w:sz w:val="24"/>
          <w:szCs w:val="24"/>
        </w:rPr>
        <w:t xml:space="preserve"> redditi misti (es.: lavoro dipendente e lavoro autonomo) o più redditi omogenei (es.: 2 redditi da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lavoro dipendente o 2 redditi da lavoro autonomo), gli stessi vanno sommati tra loro ai fini della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verifica della riduzione del 30%.</w:t>
      </w:r>
    </w:p>
    <w:p w:rsidR="006F2103" w:rsidRPr="006367D0" w:rsidRDefault="00BD45E4" w:rsidP="00AE3FE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367D0">
        <w:rPr>
          <w:rFonts w:ascii="Arial Narrow" w:hAnsi="Arial Narrow"/>
          <w:b/>
          <w:sz w:val="24"/>
          <w:szCs w:val="24"/>
        </w:rPr>
        <w:t>DICHIARA infine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di aver preso visione dell’informativa sul trattamento dei dati personali, anche particolari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 xml:space="preserve">(sensibili) e dell’avvio del procedimento (L. 241/1990 e </w:t>
      </w:r>
      <w:proofErr w:type="spellStart"/>
      <w:r w:rsidRPr="006367D0">
        <w:rPr>
          <w:rFonts w:ascii="Arial Narrow" w:hAnsi="Arial Narrow"/>
          <w:sz w:val="24"/>
          <w:szCs w:val="24"/>
        </w:rPr>
        <w:t>s.m.i.</w:t>
      </w:r>
      <w:proofErr w:type="spellEnd"/>
      <w:r w:rsidRPr="006367D0">
        <w:rPr>
          <w:rFonts w:ascii="Arial Narrow" w:hAnsi="Arial Narrow"/>
          <w:sz w:val="24"/>
          <w:szCs w:val="24"/>
        </w:rPr>
        <w:t>), sulla base delle indicazioni riportate in calce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all'Avviso pubblico e al presente modulo e di avere stampato e comunque trattenuto copia dell'allegato B recante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l'informativa stessa.</w:t>
      </w:r>
    </w:p>
    <w:p w:rsidR="00BD45E4" w:rsidRPr="006367D0" w:rsidRDefault="00BD45E4" w:rsidP="00AE3FE5">
      <w:pPr>
        <w:tabs>
          <w:tab w:val="right" w:pos="9638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Allega copia del documento d’identità personale in corso di validità o, in caso contrario, recante in calce la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dichiarazione che i dati ivi trascritti sono tuttora validi e veritieri.</w:t>
      </w:r>
    </w:p>
    <w:p w:rsidR="006F2103" w:rsidRPr="006367D0" w:rsidRDefault="00AE3FE5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Smerillo</w:t>
      </w:r>
      <w:r w:rsidR="00BD45E4" w:rsidRPr="006367D0">
        <w:rPr>
          <w:rFonts w:ascii="Arial Narrow" w:hAnsi="Arial Narrow"/>
          <w:sz w:val="24"/>
          <w:szCs w:val="24"/>
        </w:rPr>
        <w:t xml:space="preserve">, _______________________ </w:t>
      </w:r>
      <w:r w:rsidR="006F2103" w:rsidRPr="006367D0">
        <w:rPr>
          <w:rFonts w:ascii="Arial Narrow" w:hAnsi="Arial Narrow"/>
          <w:sz w:val="24"/>
          <w:szCs w:val="24"/>
        </w:rPr>
        <w:t xml:space="preserve"> </w:t>
      </w:r>
    </w:p>
    <w:p w:rsidR="00BD45E4" w:rsidRPr="006367D0" w:rsidRDefault="00BD45E4" w:rsidP="00AE3FE5">
      <w:pPr>
        <w:spacing w:line="240" w:lineRule="auto"/>
        <w:ind w:left="4536"/>
        <w:jc w:val="center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Il/La Dichiarante</w:t>
      </w:r>
    </w:p>
    <w:p w:rsidR="00BD45E4" w:rsidRPr="006367D0" w:rsidRDefault="00BD45E4" w:rsidP="00AE3FE5">
      <w:pPr>
        <w:spacing w:line="240" w:lineRule="auto"/>
        <w:ind w:left="4536"/>
        <w:jc w:val="center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_____________________________</w:t>
      </w:r>
    </w:p>
    <w:p w:rsidR="00AE3FE5" w:rsidRDefault="00AE3FE5" w:rsidP="00AE3FE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B0D33" w:rsidRDefault="002B0D33" w:rsidP="00AE3FE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B0D33" w:rsidRDefault="002B0D33" w:rsidP="00AE3FE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D45E4" w:rsidRPr="006367D0" w:rsidRDefault="00BD45E4" w:rsidP="00AE3FE5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367D0">
        <w:rPr>
          <w:rFonts w:ascii="Arial Narrow" w:hAnsi="Arial Narrow"/>
          <w:b/>
          <w:sz w:val="24"/>
          <w:szCs w:val="24"/>
        </w:rPr>
        <w:t>Parte riservata all’Amministrazione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367D0">
        <w:rPr>
          <w:rFonts w:ascii="Arial Narrow" w:hAnsi="Arial Narrow"/>
          <w:b/>
          <w:sz w:val="24"/>
          <w:szCs w:val="24"/>
        </w:rPr>
        <w:t>Da compilare in alternativa alla fotocopia del documento:</w:t>
      </w:r>
    </w:p>
    <w:p w:rsidR="00BD45E4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La presente dichiarazione è sottoscritta dall’interessato in presenza del dipendente addetto alla ricezione che ha</w:t>
      </w:r>
      <w:r w:rsidR="001B6CDA" w:rsidRPr="006367D0">
        <w:rPr>
          <w:rFonts w:ascii="Arial Narrow" w:hAnsi="Arial Narrow"/>
          <w:sz w:val="24"/>
          <w:szCs w:val="24"/>
        </w:rPr>
        <w:t xml:space="preserve">  </w:t>
      </w:r>
      <w:r w:rsidRPr="006367D0">
        <w:rPr>
          <w:rFonts w:ascii="Arial Narrow" w:hAnsi="Arial Narrow"/>
          <w:sz w:val="24"/>
          <w:szCs w:val="24"/>
        </w:rPr>
        <w:t>proceduto ad accertarne l’identità tramite documento</w:t>
      </w:r>
      <w:r w:rsidR="001B6CDA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……………………………………..................</w:t>
      </w:r>
      <w:r w:rsidR="001B6CDA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.........................</w:t>
      </w:r>
      <w:r w:rsidR="001B6CDA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nr…………………………………….</w:t>
      </w:r>
      <w:r w:rsidR="001B6CDA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Rilasciato da ………………………………………….. il</w:t>
      </w:r>
      <w:r w:rsidR="001B6CDA" w:rsidRPr="006367D0">
        <w:rPr>
          <w:rFonts w:ascii="Arial Narrow" w:hAnsi="Arial Narrow"/>
          <w:sz w:val="24"/>
          <w:szCs w:val="24"/>
        </w:rPr>
        <w:t xml:space="preserve"> </w:t>
      </w:r>
      <w:r w:rsidRPr="006367D0">
        <w:rPr>
          <w:rFonts w:ascii="Arial Narrow" w:hAnsi="Arial Narrow"/>
          <w:sz w:val="24"/>
          <w:szCs w:val="24"/>
        </w:rPr>
        <w:t>……………….................</w:t>
      </w:r>
    </w:p>
    <w:p w:rsidR="001B6CDA" w:rsidRPr="006367D0" w:rsidRDefault="00AE3FE5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Smerillo</w:t>
      </w:r>
      <w:r w:rsidR="00BD45E4" w:rsidRPr="006367D0">
        <w:rPr>
          <w:rFonts w:ascii="Arial Narrow" w:hAnsi="Arial Narrow"/>
          <w:sz w:val="24"/>
          <w:szCs w:val="24"/>
        </w:rPr>
        <w:t xml:space="preserve"> lì </w:t>
      </w:r>
      <w:proofErr w:type="spellStart"/>
      <w:r w:rsidR="00BD45E4" w:rsidRPr="006367D0">
        <w:rPr>
          <w:rFonts w:ascii="Arial Narrow" w:hAnsi="Arial Narrow"/>
          <w:sz w:val="24"/>
          <w:szCs w:val="24"/>
        </w:rPr>
        <w:t>……………………</w:t>
      </w:r>
      <w:proofErr w:type="spellEnd"/>
      <w:r w:rsidR="00BD45E4" w:rsidRPr="006367D0">
        <w:rPr>
          <w:rFonts w:ascii="Arial Narrow" w:hAnsi="Arial Narrow"/>
          <w:sz w:val="24"/>
          <w:szCs w:val="24"/>
        </w:rPr>
        <w:t xml:space="preserve"> </w:t>
      </w:r>
      <w:r w:rsidR="001B6CDA" w:rsidRPr="006367D0">
        <w:rPr>
          <w:rFonts w:ascii="Arial Narrow" w:hAnsi="Arial Narrow"/>
          <w:sz w:val="24"/>
          <w:szCs w:val="24"/>
        </w:rPr>
        <w:t xml:space="preserve"> </w:t>
      </w:r>
    </w:p>
    <w:p w:rsidR="009D05D3" w:rsidRPr="006367D0" w:rsidRDefault="00BD45E4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367D0">
        <w:rPr>
          <w:rFonts w:ascii="Arial Narrow" w:hAnsi="Arial Narrow"/>
          <w:sz w:val="24"/>
          <w:szCs w:val="24"/>
        </w:rPr>
        <w:t>Timbro e firma leggibile dipendente.......................................................</w:t>
      </w:r>
    </w:p>
    <w:p w:rsidR="006928DD" w:rsidRDefault="006928DD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2B0D33" w:rsidRDefault="002B0D33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2B0D33" w:rsidRPr="006367D0" w:rsidRDefault="002B0D33" w:rsidP="00AE3FE5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6928DD" w:rsidRPr="00AE3FE5" w:rsidRDefault="006928DD" w:rsidP="002B0D33">
      <w:pPr>
        <w:spacing w:line="240" w:lineRule="auto"/>
        <w:rPr>
          <w:rFonts w:ascii="Arial Narrow" w:hAnsi="Arial Narrow"/>
          <w:b/>
        </w:rPr>
      </w:pPr>
      <w:r w:rsidRPr="00AE3FE5">
        <w:rPr>
          <w:rFonts w:ascii="Arial Narrow" w:hAnsi="Arial Narrow"/>
          <w:b/>
        </w:rPr>
        <w:t xml:space="preserve">Comunicazione avvio del procedimento Legge n. 241/1990 e </w:t>
      </w:r>
      <w:proofErr w:type="spellStart"/>
      <w:r w:rsidRPr="00AE3FE5">
        <w:rPr>
          <w:rFonts w:ascii="Arial Narrow" w:hAnsi="Arial Narrow"/>
          <w:b/>
        </w:rPr>
        <w:t>s.m.i.</w:t>
      </w:r>
      <w:proofErr w:type="spellEnd"/>
    </w:p>
    <w:tbl>
      <w:tblPr>
        <w:tblStyle w:val="Grigliatabella"/>
        <w:tblW w:w="0" w:type="auto"/>
        <w:tblLook w:val="04A0"/>
      </w:tblPr>
      <w:tblGrid>
        <w:gridCol w:w="4361"/>
        <w:gridCol w:w="5267"/>
      </w:tblGrid>
      <w:tr w:rsidR="006928DD" w:rsidRPr="00AE3FE5" w:rsidTr="00AE3FE5">
        <w:tc>
          <w:tcPr>
            <w:tcW w:w="4361" w:type="dxa"/>
          </w:tcPr>
          <w:p w:rsidR="006928DD" w:rsidRPr="00AE3FE5" w:rsidRDefault="006928DD" w:rsidP="002B0D33">
            <w:pPr>
              <w:rPr>
                <w:rFonts w:ascii="Arial Narrow" w:hAnsi="Arial Narrow"/>
                <w:b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>Amministrazione competente</w:t>
            </w:r>
          </w:p>
        </w:tc>
        <w:tc>
          <w:tcPr>
            <w:tcW w:w="5267" w:type="dxa"/>
          </w:tcPr>
          <w:p w:rsidR="006928DD" w:rsidRPr="00AE3FE5" w:rsidRDefault="006928DD" w:rsidP="002B0D33">
            <w:pPr>
              <w:rPr>
                <w:rFonts w:ascii="Arial Narrow" w:hAnsi="Arial Narrow"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 xml:space="preserve">Comune di </w:t>
            </w:r>
            <w:r w:rsidR="00AE3FE5" w:rsidRPr="00AE3FE5">
              <w:rPr>
                <w:rFonts w:ascii="Arial Narrow" w:hAnsi="Arial Narrow"/>
                <w:sz w:val="20"/>
              </w:rPr>
              <w:t>Smerillo</w:t>
            </w:r>
            <w:r w:rsidRPr="00AE3FE5">
              <w:rPr>
                <w:rFonts w:ascii="Arial Narrow" w:hAnsi="Arial Narrow"/>
                <w:sz w:val="20"/>
              </w:rPr>
              <w:t>,</w:t>
            </w:r>
            <w:r w:rsidR="00AE3FE5" w:rsidRPr="00AE3FE5">
              <w:rPr>
                <w:rFonts w:ascii="Arial Narrow" w:hAnsi="Arial Narrow"/>
                <w:sz w:val="20"/>
              </w:rPr>
              <w:t>Via Dante Alighieri, 14</w:t>
            </w:r>
          </w:p>
        </w:tc>
      </w:tr>
      <w:tr w:rsidR="006928DD" w:rsidRPr="00AE3FE5" w:rsidTr="00AE3FE5">
        <w:tc>
          <w:tcPr>
            <w:tcW w:w="4361" w:type="dxa"/>
          </w:tcPr>
          <w:p w:rsidR="006928DD" w:rsidRPr="00AE3FE5" w:rsidRDefault="006928DD" w:rsidP="002B0D33">
            <w:pPr>
              <w:rPr>
                <w:rFonts w:ascii="Arial Narrow" w:hAnsi="Arial Narrow"/>
                <w:b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>Oggetto del procedimento</w:t>
            </w:r>
          </w:p>
        </w:tc>
        <w:tc>
          <w:tcPr>
            <w:tcW w:w="5267" w:type="dxa"/>
          </w:tcPr>
          <w:p w:rsidR="006928DD" w:rsidRPr="00AE3FE5" w:rsidRDefault="006928DD" w:rsidP="002B0D33">
            <w:pPr>
              <w:rPr>
                <w:rFonts w:ascii="Arial Narrow" w:hAnsi="Arial Narrow"/>
                <w:b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>Fondo destinato agli inquilini morosi incolpevoli – anno 2020</w:t>
            </w:r>
          </w:p>
        </w:tc>
      </w:tr>
      <w:tr w:rsidR="006928DD" w:rsidRPr="00AE3FE5" w:rsidTr="00AE3FE5">
        <w:tc>
          <w:tcPr>
            <w:tcW w:w="4361" w:type="dxa"/>
          </w:tcPr>
          <w:p w:rsidR="006928DD" w:rsidRPr="00AE3FE5" w:rsidRDefault="006928DD" w:rsidP="002B0D33">
            <w:pPr>
              <w:rPr>
                <w:rFonts w:ascii="Arial Narrow" w:hAnsi="Arial Narrow"/>
                <w:b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>Responsabile procedimento</w:t>
            </w:r>
          </w:p>
        </w:tc>
        <w:tc>
          <w:tcPr>
            <w:tcW w:w="5267" w:type="dxa"/>
          </w:tcPr>
          <w:p w:rsidR="006928DD" w:rsidRPr="00AE3FE5" w:rsidRDefault="006928DD" w:rsidP="002B0D33">
            <w:pPr>
              <w:rPr>
                <w:rFonts w:ascii="Arial Narrow" w:hAnsi="Arial Narrow"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 xml:space="preserve">Responsabile Area </w:t>
            </w:r>
            <w:r w:rsidR="00AE3FE5" w:rsidRPr="00AE3FE5">
              <w:rPr>
                <w:rFonts w:ascii="Arial Narrow" w:hAnsi="Arial Narrow"/>
                <w:sz w:val="20"/>
              </w:rPr>
              <w:t>Tecnica</w:t>
            </w:r>
            <w:r w:rsidRPr="00AE3FE5">
              <w:rPr>
                <w:rFonts w:ascii="Arial Narrow" w:hAnsi="Arial Narrow"/>
                <w:sz w:val="20"/>
              </w:rPr>
              <w:t xml:space="preserve"> – </w:t>
            </w:r>
            <w:r w:rsidR="00AE3FE5" w:rsidRPr="00AE3FE5">
              <w:rPr>
                <w:rFonts w:ascii="Arial Narrow" w:hAnsi="Arial Narrow"/>
                <w:sz w:val="20"/>
              </w:rPr>
              <w:t>Severini Tonino</w:t>
            </w:r>
          </w:p>
        </w:tc>
      </w:tr>
      <w:tr w:rsidR="006928DD" w:rsidRPr="00AE3FE5" w:rsidTr="00AE3FE5">
        <w:tc>
          <w:tcPr>
            <w:tcW w:w="4361" w:type="dxa"/>
          </w:tcPr>
          <w:p w:rsidR="006928DD" w:rsidRPr="00AE3FE5" w:rsidRDefault="006928DD" w:rsidP="002B0D33">
            <w:pPr>
              <w:rPr>
                <w:rFonts w:ascii="Arial Narrow" w:hAnsi="Arial Narrow"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>Inizio e termine del procedimento</w:t>
            </w:r>
          </w:p>
        </w:tc>
        <w:tc>
          <w:tcPr>
            <w:tcW w:w="5267" w:type="dxa"/>
          </w:tcPr>
          <w:p w:rsidR="006928DD" w:rsidRPr="00AE3FE5" w:rsidRDefault="006928DD" w:rsidP="002B0D33">
            <w:pPr>
              <w:rPr>
                <w:rFonts w:ascii="Arial Narrow" w:hAnsi="Arial Narrow"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 xml:space="preserve">L’avvio del procedimento decorre dalla data di ricevimento dell'istanza presso il Servizio Protocollo; Il termine di conclusione del procedimento corrisponde alle date stabilite dalla Regione Marche </w:t>
            </w:r>
            <w:r w:rsidRPr="00AE3FE5">
              <w:rPr>
                <w:rFonts w:ascii="Arial Narrow" w:hAnsi="Arial Narrow"/>
                <w:sz w:val="20"/>
              </w:rPr>
              <w:lastRenderedPageBreak/>
              <w:t>per la rendicontazione 3 periodica del fabbisogno fermo restando il procedimento di controllo sulle autodichiarazioni del richiedente</w:t>
            </w:r>
          </w:p>
        </w:tc>
      </w:tr>
      <w:tr w:rsidR="006928DD" w:rsidRPr="00AE3FE5" w:rsidTr="00AE3FE5">
        <w:tc>
          <w:tcPr>
            <w:tcW w:w="4361" w:type="dxa"/>
          </w:tcPr>
          <w:p w:rsidR="006928DD" w:rsidRPr="00AE3FE5" w:rsidRDefault="006928DD" w:rsidP="002B0D33">
            <w:pPr>
              <w:rPr>
                <w:rFonts w:ascii="Arial Narrow" w:hAnsi="Arial Narrow"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lastRenderedPageBreak/>
              <w:t>Inerzia dell’Amministrazione</w:t>
            </w:r>
          </w:p>
        </w:tc>
        <w:tc>
          <w:tcPr>
            <w:tcW w:w="5267" w:type="dxa"/>
          </w:tcPr>
          <w:p w:rsidR="006928DD" w:rsidRPr="00AE3FE5" w:rsidRDefault="006928DD" w:rsidP="002B0D33">
            <w:pPr>
              <w:rPr>
                <w:rFonts w:ascii="Arial Narrow" w:hAnsi="Arial Narrow"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>Decorsi i termini sopraindicati, l’interessato potrà attivarsi ai sensi dell'art. 2 c. 9 bis L. 241/90 nel rispetto delle disposizioni fissate dall'Amministrazione Comunale. Successivamente rimane comunque possibile attivare il ricorso al TAR nei termini di legge.</w:t>
            </w:r>
          </w:p>
        </w:tc>
      </w:tr>
      <w:tr w:rsidR="006928DD" w:rsidRPr="00AE3FE5" w:rsidTr="00AE3FE5">
        <w:tc>
          <w:tcPr>
            <w:tcW w:w="4361" w:type="dxa"/>
          </w:tcPr>
          <w:p w:rsidR="006928DD" w:rsidRPr="00AE3FE5" w:rsidRDefault="006928DD" w:rsidP="002B0D33">
            <w:pPr>
              <w:rPr>
                <w:rFonts w:ascii="Arial Narrow" w:hAnsi="Arial Narrow"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>Ufficio in cui si può prendere visione degli atti</w:t>
            </w:r>
          </w:p>
        </w:tc>
        <w:tc>
          <w:tcPr>
            <w:tcW w:w="5267" w:type="dxa"/>
          </w:tcPr>
          <w:p w:rsidR="006928DD" w:rsidRPr="00AE3FE5" w:rsidRDefault="00D81633" w:rsidP="002B0D33">
            <w:pPr>
              <w:rPr>
                <w:rFonts w:ascii="Arial Narrow" w:hAnsi="Arial Narrow"/>
                <w:sz w:val="20"/>
              </w:rPr>
            </w:pPr>
            <w:r w:rsidRPr="00AE3FE5">
              <w:rPr>
                <w:rFonts w:ascii="Arial Narrow" w:hAnsi="Arial Narrow"/>
                <w:sz w:val="20"/>
              </w:rPr>
              <w:t xml:space="preserve">Ufficio Servizi Sociali aperto tutti i giorni feriali dal lunedì al </w:t>
            </w:r>
            <w:r w:rsidR="00AE3FE5">
              <w:rPr>
                <w:rFonts w:ascii="Arial Narrow" w:hAnsi="Arial Narrow"/>
                <w:sz w:val="20"/>
              </w:rPr>
              <w:t>sabato</w:t>
            </w:r>
            <w:r w:rsidRPr="00AE3FE5">
              <w:rPr>
                <w:rFonts w:ascii="Arial Narrow" w:hAnsi="Arial Narrow"/>
                <w:sz w:val="20"/>
              </w:rPr>
              <w:t xml:space="preserve"> dalle ore 09,00 alle ore 13,00</w:t>
            </w:r>
          </w:p>
        </w:tc>
      </w:tr>
    </w:tbl>
    <w:p w:rsidR="006928DD" w:rsidRPr="00AE3FE5" w:rsidRDefault="00D81633" w:rsidP="002B0D33">
      <w:pPr>
        <w:spacing w:line="240" w:lineRule="auto"/>
        <w:rPr>
          <w:rFonts w:ascii="Arial Narrow" w:hAnsi="Arial Narrow"/>
          <w:sz w:val="20"/>
        </w:rPr>
      </w:pPr>
      <w:r w:rsidRPr="00AE3FE5">
        <w:rPr>
          <w:rFonts w:ascii="Arial Narrow" w:hAnsi="Arial Narrow"/>
          <w:sz w:val="20"/>
        </w:rPr>
        <w:t>Informativa ai sensi degli articoli 13-14 del Regolamento Europeo 2016/679 Ai sensi degli artt. 13 e 14 del Regolamento U.E. 2016/679 si forniscono le seguenti informazioni relative al trattamento dei dati personali:</w:t>
      </w:r>
    </w:p>
    <w:p w:rsidR="00AE3FE5" w:rsidRDefault="00AE3FE5" w:rsidP="002B0D3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D87D06" w:rsidRPr="00AE3FE5" w:rsidRDefault="00D87D06" w:rsidP="002B0D33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AE3FE5">
        <w:rPr>
          <w:rFonts w:ascii="Arial Narrow" w:hAnsi="Arial Narrow"/>
          <w:b/>
          <w:bCs/>
          <w:sz w:val="22"/>
          <w:szCs w:val="22"/>
        </w:rPr>
        <w:t xml:space="preserve">Informativa ai sensi degli articoli 13-14 del Regolamento Europeo 2016/679 </w:t>
      </w:r>
      <w:r w:rsidR="00AE3FE5" w:rsidRPr="00AE3FE5">
        <w:rPr>
          <w:rFonts w:ascii="Arial Narrow" w:hAnsi="Arial Narrow"/>
          <w:b/>
          <w:bCs/>
          <w:sz w:val="22"/>
          <w:szCs w:val="22"/>
        </w:rPr>
        <w:t>si forniscono le seguenti informazioni relative al trattamento dei dati personali:</w:t>
      </w:r>
    </w:p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5603"/>
      </w:tblGrid>
      <w:tr w:rsidR="00D87D06" w:rsidRPr="00AE3FE5" w:rsidTr="002B0D33">
        <w:trPr>
          <w:trHeight w:val="1460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Titolare del trattamento </w:t>
            </w:r>
          </w:p>
        </w:tc>
        <w:tc>
          <w:tcPr>
            <w:tcW w:w="560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 xml:space="preserve">Comune di </w:t>
            </w:r>
            <w:r w:rsidR="00AE3FE5">
              <w:rPr>
                <w:rFonts w:ascii="Arial Narrow" w:hAnsi="Arial Narrow"/>
                <w:sz w:val="20"/>
                <w:szCs w:val="20"/>
              </w:rPr>
              <w:t>Smerillo</w:t>
            </w:r>
            <w:r w:rsidRPr="00AE3FE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3FE5">
              <w:rPr>
                <w:rFonts w:ascii="Arial Narrow" w:hAnsi="Arial Narrow"/>
                <w:sz w:val="20"/>
                <w:szCs w:val="20"/>
              </w:rPr>
              <w:t xml:space="preserve">–Via Dante Alighieri, </w:t>
            </w:r>
            <w:r w:rsidRPr="00AE3FE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 xml:space="preserve">CAP </w:t>
            </w:r>
            <w:r w:rsidR="00AE3FE5">
              <w:rPr>
                <w:rFonts w:ascii="Arial Narrow" w:hAnsi="Arial Narrow"/>
                <w:sz w:val="20"/>
                <w:szCs w:val="20"/>
              </w:rPr>
              <w:t>63856</w:t>
            </w:r>
            <w:r w:rsidRPr="00AE3FE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3FE5">
              <w:rPr>
                <w:rFonts w:ascii="Arial Narrow" w:hAnsi="Arial Narrow"/>
                <w:sz w:val="20"/>
                <w:szCs w:val="20"/>
              </w:rPr>
              <w:t>SMERILLO</w:t>
            </w:r>
            <w:r w:rsidRPr="00AE3FE5">
              <w:rPr>
                <w:rFonts w:ascii="Arial Narrow" w:hAnsi="Arial Narrow"/>
                <w:sz w:val="20"/>
                <w:szCs w:val="20"/>
              </w:rPr>
              <w:t xml:space="preserve"> (AP)</w:t>
            </w:r>
          </w:p>
          <w:p w:rsidR="00D87D06" w:rsidRPr="00AE3FE5" w:rsidRDefault="00AE3FE5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Telefono 0734</w:t>
            </w:r>
            <w:r w:rsidR="00D87D06" w:rsidRPr="00AE3FE5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79124  Fax: 0734</w:t>
            </w:r>
            <w:r w:rsidR="00D87D06" w:rsidRPr="00AE3FE5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79454</w:t>
            </w:r>
          </w:p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E3FE5">
              <w:rPr>
                <w:rFonts w:ascii="Arial Narrow" w:hAnsi="Arial Narrow"/>
                <w:sz w:val="20"/>
                <w:szCs w:val="20"/>
                <w:lang w:val="en-US"/>
              </w:rPr>
              <w:t>Web: www.comune.</w:t>
            </w:r>
            <w:r w:rsidR="00AE3FE5">
              <w:rPr>
                <w:rFonts w:ascii="Arial Narrow" w:hAnsi="Arial Narrow"/>
                <w:sz w:val="20"/>
                <w:szCs w:val="20"/>
                <w:lang w:val="en-US"/>
              </w:rPr>
              <w:t>smerillo</w:t>
            </w:r>
            <w:r w:rsidRPr="00AE3FE5">
              <w:rPr>
                <w:rFonts w:ascii="Arial Narrow" w:hAnsi="Arial Narrow"/>
                <w:sz w:val="20"/>
                <w:szCs w:val="20"/>
                <w:lang w:val="en-US"/>
              </w:rPr>
              <w:t>.it</w:t>
            </w:r>
          </w:p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AE3FE5">
              <w:rPr>
                <w:rFonts w:ascii="Arial Narrow" w:hAnsi="Arial Narrow"/>
                <w:sz w:val="20"/>
                <w:szCs w:val="20"/>
                <w:lang w:val="fr-FR"/>
              </w:rPr>
              <w:t xml:space="preserve">Mail: </w:t>
            </w:r>
            <w:r w:rsidR="00AE3FE5">
              <w:rPr>
                <w:rFonts w:ascii="Arial Narrow" w:hAnsi="Arial Narrow"/>
                <w:sz w:val="20"/>
                <w:szCs w:val="20"/>
                <w:lang w:val="fr-FR"/>
              </w:rPr>
              <w:t>protocollo</w:t>
            </w:r>
            <w:r w:rsidRPr="00AE3FE5">
              <w:rPr>
                <w:rFonts w:ascii="Arial Narrow" w:hAnsi="Arial Narrow"/>
                <w:sz w:val="20"/>
                <w:szCs w:val="20"/>
                <w:lang w:val="fr-FR"/>
              </w:rPr>
              <w:t>@comune.</w:t>
            </w:r>
            <w:r w:rsidR="00AE3FE5">
              <w:rPr>
                <w:rFonts w:ascii="Arial Narrow" w:hAnsi="Arial Narrow"/>
                <w:sz w:val="20"/>
                <w:szCs w:val="20"/>
                <w:lang w:val="fr-FR"/>
              </w:rPr>
              <w:t>smerillo.fm</w:t>
            </w:r>
            <w:r w:rsidRPr="00AE3FE5">
              <w:rPr>
                <w:rFonts w:ascii="Arial Narrow" w:hAnsi="Arial Narrow"/>
                <w:sz w:val="20"/>
                <w:szCs w:val="20"/>
                <w:lang w:val="fr-FR"/>
              </w:rPr>
              <w:t>.it</w:t>
            </w:r>
          </w:p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AE3FE5">
              <w:rPr>
                <w:rFonts w:ascii="Arial Narrow" w:hAnsi="Arial Narrow"/>
                <w:sz w:val="20"/>
                <w:szCs w:val="20"/>
                <w:lang w:val="fr-FR"/>
              </w:rPr>
              <w:t>PEC: comune.</w:t>
            </w:r>
            <w:r w:rsidR="00AE3FE5">
              <w:rPr>
                <w:rFonts w:ascii="Arial Narrow" w:hAnsi="Arial Narrow"/>
                <w:sz w:val="20"/>
                <w:szCs w:val="20"/>
                <w:lang w:val="fr-FR"/>
              </w:rPr>
              <w:t>smerillo</w:t>
            </w:r>
            <w:r w:rsidRPr="00AE3FE5">
              <w:rPr>
                <w:rFonts w:ascii="Arial Narrow" w:hAnsi="Arial Narrow"/>
                <w:sz w:val="20"/>
                <w:szCs w:val="20"/>
                <w:lang w:val="fr-FR"/>
              </w:rPr>
              <w:t>@emarche.it</w:t>
            </w:r>
          </w:p>
        </w:tc>
      </w:tr>
      <w:tr w:rsidR="00D87D06" w:rsidRPr="00AE3FE5" w:rsidTr="002B0D33">
        <w:trPr>
          <w:trHeight w:val="857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>Responsabile della protezione dati</w:t>
            </w:r>
          </w:p>
        </w:tc>
        <w:tc>
          <w:tcPr>
            <w:tcW w:w="560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bCs/>
                <w:sz w:val="20"/>
                <w:szCs w:val="20"/>
              </w:rPr>
              <w:t xml:space="preserve">Ditta </w:t>
            </w:r>
            <w:r w:rsidR="00AE3FE5">
              <w:rPr>
                <w:rFonts w:ascii="Arial Narrow" w:hAnsi="Arial Narrow"/>
                <w:bCs/>
                <w:sz w:val="20"/>
                <w:szCs w:val="20"/>
              </w:rPr>
              <w:t xml:space="preserve">Grafiche E. Gasperi SRL </w:t>
            </w:r>
            <w:proofErr w:type="spellStart"/>
            <w:r w:rsidR="00AE3FE5">
              <w:rPr>
                <w:rFonts w:ascii="Arial Narrow" w:hAnsi="Arial Narrow"/>
                <w:bCs/>
                <w:sz w:val="20"/>
                <w:szCs w:val="20"/>
              </w:rPr>
              <w:t>p.iva</w:t>
            </w:r>
            <w:proofErr w:type="spellEnd"/>
            <w:r w:rsidR="00AE3FE5">
              <w:rPr>
                <w:rFonts w:ascii="Arial Narrow" w:hAnsi="Arial Narrow"/>
                <w:bCs/>
                <w:sz w:val="20"/>
                <w:szCs w:val="20"/>
              </w:rPr>
              <w:t xml:space="preserve"> 00089070403con sede in via </w:t>
            </w:r>
            <w:proofErr w:type="spellStart"/>
            <w:r w:rsidR="00AE3FE5">
              <w:rPr>
                <w:rFonts w:ascii="Arial Narrow" w:hAnsi="Arial Narrow"/>
                <w:bCs/>
                <w:sz w:val="20"/>
                <w:szCs w:val="20"/>
              </w:rPr>
              <w:t>Minghetti</w:t>
            </w:r>
            <w:proofErr w:type="spellEnd"/>
            <w:r w:rsidR="00AE3FE5">
              <w:rPr>
                <w:rFonts w:ascii="Arial Narrow" w:hAnsi="Arial Narrow"/>
                <w:bCs/>
                <w:sz w:val="20"/>
                <w:szCs w:val="20"/>
              </w:rPr>
              <w:t xml:space="preserve"> n. 18 Bologna</w:t>
            </w:r>
            <w:r w:rsidRPr="00AE3FE5">
              <w:rPr>
                <w:rFonts w:ascii="Arial Narrow" w:hAnsi="Arial Narrow"/>
                <w:bCs/>
                <w:sz w:val="20"/>
                <w:szCs w:val="20"/>
              </w:rPr>
              <w:t xml:space="preserve">, che lo svolgerà tramite il referente Dott. </w:t>
            </w:r>
            <w:proofErr w:type="spellStart"/>
            <w:r w:rsidR="00AE3FE5">
              <w:rPr>
                <w:rFonts w:ascii="Arial Narrow" w:hAnsi="Arial Narrow"/>
                <w:bCs/>
                <w:sz w:val="20"/>
                <w:szCs w:val="20"/>
              </w:rPr>
              <w:t>Pasquini</w:t>
            </w:r>
            <w:proofErr w:type="spellEnd"/>
            <w:r w:rsidR="00AE3FE5">
              <w:rPr>
                <w:rFonts w:ascii="Arial Narrow" w:hAnsi="Arial Narrow"/>
                <w:bCs/>
                <w:sz w:val="20"/>
                <w:szCs w:val="20"/>
              </w:rPr>
              <w:t xml:space="preserve"> Agostini</w:t>
            </w:r>
            <w:r w:rsidRPr="00AE3FE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D87D06" w:rsidRPr="00AE3FE5" w:rsidTr="002B0D33">
        <w:trPr>
          <w:trHeight w:val="415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Finalità </w:t>
            </w:r>
          </w:p>
        </w:tc>
        <w:tc>
          <w:tcPr>
            <w:tcW w:w="560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bCs/>
                <w:sz w:val="20"/>
                <w:szCs w:val="20"/>
              </w:rPr>
              <w:t>Sostenere le persone e  i nuclei in situazione di incapienza,  disagio economico,  e disagio abitativo</w:t>
            </w:r>
          </w:p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>I dati dichiarati saranno utilizzati dagli uffici esclusivamente per l’istruttoria, definizione ed archiviazione dell’istanza formulata e per le finalità strettamente connesse (I dati potranno essere utilizzati anche a fini di controllo, per altri trattamenti aventi analoghe finalità, in area sociale).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Base giuridica </w:t>
            </w:r>
          </w:p>
        </w:tc>
        <w:tc>
          <w:tcPr>
            <w:tcW w:w="560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>Il trattamento è autorizzato ed è necessario  per :</w:t>
            </w:r>
          </w:p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>-l'esecuzione di un compito di interesse pubblico connesso all'esercizio di pubblici poteri (ex art. 6 p. 1 lett. e) –erogazione di contributi  economici (Avviso contributi per morosità incolpevole).</w:t>
            </w:r>
          </w:p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 xml:space="preserve">il trattamento è autorizzato in particolare, ai sensi delle seguenti normative: (Legge n. 328/2000; Legge n. 124/2013; Decr. Min. </w:t>
            </w:r>
            <w:proofErr w:type="spellStart"/>
            <w:r w:rsidRPr="00AE3FE5">
              <w:rPr>
                <w:rFonts w:ascii="Arial Narrow" w:hAnsi="Arial Narrow"/>
                <w:sz w:val="20"/>
                <w:szCs w:val="20"/>
              </w:rPr>
              <w:t>Infr</w:t>
            </w:r>
            <w:proofErr w:type="spellEnd"/>
            <w:r w:rsidRPr="00AE3FE5">
              <w:rPr>
                <w:rFonts w:ascii="Arial Narrow" w:hAnsi="Arial Narrow"/>
                <w:sz w:val="20"/>
                <w:szCs w:val="20"/>
              </w:rPr>
              <w:t xml:space="preserve">. E Trasporti 30/3/2016 e successivi;  L. 431 / 98; art. 2 </w:t>
            </w:r>
            <w:proofErr w:type="spellStart"/>
            <w:r w:rsidRPr="00AE3FE5">
              <w:rPr>
                <w:rFonts w:ascii="Arial Narrow" w:hAnsi="Arial Narrow"/>
                <w:sz w:val="20"/>
                <w:szCs w:val="20"/>
              </w:rPr>
              <w:t>sexies</w:t>
            </w:r>
            <w:proofErr w:type="spellEnd"/>
            <w:r w:rsidRPr="00AE3FE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E3FE5">
              <w:rPr>
                <w:rFonts w:ascii="Arial Narrow" w:hAnsi="Arial Narrow"/>
                <w:sz w:val="20"/>
                <w:szCs w:val="20"/>
              </w:rPr>
              <w:t>lett.m</w:t>
            </w:r>
            <w:proofErr w:type="spellEnd"/>
            <w:r w:rsidRPr="00AE3FE5">
              <w:rPr>
                <w:rFonts w:ascii="Arial Narrow" w:hAnsi="Arial Narrow"/>
                <w:sz w:val="20"/>
                <w:szCs w:val="20"/>
              </w:rPr>
              <w:t xml:space="preserve">, del </w:t>
            </w:r>
            <w:proofErr w:type="spellStart"/>
            <w:r w:rsidRPr="00AE3FE5">
              <w:rPr>
                <w:rFonts w:ascii="Arial Narrow" w:hAnsi="Arial Narrow"/>
                <w:sz w:val="20"/>
                <w:szCs w:val="20"/>
              </w:rPr>
              <w:t>D.Lgs.</w:t>
            </w:r>
            <w:proofErr w:type="spellEnd"/>
            <w:r w:rsidRPr="00AE3FE5">
              <w:rPr>
                <w:rFonts w:ascii="Arial Narrow" w:hAnsi="Arial Narrow"/>
                <w:sz w:val="20"/>
                <w:szCs w:val="20"/>
              </w:rPr>
              <w:t xml:space="preserve"> 30.6.2003 n. 196 inerente il trattamento di categorie particolari di dati personali necessario per motivi di interesse pubblico rilevante ai fini della erogazione di benefici economici ed abilitazioni;  Regolamento Comunale per l’erogazione di interventi/servizi Socio Assistenziale. 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  <w:tcBorders>
              <w:lef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>Legittimi interessi perseguiti (in caso di trattamento in base all’art. 6 p. 1 lett. f)</w:t>
            </w:r>
          </w:p>
        </w:tc>
        <w:tc>
          <w:tcPr>
            <w:tcW w:w="5603" w:type="dxa"/>
            <w:tcBorders>
              <w:righ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>L'interesse specifico in questione deve essere identificato a beneficio dell'interessato.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  <w:tcBorders>
              <w:lef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Categorie di dati personali </w:t>
            </w:r>
          </w:p>
        </w:tc>
        <w:tc>
          <w:tcPr>
            <w:tcW w:w="5603" w:type="dxa"/>
            <w:tcBorders>
              <w:righ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>Dati comuni tra cui Codice Fiscale e generalità; Situazione occupazionale, reddituale e patrimoniale;  Dati sensibili: Stato di salute e ulteriori  dati particolare richiesti per l’individuazione di particolare fragi</w:t>
            </w:r>
            <w:r w:rsidR="00964122" w:rsidRPr="00AE3FE5">
              <w:rPr>
                <w:rFonts w:ascii="Arial Narrow" w:hAnsi="Arial Narrow"/>
                <w:sz w:val="20"/>
                <w:szCs w:val="20"/>
              </w:rPr>
              <w:t>l</w:t>
            </w:r>
            <w:r w:rsidRPr="00AE3FE5">
              <w:rPr>
                <w:rFonts w:ascii="Arial Narrow" w:hAnsi="Arial Narrow"/>
                <w:sz w:val="20"/>
                <w:szCs w:val="20"/>
              </w:rPr>
              <w:t>ità o contenuti nella Dichiarazione Sostitutiva Unica DSU-ISEE</w:t>
            </w:r>
            <w:r w:rsidR="00964122" w:rsidRPr="00AE3FE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3FE5">
              <w:rPr>
                <w:rFonts w:ascii="Arial Narrow" w:hAnsi="Arial Narrow"/>
                <w:sz w:val="20"/>
                <w:szCs w:val="20"/>
              </w:rPr>
              <w:t>quando</w:t>
            </w:r>
            <w:r w:rsidR="00964122" w:rsidRPr="00AE3FE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3FE5">
              <w:rPr>
                <w:rFonts w:ascii="Arial Narrow" w:hAnsi="Arial Narrow"/>
                <w:sz w:val="20"/>
                <w:szCs w:val="20"/>
              </w:rPr>
              <w:t xml:space="preserve">richiesta dallo specifico avviso pubblico 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  <w:tcBorders>
              <w:lef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Destinatari dei dati personali </w:t>
            </w:r>
          </w:p>
        </w:tc>
        <w:tc>
          <w:tcPr>
            <w:tcW w:w="5603" w:type="dxa"/>
            <w:tcBorders>
              <w:righ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 xml:space="preserve">I dati personali sono comunicati in particolare per il presente procedimento, agli Istituti di credito convenzionati con l’Amministrazione, ai competenti Uffici della Regione Marche ai fini del monitoraggio sulle risorse assegnate e possono essere comunicati all’Agenzia delle Entrate, alla Prefettura, alla Guardia di Finanza o altri Enti pubblici autorizzati al trattamento, per le stesse finalità sopra indicate e per verificare l’effettiva sussistenza dei requisiti richiesti per accedere al contributo. Banca dati S.I.U.S.S. c/o INPS. I dati saranno comunicati ai diversi Servizi del Comune di </w:t>
            </w:r>
            <w:r w:rsidR="00AE3FE5">
              <w:rPr>
                <w:rFonts w:ascii="Arial Narrow" w:hAnsi="Arial Narrow"/>
                <w:sz w:val="20"/>
                <w:szCs w:val="20"/>
              </w:rPr>
              <w:t>Smerillo</w:t>
            </w:r>
            <w:r w:rsidRPr="00AE3FE5">
              <w:rPr>
                <w:rFonts w:ascii="Arial Narrow" w:hAnsi="Arial Narrow"/>
                <w:sz w:val="20"/>
                <w:szCs w:val="20"/>
              </w:rPr>
              <w:t xml:space="preserve">  per la verifica di eventuale compensazione di debiti nei confronti del Comune di </w:t>
            </w:r>
            <w:r w:rsidR="00AE3FE5">
              <w:rPr>
                <w:rFonts w:ascii="Arial Narrow" w:hAnsi="Arial Narrow"/>
                <w:sz w:val="20"/>
                <w:szCs w:val="20"/>
              </w:rPr>
              <w:t>Smerillo</w:t>
            </w:r>
            <w:r w:rsidRPr="00AE3FE5">
              <w:rPr>
                <w:rFonts w:ascii="Arial Narrow" w:hAnsi="Arial Narrow"/>
                <w:sz w:val="20"/>
                <w:szCs w:val="20"/>
              </w:rPr>
              <w:t xml:space="preserve"> nonché all'Istituto di credito per l'emissione dell'eventuale contributo. Nell’ambito del procedimento, i dati relativi ai contratti locativi possono alimentare l’Osservatorio regionale per </w:t>
            </w:r>
            <w:r w:rsidRPr="00AE3FE5">
              <w:rPr>
                <w:rFonts w:ascii="Arial Narrow" w:hAnsi="Arial Narrow"/>
                <w:sz w:val="20"/>
                <w:szCs w:val="20"/>
              </w:rPr>
              <w:lastRenderedPageBreak/>
              <w:t>la condizione abitativa. Ai sensi del decreto 30 marzo 2016 emanato dal Ministero Infrastrutture e Trasporti, il Comune provvederà a trasmettere alla Prefettura –Ufficio Territoriale del Governo -l'elenco dei soggetti richiedenti che hanno i requisiti per l'accesso al contributo per le valutazioni funzionali all'adozione delle misure di graduazione programmata dell'intervento della forza pubblica nell'esecuzione dei provvedimenti di sfratto. I dati inoltre, possono essere comunicati ad ulteriori soggetti pubblici o privati autorizzati al trattamento, nei casi previsti dalle vigenti normative.  Altri Enti pubblici o privati autorizzati al trattamento per l'efficacia dell'intervento o per acquisizione/accertamento dati o a fini statistici o per altre finalità</w:t>
            </w:r>
            <w:r w:rsidR="00964122" w:rsidRPr="00AE3FE5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E3FE5">
              <w:rPr>
                <w:rFonts w:ascii="Arial Narrow" w:hAnsi="Arial Narrow"/>
                <w:sz w:val="20"/>
                <w:szCs w:val="20"/>
              </w:rPr>
              <w:t xml:space="preserve">pubbliche. 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  <w:tcBorders>
              <w:lef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Trasferimento dei dati personali a un Paese terzo o a un’organizzazione internazionale</w:t>
            </w:r>
          </w:p>
        </w:tc>
        <w:tc>
          <w:tcPr>
            <w:tcW w:w="5603" w:type="dxa"/>
            <w:tcBorders>
              <w:righ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 xml:space="preserve">I suoi dati NON saranno trasferiti in Paesi terzi non appartenenti all’Unione Europea né ad organizzazioni internazionali. 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  <w:tcBorders>
              <w:lef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Periodo/criteri di conservazione </w:t>
            </w:r>
          </w:p>
        </w:tc>
        <w:tc>
          <w:tcPr>
            <w:tcW w:w="5603" w:type="dxa"/>
            <w:tcBorders>
              <w:righ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 xml:space="preserve">I suoi dati personali potranno essere cancellati esclusivamente nei termini previsti dalla vigente normativa in materia di archiviazione e conservazione previa autorizzazione della Soprintendenza Archivistica competente per territorio. 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  <w:tcBorders>
              <w:lef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>Diritti dell’Interessato</w:t>
            </w:r>
          </w:p>
        </w:tc>
        <w:tc>
          <w:tcPr>
            <w:tcW w:w="5603" w:type="dxa"/>
            <w:tcBorders>
              <w:righ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 xml:space="preserve">L’interessato può in ogni momento esercitare i diritti di accesso, rettifica, aggiornamento e integrazione dei dati, limitazione del trattamento, il diritto di  opporsi ad un processo decisionale automatizzato, compresa la </w:t>
            </w:r>
            <w:proofErr w:type="spellStart"/>
            <w:r w:rsidRPr="00AE3FE5">
              <w:rPr>
                <w:rFonts w:ascii="Arial Narrow" w:hAnsi="Arial Narrow"/>
                <w:sz w:val="20"/>
                <w:szCs w:val="20"/>
              </w:rPr>
              <w:t>profilazione</w:t>
            </w:r>
            <w:proofErr w:type="spellEnd"/>
            <w:r w:rsidRPr="00AE3FE5">
              <w:rPr>
                <w:rFonts w:ascii="Arial Narrow" w:hAnsi="Arial Narrow"/>
                <w:sz w:val="20"/>
                <w:szCs w:val="20"/>
              </w:rPr>
              <w:t>; il diritto alla cancellazione o alla trasformazione in forma anonima dei dati se trattati in violazione di legge. L’interessato ha inoltre:</w:t>
            </w:r>
          </w:p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 xml:space="preserve">-il diritto di opposizione per motivi legittimi inviando una raccomandata </w:t>
            </w:r>
            <w:proofErr w:type="spellStart"/>
            <w:r w:rsidRPr="00AE3FE5">
              <w:rPr>
                <w:rFonts w:ascii="Arial Narrow" w:hAnsi="Arial Narrow"/>
                <w:sz w:val="20"/>
                <w:szCs w:val="20"/>
              </w:rPr>
              <w:t>a.r.</w:t>
            </w:r>
            <w:proofErr w:type="spellEnd"/>
            <w:r w:rsidRPr="00AE3FE5">
              <w:rPr>
                <w:rFonts w:ascii="Arial Narrow" w:hAnsi="Arial Narrow"/>
                <w:sz w:val="20"/>
                <w:szCs w:val="20"/>
              </w:rPr>
              <w:t xml:space="preserve"> al Titolare del trattamento sopra indicato. </w:t>
            </w:r>
          </w:p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>- il diritto di proporre reclamo al Garante per la Protezione dei dati personali.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  <w:tcBorders>
              <w:lef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Obbligatorietà della fornitura dei dati  personali e le possibili conseguenze della mancata comunicazione di tali dati </w:t>
            </w:r>
          </w:p>
        </w:tc>
        <w:tc>
          <w:tcPr>
            <w:tcW w:w="5603" w:type="dxa"/>
            <w:tcBorders>
              <w:righ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la sospensione del procedimento.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  <w:tcBorders>
              <w:lef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>Fonte da cui hanno origine i dati personali</w:t>
            </w:r>
          </w:p>
        </w:tc>
        <w:tc>
          <w:tcPr>
            <w:tcW w:w="5603" w:type="dxa"/>
            <w:tcBorders>
              <w:righ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>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</w:tc>
      </w:tr>
      <w:tr w:rsidR="00D87D06" w:rsidRPr="00AE3FE5" w:rsidTr="002B0D33">
        <w:trPr>
          <w:trHeight w:val="852"/>
        </w:trPr>
        <w:tc>
          <w:tcPr>
            <w:tcW w:w="4361" w:type="dxa"/>
            <w:tcBorders>
              <w:lef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Esistenza di un processo decisionale automatizzato, compresa la </w:t>
            </w:r>
            <w:proofErr w:type="spellStart"/>
            <w:r w:rsidRPr="00AE3FE5">
              <w:rPr>
                <w:rFonts w:ascii="Arial Narrow" w:hAnsi="Arial Narrow"/>
                <w:b/>
                <w:bCs/>
                <w:sz w:val="20"/>
                <w:szCs w:val="20"/>
              </w:rPr>
              <w:t>profilazione</w:t>
            </w:r>
            <w:proofErr w:type="spellEnd"/>
          </w:p>
        </w:tc>
        <w:tc>
          <w:tcPr>
            <w:tcW w:w="5603" w:type="dxa"/>
            <w:tcBorders>
              <w:right w:val="nil"/>
            </w:tcBorders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AE3FE5">
              <w:rPr>
                <w:rFonts w:ascii="Arial Narrow" w:hAnsi="Arial Narrow"/>
                <w:sz w:val="20"/>
                <w:szCs w:val="20"/>
              </w:rPr>
              <w:t xml:space="preserve">Per il Trattamento in oggetto </w:t>
            </w:r>
            <w:proofErr w:type="spellStart"/>
            <w:r w:rsidRPr="00AE3FE5">
              <w:rPr>
                <w:rFonts w:ascii="Arial Narrow" w:hAnsi="Arial Narrow"/>
                <w:sz w:val="20"/>
                <w:szCs w:val="20"/>
              </w:rPr>
              <w:t>iI</w:t>
            </w:r>
            <w:proofErr w:type="spellEnd"/>
            <w:r w:rsidRPr="00AE3FE5">
              <w:rPr>
                <w:rFonts w:ascii="Arial Narrow" w:hAnsi="Arial Narrow"/>
                <w:sz w:val="20"/>
                <w:szCs w:val="20"/>
              </w:rPr>
              <w:t xml:space="preserve"> Comune di </w:t>
            </w:r>
            <w:r w:rsidR="00AE3FE5">
              <w:rPr>
                <w:rFonts w:ascii="Arial Narrow" w:hAnsi="Arial Narrow"/>
                <w:sz w:val="20"/>
                <w:szCs w:val="20"/>
              </w:rPr>
              <w:t>Smerillo</w:t>
            </w:r>
            <w:r w:rsidRPr="00AE3FE5">
              <w:rPr>
                <w:rFonts w:ascii="Arial Narrow" w:hAnsi="Arial Narrow"/>
                <w:sz w:val="20"/>
                <w:szCs w:val="20"/>
              </w:rPr>
              <w:t xml:space="preserve"> non adotta alcun processo decisionale automatizzato, compresa la </w:t>
            </w:r>
            <w:proofErr w:type="spellStart"/>
            <w:r w:rsidRPr="00AE3FE5">
              <w:rPr>
                <w:rFonts w:ascii="Arial Narrow" w:hAnsi="Arial Narrow"/>
                <w:sz w:val="20"/>
                <w:szCs w:val="20"/>
              </w:rPr>
              <w:t>profilazione</w:t>
            </w:r>
            <w:proofErr w:type="spellEnd"/>
            <w:r w:rsidRPr="00AE3FE5">
              <w:rPr>
                <w:rFonts w:ascii="Arial Narrow" w:hAnsi="Arial Narrow"/>
                <w:sz w:val="20"/>
                <w:szCs w:val="20"/>
              </w:rPr>
              <w:t xml:space="preserve">, di cui all’articolo 22, paragrafi 1 e 4, del Regolamento UE n. 679/2016. </w:t>
            </w:r>
          </w:p>
        </w:tc>
      </w:tr>
    </w:tbl>
    <w:p w:rsidR="00D87D06" w:rsidRPr="00AE3FE5" w:rsidRDefault="00D87D06" w:rsidP="002B0D33">
      <w:pPr>
        <w:pStyle w:val="Default"/>
        <w:rPr>
          <w:rFonts w:ascii="Arial Narrow" w:hAnsi="Arial Narrow"/>
          <w:i/>
          <w:iCs/>
          <w:sz w:val="20"/>
          <w:szCs w:val="20"/>
        </w:rPr>
      </w:pPr>
    </w:p>
    <w:p w:rsidR="00D87D06" w:rsidRPr="00AE3FE5" w:rsidRDefault="00D87D06" w:rsidP="002B0D33">
      <w:pPr>
        <w:pStyle w:val="Default"/>
        <w:rPr>
          <w:rFonts w:ascii="Arial Narrow" w:hAnsi="Arial Narrow"/>
          <w:sz w:val="22"/>
          <w:szCs w:val="22"/>
        </w:rPr>
      </w:pPr>
      <w:r w:rsidRPr="00AE3FE5">
        <w:rPr>
          <w:rFonts w:ascii="Arial Narrow" w:hAnsi="Arial Narrow"/>
          <w:i/>
          <w:iCs/>
          <w:sz w:val="22"/>
          <w:szCs w:val="22"/>
        </w:rPr>
        <w:t xml:space="preserve">Informativa Morosità </w:t>
      </w:r>
    </w:p>
    <w:tbl>
      <w:tblPr>
        <w:tblW w:w="1010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5743"/>
      </w:tblGrid>
      <w:tr w:rsidR="00D87D06" w:rsidRPr="00AE3FE5" w:rsidTr="002B0D33">
        <w:trPr>
          <w:trHeight w:val="93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Comunicazione avvio del procedimento Legge n. 241/1990 e </w:t>
            </w:r>
            <w:proofErr w:type="spellStart"/>
            <w:r w:rsidRPr="00AE3FE5">
              <w:rPr>
                <w:rFonts w:ascii="Arial Narrow" w:hAnsi="Arial Narrow"/>
                <w:b/>
                <w:bCs/>
                <w:sz w:val="22"/>
                <w:szCs w:val="22"/>
              </w:rPr>
              <w:t>s.m.i.</w:t>
            </w:r>
            <w:proofErr w:type="spellEnd"/>
            <w:r w:rsidRPr="00AE3F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Amministrazione competente </w:t>
            </w:r>
          </w:p>
        </w:tc>
        <w:tc>
          <w:tcPr>
            <w:tcW w:w="574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sz w:val="22"/>
                <w:szCs w:val="22"/>
              </w:rPr>
              <w:t xml:space="preserve">Comune di </w:t>
            </w:r>
            <w:r w:rsidR="00AE3FE5">
              <w:rPr>
                <w:rFonts w:ascii="Arial Narrow" w:hAnsi="Arial Narrow"/>
                <w:sz w:val="22"/>
                <w:szCs w:val="22"/>
              </w:rPr>
              <w:t>Smerillo</w:t>
            </w:r>
            <w:r w:rsidRPr="00AE3F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87D06" w:rsidRPr="00AE3FE5" w:rsidTr="002B0D33">
        <w:trPr>
          <w:trHeight w:val="93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Oggetto del procedimento </w:t>
            </w:r>
          </w:p>
        </w:tc>
        <w:tc>
          <w:tcPr>
            <w:tcW w:w="574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sz w:val="22"/>
                <w:szCs w:val="22"/>
              </w:rPr>
              <w:t xml:space="preserve">Fondo destinato agli inquilini morosi incolpevoli – anno 2020 </w:t>
            </w:r>
          </w:p>
        </w:tc>
      </w:tr>
      <w:tr w:rsidR="00D87D06" w:rsidRPr="00AE3FE5" w:rsidTr="002B0D33">
        <w:trPr>
          <w:trHeight w:val="93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Responsabile procedimento </w:t>
            </w:r>
          </w:p>
        </w:tc>
        <w:tc>
          <w:tcPr>
            <w:tcW w:w="574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sz w:val="22"/>
                <w:szCs w:val="22"/>
              </w:rPr>
              <w:t xml:space="preserve">Responsabile Area </w:t>
            </w:r>
            <w:r w:rsidR="00AE3FE5">
              <w:rPr>
                <w:rFonts w:ascii="Arial Narrow" w:hAnsi="Arial Narrow"/>
                <w:sz w:val="22"/>
                <w:szCs w:val="22"/>
              </w:rPr>
              <w:t>Tecnica</w:t>
            </w:r>
            <w:r w:rsidRPr="00AE3FE5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AE3FE5">
              <w:rPr>
                <w:rFonts w:ascii="Arial Narrow" w:hAnsi="Arial Narrow"/>
                <w:sz w:val="22"/>
                <w:szCs w:val="22"/>
              </w:rPr>
              <w:t>Severini Tonino</w:t>
            </w:r>
            <w:r w:rsidRPr="00AE3F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87D06" w:rsidRPr="00AE3FE5" w:rsidTr="002B0D33">
        <w:trPr>
          <w:trHeight w:val="437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Inizio e termine del procedimento </w:t>
            </w:r>
          </w:p>
        </w:tc>
        <w:tc>
          <w:tcPr>
            <w:tcW w:w="574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sz w:val="22"/>
                <w:szCs w:val="22"/>
              </w:rPr>
              <w:t xml:space="preserve">L’avvio del procedimento decorre dalla data di ricevimento dell'istanza presso il Servizio Protocollo; Il termine di conclusione del procedimento corrisponde alle date stabilite dalla Regione Marche per la rendicontazione periodica del fabbisogno fermo restando il procedimento di controllo sulle autodichiarazioni del richiedente. </w:t>
            </w:r>
          </w:p>
        </w:tc>
      </w:tr>
      <w:tr w:rsidR="00D87D06" w:rsidRPr="00AE3FE5" w:rsidTr="002B0D33">
        <w:trPr>
          <w:trHeight w:val="322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Inerzia dell’Amministrazione </w:t>
            </w:r>
          </w:p>
        </w:tc>
        <w:tc>
          <w:tcPr>
            <w:tcW w:w="574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sz w:val="22"/>
                <w:szCs w:val="22"/>
              </w:rPr>
              <w:t xml:space="preserve">Decorsi i termini sopraindicati, l’interessato potrà attivarsi ai sensi dell'art. 2 c. 9 bis L. 241/90 nel rispetto delle disposizioni fissate dall'Amministrazione Comunale. Successivamente rimane comunque possibile attivare il ricorso al TAR nei termini di legge. </w:t>
            </w:r>
          </w:p>
        </w:tc>
      </w:tr>
      <w:tr w:rsidR="00D87D06" w:rsidRPr="00AE3FE5" w:rsidTr="002B0D33">
        <w:trPr>
          <w:trHeight w:val="210"/>
        </w:trPr>
        <w:tc>
          <w:tcPr>
            <w:tcW w:w="4361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Ufficio in cui si può prendere visione degli atti </w:t>
            </w:r>
          </w:p>
        </w:tc>
        <w:tc>
          <w:tcPr>
            <w:tcW w:w="5743" w:type="dxa"/>
          </w:tcPr>
          <w:p w:rsidR="00D87D06" w:rsidRPr="00AE3FE5" w:rsidRDefault="00D87D06" w:rsidP="002B0D3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E3FE5">
              <w:rPr>
                <w:rFonts w:ascii="Arial Narrow" w:hAnsi="Arial Narrow"/>
                <w:sz w:val="22"/>
                <w:szCs w:val="22"/>
              </w:rPr>
              <w:t xml:space="preserve">Ufficio Servizi Sociali aperto tutti i giorni feriali dal lunedì al venerdì dalle ore 09,00 alle ore 13,00 </w:t>
            </w:r>
          </w:p>
        </w:tc>
      </w:tr>
    </w:tbl>
    <w:p w:rsidR="00D87D06" w:rsidRPr="006367D0" w:rsidRDefault="00D87D06" w:rsidP="002B0D33">
      <w:pPr>
        <w:pStyle w:val="Default"/>
        <w:rPr>
          <w:rFonts w:ascii="Arial Narrow" w:hAnsi="Arial Narrow"/>
        </w:rPr>
      </w:pPr>
    </w:p>
    <w:sectPr w:rsidR="00D87D06" w:rsidRPr="006367D0" w:rsidSect="00051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3DBA"/>
    <w:multiLevelType w:val="hybridMultilevel"/>
    <w:tmpl w:val="2BACCF30"/>
    <w:lvl w:ilvl="0" w:tplc="EEF82E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F26F8"/>
    <w:multiLevelType w:val="hybridMultilevel"/>
    <w:tmpl w:val="9A5E82F2"/>
    <w:lvl w:ilvl="0" w:tplc="EEF82E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87A70"/>
    <w:rsid w:val="000517F4"/>
    <w:rsid w:val="001B6CDA"/>
    <w:rsid w:val="001C1600"/>
    <w:rsid w:val="002B0D33"/>
    <w:rsid w:val="006367D0"/>
    <w:rsid w:val="006928DD"/>
    <w:rsid w:val="006F2103"/>
    <w:rsid w:val="007511CA"/>
    <w:rsid w:val="00793D5D"/>
    <w:rsid w:val="008E768C"/>
    <w:rsid w:val="00964122"/>
    <w:rsid w:val="009D05D3"/>
    <w:rsid w:val="00AE3FE5"/>
    <w:rsid w:val="00BB295F"/>
    <w:rsid w:val="00BD45E4"/>
    <w:rsid w:val="00C26157"/>
    <w:rsid w:val="00D81633"/>
    <w:rsid w:val="00D87D06"/>
    <w:rsid w:val="00F8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5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9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36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Loreti</dc:creator>
  <cp:keywords/>
  <dc:description/>
  <cp:lastModifiedBy>Tecnico2</cp:lastModifiedBy>
  <cp:revision>9</cp:revision>
  <dcterms:created xsi:type="dcterms:W3CDTF">2020-07-23T16:37:00Z</dcterms:created>
  <dcterms:modified xsi:type="dcterms:W3CDTF">2020-07-27T14:26:00Z</dcterms:modified>
</cp:coreProperties>
</file>