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B7872" w14:textId="7249E8DD" w:rsidR="002C2039" w:rsidRDefault="002C2039" w:rsidP="002C2039">
      <w:pPr>
        <w:pStyle w:val="Titolo1"/>
        <w:numPr>
          <w:ilvl w:val="0"/>
          <w:numId w:val="0"/>
        </w:numPr>
        <w:ind w:left="720" w:hanging="360"/>
      </w:pPr>
      <w:bookmarkStart w:id="0" w:name="_Hlk530043584"/>
      <w:bookmarkStart w:id="1" w:name="_Toc530567406"/>
      <w:r>
        <w:rPr>
          <w:noProof/>
          <w:lang w:eastAsia="it-IT"/>
        </w:rPr>
        <w:drawing>
          <wp:anchor distT="0" distB="0" distL="114300" distR="114300" simplePos="0" relativeHeight="251662848" behindDoc="1" locked="0" layoutInCell="1" allowOverlap="1" wp14:anchorId="10F2650B" wp14:editId="3E1B13D7">
            <wp:simplePos x="0" y="0"/>
            <wp:positionH relativeFrom="margin">
              <wp:align>center</wp:align>
            </wp:positionH>
            <wp:positionV relativeFrom="margin">
              <wp:posOffset>349885</wp:posOffset>
            </wp:positionV>
            <wp:extent cx="3003550" cy="1543685"/>
            <wp:effectExtent l="0" t="0" r="6350" b="0"/>
            <wp:wrapSquare wrapText="bothSides"/>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0"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74C91" w14:textId="77777777" w:rsidR="002C2039" w:rsidRPr="002C2039" w:rsidRDefault="002C2039" w:rsidP="002C2039">
      <w:pPr>
        <w:pStyle w:val="Titolo2"/>
        <w:numPr>
          <w:ilvl w:val="0"/>
          <w:numId w:val="0"/>
        </w:numPr>
        <w:ind w:left="992" w:hanging="567"/>
      </w:pPr>
    </w:p>
    <w:p w14:paraId="33C107E8"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0F590FB9"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6BCE7C6"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78148047"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8986948" w14:textId="77777777" w:rsidR="002C2039" w:rsidRPr="00393275" w:rsidRDefault="002C2039" w:rsidP="002C2039">
      <w:pPr>
        <w:autoSpaceDE w:val="0"/>
        <w:autoSpaceDN w:val="0"/>
        <w:adjustRightInd w:val="0"/>
        <w:spacing w:after="0" w:line="240" w:lineRule="auto"/>
        <w:jc w:val="center"/>
        <w:rPr>
          <w:rFonts w:ascii="Calibri" w:hAnsi="Calibri" w:cs="Calibri"/>
          <w:b/>
          <w:bCs/>
          <w:i/>
          <w:iCs/>
          <w:color w:val="1F497D"/>
          <w:sz w:val="56"/>
          <w:szCs w:val="56"/>
          <w:highlight w:val="yellow"/>
        </w:rPr>
      </w:pPr>
      <w:r w:rsidRPr="00544FAE">
        <w:rPr>
          <w:rFonts w:ascii="Calibri" w:hAnsi="Calibri" w:cs="Calibri"/>
          <w:b/>
          <w:bCs/>
          <w:i/>
          <w:iCs/>
          <w:color w:val="1F497D"/>
          <w:sz w:val="56"/>
          <w:szCs w:val="56"/>
        </w:rPr>
        <w:t>Patrimonio della PA</w:t>
      </w:r>
    </w:p>
    <w:p w14:paraId="3A0BCE04" w14:textId="77777777" w:rsidR="002C2039" w:rsidRPr="00393275" w:rsidRDefault="002C2039" w:rsidP="002C2039">
      <w:pPr>
        <w:spacing w:before="120" w:after="120"/>
        <w:ind w:right="-82"/>
        <w:jc w:val="center"/>
        <w:rPr>
          <w:rFonts w:ascii="Calibri" w:hAnsi="Calibri"/>
          <w:b/>
          <w:iCs/>
          <w:color w:val="1F497D"/>
          <w:sz w:val="50"/>
          <w:szCs w:val="50"/>
          <w:highlight w:val="yellow"/>
        </w:rPr>
      </w:pPr>
    </w:p>
    <w:p w14:paraId="71EB47A4" w14:textId="77777777" w:rsidR="002C2039" w:rsidRDefault="002C2039" w:rsidP="002C2039">
      <w:pPr>
        <w:tabs>
          <w:tab w:val="left" w:pos="792"/>
        </w:tabs>
        <w:spacing w:before="120" w:after="120"/>
        <w:ind w:right="-82"/>
        <w:rPr>
          <w:rFonts w:ascii="Calibri" w:hAnsi="Calibri"/>
          <w:b/>
          <w:iCs/>
          <w:color w:val="1F497D"/>
          <w:sz w:val="50"/>
          <w:szCs w:val="50"/>
        </w:rPr>
      </w:pPr>
      <w:r>
        <w:rPr>
          <w:rFonts w:ascii="Calibri" w:hAnsi="Calibri"/>
          <w:b/>
          <w:iCs/>
          <w:color w:val="1F497D"/>
          <w:sz w:val="50"/>
          <w:szCs w:val="50"/>
        </w:rPr>
        <w:tab/>
      </w:r>
    </w:p>
    <w:p w14:paraId="6A2856C3" w14:textId="77777777" w:rsidR="002C2039" w:rsidRPr="00624CEE" w:rsidRDefault="002C2039" w:rsidP="002C2039">
      <w:pPr>
        <w:spacing w:before="120" w:after="120"/>
        <w:ind w:right="-82"/>
        <w:jc w:val="center"/>
        <w:rPr>
          <w:rFonts w:ascii="Calibri" w:hAnsi="Calibri"/>
          <w:b/>
          <w:iCs/>
          <w:color w:val="1F497D"/>
          <w:sz w:val="50"/>
          <w:szCs w:val="50"/>
          <w:u w:val="single"/>
        </w:rPr>
      </w:pPr>
      <w:r>
        <w:rPr>
          <w:rFonts w:ascii="Calibri" w:hAnsi="Calibri"/>
          <w:b/>
          <w:iCs/>
          <w:color w:val="1F497D"/>
          <w:sz w:val="50"/>
          <w:szCs w:val="50"/>
          <w:u w:val="single"/>
        </w:rPr>
        <w:t>FORMATO DEL PROVVEDIMENTO</w:t>
      </w:r>
    </w:p>
    <w:p w14:paraId="28955E2B" w14:textId="77777777" w:rsidR="002C2039" w:rsidRDefault="002C2039" w:rsidP="002C2039"/>
    <w:p w14:paraId="054A5D9C" w14:textId="77777777" w:rsidR="002C2039" w:rsidRDefault="002C2039" w:rsidP="002C2039"/>
    <w:p w14:paraId="10F5CFD0" w14:textId="77777777" w:rsidR="002C2039" w:rsidRPr="00722551" w:rsidRDefault="002C2039" w:rsidP="002C2039"/>
    <w:p w14:paraId="4EA7B9B0" w14:textId="7FC4114A" w:rsidR="002C2039" w:rsidRDefault="002C2039" w:rsidP="002C2039">
      <w:pPr>
        <w:spacing w:before="120" w:after="120"/>
        <w:ind w:right="-82"/>
        <w:jc w:val="center"/>
        <w:rPr>
          <w:rFonts w:ascii="Calibri Light" w:hAnsi="Calibri Light" w:cs="Tahoma"/>
          <w:b/>
          <w:iCs/>
          <w:color w:val="002060"/>
          <w:sz w:val="32"/>
        </w:rPr>
      </w:pPr>
      <w:r w:rsidRPr="00544FAE">
        <w:rPr>
          <w:rFonts w:ascii="Calibri" w:hAnsi="Calibri"/>
          <w:b/>
          <w:iCs/>
          <w:color w:val="1F497D"/>
          <w:sz w:val="50"/>
          <w:szCs w:val="50"/>
        </w:rPr>
        <w:t>Dati relativi all’anno 2017</w:t>
      </w:r>
      <w:bookmarkEnd w:id="0"/>
    </w:p>
    <w:p w14:paraId="08CD4775" w14:textId="203632B3" w:rsidR="000F108E" w:rsidRDefault="003F1924" w:rsidP="003F1924">
      <w:pPr>
        <w:pStyle w:val="StyleCN"/>
        <w:numPr>
          <w:ilvl w:val="0"/>
          <w:numId w:val="0"/>
        </w:numPr>
        <w:ind w:left="284"/>
      </w:pPr>
      <w:r>
        <w:lastRenderedPageBreak/>
        <w:t xml:space="preserve">ESEMPIO DI </w:t>
      </w:r>
      <w:r w:rsidR="00BE3F0A">
        <w:t>FORMATO</w:t>
      </w:r>
      <w:r>
        <w:t xml:space="preserve"> DEL PROVVEDIMENTO</w:t>
      </w:r>
      <w:bookmarkEnd w:id="1"/>
    </w:p>
    <w:p w14:paraId="463B19A3" w14:textId="77777777" w:rsidR="004200AE" w:rsidRPr="003F1924" w:rsidRDefault="004200AE" w:rsidP="004200AE">
      <w:pPr>
        <w:spacing w:before="120" w:after="120" w:line="320" w:lineRule="exact"/>
        <w:rPr>
          <w:rFonts w:ascii="Calibri Light" w:eastAsia="Calibri" w:hAnsi="Calibri Light" w:cs="Calibri Light"/>
          <w:sz w:val="22"/>
          <w:lang w:eastAsia="ja-JP"/>
        </w:rPr>
      </w:pPr>
      <w:bookmarkStart w:id="2" w:name="_Hlk528081687"/>
      <w:r w:rsidRPr="003F1924">
        <w:rPr>
          <w:rFonts w:ascii="Calibri Light" w:eastAsia="Calibri" w:hAnsi="Calibri Light" w:cs="Calibri Light"/>
          <w:sz w:val="22"/>
          <w:lang w:eastAsia="ja-JP"/>
        </w:rPr>
        <w:t>Il presente documento definisce:</w:t>
      </w:r>
    </w:p>
    <w:p w14:paraId="64535CA7" w14:textId="77777777" w:rsidR="001A105F" w:rsidRDefault="00E63547" w:rsidP="00052EC3">
      <w:pPr>
        <w:widowControl w:val="0"/>
        <w:numPr>
          <w:ilvl w:val="0"/>
          <w:numId w:val="29"/>
        </w:numPr>
        <w:spacing w:before="120" w:after="120" w:line="320" w:lineRule="exact"/>
        <w:jc w:val="both"/>
        <w:rPr>
          <w:rFonts w:ascii="Calibri Light" w:eastAsia="Calibri" w:hAnsi="Calibri Light" w:cs="Calibri Light"/>
          <w:sz w:val="22"/>
          <w:lang w:eastAsia="ja-JP"/>
        </w:rPr>
      </w:pPr>
      <w:r>
        <w:rPr>
          <w:rFonts w:ascii="Calibri Light" w:eastAsia="Calibri" w:hAnsi="Calibri Light" w:cs="Calibri Light"/>
          <w:sz w:val="22"/>
          <w:lang w:eastAsia="ja-JP"/>
        </w:rPr>
        <w:t>i</w:t>
      </w:r>
      <w:r w:rsidR="00E15099">
        <w:rPr>
          <w:rFonts w:ascii="Calibri Light" w:eastAsia="Calibri" w:hAnsi="Calibri Light" w:cs="Calibri Light"/>
          <w:sz w:val="22"/>
          <w:lang w:eastAsia="ja-JP"/>
        </w:rPr>
        <w:t>l formato</w:t>
      </w:r>
      <w:r w:rsidR="004200AE" w:rsidRPr="001A105F">
        <w:rPr>
          <w:rFonts w:ascii="Calibri Light" w:eastAsia="Calibri" w:hAnsi="Calibri Light" w:cs="Calibri Light"/>
          <w:sz w:val="22"/>
          <w:lang w:eastAsia="ja-JP"/>
        </w:rPr>
        <w:t xml:space="preserve"> del provvedimento di razionalizzazione periodica </w:t>
      </w:r>
      <w:r w:rsidR="00B23A3B">
        <w:rPr>
          <w:rFonts w:ascii="Calibri Light" w:eastAsia="Calibri" w:hAnsi="Calibri Light" w:cs="Calibri Light"/>
          <w:sz w:val="22"/>
          <w:lang w:eastAsia="ja-JP"/>
        </w:rPr>
        <w:t>adottato ai sensi dell’</w:t>
      </w:r>
      <w:r w:rsidR="004200AE" w:rsidRPr="001A105F">
        <w:rPr>
          <w:rFonts w:ascii="Calibri Light" w:eastAsia="Calibri" w:hAnsi="Calibri Light" w:cs="Calibri Light"/>
          <w:sz w:val="22"/>
          <w:lang w:eastAsia="ja-JP"/>
        </w:rPr>
        <w:t>art.20, comma 1, del TUSP, che le pubbliche amministrazioni possono utilizzare per rendere il citato provvedimento completo e di agevole comprensione;</w:t>
      </w:r>
    </w:p>
    <w:p w14:paraId="6D1655B9" w14:textId="77777777" w:rsidR="004200AE" w:rsidRPr="001A105F" w:rsidRDefault="004200AE" w:rsidP="00052EC3">
      <w:pPr>
        <w:widowControl w:val="0"/>
        <w:numPr>
          <w:ilvl w:val="0"/>
          <w:numId w:val="29"/>
        </w:numPr>
        <w:spacing w:before="120" w:after="120" w:line="320" w:lineRule="exact"/>
        <w:jc w:val="both"/>
        <w:rPr>
          <w:rFonts w:ascii="Calibri Light" w:eastAsia="Calibri" w:hAnsi="Calibri Light" w:cs="Calibri Light"/>
          <w:sz w:val="22"/>
          <w:lang w:eastAsia="ja-JP"/>
        </w:rPr>
      </w:pPr>
      <w:r w:rsidRPr="001A105F">
        <w:rPr>
          <w:rFonts w:ascii="Calibri Light" w:eastAsia="Calibri" w:hAnsi="Calibri Light" w:cs="Calibri Light"/>
          <w:sz w:val="22"/>
          <w:lang w:eastAsia="ja-JP"/>
        </w:rPr>
        <w:t xml:space="preserve">lo standard del </w:t>
      </w:r>
      <w:r w:rsidRPr="00B23A3B">
        <w:rPr>
          <w:rFonts w:ascii="Calibri Light" w:eastAsia="Calibri" w:hAnsi="Calibri Light" w:cs="Calibri Light"/>
          <w:i/>
          <w:sz w:val="22"/>
          <w:lang w:eastAsia="ja-JP"/>
        </w:rPr>
        <w:t>set</w:t>
      </w:r>
      <w:r w:rsidRPr="001A105F">
        <w:rPr>
          <w:rFonts w:ascii="Calibri Light" w:eastAsia="Calibri" w:hAnsi="Calibri Light" w:cs="Calibri Light"/>
          <w:sz w:val="22"/>
          <w:lang w:eastAsia="ja-JP"/>
        </w:rPr>
        <w:t xml:space="preserve"> di informazioni riferibili alla singola società oggetto di analisi nel quadro degli adempimenti previsti dal TUSP.</w:t>
      </w:r>
    </w:p>
    <w:p w14:paraId="0CE378FF" w14:textId="77777777" w:rsidR="004200AE" w:rsidRDefault="004200AE" w:rsidP="003F1924">
      <w:pPr>
        <w:spacing w:before="120" w:after="120" w:line="320" w:lineRule="exact"/>
        <w:rPr>
          <w:rFonts w:ascii="Calibri Light" w:eastAsia="Calibri" w:hAnsi="Calibri Light" w:cs="Calibri Light"/>
          <w:sz w:val="22"/>
          <w:lang w:eastAsia="ja-JP"/>
        </w:rPr>
      </w:pPr>
    </w:p>
    <w:p w14:paraId="0DA57993" w14:textId="77777777" w:rsidR="003F1924" w:rsidRPr="003F1924" w:rsidRDefault="003F1924" w:rsidP="003F1924">
      <w:pPr>
        <w:spacing w:after="160" w:line="259" w:lineRule="auto"/>
        <w:rPr>
          <w:rFonts w:ascii="Calibri Light" w:eastAsia="Calibri" w:hAnsi="Calibri Light" w:cs="Calibri Light"/>
          <w:sz w:val="22"/>
          <w:lang w:eastAsia="ja-JP"/>
        </w:rPr>
      </w:pPr>
      <w:r w:rsidRPr="003F1924">
        <w:rPr>
          <w:rFonts w:ascii="Calibri Light" w:eastAsia="Calibri" w:hAnsi="Calibri Light" w:cs="Calibri Light"/>
          <w:sz w:val="22"/>
          <w:lang w:eastAsia="ja-JP"/>
        </w:rPr>
        <w:br w:type="page"/>
      </w:r>
    </w:p>
    <w:p w14:paraId="2035B2F4" w14:textId="6CC80363" w:rsidR="003F1924" w:rsidRPr="003F1924" w:rsidRDefault="00B202A2" w:rsidP="003F1924">
      <w:pPr>
        <w:spacing w:before="120" w:after="120" w:line="320" w:lineRule="exact"/>
        <w:rPr>
          <w:rFonts w:ascii="Calibri Light" w:eastAsia="Calibri" w:hAnsi="Calibri Light" w:cs="Calibri Light"/>
          <w:b/>
          <w:color w:val="ED7D31"/>
          <w:sz w:val="26"/>
          <w:szCs w:val="26"/>
          <w:u w:val="single"/>
          <w:lang w:eastAsia="ja-JP"/>
        </w:rPr>
      </w:pPr>
      <w:r>
        <w:rPr>
          <w:rFonts w:ascii="Calibri Light" w:eastAsia="Calibri" w:hAnsi="Calibri Light" w:cs="Calibri Light"/>
          <w:b/>
          <w:color w:val="ED7D31"/>
          <w:sz w:val="26"/>
          <w:szCs w:val="26"/>
          <w:u w:val="single"/>
          <w:lang w:eastAsia="ja-JP"/>
        </w:rPr>
        <w:lastRenderedPageBreak/>
        <w:t xml:space="preserve">Formato </w:t>
      </w:r>
      <w:r w:rsidR="003F1924" w:rsidRPr="003F1924">
        <w:rPr>
          <w:rFonts w:ascii="Calibri Light" w:eastAsia="Calibri" w:hAnsi="Calibri Light" w:cs="Calibri Light"/>
          <w:b/>
          <w:color w:val="ED7D31"/>
          <w:sz w:val="26"/>
          <w:szCs w:val="26"/>
          <w:u w:val="single"/>
          <w:lang w:eastAsia="ja-JP"/>
        </w:rPr>
        <w:t>del provvedimento di razionalizzazione periodica</w:t>
      </w:r>
    </w:p>
    <w:p w14:paraId="471EF71C" w14:textId="77777777" w:rsidR="003F1924" w:rsidRPr="003F1924" w:rsidRDefault="003F1924" w:rsidP="003F1924">
      <w:pPr>
        <w:spacing w:before="120" w:after="160" w:line="320" w:lineRule="exact"/>
        <w:rPr>
          <w:rFonts w:ascii="Calibri Light" w:eastAsia="Calibri" w:hAnsi="Calibri Light" w:cs="Calibri Light"/>
          <w:b/>
          <w:color w:val="002060"/>
          <w:sz w:val="22"/>
          <w:lang w:eastAsia="ja-JP"/>
        </w:rPr>
      </w:pPr>
    </w:p>
    <w:p w14:paraId="09FAB70E"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1. Introduzione </w:t>
      </w:r>
    </w:p>
    <w:p w14:paraId="724D4B4E" w14:textId="77777777" w:rsidR="004200AE" w:rsidRDefault="004200AE" w:rsidP="003F1924">
      <w:pPr>
        <w:spacing w:before="120" w:after="160" w:line="320" w:lineRule="exact"/>
        <w:jc w:val="both"/>
        <w:rPr>
          <w:rFonts w:ascii="Calibri Light" w:eastAsia="Calibri" w:hAnsi="Calibri Light" w:cs="Calibri Light"/>
          <w:sz w:val="24"/>
          <w:szCs w:val="24"/>
          <w:lang w:eastAsia="ja-JP"/>
        </w:rPr>
      </w:pPr>
      <w:r>
        <w:rPr>
          <w:rFonts w:ascii="Calibri Light" w:eastAsia="Calibri" w:hAnsi="Calibri Light" w:cs="Calibri Light"/>
          <w:sz w:val="24"/>
          <w:szCs w:val="24"/>
          <w:lang w:eastAsia="ja-JP"/>
        </w:rPr>
        <w:t xml:space="preserve">Nella parte introduttiva del provvedimento, si invitano le Amministrazioni a riportare </w:t>
      </w:r>
      <w:r w:rsidRPr="003F1924">
        <w:rPr>
          <w:rFonts w:ascii="Calibri Light" w:eastAsia="Calibri" w:hAnsi="Calibri Light" w:cs="Calibri Light"/>
          <w:sz w:val="24"/>
          <w:szCs w:val="24"/>
          <w:lang w:eastAsia="ja-JP"/>
        </w:rPr>
        <w:t>la rappresentazione grafica della struttura delle società partecipate dirett</w:t>
      </w:r>
      <w:r w:rsidR="00E15099">
        <w:rPr>
          <w:rFonts w:ascii="Calibri Light" w:eastAsia="Calibri" w:hAnsi="Calibri Light" w:cs="Calibri Light"/>
          <w:sz w:val="24"/>
          <w:szCs w:val="24"/>
          <w:lang w:eastAsia="ja-JP"/>
        </w:rPr>
        <w:t>ament</w:t>
      </w:r>
      <w:r w:rsidRPr="003F1924">
        <w:rPr>
          <w:rFonts w:ascii="Calibri Light" w:eastAsia="Calibri" w:hAnsi="Calibri Light" w:cs="Calibri Light"/>
          <w:sz w:val="24"/>
          <w:szCs w:val="24"/>
          <w:lang w:eastAsia="ja-JP"/>
        </w:rPr>
        <w:t>e e indirett</w:t>
      </w:r>
      <w:r w:rsidR="00E15099">
        <w:rPr>
          <w:rFonts w:ascii="Calibri Light" w:eastAsia="Calibri" w:hAnsi="Calibri Light" w:cs="Calibri Light"/>
          <w:sz w:val="24"/>
          <w:szCs w:val="24"/>
          <w:lang w:eastAsia="ja-JP"/>
        </w:rPr>
        <w:t>amente</w:t>
      </w:r>
      <w:r w:rsidRPr="003F1924">
        <w:rPr>
          <w:rFonts w:ascii="Calibri Light" w:eastAsia="Calibri" w:hAnsi="Calibri Light" w:cs="Calibri Light"/>
          <w:sz w:val="24"/>
          <w:szCs w:val="24"/>
          <w:lang w:eastAsia="ja-JP"/>
        </w:rPr>
        <w:t xml:space="preserve"> (di cui si riporta un esempio).</w:t>
      </w:r>
    </w:p>
    <w:p w14:paraId="1A4EEA85" w14:textId="77777777" w:rsidR="003F1924" w:rsidRPr="003F1924" w:rsidRDefault="003F1924" w:rsidP="003F1924">
      <w:pPr>
        <w:widowControl w:val="0"/>
        <w:spacing w:before="120" w:after="120" w:line="320" w:lineRule="exact"/>
        <w:ind w:left="720"/>
        <w:jc w:val="both"/>
        <w:rPr>
          <w:rFonts w:ascii="Calibri Light" w:eastAsia="Calibri" w:hAnsi="Calibri Light" w:cs="Calibri Light"/>
          <w:sz w:val="22"/>
          <w:lang w:eastAsia="ja-JP"/>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F1924" w:rsidRPr="003F1924" w14:paraId="522FCB8D" w14:textId="77777777" w:rsidTr="00A15DBE">
        <w:tc>
          <w:tcPr>
            <w:tcW w:w="9778" w:type="dxa"/>
          </w:tcPr>
          <w:p w14:paraId="6087BB78" w14:textId="77777777" w:rsidR="003F1924" w:rsidRPr="003F1924" w:rsidRDefault="003F1924" w:rsidP="003F1924">
            <w:pPr>
              <w:widowControl w:val="0"/>
              <w:spacing w:before="120" w:after="120" w:line="320" w:lineRule="exact"/>
              <w:jc w:val="both"/>
              <w:rPr>
                <w:rFonts w:ascii="Calibri Light" w:eastAsia="Calibri" w:hAnsi="Calibri Light" w:cs="Calibri Light"/>
                <w:sz w:val="22"/>
                <w:lang w:eastAsia="ja-JP"/>
              </w:rPr>
            </w:pPr>
            <w:r w:rsidRPr="003F1924">
              <w:rPr>
                <w:rFonts w:ascii="Arial" w:eastAsia="Calibri" w:hAnsi="Arial" w:cs="Times New Roman"/>
                <w:noProof/>
                <w:sz w:val="22"/>
                <w:lang w:eastAsia="it-IT"/>
              </w:rPr>
              <w:drawing>
                <wp:anchor distT="0" distB="0" distL="114300" distR="114300" simplePos="0" relativeHeight="251660800" behindDoc="0" locked="0" layoutInCell="1" allowOverlap="1" wp14:anchorId="6A9612F4" wp14:editId="1A6203CE">
                  <wp:simplePos x="0" y="0"/>
                  <wp:positionH relativeFrom="column">
                    <wp:posOffset>3479</wp:posOffset>
                  </wp:positionH>
                  <wp:positionV relativeFrom="paragraph">
                    <wp:posOffset>-2712637</wp:posOffset>
                  </wp:positionV>
                  <wp:extent cx="6120130" cy="29508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20130" cy="2950845"/>
                          </a:xfrm>
                          <a:prstGeom prst="rect">
                            <a:avLst/>
                          </a:prstGeom>
                        </pic:spPr>
                      </pic:pic>
                    </a:graphicData>
                  </a:graphic>
                  <wp14:sizeRelH relativeFrom="page">
                    <wp14:pctWidth>0</wp14:pctWidth>
                  </wp14:sizeRelH>
                  <wp14:sizeRelV relativeFrom="page">
                    <wp14:pctHeight>0</wp14:pctHeight>
                  </wp14:sizeRelV>
                </wp:anchor>
              </w:drawing>
            </w:r>
          </w:p>
        </w:tc>
      </w:tr>
    </w:tbl>
    <w:p w14:paraId="7307C8D3" w14:textId="77777777" w:rsidR="002C2039" w:rsidRDefault="002C2039" w:rsidP="003F1924">
      <w:pPr>
        <w:spacing w:before="120" w:after="160" w:line="320" w:lineRule="exact"/>
        <w:rPr>
          <w:rFonts w:ascii="Calibri Light" w:eastAsia="Calibri" w:hAnsi="Calibri Light" w:cs="Calibri Light"/>
          <w:b/>
          <w:color w:val="002060"/>
          <w:sz w:val="24"/>
          <w:lang w:eastAsia="ja-JP"/>
        </w:rPr>
      </w:pPr>
    </w:p>
    <w:p w14:paraId="5F50ABB0" w14:textId="77777777" w:rsidR="002C2039" w:rsidRDefault="002C2039">
      <w:pPr>
        <w:spacing w:after="200" w:line="276" w:lineRule="auto"/>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br w:type="page"/>
      </w:r>
    </w:p>
    <w:p w14:paraId="0EA0BBB7" w14:textId="0CB03793"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lastRenderedPageBreak/>
        <w:t xml:space="preserve">2. </w:t>
      </w:r>
      <w:r w:rsidR="00FB166E">
        <w:rPr>
          <w:rFonts w:ascii="Calibri Light" w:eastAsia="Calibri" w:hAnsi="Calibri Light" w:cs="Calibri Light"/>
          <w:b/>
          <w:color w:val="002060"/>
          <w:sz w:val="24"/>
          <w:lang w:eastAsia="ja-JP"/>
        </w:rPr>
        <w:t xml:space="preserve">Ricognizione delle </w:t>
      </w:r>
      <w:r w:rsidRPr="003F1924">
        <w:rPr>
          <w:rFonts w:ascii="Calibri Light" w:eastAsia="Calibri" w:hAnsi="Calibri Light" w:cs="Calibri Light"/>
          <w:b/>
          <w:color w:val="002060"/>
          <w:sz w:val="24"/>
          <w:lang w:eastAsia="ja-JP"/>
        </w:rPr>
        <w:t xml:space="preserve">partecipazioni </w:t>
      </w:r>
      <w:r w:rsidR="00FB166E">
        <w:rPr>
          <w:rFonts w:ascii="Calibri Light" w:eastAsia="Calibri" w:hAnsi="Calibri Light" w:cs="Calibri Light"/>
          <w:b/>
          <w:color w:val="002060"/>
          <w:sz w:val="24"/>
          <w:lang w:eastAsia="ja-JP"/>
        </w:rPr>
        <w:t xml:space="preserve">societarie </w:t>
      </w:r>
      <w:r w:rsidRPr="003F1924">
        <w:rPr>
          <w:rFonts w:ascii="Calibri Light" w:eastAsia="Calibri" w:hAnsi="Calibri Light" w:cs="Calibri Light"/>
          <w:b/>
          <w:color w:val="002060"/>
          <w:sz w:val="24"/>
          <w:lang w:eastAsia="ja-JP"/>
        </w:rPr>
        <w:t xml:space="preserve">possedute direttamente o indirettamente </w:t>
      </w:r>
    </w:p>
    <w:p w14:paraId="474E06A4" w14:textId="77777777" w:rsidR="00CD2FFE" w:rsidRDefault="00CD2FFE" w:rsidP="00CD2FFE">
      <w:pPr>
        <w:spacing w:before="120" w:after="120" w:line="320" w:lineRule="exact"/>
        <w:jc w:val="both"/>
        <w:rPr>
          <w:rFonts w:ascii="Calibri Light" w:hAnsi="Calibri Light" w:cs="Calibri Light"/>
          <w:sz w:val="24"/>
          <w:szCs w:val="24"/>
          <w:lang w:eastAsia="ja-JP"/>
        </w:rPr>
      </w:pPr>
      <w:r>
        <w:rPr>
          <w:rFonts w:ascii="Calibri Light" w:hAnsi="Calibri Light" w:cs="Calibri Light"/>
          <w:sz w:val="24"/>
          <w:szCs w:val="24"/>
          <w:lang w:eastAsia="ja-JP"/>
        </w:rPr>
        <w:t xml:space="preserve">In questa sezione si suggerisce di riportare una tabella riepilogativa di tutte le </w:t>
      </w:r>
      <w:r>
        <w:rPr>
          <w:rFonts w:ascii="Calibri Light" w:hAnsi="Calibri Light" w:cs="Calibri Light"/>
          <w:b/>
          <w:bCs/>
          <w:sz w:val="24"/>
          <w:szCs w:val="24"/>
          <w:lang w:eastAsia="ja-JP"/>
        </w:rPr>
        <w:t>partecipazioni detenute direttamente</w:t>
      </w:r>
      <w:r>
        <w:rPr>
          <w:rFonts w:ascii="Calibri Light" w:hAnsi="Calibri Light" w:cs="Calibri Light"/>
          <w:sz w:val="24"/>
          <w:szCs w:val="24"/>
          <w:lang w:eastAsia="ja-JP"/>
        </w:rPr>
        <w:t xml:space="preserve"> e tabelle riepilogative delle </w:t>
      </w:r>
      <w:r>
        <w:rPr>
          <w:rFonts w:ascii="Calibri Light" w:hAnsi="Calibri Light" w:cs="Calibri Light"/>
          <w:b/>
          <w:bCs/>
          <w:sz w:val="24"/>
          <w:szCs w:val="24"/>
          <w:lang w:eastAsia="ja-JP"/>
        </w:rPr>
        <w:t xml:space="preserve">partecipazioni detenute indirettamente attraverso ciascuna tramite </w:t>
      </w:r>
      <w:r>
        <w:rPr>
          <w:rFonts w:ascii="Calibri Light" w:hAnsi="Calibri Light" w:cs="Calibri Light"/>
          <w:sz w:val="24"/>
          <w:szCs w:val="24"/>
          <w:lang w:eastAsia="ja-JP"/>
        </w:rPr>
        <w:t>(si vedano le tabelle riportate di seguito a titolo esemplificativo).</w:t>
      </w:r>
    </w:p>
    <w:p w14:paraId="17618D09" w14:textId="77777777" w:rsidR="003F1924" w:rsidRPr="003F1924" w:rsidRDefault="003F1924" w:rsidP="003F1924">
      <w:pPr>
        <w:widowControl w:val="0"/>
        <w:spacing w:before="120" w:after="120" w:line="320" w:lineRule="exact"/>
        <w:jc w:val="both"/>
        <w:rPr>
          <w:rFonts w:ascii="Calibri Light" w:eastAsia="Calibri" w:hAnsi="Calibri Light" w:cs="Calibri Light"/>
          <w:sz w:val="24"/>
          <w:szCs w:val="24"/>
          <w:highlight w:val="yellow"/>
          <w:lang w:eastAsia="ja-JP"/>
        </w:rPr>
      </w:pPr>
    </w:p>
    <w:p w14:paraId="146C4260" w14:textId="77777777" w:rsidR="003F1924" w:rsidRPr="003F1924" w:rsidRDefault="003F1924" w:rsidP="003F1924">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Partecipazioni dirette</w:t>
      </w:r>
    </w:p>
    <w:tbl>
      <w:tblPr>
        <w:tblStyle w:val="GridTable4-Accent51"/>
        <w:tblW w:w="0" w:type="auto"/>
        <w:tblLook w:val="04A0" w:firstRow="1" w:lastRow="0" w:firstColumn="1" w:lastColumn="0" w:noHBand="0" w:noVBand="1"/>
      </w:tblPr>
      <w:tblGrid>
        <w:gridCol w:w="1930"/>
        <w:gridCol w:w="1929"/>
        <w:gridCol w:w="1945"/>
        <w:gridCol w:w="1928"/>
        <w:gridCol w:w="1896"/>
      </w:tblGrid>
      <w:tr w:rsidR="003F1924" w:rsidRPr="003F1924" w14:paraId="70A640F2" w14:textId="77777777" w:rsidTr="003F192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83B27E2"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95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075B5C3"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5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ECAB735"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p>
        </w:tc>
        <w:tc>
          <w:tcPr>
            <w:tcW w:w="195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1E33D07"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95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5A90809"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3F1924" w:rsidRPr="003F1924" w14:paraId="5A31334B" w14:textId="77777777" w:rsidTr="003F1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FFFFFF"/>
            </w:tcBorders>
            <w:vAlign w:val="center"/>
          </w:tcPr>
          <w:p w14:paraId="35167189" w14:textId="79A2ADCE" w:rsidR="003F1924" w:rsidRPr="003F1924" w:rsidRDefault="003F1924" w:rsidP="003F1924">
            <w:pPr>
              <w:spacing w:after="0" w:line="320" w:lineRule="exact"/>
              <w:jc w:val="center"/>
              <w:rPr>
                <w:rFonts w:ascii="Calibri Light" w:eastAsia="Calibri" w:hAnsi="Calibri Light" w:cs="Calibri Light"/>
                <w:sz w:val="22"/>
                <w:lang w:eastAsia="ja-JP"/>
              </w:rPr>
            </w:pPr>
          </w:p>
        </w:tc>
        <w:tc>
          <w:tcPr>
            <w:tcW w:w="1955" w:type="dxa"/>
            <w:tcBorders>
              <w:top w:val="single" w:sz="4" w:space="0" w:color="FFFFFF"/>
            </w:tcBorders>
            <w:vAlign w:val="center"/>
          </w:tcPr>
          <w:p w14:paraId="390E64B8" w14:textId="5A1F30DE"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tcBorders>
              <w:top w:val="single" w:sz="4" w:space="0" w:color="FFFFFF"/>
            </w:tcBorders>
            <w:vAlign w:val="center"/>
          </w:tcPr>
          <w:p w14:paraId="783AB969"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tcBorders>
              <w:top w:val="single" w:sz="4" w:space="0" w:color="FFFFFF"/>
            </w:tcBorders>
            <w:vAlign w:val="center"/>
          </w:tcPr>
          <w:p w14:paraId="7FE7F7C9"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tcBorders>
              <w:top w:val="single" w:sz="4" w:space="0" w:color="FFFFFF"/>
            </w:tcBorders>
            <w:vAlign w:val="center"/>
          </w:tcPr>
          <w:p w14:paraId="0119E9F6"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2CF7FC9F" w14:textId="77777777" w:rsidTr="00A15DBE">
        <w:tc>
          <w:tcPr>
            <w:cnfStyle w:val="001000000000" w:firstRow="0" w:lastRow="0" w:firstColumn="1" w:lastColumn="0" w:oddVBand="0" w:evenVBand="0" w:oddHBand="0" w:evenHBand="0" w:firstRowFirstColumn="0" w:firstRowLastColumn="0" w:lastRowFirstColumn="0" w:lastRowLastColumn="0"/>
            <w:tcW w:w="1955" w:type="dxa"/>
            <w:vAlign w:val="center"/>
          </w:tcPr>
          <w:p w14:paraId="2C89B58A" w14:textId="28E49C51" w:rsidR="003F1924" w:rsidRPr="003F1924" w:rsidRDefault="003F1924" w:rsidP="003F1924">
            <w:pPr>
              <w:spacing w:after="0" w:line="320" w:lineRule="exact"/>
              <w:jc w:val="center"/>
              <w:rPr>
                <w:rFonts w:ascii="Calibri Light" w:eastAsia="Calibri" w:hAnsi="Calibri Light" w:cs="Calibri Light"/>
                <w:sz w:val="22"/>
                <w:lang w:eastAsia="ja-JP"/>
              </w:rPr>
            </w:pPr>
          </w:p>
        </w:tc>
        <w:tc>
          <w:tcPr>
            <w:tcW w:w="1955" w:type="dxa"/>
            <w:vAlign w:val="center"/>
          </w:tcPr>
          <w:p w14:paraId="3A0646A6" w14:textId="70F2AD05"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1DD12E24"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7CE3DAC4"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4C4C7A2D"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2F308CEE" w14:textId="77777777" w:rsidTr="003F1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vAlign w:val="center"/>
          </w:tcPr>
          <w:p w14:paraId="40A3254C" w14:textId="6E2175DB" w:rsidR="003F1924" w:rsidRPr="003F1924" w:rsidRDefault="003F1924" w:rsidP="003F1924">
            <w:pPr>
              <w:spacing w:after="0" w:line="320" w:lineRule="exact"/>
              <w:jc w:val="center"/>
              <w:rPr>
                <w:rFonts w:ascii="Calibri Light" w:eastAsia="Calibri" w:hAnsi="Calibri Light" w:cs="Calibri Light"/>
                <w:sz w:val="22"/>
                <w:lang w:eastAsia="ja-JP"/>
              </w:rPr>
            </w:pPr>
          </w:p>
        </w:tc>
        <w:tc>
          <w:tcPr>
            <w:tcW w:w="1955" w:type="dxa"/>
            <w:vAlign w:val="center"/>
          </w:tcPr>
          <w:p w14:paraId="4DDA9DAA" w14:textId="654DA0DF"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56DF606B"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5282C4A8"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7DBF4E6C"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2A4502F1" w14:textId="77777777" w:rsidTr="00A15DBE">
        <w:tc>
          <w:tcPr>
            <w:cnfStyle w:val="001000000000" w:firstRow="0" w:lastRow="0" w:firstColumn="1" w:lastColumn="0" w:oddVBand="0" w:evenVBand="0" w:oddHBand="0" w:evenHBand="0" w:firstRowFirstColumn="0" w:firstRowLastColumn="0" w:lastRowFirstColumn="0" w:lastRowLastColumn="0"/>
            <w:tcW w:w="1955" w:type="dxa"/>
            <w:vAlign w:val="center"/>
          </w:tcPr>
          <w:p w14:paraId="749B5E80" w14:textId="3E97934B" w:rsidR="003F1924" w:rsidRPr="003F1924" w:rsidRDefault="003F1924" w:rsidP="003F1924">
            <w:pPr>
              <w:spacing w:after="0" w:line="320" w:lineRule="exact"/>
              <w:jc w:val="center"/>
              <w:rPr>
                <w:rFonts w:ascii="Calibri Light" w:eastAsia="Calibri" w:hAnsi="Calibri Light" w:cs="Calibri Light"/>
                <w:sz w:val="22"/>
                <w:lang w:eastAsia="ja-JP"/>
              </w:rPr>
            </w:pPr>
          </w:p>
        </w:tc>
        <w:tc>
          <w:tcPr>
            <w:tcW w:w="1955" w:type="dxa"/>
            <w:vAlign w:val="center"/>
          </w:tcPr>
          <w:p w14:paraId="07853EC1" w14:textId="14B35383"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1DC5151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2CC77FF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7C858B7C"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628C9ED0" w14:textId="77777777" w:rsidTr="003F1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vAlign w:val="center"/>
          </w:tcPr>
          <w:p w14:paraId="348EAACC" w14:textId="4050BD54" w:rsidR="003F1924" w:rsidRPr="003F1924" w:rsidRDefault="003F1924" w:rsidP="003F1924">
            <w:pPr>
              <w:spacing w:after="0" w:line="320" w:lineRule="exact"/>
              <w:jc w:val="center"/>
              <w:rPr>
                <w:rFonts w:ascii="Calibri Light" w:eastAsia="Calibri" w:hAnsi="Calibri Light" w:cs="Calibri Light"/>
                <w:sz w:val="22"/>
                <w:lang w:eastAsia="ja-JP"/>
              </w:rPr>
            </w:pPr>
          </w:p>
        </w:tc>
        <w:tc>
          <w:tcPr>
            <w:tcW w:w="1955" w:type="dxa"/>
            <w:vAlign w:val="center"/>
          </w:tcPr>
          <w:p w14:paraId="603B2661" w14:textId="57FA81C1"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583C4203"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1ABD40B6"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696854DD"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078CAEE3" w14:textId="77777777" w:rsidTr="00A15DBE">
        <w:tc>
          <w:tcPr>
            <w:cnfStyle w:val="001000000000" w:firstRow="0" w:lastRow="0" w:firstColumn="1" w:lastColumn="0" w:oddVBand="0" w:evenVBand="0" w:oddHBand="0" w:evenHBand="0" w:firstRowFirstColumn="0" w:firstRowLastColumn="0" w:lastRowFirstColumn="0" w:lastRowLastColumn="0"/>
            <w:tcW w:w="1955" w:type="dxa"/>
            <w:vAlign w:val="center"/>
          </w:tcPr>
          <w:p w14:paraId="47B58D6B" w14:textId="56503BF7" w:rsidR="003F1924" w:rsidRPr="003F1924" w:rsidRDefault="003F1924" w:rsidP="003F1924">
            <w:pPr>
              <w:spacing w:after="0" w:line="320" w:lineRule="exact"/>
              <w:jc w:val="center"/>
              <w:rPr>
                <w:rFonts w:ascii="Calibri Light" w:eastAsia="Calibri" w:hAnsi="Calibri Light" w:cs="Calibri Light"/>
                <w:sz w:val="22"/>
                <w:lang w:eastAsia="ja-JP"/>
              </w:rPr>
            </w:pPr>
          </w:p>
        </w:tc>
        <w:tc>
          <w:tcPr>
            <w:tcW w:w="1955" w:type="dxa"/>
            <w:vAlign w:val="center"/>
          </w:tcPr>
          <w:p w14:paraId="1AFF2561" w14:textId="747C0EC9"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4949B61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2BDC08A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33456050"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bl>
    <w:p w14:paraId="67E5CE71" w14:textId="77777777" w:rsidR="002C2039" w:rsidRDefault="002C2039" w:rsidP="004D51DA">
      <w:pPr>
        <w:widowControl w:val="0"/>
        <w:spacing w:before="120" w:after="120" w:line="320" w:lineRule="exact"/>
        <w:jc w:val="both"/>
        <w:rPr>
          <w:rFonts w:ascii="Calibri Light" w:eastAsia="Calibri" w:hAnsi="Calibri Light" w:cs="Calibri Light"/>
          <w:b/>
          <w:sz w:val="22"/>
          <w:u w:val="single"/>
          <w:lang w:eastAsia="ja-JP"/>
        </w:rPr>
      </w:pPr>
    </w:p>
    <w:p w14:paraId="3B1DFB6E" w14:textId="14193792" w:rsidR="00CD2FFE" w:rsidRDefault="004D51DA" w:rsidP="004D51DA">
      <w:pPr>
        <w:widowControl w:val="0"/>
        <w:spacing w:before="120" w:after="120" w:line="320" w:lineRule="exact"/>
        <w:jc w:val="both"/>
        <w:rPr>
          <w:rFonts w:ascii="Calibri Light" w:eastAsia="Calibri" w:hAnsi="Calibri Light" w:cs="Calibri Light"/>
          <w:b/>
          <w:i/>
          <w:sz w:val="22"/>
          <w:lang w:eastAsia="ja-JP"/>
        </w:rPr>
      </w:pPr>
      <w:r w:rsidRPr="004D51DA">
        <w:rPr>
          <w:rFonts w:ascii="Calibri Light" w:eastAsia="Calibri" w:hAnsi="Calibri Light" w:cs="Calibri Light"/>
          <w:b/>
          <w:sz w:val="22"/>
          <w:u w:val="single"/>
          <w:lang w:eastAsia="ja-JP"/>
        </w:rPr>
        <w:t xml:space="preserve">Partecipazioni indirette detenute attraverso: </w:t>
      </w:r>
      <w:r w:rsidR="0097387E">
        <w:rPr>
          <w:rFonts w:ascii="Calibri Light" w:eastAsia="Calibri" w:hAnsi="Calibri Light" w:cs="Calibri Light"/>
          <w:b/>
          <w:sz w:val="22"/>
          <w:u w:val="single"/>
          <w:lang w:eastAsia="ja-JP"/>
        </w:rPr>
        <w:t>CIIP SPA</w:t>
      </w:r>
      <w:r w:rsidR="00CD2FFE" w:rsidRPr="00CD2FFE">
        <w:rPr>
          <w:rFonts w:ascii="Calibri Light" w:eastAsia="Calibri" w:hAnsi="Calibri Light" w:cs="Calibri Light"/>
          <w:b/>
          <w:i/>
          <w:sz w:val="22"/>
          <w:lang w:eastAsia="ja-JP"/>
        </w:rPr>
        <w:t xml:space="preserve"> </w:t>
      </w:r>
    </w:p>
    <w:p w14:paraId="084370F3" w14:textId="77777777" w:rsidR="004D51DA" w:rsidRPr="00CD2FFE" w:rsidRDefault="00CD2FFE" w:rsidP="004D51DA">
      <w:pPr>
        <w:widowControl w:val="0"/>
        <w:spacing w:before="120" w:after="120" w:line="320" w:lineRule="exact"/>
        <w:jc w:val="both"/>
        <w:rPr>
          <w:rFonts w:ascii="Calibri Light" w:eastAsia="Calibri" w:hAnsi="Calibri Light" w:cs="Calibri Light"/>
          <w:b/>
          <w:i/>
          <w:sz w:val="22"/>
          <w:lang w:eastAsia="ja-JP"/>
        </w:rPr>
      </w:pPr>
      <w:r w:rsidRPr="00CD2FFE">
        <w:rPr>
          <w:rFonts w:ascii="Calibri Light" w:eastAsia="Calibri" w:hAnsi="Calibri Light" w:cs="Calibri Light"/>
          <w:b/>
          <w:i/>
          <w:sz w:val="22"/>
          <w:lang w:eastAsia="ja-JP"/>
        </w:rPr>
        <w:t>Ripetere la tabella per ciascuna “tramite”.</w:t>
      </w:r>
    </w:p>
    <w:tbl>
      <w:tblPr>
        <w:tblStyle w:val="GridTable4-Accent51"/>
        <w:tblW w:w="0" w:type="auto"/>
        <w:tblLook w:val="04A0" w:firstRow="1" w:lastRow="0" w:firstColumn="1" w:lastColumn="0" w:noHBand="0" w:noVBand="1"/>
      </w:tblPr>
      <w:tblGrid>
        <w:gridCol w:w="1870"/>
        <w:gridCol w:w="1870"/>
        <w:gridCol w:w="1870"/>
        <w:gridCol w:w="1870"/>
        <w:gridCol w:w="1871"/>
      </w:tblGrid>
      <w:tr w:rsidR="004D51DA" w:rsidRPr="003F1924" w14:paraId="4857A755" w14:textId="77777777" w:rsidTr="004D51D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E50C06B"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AF28DCF"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636F5DE" w14:textId="77777777" w:rsidR="004D51DA" w:rsidRPr="003F1924" w:rsidRDefault="004D51DA" w:rsidP="00A00AB1">
            <w:pPr>
              <w:spacing w:after="0" w:line="20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5834446"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7DF3094"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4D51DA" w:rsidRPr="003F1924" w14:paraId="37B4C8C6"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14:paraId="65BB5499" w14:textId="0765C8C0" w:rsidR="004D51DA" w:rsidRPr="003F1924" w:rsidRDefault="0097387E" w:rsidP="0097387E">
            <w:pPr>
              <w:spacing w:after="0" w:line="320" w:lineRule="exact"/>
              <w:rPr>
                <w:rFonts w:ascii="Calibri Light" w:eastAsia="Calibri" w:hAnsi="Calibri Light" w:cs="Calibri Light"/>
                <w:sz w:val="22"/>
                <w:lang w:eastAsia="ja-JP"/>
              </w:rPr>
            </w:pPr>
            <w:r>
              <w:rPr>
                <w:rFonts w:ascii="Calibri Light" w:eastAsia="Calibri" w:hAnsi="Calibri Light" w:cs="Calibri Light"/>
                <w:sz w:val="22"/>
                <w:lang w:eastAsia="ja-JP"/>
              </w:rPr>
              <w:t>HYDROWATT SPA</w:t>
            </w:r>
          </w:p>
        </w:tc>
        <w:tc>
          <w:tcPr>
            <w:tcW w:w="1870" w:type="dxa"/>
            <w:tcBorders>
              <w:top w:val="single" w:sz="4" w:space="0" w:color="FFFFFF"/>
            </w:tcBorders>
            <w:vAlign w:val="center"/>
          </w:tcPr>
          <w:p w14:paraId="5EA960ED" w14:textId="5A631F77" w:rsidR="004D51DA" w:rsidRPr="003F1924" w:rsidRDefault="0097387E"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01097010449</w:t>
            </w:r>
          </w:p>
        </w:tc>
        <w:tc>
          <w:tcPr>
            <w:tcW w:w="1870" w:type="dxa"/>
            <w:tcBorders>
              <w:top w:val="single" w:sz="4" w:space="0" w:color="FFFFFF"/>
            </w:tcBorders>
            <w:vAlign w:val="center"/>
          </w:tcPr>
          <w:p w14:paraId="22F83ACB" w14:textId="27BB064D" w:rsidR="004D51DA" w:rsidRPr="003F1924" w:rsidRDefault="0097387E"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40%</w:t>
            </w:r>
          </w:p>
        </w:tc>
        <w:tc>
          <w:tcPr>
            <w:tcW w:w="1870" w:type="dxa"/>
            <w:tcBorders>
              <w:top w:val="single" w:sz="4" w:space="0" w:color="FFFFFF"/>
            </w:tcBorders>
            <w:vAlign w:val="center"/>
          </w:tcPr>
          <w:p w14:paraId="27F4374B"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1" w:type="dxa"/>
            <w:tcBorders>
              <w:top w:val="single" w:sz="4" w:space="0" w:color="FFFFFF"/>
            </w:tcBorders>
            <w:vAlign w:val="center"/>
          </w:tcPr>
          <w:p w14:paraId="5EF9FEE7"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515B86F8"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2D871A24" w14:textId="50B1B8A5" w:rsidR="004D51DA" w:rsidRPr="003F1924" w:rsidRDefault="004D51DA" w:rsidP="003F1924">
            <w:pPr>
              <w:spacing w:after="0" w:line="320" w:lineRule="exact"/>
              <w:jc w:val="center"/>
              <w:rPr>
                <w:rFonts w:ascii="Calibri Light" w:eastAsia="Calibri" w:hAnsi="Calibri Light" w:cs="Calibri Light"/>
                <w:sz w:val="22"/>
                <w:lang w:eastAsia="ja-JP"/>
              </w:rPr>
            </w:pPr>
          </w:p>
        </w:tc>
        <w:tc>
          <w:tcPr>
            <w:tcW w:w="1870" w:type="dxa"/>
            <w:vAlign w:val="center"/>
          </w:tcPr>
          <w:p w14:paraId="3302921F" w14:textId="506869DA"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04AC8E33"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6AD7F352"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799E84DA"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334009C3"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55C7F6" w14:textId="65355B9E" w:rsidR="004D51DA" w:rsidRPr="003F1924" w:rsidRDefault="004D51DA" w:rsidP="003F1924">
            <w:pPr>
              <w:spacing w:after="0" w:line="320" w:lineRule="exact"/>
              <w:jc w:val="center"/>
              <w:rPr>
                <w:rFonts w:ascii="Calibri Light" w:eastAsia="Calibri" w:hAnsi="Calibri Light" w:cs="Calibri Light"/>
                <w:sz w:val="22"/>
                <w:lang w:eastAsia="ja-JP"/>
              </w:rPr>
            </w:pPr>
          </w:p>
        </w:tc>
        <w:tc>
          <w:tcPr>
            <w:tcW w:w="1870" w:type="dxa"/>
            <w:vAlign w:val="center"/>
          </w:tcPr>
          <w:p w14:paraId="58E50979" w14:textId="4D0573B9"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65A95061"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2B7D88E2"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09F9124F"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2EDCA510"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3AC345FF" w14:textId="26EDCC00" w:rsidR="004D51DA" w:rsidRPr="003F1924" w:rsidRDefault="004D51DA" w:rsidP="003F1924">
            <w:pPr>
              <w:spacing w:after="0" w:line="320" w:lineRule="exact"/>
              <w:jc w:val="center"/>
              <w:rPr>
                <w:rFonts w:ascii="Calibri Light" w:eastAsia="Calibri" w:hAnsi="Calibri Light" w:cs="Calibri Light"/>
                <w:sz w:val="22"/>
                <w:lang w:eastAsia="ja-JP"/>
              </w:rPr>
            </w:pPr>
          </w:p>
        </w:tc>
        <w:tc>
          <w:tcPr>
            <w:tcW w:w="1870" w:type="dxa"/>
            <w:vAlign w:val="center"/>
          </w:tcPr>
          <w:p w14:paraId="70611E67" w14:textId="4B08AD51"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58D83C4B"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7A8DF238"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32923A8B"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0ED4786D"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1B523FD" w14:textId="2ACF513F" w:rsidR="004D51DA" w:rsidRPr="003F1924" w:rsidRDefault="004D51DA" w:rsidP="003F1924">
            <w:pPr>
              <w:spacing w:after="0" w:line="320" w:lineRule="exact"/>
              <w:jc w:val="center"/>
              <w:rPr>
                <w:rFonts w:ascii="Calibri Light" w:eastAsia="Calibri" w:hAnsi="Calibri Light" w:cs="Calibri Light"/>
                <w:sz w:val="22"/>
                <w:lang w:eastAsia="ja-JP"/>
              </w:rPr>
            </w:pPr>
          </w:p>
        </w:tc>
        <w:tc>
          <w:tcPr>
            <w:tcW w:w="1870" w:type="dxa"/>
            <w:vAlign w:val="center"/>
          </w:tcPr>
          <w:p w14:paraId="7D327E31" w14:textId="0BB7F219"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1520237A"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0CFDB499"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7C060AAD"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167C24C7"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081C9E88" w14:textId="582256A9" w:rsidR="004D51DA" w:rsidRPr="003F1924" w:rsidRDefault="004D51DA" w:rsidP="003F1924">
            <w:pPr>
              <w:spacing w:after="0" w:line="320" w:lineRule="exact"/>
              <w:jc w:val="center"/>
              <w:rPr>
                <w:rFonts w:ascii="Calibri Light" w:eastAsia="Calibri" w:hAnsi="Calibri Light" w:cs="Calibri Light"/>
                <w:sz w:val="22"/>
                <w:lang w:eastAsia="ja-JP"/>
              </w:rPr>
            </w:pPr>
          </w:p>
        </w:tc>
        <w:tc>
          <w:tcPr>
            <w:tcW w:w="1870" w:type="dxa"/>
            <w:vAlign w:val="center"/>
          </w:tcPr>
          <w:p w14:paraId="4CFA6BF9" w14:textId="6E6C9F26"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3E0CFB82"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13199215"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5705D9AA"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bl>
    <w:p w14:paraId="339BADDA" w14:textId="77777777" w:rsidR="003F1924" w:rsidRDefault="003F1924" w:rsidP="003F1924">
      <w:pPr>
        <w:spacing w:before="120" w:after="160" w:line="320" w:lineRule="exact"/>
        <w:rPr>
          <w:rFonts w:ascii="Calibri Light" w:eastAsia="Calibri" w:hAnsi="Calibri Light" w:cs="Calibri Light"/>
          <w:sz w:val="22"/>
          <w:highlight w:val="yellow"/>
          <w:lang w:eastAsia="ja-JP"/>
        </w:rPr>
      </w:pPr>
    </w:p>
    <w:p w14:paraId="76694993"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3. Informazioni di dettaglio sulle singole partecipazioni</w:t>
      </w:r>
    </w:p>
    <w:p w14:paraId="4038943F" w14:textId="77777777" w:rsidR="003F1924" w:rsidRPr="003F1924" w:rsidRDefault="003F1924" w:rsidP="003F1924">
      <w:pPr>
        <w:spacing w:before="120" w:after="120" w:line="320" w:lineRule="exact"/>
        <w:jc w:val="both"/>
        <w:rPr>
          <w:rFonts w:ascii="Calibri Light" w:eastAsia="Calibri" w:hAnsi="Calibri Light" w:cs="Calibri Light"/>
          <w:sz w:val="22"/>
          <w:lang w:eastAsia="ja-JP"/>
        </w:rPr>
      </w:pPr>
      <w:r w:rsidRPr="003F1924">
        <w:rPr>
          <w:rFonts w:ascii="Calibri Light" w:eastAsia="Calibri" w:hAnsi="Calibri Light" w:cs="Calibri Light"/>
          <w:b/>
          <w:sz w:val="22"/>
          <w:lang w:eastAsia="ja-JP"/>
        </w:rPr>
        <w:t>Per ognuna delle partecipazioni</w:t>
      </w:r>
      <w:r w:rsidRPr="003F1924">
        <w:rPr>
          <w:rFonts w:ascii="Calibri Light" w:eastAsia="Calibri" w:hAnsi="Calibri Light" w:cs="Calibri Light"/>
          <w:sz w:val="22"/>
          <w:lang w:eastAsia="ja-JP"/>
        </w:rPr>
        <w:t xml:space="preserve"> inserite nelle tabelle riportate nel paragrafo precedente, si invita a compilare la seguente </w:t>
      </w:r>
      <w:r w:rsidRPr="003F1924">
        <w:rPr>
          <w:rFonts w:ascii="Calibri Light" w:eastAsia="Calibri" w:hAnsi="Calibri Light" w:cs="Calibri Light"/>
          <w:b/>
          <w:sz w:val="22"/>
          <w:lang w:eastAsia="ja-JP"/>
        </w:rPr>
        <w:t>scheda di dettaglio</w:t>
      </w:r>
      <w:r w:rsidRPr="003F1924">
        <w:rPr>
          <w:rFonts w:ascii="Calibri Light" w:eastAsia="Calibri" w:hAnsi="Calibri Light" w:cs="Calibri Light"/>
          <w:sz w:val="22"/>
          <w:lang w:eastAsia="ja-JP"/>
        </w:rPr>
        <w:t>.</w:t>
      </w:r>
    </w:p>
    <w:p w14:paraId="559C1ADD" w14:textId="3BEF5C76" w:rsidR="002C2039" w:rsidRDefault="002C2039">
      <w:pPr>
        <w:spacing w:after="200" w:line="276" w:lineRule="auto"/>
        <w:rPr>
          <w:rFonts w:ascii="Calibri Light" w:eastAsia="Calibri" w:hAnsi="Calibri Light" w:cs="Calibri Light"/>
          <w:sz w:val="22"/>
          <w:lang w:eastAsia="ja-JP"/>
        </w:rPr>
      </w:pPr>
      <w:r>
        <w:rPr>
          <w:rFonts w:ascii="Calibri Light" w:eastAsia="Calibri" w:hAnsi="Calibri Light" w:cs="Calibri Light"/>
          <w:sz w:val="22"/>
          <w:lang w:eastAsia="ja-JP"/>
        </w:rPr>
        <w:br w:type="page"/>
      </w:r>
    </w:p>
    <w:tbl>
      <w:tblPr>
        <w:tblStyle w:val="TableGrid1"/>
        <w:tblW w:w="0" w:type="auto"/>
        <w:tblLook w:val="04A0" w:firstRow="1" w:lastRow="0" w:firstColumn="1" w:lastColumn="0" w:noHBand="0" w:noVBand="1"/>
      </w:tblPr>
      <w:tblGrid>
        <w:gridCol w:w="669"/>
        <w:gridCol w:w="8959"/>
      </w:tblGrid>
      <w:tr w:rsidR="003F1924" w:rsidRPr="003F1924" w14:paraId="5F539614" w14:textId="77777777" w:rsidTr="002C2039">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0BF724A" w14:textId="77777777" w:rsidR="003F1924" w:rsidRPr="003F1924" w:rsidRDefault="003F1924" w:rsidP="003F1924">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lastRenderedPageBreak/>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2B907134" w14:textId="77777777" w:rsidR="003F1924" w:rsidRPr="003F1924" w:rsidRDefault="003F1924" w:rsidP="003F1924">
            <w:pPr>
              <w:spacing w:before="120" w:after="120" w:line="320" w:lineRule="exact"/>
              <w:rPr>
                <w:rFonts w:ascii="Calibri Light" w:eastAsia="Calibri" w:hAnsi="Calibri Light" w:cs="Calibri Light"/>
                <w:b/>
                <w:color w:val="002060"/>
                <w:sz w:val="22"/>
                <w:lang w:eastAsia="ja-JP"/>
              </w:rPr>
            </w:pPr>
            <w:r w:rsidRPr="003F1924">
              <w:rPr>
                <w:rFonts w:ascii="Calibri Light" w:eastAsia="Calibri" w:hAnsi="Calibri Light" w:cs="Calibri Light"/>
                <w:b/>
                <w:color w:val="002060"/>
                <w:sz w:val="22"/>
                <w:lang w:eastAsia="ja-JP"/>
              </w:rPr>
              <w:t xml:space="preserve">Nome Partecipata 1 – CF Partecipata 1 </w:t>
            </w:r>
          </w:p>
        </w:tc>
      </w:tr>
    </w:tbl>
    <w:p w14:paraId="24B17454" w14:textId="77777777" w:rsidR="003F1924" w:rsidRPr="003F1924" w:rsidRDefault="003F1924" w:rsidP="003F192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6C8860B" w14:textId="77777777" w:rsidR="003F1924" w:rsidRPr="003F1924" w:rsidRDefault="003F1924" w:rsidP="003F192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3F1924" w:rsidRPr="003F1924" w14:paraId="011062A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5CB316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F3436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p>
        </w:tc>
      </w:tr>
      <w:tr w:rsidR="003F1924" w:rsidRPr="003F1924" w14:paraId="50BF233F" w14:textId="77777777" w:rsidTr="00A15DBE">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CA55A83" w14:textId="77777777" w:rsidR="003F1924" w:rsidRPr="003F1924" w:rsidRDefault="003F1924" w:rsidP="003F1924">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1E8E3620" w14:textId="66D3183B" w:rsidR="003F1924" w:rsidRPr="003F1924" w:rsidRDefault="0097387E"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01097010449</w:t>
            </w:r>
          </w:p>
        </w:tc>
      </w:tr>
      <w:tr w:rsidR="003F1924" w:rsidRPr="003F1924" w14:paraId="7B84CDBB"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FB7F58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5F528352" w14:textId="4B558F43" w:rsidR="003F1924" w:rsidRPr="003F1924" w:rsidRDefault="0097387E"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HYDROWATT SPA</w:t>
            </w:r>
          </w:p>
        </w:tc>
      </w:tr>
      <w:tr w:rsidR="003F1924" w:rsidRPr="003F1924" w14:paraId="194C6C53"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0D5832F"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A166C7B" w14:textId="2C65D289" w:rsidR="003F1924" w:rsidRPr="003F1924" w:rsidRDefault="0097387E"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1986</w:t>
            </w:r>
          </w:p>
        </w:tc>
      </w:tr>
      <w:tr w:rsidR="003F1924" w:rsidRPr="003F1924" w14:paraId="755D50B9"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3E4642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090207319"/>
              <w:placeholder>
                <w:docPart w:val="A605B29B2A3D4C098A0C84A29754DDB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BE1ED67" w14:textId="1DEBD0C6" w:rsidR="003F1924" w:rsidRPr="003F1924" w:rsidRDefault="0097387E"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3F1924" w:rsidRPr="003F1924" w14:paraId="2668677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7EEADEA"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270403880"/>
            <w:placeholder>
              <w:docPart w:val="216DD6462D5744E7A830F2A67630AB69"/>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3A92A248" w14:textId="77777777" w:rsidR="003F1924" w:rsidRPr="003F1924" w:rsidRDefault="003F1924" w:rsidP="003F1924">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25199C8D"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E55383D"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765B3BFF"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32C2018C"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2978AE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47342173"/>
              <w:placeholder>
                <w:docPart w:val="9765CF9DE54B4172AD6114F8E6285091"/>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6AB8131C" w14:textId="0AD85461" w:rsidR="003F1924" w:rsidRPr="003F1924" w:rsidRDefault="0097387E"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3F1924" w:rsidRPr="003F1924" w14:paraId="491F19FF" w14:textId="77777777" w:rsidTr="003F192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57C232A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501ED004"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207ED181" w14:textId="77777777" w:rsidTr="00A15DBE">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9351EBB"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15E8D6A2" w14:textId="2829BE78" w:rsidR="003F1924" w:rsidRPr="003F1924" w:rsidRDefault="0097387E"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3F1924" w:rsidRPr="003F1924" w14:paraId="2A0DB95F" w14:textId="77777777" w:rsidTr="00A15DBE">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3C3814B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4E804617" w14:textId="647CC208" w:rsidR="003F1924" w:rsidRPr="003F1924" w:rsidRDefault="0097387E"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6B8D4342"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sidR="00E63547">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sidR="00E63547">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sidR="00E15099">
        <w:rPr>
          <w:rFonts w:ascii="Calibri Light" w:eastAsia="Calibri" w:hAnsi="Calibri Light" w:cs="Calibri Light"/>
          <w:sz w:val="20"/>
          <w:szCs w:val="20"/>
        </w:rPr>
        <w:t>.</w:t>
      </w:r>
    </w:p>
    <w:p w14:paraId="255A1B56"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0CD77C80"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56A265DD" w14:textId="77777777" w:rsidTr="00591C43">
        <w:tc>
          <w:tcPr>
            <w:tcW w:w="5000" w:type="pct"/>
          </w:tcPr>
          <w:p w14:paraId="41CFEE33" w14:textId="77777777" w:rsidR="003F1924" w:rsidRPr="00DD563C" w:rsidRDefault="003F1924" w:rsidP="003F1924">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60F2011A" w14:textId="77777777" w:rsidR="003F1924" w:rsidRPr="00DD563C" w:rsidRDefault="003F1924" w:rsidP="003F1924">
            <w:pPr>
              <w:tabs>
                <w:tab w:val="left" w:pos="357"/>
              </w:tabs>
              <w:spacing w:after="0" w:line="240" w:lineRule="auto"/>
              <w:rPr>
                <w:rFonts w:ascii="Calibri Light" w:eastAsia="Calibri" w:hAnsi="Calibri Light" w:cs="Calibri Light"/>
                <w:sz w:val="18"/>
              </w:rPr>
            </w:pPr>
          </w:p>
          <w:p w14:paraId="3F2135D6" w14:textId="77777777" w:rsidR="003F1924" w:rsidRPr="003F1924" w:rsidRDefault="003F1924" w:rsidP="003F192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781B2217"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sidR="00E15099">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sidR="00E15099">
              <w:rPr>
                <w:rFonts w:ascii="Calibri Light" w:eastAsia="Calibri" w:hAnsi="Calibri Light" w:cs="Calibri Light"/>
                <w:sz w:val="20"/>
              </w:rPr>
              <w:t>;</w:t>
            </w:r>
          </w:p>
          <w:p w14:paraId="43F7B3E8"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sidR="00B875B4">
              <w:rPr>
                <w:rFonts w:ascii="Calibri Light" w:eastAsia="Calibri" w:hAnsi="Calibri Light" w:cs="Calibri Light"/>
                <w:sz w:val="20"/>
              </w:rPr>
              <w:t>re</w:t>
            </w:r>
            <w:r w:rsidRPr="003F1924">
              <w:rPr>
                <w:rFonts w:ascii="Calibri Light" w:eastAsia="Calibri" w:hAnsi="Calibri Light" w:cs="Calibri Light"/>
                <w:sz w:val="20"/>
              </w:rPr>
              <w:t xml:space="preserve"> il mercato </w:t>
            </w:r>
            <w:r w:rsidR="00B875B4">
              <w:rPr>
                <w:rFonts w:ascii="Calibri Light" w:eastAsia="Calibri" w:hAnsi="Calibri Light" w:cs="Calibri Light"/>
                <w:sz w:val="20"/>
              </w:rPr>
              <w:t>in</w:t>
            </w:r>
            <w:r w:rsidRPr="003F1924">
              <w:rPr>
                <w:rFonts w:ascii="Calibri Light" w:eastAsia="Calibri" w:hAnsi="Calibri Light" w:cs="Calibri Light"/>
                <w:sz w:val="20"/>
              </w:rPr>
              <w:t xml:space="preserve"> </w:t>
            </w:r>
            <w:r w:rsidR="00B875B4">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14:paraId="10BDA653"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2F2AB377"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433B074"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E050BEA"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firstRow="1" w:lastRow="0" w:firstColumn="1" w:lastColumn="0" w:noHBand="0" w:noVBand="1"/>
      </w:tblPr>
      <w:tblGrid>
        <w:gridCol w:w="3546"/>
        <w:gridCol w:w="6080"/>
      </w:tblGrid>
      <w:tr w:rsidR="003F1924" w:rsidRPr="003F1924" w14:paraId="76EE18B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42A6C5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2E85AB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4C8E185"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273721B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345474873"/>
            <w:placeholder>
              <w:docPart w:val="F166955308F34F99A01E6D64BA682A1C"/>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0914247F" w14:textId="45709117"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F1924" w:rsidRPr="003F1924" w14:paraId="3EF1D221"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09808CC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23A65404" w14:textId="0A7B0809"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ASCOLI PICENO</w:t>
            </w:r>
          </w:p>
        </w:tc>
      </w:tr>
      <w:tr w:rsidR="003F1924" w:rsidRPr="003F1924" w14:paraId="0D0F437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E170A1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34E9EBFE" w14:textId="2CEFEB3B"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FOLIGNANO</w:t>
            </w:r>
          </w:p>
        </w:tc>
      </w:tr>
      <w:tr w:rsidR="003F1924" w:rsidRPr="003F1924" w14:paraId="3023D1F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D9D18E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ED157D8" w14:textId="0B20057D"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63084</w:t>
            </w:r>
          </w:p>
        </w:tc>
      </w:tr>
      <w:tr w:rsidR="003F1924" w:rsidRPr="003F1924" w14:paraId="66B5707E"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93A91B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6F456DF" w14:textId="667F31B9"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VERDI 7</w:t>
            </w:r>
          </w:p>
        </w:tc>
      </w:tr>
      <w:tr w:rsidR="003F1924" w:rsidRPr="003F1924" w14:paraId="0F9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9A9768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535E4D3" w14:textId="38A37194"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0736390555</w:t>
            </w:r>
          </w:p>
        </w:tc>
      </w:tr>
      <w:tr w:rsidR="003F1924" w:rsidRPr="003F1924" w14:paraId="164409B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27BBB4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FCC28BF" w14:textId="71491FC4"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0736390556</w:t>
            </w:r>
          </w:p>
        </w:tc>
      </w:tr>
      <w:tr w:rsidR="003F1924" w:rsidRPr="003F1924" w14:paraId="15F3F8A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B34B12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F7C130F" w14:textId="1D549CB7"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amministrazione@hydrowatt.it</w:t>
            </w:r>
          </w:p>
        </w:tc>
      </w:tr>
    </w:tbl>
    <w:p w14:paraId="4B96B5BF"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FC73820"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p>
    <w:p w14:paraId="48C1185D" w14:textId="77777777" w:rsidR="003F1924" w:rsidRPr="003F1924" w:rsidRDefault="003F1924" w:rsidP="003F1924">
      <w:pPr>
        <w:spacing w:after="160" w:line="259" w:lineRule="auto"/>
        <w:rPr>
          <w:rFonts w:ascii="Calibri Light" w:eastAsia="Calibri" w:hAnsi="Calibri Light" w:cs="Calibri Light"/>
          <w:b/>
          <w:sz w:val="20"/>
          <w:szCs w:val="20"/>
          <w:u w:val="single"/>
        </w:rPr>
      </w:pPr>
    </w:p>
    <w:p w14:paraId="32D081A0"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0409A8CD" w14:textId="77777777" w:rsidR="003F1924" w:rsidRPr="003F1924" w:rsidRDefault="003F1924" w:rsidP="003F1924">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10"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firstRow="1" w:lastRow="0" w:firstColumn="1" w:lastColumn="0" w:noHBand="0" w:noVBand="1"/>
      </w:tblPr>
      <w:tblGrid>
        <w:gridCol w:w="3546"/>
        <w:gridCol w:w="6080"/>
      </w:tblGrid>
      <w:tr w:rsidR="003F1924" w:rsidRPr="003F1924" w14:paraId="04B58254"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19D7381"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064C3BA"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C43ADC8"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25581A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655AED04" w14:textId="520CCB5B"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35.11.00   Produzione energia elettrica</w:t>
            </w:r>
          </w:p>
        </w:tc>
      </w:tr>
      <w:tr w:rsidR="003F1924" w:rsidRPr="003F1924" w14:paraId="212D7BA6"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7B6ED11B"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6558F7F6" w14:textId="4FE248B6"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3F1924" w:rsidRPr="003F1924" w14:paraId="3A8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8ED5CA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750777B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585AA6AA"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BABDF9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BAE4A07"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7120BA44"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28B8A37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E64190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67F3542E"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0F96C0A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569D3E9"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6F65C61C"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7CF14DF0" w14:textId="77777777" w:rsidR="003F1924" w:rsidRPr="003F1924" w:rsidRDefault="003F1924" w:rsidP="003F1924">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047D93C"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41C23777"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2E6E0EEB"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F3F12D4"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52D6B203"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177F881" w14:textId="77777777" w:rsidR="003F1924" w:rsidRPr="0022214B" w:rsidRDefault="003F1924" w:rsidP="0022214B">
      <w:pPr>
        <w:tabs>
          <w:tab w:val="left" w:pos="357"/>
        </w:tabs>
        <w:spacing w:after="160" w:line="259" w:lineRule="auto"/>
        <w:rPr>
          <w:rFonts w:ascii="Calibri" w:eastAsia="Calibri" w:hAnsi="Calibri" w:cs="Times New Roman"/>
          <w:sz w:val="20"/>
          <w:szCs w:val="20"/>
        </w:rPr>
      </w:pPr>
    </w:p>
    <w:p w14:paraId="4285376B" w14:textId="77777777" w:rsidR="003F1924" w:rsidRPr="0022214B" w:rsidRDefault="003F1924" w:rsidP="0022214B">
      <w:pPr>
        <w:tabs>
          <w:tab w:val="left" w:pos="357"/>
        </w:tabs>
        <w:spacing w:after="160" w:line="259" w:lineRule="auto"/>
        <w:rPr>
          <w:rFonts w:ascii="Calibri" w:eastAsia="Calibri" w:hAnsi="Calibri" w:cs="Times New Roman"/>
          <w:sz w:val="20"/>
          <w:szCs w:val="20"/>
        </w:rPr>
      </w:pPr>
    </w:p>
    <w:p w14:paraId="0BABD373"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3F1924" w:rsidRPr="003F1924" w14:paraId="56E9D460"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9DB9281"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79053C0"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4D32B9D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38548BB"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729878535"/>
            <w:placeholder>
              <w:docPart w:val="216DD6462D5744E7A830F2A67630AB69"/>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B441051" w14:textId="25AF4948" w:rsidR="003F1924" w:rsidRPr="003F1924" w:rsidRDefault="0097387E"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115F396A"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2E10FCDF"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615581783"/>
            <w:placeholder>
              <w:docPart w:val="829C2570FC434F0FB9A0EC58E0A4F109"/>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5CC1C995" w14:textId="77777777" w:rsidR="003F1924" w:rsidRPr="003F1924" w:rsidRDefault="003F1924" w:rsidP="003F1924">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4AE5EBE2"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D2A5AA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65574133"/>
            <w:placeholder>
              <w:docPart w:val="2E06393F1C5A4E3196C949124A776487"/>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CE43C31" w14:textId="6816B79F" w:rsidR="003F1924" w:rsidRPr="003F1924" w:rsidRDefault="0097387E"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2B590FC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1970CE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contenuta nell'allegato A al D.Lgs.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AD6BE8D" w14:textId="4A8F4154" w:rsidR="003F1924" w:rsidRPr="003F1924" w:rsidRDefault="0097387E"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3F1924" w:rsidRPr="003F1924" w14:paraId="5E5C28A7"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2BDFB24"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20354623"/>
            <w:placeholder>
              <w:docPart w:val="AF3AC1424F3A46D499908887836551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D584502" w14:textId="04DF9FB6" w:rsidR="003F1924" w:rsidRPr="003F1924" w:rsidRDefault="0097387E"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41944115"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090811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2B4EA7C" w14:textId="77777777"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14:paraId="0D2DE6BF"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F9198A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01586758"/>
            <w:placeholder>
              <w:docPart w:val="83F5C62A335F4371B7225FDA5D3493E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F99DFDD" w14:textId="7422EA10" w:rsidR="003F1924" w:rsidRPr="003F1924" w:rsidRDefault="0097387E"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7E8EEC12"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4F9EF7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364D6BC"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r w:rsidR="003F1924" w:rsidRPr="003F1924" w14:paraId="02F1443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C035F7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360552527"/>
            <w:placeholder>
              <w:docPart w:val="94834B093CA74DEDB6CA7351E2356533"/>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871DB27"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F1924" w:rsidRPr="003F1924" w14:paraId="1A24A07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CD355D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987933550"/>
            <w:placeholder>
              <w:docPart w:val="3D07803A2E5C4B618C20853515D3C39D"/>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290DABF"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F1924" w:rsidRPr="003F1924" w14:paraId="7C8AC688"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A2BB45E"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9B33F28"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bl>
    <w:p w14:paraId="72EF49E9"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60F36F3F"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5AD59067" w14:textId="77777777" w:rsidTr="00B21FF2">
        <w:tc>
          <w:tcPr>
            <w:tcW w:w="0" w:type="auto"/>
            <w:tcMar>
              <w:top w:w="113" w:type="dxa"/>
              <w:bottom w:w="113" w:type="dxa"/>
            </w:tcMar>
          </w:tcPr>
          <w:p w14:paraId="6C4123FF" w14:textId="77777777" w:rsidR="003F1924" w:rsidRPr="00DD563C" w:rsidRDefault="003F1924" w:rsidP="003F1924">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1A0EDB42" w14:textId="77777777" w:rsidR="003F1924" w:rsidRPr="00DD563C" w:rsidRDefault="003F1924" w:rsidP="003F1924">
            <w:pPr>
              <w:tabs>
                <w:tab w:val="left" w:pos="357"/>
              </w:tabs>
              <w:spacing w:after="0" w:line="240" w:lineRule="auto"/>
              <w:jc w:val="both"/>
              <w:rPr>
                <w:rFonts w:ascii="Calibri Light" w:eastAsia="Calibri" w:hAnsi="Calibri Light" w:cs="Calibri Light"/>
                <w:sz w:val="20"/>
              </w:rPr>
            </w:pPr>
          </w:p>
          <w:p w14:paraId="46FE42ED" w14:textId="77777777" w:rsidR="003F1924" w:rsidRPr="003F1924" w:rsidRDefault="003F1924" w:rsidP="003F192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235A50AC" w14:textId="77777777" w:rsidR="003F1924" w:rsidRPr="003F1924" w:rsidRDefault="003F1924" w:rsidP="003F1924">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sidR="00DD5F15">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168A0F9F"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firstRow="1" w:lastRow="0" w:firstColumn="1" w:lastColumn="0" w:noHBand="0" w:noVBand="1"/>
      </w:tblPr>
      <w:tblGrid>
        <w:gridCol w:w="3547"/>
        <w:gridCol w:w="6081"/>
      </w:tblGrid>
      <w:tr w:rsidR="006F7137" w:rsidRPr="00592ACD" w14:paraId="53EBCFB3" w14:textId="77777777" w:rsidTr="00F82A4A">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9860ED8"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36F44445"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6F7137" w:rsidRPr="00592ACD" w14:paraId="2A794AC0" w14:textId="77777777"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188BEE8E"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2065713080"/>
              <w:placeholder>
                <w:docPart w:val="FE6738C1BD4445A98381328E512FE675"/>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4B4B7FF9" w14:textId="5CF942D9" w:rsidR="006F7137" w:rsidRPr="00592ACD" w:rsidRDefault="0097387E" w:rsidP="00F82A4A">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6F7137" w:rsidRPr="00592ACD" w14:paraId="44707731"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A3572AF"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3F7D4943" w14:textId="61866E53"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14</w:t>
            </w:r>
          </w:p>
        </w:tc>
      </w:tr>
      <w:tr w:rsidR="006F7137" w:rsidRPr="00592ACD" w14:paraId="4033CF6B"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9996333"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7C7F718B" w14:textId="7D434AC7"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6F7137" w:rsidRPr="00592ACD" w14:paraId="5397748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EA90155"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54A4DBF7" w14:textId="1998B253"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177.000</w:t>
            </w:r>
          </w:p>
        </w:tc>
      </w:tr>
      <w:tr w:rsidR="006F7137" w:rsidRPr="00592ACD" w14:paraId="76E3A004"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45DA100"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6F66DEB" w14:textId="11FDE1B6"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6F7137" w:rsidRPr="00592ACD" w14:paraId="1796E2D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57EBCE1"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3A20CE4B" w14:textId="53C8C880"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17.500</w:t>
            </w:r>
          </w:p>
        </w:tc>
      </w:tr>
    </w:tbl>
    <w:p w14:paraId="12886863" w14:textId="77777777" w:rsidR="006F7137" w:rsidRDefault="006F7137" w:rsidP="006F7137">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14:paraId="16194621" w14:textId="77777777" w:rsidR="006F7137" w:rsidRDefault="006F7137" w:rsidP="006F7137">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548"/>
        <w:gridCol w:w="1216"/>
        <w:gridCol w:w="1215"/>
        <w:gridCol w:w="1217"/>
        <w:gridCol w:w="1215"/>
        <w:gridCol w:w="1217"/>
      </w:tblGrid>
      <w:tr w:rsidR="006F7137" w:rsidRPr="00592ACD" w14:paraId="05699B29" w14:textId="77777777" w:rsidTr="00F82A4A">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62A42140"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D9C761B"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66BCC31"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0853A3B"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217DFBF"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8EF7509"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6F7137" w:rsidRPr="00592ACD" w14:paraId="2D597C18" w14:textId="77777777"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3F7232E9"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114338880"/>
            <w:placeholder>
              <w:docPart w:val="BCC9D826D5DF47F08B583A564A2FF8BC"/>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1B17E545" w14:textId="745EFE15" w:rsidR="006F7137" w:rsidRPr="00592ACD" w:rsidRDefault="0097387E"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2081363231"/>
            <w:placeholder>
              <w:docPart w:val="8F2C4DD3DB044776B827B938D0369701"/>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7EC34C9F" w14:textId="1F0FF650" w:rsidR="006F7137" w:rsidRPr="00592ACD" w:rsidRDefault="0097387E"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701819405"/>
            <w:placeholder>
              <w:docPart w:val="98C71406313A411D87D05E4EDC72AA18"/>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255F77AF" w14:textId="52F53A97" w:rsidR="006F7137" w:rsidRPr="00592ACD" w:rsidRDefault="0097387E"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605844514"/>
            <w:placeholder>
              <w:docPart w:val="884E32F9D117496A96B4D05183101203"/>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A7F3B3B" w14:textId="2F4CBCCB" w:rsidR="006F7137" w:rsidRPr="00592ACD" w:rsidRDefault="0097387E"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475984549"/>
            <w:placeholder>
              <w:docPart w:val="2C83DC69738C412C9F70360F03218BA2"/>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5E102B49" w14:textId="74501739" w:rsidR="006F7137" w:rsidRPr="00592ACD" w:rsidRDefault="0097387E"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6F7137" w:rsidRPr="00592ACD" w14:paraId="4F5E7E9E"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5CFA5FC3"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0C389AC7" w14:textId="7B466D07"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100.027</w:t>
            </w:r>
          </w:p>
        </w:tc>
        <w:tc>
          <w:tcPr>
            <w:tcW w:w="631" w:type="pct"/>
            <w:tcBorders>
              <w:top w:val="single" w:sz="4" w:space="0" w:color="auto"/>
              <w:left w:val="single" w:sz="4" w:space="0" w:color="FFFFFF"/>
              <w:bottom w:val="single" w:sz="4" w:space="0" w:color="auto"/>
              <w:right w:val="single" w:sz="4" w:space="0" w:color="auto"/>
            </w:tcBorders>
          </w:tcPr>
          <w:p w14:paraId="72967D16" w14:textId="3F97CE02"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201.633</w:t>
            </w:r>
          </w:p>
        </w:tc>
        <w:tc>
          <w:tcPr>
            <w:tcW w:w="632" w:type="pct"/>
            <w:tcBorders>
              <w:top w:val="single" w:sz="4" w:space="0" w:color="auto"/>
              <w:left w:val="single" w:sz="4" w:space="0" w:color="FFFFFF"/>
              <w:bottom w:val="single" w:sz="4" w:space="0" w:color="auto"/>
              <w:right w:val="single" w:sz="4" w:space="0" w:color="auto"/>
            </w:tcBorders>
          </w:tcPr>
          <w:p w14:paraId="1249A90F" w14:textId="3DC6F692"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357.786</w:t>
            </w:r>
          </w:p>
        </w:tc>
        <w:tc>
          <w:tcPr>
            <w:tcW w:w="631" w:type="pct"/>
            <w:tcBorders>
              <w:top w:val="single" w:sz="4" w:space="0" w:color="auto"/>
              <w:left w:val="single" w:sz="4" w:space="0" w:color="FFFFFF"/>
              <w:bottom w:val="single" w:sz="4" w:space="0" w:color="auto"/>
              <w:right w:val="single" w:sz="4" w:space="0" w:color="auto"/>
            </w:tcBorders>
          </w:tcPr>
          <w:p w14:paraId="2EE765DD" w14:textId="14EE22B2"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859.272</w:t>
            </w:r>
          </w:p>
        </w:tc>
        <w:tc>
          <w:tcPr>
            <w:tcW w:w="632" w:type="pct"/>
            <w:tcBorders>
              <w:top w:val="single" w:sz="4" w:space="0" w:color="auto"/>
              <w:left w:val="single" w:sz="4" w:space="0" w:color="FFFFFF"/>
              <w:bottom w:val="single" w:sz="4" w:space="0" w:color="auto"/>
              <w:right w:val="single" w:sz="4" w:space="0" w:color="auto"/>
            </w:tcBorders>
          </w:tcPr>
          <w:p w14:paraId="7E3B98B6" w14:textId="0EB5D079" w:rsidR="006F7137" w:rsidRPr="00592ACD" w:rsidRDefault="0097387E"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626.324</w:t>
            </w:r>
          </w:p>
        </w:tc>
      </w:tr>
    </w:tbl>
    <w:p w14:paraId="772C6104" w14:textId="77777777" w:rsidR="006F7137" w:rsidRDefault="006F7137" w:rsidP="006F7137">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403256B6" w14:textId="77777777" w:rsidR="00DD563C" w:rsidRDefault="00DD563C" w:rsidP="006F7137">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4BEAF785" w14:textId="77777777" w:rsidTr="00B21FF2">
        <w:tc>
          <w:tcPr>
            <w:tcW w:w="5000" w:type="pct"/>
          </w:tcPr>
          <w:p w14:paraId="26C36E0E" w14:textId="77777777" w:rsidR="003F1924" w:rsidRPr="003F1924" w:rsidRDefault="003F1924" w:rsidP="003F1924">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3261DB24" w14:textId="77777777" w:rsidR="003F1924" w:rsidRPr="003F1924" w:rsidRDefault="003F1924" w:rsidP="003F192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 riquadro</w:t>
            </w:r>
            <w:r w:rsidRPr="003F1924">
              <w:rPr>
                <w:rFonts w:ascii="Calibri Light" w:eastAsia="Calibri" w:hAnsi="Calibri Light" w:cs="Calibri Light"/>
                <w:sz w:val="20"/>
              </w:rPr>
              <w:t>:</w:t>
            </w:r>
          </w:p>
          <w:p w14:paraId="6F20B590"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14:paraId="54E24C13"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31/12/2017, ovvero a data successiva;</w:t>
            </w:r>
            <w:r w:rsidR="00E15099">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14:paraId="088D4B00"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sidR="00E15099">
              <w:rPr>
                <w:rFonts w:ascii="Calibri Light" w:eastAsia="MS Mincho" w:hAnsi="Calibri Light" w:cs="Calibri Light"/>
                <w:sz w:val="20"/>
                <w:lang w:eastAsia="ja-JP"/>
              </w:rPr>
              <w:t>;</w:t>
            </w:r>
          </w:p>
          <w:p w14:paraId="2F82E72A"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14:paraId="10268B2D" w14:textId="77777777" w:rsidR="003F1924" w:rsidRPr="003F1924" w:rsidRDefault="003F1924" w:rsidP="003F1924">
      <w:pPr>
        <w:spacing w:after="160" w:line="259" w:lineRule="auto"/>
        <w:rPr>
          <w:rFonts w:ascii="Calibri" w:eastAsia="Calibri" w:hAnsi="Calibri" w:cs="Calibri"/>
          <w:b/>
          <w:sz w:val="22"/>
        </w:rPr>
      </w:pPr>
    </w:p>
    <w:p w14:paraId="2D2C5195"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14:paraId="1842911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34A90D06" w14:textId="77777777" w:rsidTr="003F1924">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4CC47ED6"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942B80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F9AA7AD"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B1F8E75"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6CDB7805" w14:textId="77777777"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5465760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36D8BA9" w14:textId="700B6235"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4.434.004</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C93B72D" w14:textId="2E5355FF"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4.833.189</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9E6F896" w14:textId="4E16E437"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3.740.407</w:t>
            </w:r>
          </w:p>
        </w:tc>
      </w:tr>
      <w:tr w:rsidR="003F1924" w:rsidRPr="003F1924" w14:paraId="23C2D140"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3A98366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C6AE3B4" w14:textId="5F3DDDE2"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1.135.016</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BAE60A3" w14:textId="63760104"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781.090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BBE0496" w14:textId="4111CF18"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730.232</w:t>
            </w:r>
          </w:p>
        </w:tc>
      </w:tr>
      <w:tr w:rsidR="003F1924" w:rsidRPr="003F1924" w14:paraId="6A1CF18F"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3E2472A"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AD0D19B" w14:textId="0E26D883"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542.067</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805D563" w14:textId="034CE1D3"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563.027</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2D82C00" w14:textId="37801306" w:rsidR="003F1924" w:rsidRPr="003F1924" w:rsidRDefault="0097387E"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690.053</w:t>
            </w:r>
          </w:p>
        </w:tc>
      </w:tr>
    </w:tbl>
    <w:p w14:paraId="736BFB00" w14:textId="77777777" w:rsidR="003F1924" w:rsidRPr="003F1924" w:rsidRDefault="003F1924" w:rsidP="003F1924">
      <w:pPr>
        <w:spacing w:after="160" w:line="259" w:lineRule="auto"/>
        <w:rPr>
          <w:rFonts w:ascii="Calibri" w:eastAsia="Calibri" w:hAnsi="Calibri" w:cs="Times New Roman"/>
          <w:sz w:val="24"/>
          <w:szCs w:val="20"/>
        </w:rPr>
      </w:pPr>
    </w:p>
    <w:p w14:paraId="1089191A" w14:textId="77777777" w:rsidR="003F1924" w:rsidRPr="003F1924" w:rsidRDefault="003F1924" w:rsidP="003F1924">
      <w:pPr>
        <w:spacing w:after="160" w:line="259" w:lineRule="auto"/>
        <w:rPr>
          <w:rFonts w:ascii="Calibri" w:eastAsia="Calibri" w:hAnsi="Calibri" w:cs="Times New Roman"/>
          <w:sz w:val="24"/>
          <w:szCs w:val="20"/>
        </w:rPr>
      </w:pPr>
    </w:p>
    <w:p w14:paraId="7694B5B6"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420BFAF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06F3831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60A75BF3" w14:textId="77777777" w:rsidR="003F1924" w:rsidRPr="003F1924" w:rsidRDefault="003F1924" w:rsidP="003F1924">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F7F560B"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314928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746172A"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58D45C7B" w14:textId="77777777"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6F90B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B3E2121"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7989CC32"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66B98DE"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F5EBB3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ECC0B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6AAD545"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C4A44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DE8344"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5C58EA56"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04216F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277A23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9844A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68E4E2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2D6635F"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A22B99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13783B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9C5E35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7AF803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10A1C7FD"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AEFF7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58C3F4C"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064F4C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0ED8D8"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4A167FD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81EF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8D0E33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0A9CF1D"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D7B3114"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0EA14E0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C32591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8FC522"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08A68A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8DE2E41"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5D3C2BC7" w14:textId="77777777" w:rsidR="003F1924" w:rsidRPr="003F1924" w:rsidRDefault="003F1924" w:rsidP="003F1924">
      <w:pPr>
        <w:spacing w:after="160" w:line="259" w:lineRule="auto"/>
        <w:rPr>
          <w:rFonts w:ascii="Calibri" w:eastAsia="Calibri" w:hAnsi="Calibri" w:cs="Times New Roman"/>
          <w:sz w:val="24"/>
          <w:szCs w:val="20"/>
        </w:rPr>
      </w:pPr>
    </w:p>
    <w:p w14:paraId="68685013" w14:textId="495BB90D" w:rsidR="0093579A" w:rsidRDefault="0093579A">
      <w:pPr>
        <w:spacing w:after="200" w:line="276" w:lineRule="auto"/>
        <w:rPr>
          <w:rFonts w:ascii="Calibri" w:eastAsia="Calibri" w:hAnsi="Calibri" w:cs="Times New Roman"/>
          <w:sz w:val="22"/>
        </w:rPr>
      </w:pPr>
      <w:r>
        <w:rPr>
          <w:rFonts w:ascii="Calibri" w:eastAsia="Calibri" w:hAnsi="Calibri" w:cs="Times New Roman"/>
          <w:sz w:val="22"/>
        </w:rPr>
        <w:br w:type="page"/>
      </w:r>
    </w:p>
    <w:p w14:paraId="04D4E07E"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75B4F15A"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7D510A9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399BF0A6"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E6BD9F6"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A957B0B"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539E5C8A"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495F5C03"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108213"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95ADB5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9E24B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6F2BD9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A01372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A59ADF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D74A705"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F3811B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50C0AA5"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0BACC901" w14:textId="77777777" w:rsidR="003F1924" w:rsidRPr="003F1924" w:rsidRDefault="003F1924" w:rsidP="003F1924">
      <w:pPr>
        <w:spacing w:after="160" w:line="259" w:lineRule="auto"/>
        <w:rPr>
          <w:rFonts w:ascii="Calibri" w:eastAsia="Calibri" w:hAnsi="Calibri" w:cs="Times New Roman"/>
          <w:sz w:val="24"/>
          <w:szCs w:val="20"/>
        </w:rPr>
      </w:pPr>
    </w:p>
    <w:p w14:paraId="7EA7E0EF" w14:textId="77777777" w:rsidR="003F1924" w:rsidRPr="003F1924" w:rsidRDefault="003F1924" w:rsidP="003F1924">
      <w:pPr>
        <w:spacing w:after="160" w:line="259" w:lineRule="auto"/>
        <w:rPr>
          <w:rFonts w:ascii="Calibri" w:eastAsia="Calibri" w:hAnsi="Calibri" w:cs="Times New Roman"/>
          <w:sz w:val="24"/>
          <w:szCs w:val="20"/>
        </w:rPr>
      </w:pPr>
    </w:p>
    <w:p w14:paraId="096D2C29"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3C43D3C5" w14:textId="77777777" w:rsidR="003F1924" w:rsidRPr="003F1924" w:rsidRDefault="003F1924" w:rsidP="003F192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firstRow="1" w:lastRow="0" w:firstColumn="1" w:lastColumn="0" w:noHBand="0" w:noVBand="1"/>
      </w:tblPr>
      <w:tblGrid>
        <w:gridCol w:w="3549"/>
        <w:gridCol w:w="2029"/>
        <w:gridCol w:w="2029"/>
        <w:gridCol w:w="2027"/>
      </w:tblGrid>
      <w:tr w:rsidR="003F1924" w:rsidRPr="003F1924" w14:paraId="2C7D3DB4"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11201339"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68E1F5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55517D5"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0C802E4F"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3ED8CAC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BB4F44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80C82D0"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3034DCA"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0CC0B4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806DB17"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DE7178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57F09A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5A1796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EBB06F7"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9B69EA2"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A0FE56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EDFCD3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AD1D269"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E81EEE5"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58588C67"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DF085B8"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F46A7A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49A9A4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A1D126C"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580F3D15" w14:textId="77777777" w:rsidR="003F1924" w:rsidRPr="003F1924" w:rsidRDefault="003F1924" w:rsidP="003F1924">
      <w:pPr>
        <w:spacing w:after="160" w:line="259" w:lineRule="auto"/>
        <w:rPr>
          <w:rFonts w:ascii="Calibri" w:eastAsia="Calibri" w:hAnsi="Calibri" w:cs="Times New Roman"/>
          <w:sz w:val="24"/>
          <w:szCs w:val="20"/>
        </w:rPr>
      </w:pPr>
    </w:p>
    <w:p w14:paraId="5BA73D85" w14:textId="7013F2FC" w:rsidR="0093579A" w:rsidRDefault="0093579A">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39F010ED"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546"/>
        <w:gridCol w:w="6080"/>
      </w:tblGrid>
      <w:tr w:rsidR="003F1924" w:rsidRPr="003F1924" w14:paraId="06A1075C"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9C6265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1BACEE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14:paraId="4C5856A4"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AA3FCCE"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480803973"/>
            <w:placeholder>
              <w:docPart w:val="216DD6462D5744E7A830F2A67630AB6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026675E" w14:textId="4978641A"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3F1924" w:rsidRPr="003F1924" w14:paraId="76397EDA"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7400B514" w14:textId="77777777" w:rsidR="003F1924" w:rsidRPr="003F1924" w:rsidRDefault="003F1924" w:rsidP="003F1924">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5A2FC8DC"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6C7101F0"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6C476B8"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A0B3EB3" w14:textId="2AA51216"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00101350445</w:t>
            </w:r>
          </w:p>
        </w:tc>
      </w:tr>
      <w:tr w:rsidR="003F1924" w:rsidRPr="003F1924" w14:paraId="4F74F566"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466434C5"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D4948A7" w14:textId="19B3AB43"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CIIP SPA</w:t>
            </w:r>
          </w:p>
        </w:tc>
      </w:tr>
      <w:tr w:rsidR="003F1924" w:rsidRPr="003F1924" w14:paraId="243E1270"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4F735E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2ADABAD4" w14:textId="1CBDF7F1"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40%</w:t>
            </w:r>
          </w:p>
        </w:tc>
      </w:tr>
    </w:tbl>
    <w:p w14:paraId="7C5607BC"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0B73A838"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14:paraId="6F0915A0" w14:textId="77777777" w:rsidR="003F1924" w:rsidRDefault="003F1924" w:rsidP="002E4575">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4A8F9E8D"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2C251C8"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73C80EDD"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5CEF30BE" w14:textId="77777777" w:rsidR="003F1924" w:rsidRPr="003F1924" w:rsidRDefault="003F1924" w:rsidP="003F1924">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firstRow="1" w:lastRow="0" w:firstColumn="1" w:lastColumn="0" w:noHBand="0" w:noVBand="1"/>
      </w:tblPr>
      <w:tblGrid>
        <w:gridCol w:w="3546"/>
        <w:gridCol w:w="6080"/>
      </w:tblGrid>
      <w:tr w:rsidR="003F1924" w:rsidRPr="003F1924" w14:paraId="406B3C56"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F2DCE8D"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7B59D5C7"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14:paraId="31A0D6E6"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CF6919F" w14:textId="77777777" w:rsidR="003F1924" w:rsidRPr="003F1924" w:rsidRDefault="003F1924" w:rsidP="003F1924">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659291640"/>
            <w:placeholder>
              <w:docPart w:val="216DD6462D5744E7A830F2A67630AB69"/>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A3D6D8F"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bl>
    <w:p w14:paraId="02610821" w14:textId="77777777" w:rsidR="003F1924" w:rsidRPr="003F1924" w:rsidRDefault="003F1924" w:rsidP="003F1924">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43DD0404" w14:textId="77777777" w:rsidTr="00EC17F8">
        <w:tc>
          <w:tcPr>
            <w:tcW w:w="9402" w:type="dxa"/>
          </w:tcPr>
          <w:p w14:paraId="5F8193E8" w14:textId="77777777" w:rsidR="003F1924" w:rsidRPr="00B875B4" w:rsidRDefault="00B875B4" w:rsidP="003F1924">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626E23E8" w14:textId="77777777" w:rsidR="003F1924" w:rsidRPr="003F1924" w:rsidRDefault="003F1924" w:rsidP="003F1924">
            <w:pPr>
              <w:tabs>
                <w:tab w:val="left" w:pos="357"/>
              </w:tabs>
              <w:spacing w:beforeLines="60" w:before="144"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366460A9" w14:textId="77777777" w:rsidR="003F1924" w:rsidRPr="00B875B4" w:rsidRDefault="003F1924" w:rsidP="00B875B4">
            <w:pPr>
              <w:widowControl w:val="0"/>
              <w:numPr>
                <w:ilvl w:val="0"/>
                <w:numId w:val="30"/>
              </w:numPr>
              <w:spacing w:beforeLines="60" w:before="144"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w:t>
            </w:r>
            <w:r w:rsidR="00B875B4" w:rsidRPr="003F1924">
              <w:rPr>
                <w:rFonts w:ascii="Calibri Light" w:eastAsia="Calibri" w:hAnsi="Calibri Light" w:cs="Calibri Light"/>
                <w:sz w:val="20"/>
              </w:rPr>
              <w:t xml:space="preserve">se il controllo è indiretto indicare la “tramite” controllata/controllante; se </w:t>
            </w:r>
            <w:r w:rsidR="00B875B4">
              <w:rPr>
                <w:rFonts w:ascii="Calibri Light" w:eastAsia="Calibri" w:hAnsi="Calibri Light" w:cs="Calibri Light"/>
                <w:sz w:val="20"/>
              </w:rPr>
              <w:t xml:space="preserve">il controllo sulla “tramite” è </w:t>
            </w:r>
            <w:r w:rsidR="00B875B4" w:rsidRPr="003F1924">
              <w:rPr>
                <w:rFonts w:ascii="Calibri Light" w:eastAsia="Calibri" w:hAnsi="Calibri Light" w:cs="Calibri Light"/>
                <w:sz w:val="20"/>
              </w:rPr>
              <w:t xml:space="preserve">esercitato congiuntamente con altre amministrazioni, specificare le modalità di coordinamento </w:t>
            </w:r>
            <w:r w:rsidR="00B875B4">
              <w:rPr>
                <w:rFonts w:ascii="Calibri Light" w:eastAsia="Calibri" w:hAnsi="Calibri Light" w:cs="Calibri Light"/>
                <w:sz w:val="20"/>
              </w:rPr>
              <w:t>tra i soci pubblici per l’eserciz</w:t>
            </w:r>
            <w:r w:rsidR="000C6E5B">
              <w:rPr>
                <w:rFonts w:ascii="Calibri Light" w:eastAsia="Calibri" w:hAnsi="Calibri Light" w:cs="Calibri Light"/>
                <w:sz w:val="20"/>
              </w:rPr>
              <w:t>io del</w:t>
            </w:r>
            <w:r w:rsidR="00B875B4" w:rsidRPr="003F1924">
              <w:rPr>
                <w:rFonts w:ascii="Calibri Light" w:eastAsia="Calibri" w:hAnsi="Calibri Light" w:cs="Calibri Light"/>
                <w:sz w:val="20"/>
              </w:rPr>
              <w:t xml:space="preserve"> controllo.</w:t>
            </w:r>
          </w:p>
        </w:tc>
      </w:tr>
    </w:tbl>
    <w:p w14:paraId="10EFF861" w14:textId="77777777" w:rsidR="003F1924" w:rsidRPr="003F1924" w:rsidRDefault="003F1924" w:rsidP="003F1924">
      <w:pPr>
        <w:spacing w:after="160" w:line="259" w:lineRule="auto"/>
        <w:rPr>
          <w:rFonts w:ascii="Calibri" w:eastAsia="Calibri" w:hAnsi="Calibri" w:cs="Times New Roman"/>
          <w:sz w:val="22"/>
        </w:rPr>
      </w:pPr>
    </w:p>
    <w:p w14:paraId="61185C6E" w14:textId="77777777" w:rsidR="003F1924" w:rsidRPr="003F1924" w:rsidRDefault="003F1924" w:rsidP="003F1924">
      <w:pPr>
        <w:spacing w:after="160" w:line="259" w:lineRule="auto"/>
        <w:rPr>
          <w:rFonts w:ascii="Calibri" w:eastAsia="Calibri" w:hAnsi="Calibri" w:cs="Times New Roman"/>
          <w:sz w:val="22"/>
        </w:rPr>
      </w:pPr>
    </w:p>
    <w:p w14:paraId="7E9ED4D4"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549"/>
        <w:gridCol w:w="6079"/>
      </w:tblGrid>
      <w:tr w:rsidR="003F1924" w:rsidRPr="003F1924" w14:paraId="745DC01B" w14:textId="77777777" w:rsidTr="0093579A">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2E57C64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785F200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3F1924" w:rsidRPr="003F1924" w14:paraId="0D71E027" w14:textId="77777777" w:rsidTr="0093579A">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B9FB1EF"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894736081"/>
            <w:placeholder>
              <w:docPart w:val="08C7A283918947FE9955C22E457FF814"/>
            </w:placeholder>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487A0DD8" w14:textId="576DF664" w:rsidR="003F1924" w:rsidRPr="003F1924" w:rsidRDefault="0097387E"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42C5EBB6"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4B0F2FC"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2123872717"/>
            <w:placeholder>
              <w:docPart w:val="C730276A7650456C8ED6A959CBA77FCA"/>
            </w:placeholder>
            <w:showingPlcHd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3669DF0"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36C54F7B"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DF071C5"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4C496570"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0B756A4A"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4A86FAB3"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374C76C6"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5BB85816"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27B62FD"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212920160"/>
            <w:placeholder>
              <w:docPart w:val="216DD6462D5744E7A830F2A67630AB69"/>
            </w:placeholder>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291500A"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50C023EC"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A1836A2"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8974187"/>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DF4BB3F"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23968161"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62EEBDF" w14:textId="77777777" w:rsidR="003F1924" w:rsidRPr="003F1924" w:rsidRDefault="00B21FF2" w:rsidP="003F1924">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003F1924" w:rsidRPr="003F1924">
              <w:rPr>
                <w:rFonts w:ascii="Calibri" w:eastAsia="Calibri" w:hAnsi="Calibri" w:cs="Times New Roman"/>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1950431756"/>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11BD3BC"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4C2F5BEE"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FEE34EA"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sidR="00B21FF2">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9754146"/>
              <w:showingPlcHdr/>
              <w:dropDownList>
                <w:listItem w:displayText="si" w:value="si"/>
                <w:listItem w:displayText="no" w:value="no"/>
              </w:dropDownList>
            </w:sdtPr>
            <w:sdtEndPr/>
            <w:sdtContent>
              <w:p w14:paraId="5070CFB5"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p w14:paraId="12DD3B0F" w14:textId="77777777" w:rsidR="003F1924" w:rsidRPr="003F1924" w:rsidRDefault="003F1924" w:rsidP="003F1924">
            <w:pPr>
              <w:spacing w:after="160" w:line="259" w:lineRule="auto"/>
              <w:rPr>
                <w:rFonts w:ascii="Calibri" w:eastAsia="Calibri" w:hAnsi="Calibri" w:cs="Calibri"/>
                <w:sz w:val="18"/>
                <w:szCs w:val="18"/>
              </w:rPr>
            </w:pPr>
          </w:p>
        </w:tc>
      </w:tr>
      <w:tr w:rsidR="00300D4A" w:rsidRPr="00300D4A" w14:paraId="2F1179EE" w14:textId="77777777" w:rsidTr="00300D4A">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0C18A2A" w14:textId="77777777" w:rsidR="00300D4A" w:rsidRPr="00300D4A" w:rsidRDefault="00300D4A" w:rsidP="00300D4A">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880397032"/>
            <w:showingPlcHdr/>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BDE6D3C" w14:textId="77777777" w:rsidR="00300D4A" w:rsidRPr="00300D4A" w:rsidRDefault="00300D4A" w:rsidP="00300D4A">
                <w:pPr>
                  <w:spacing w:before="60" w:after="160" w:line="259" w:lineRule="auto"/>
                  <w:rPr>
                    <w:rFonts w:ascii="Calibri" w:eastAsia="Calibri" w:hAnsi="Calibri" w:cs="Calibri"/>
                    <w:bCs/>
                    <w:color w:val="244062"/>
                    <w:sz w:val="22"/>
                  </w:rPr>
                </w:pPr>
                <w:r w:rsidRPr="00300D4A">
                  <w:rPr>
                    <w:rFonts w:cs="Times New Roman"/>
                    <w:color w:val="808080"/>
                    <w:sz w:val="22"/>
                  </w:rPr>
                  <w:t>Scegliere un elemento.</w:t>
                </w:r>
              </w:p>
            </w:tc>
          </w:sdtContent>
        </w:sdt>
      </w:tr>
      <w:tr w:rsidR="003F1924" w:rsidRPr="003F1924" w14:paraId="61A91C08"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D464EAB"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4D44C0E6"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3AA4F75E"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FA54F00"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3D482A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B21FF2" w:rsidRPr="003F1924" w14:paraId="3B0034D3"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5B29BB3" w14:textId="77777777" w:rsidR="00B21FF2" w:rsidRPr="003F1924" w:rsidRDefault="00B21FF2" w:rsidP="003F1924">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showingPlcHdr/>
              <w:dropDownList>
                <w:listItem w:displayText="si" w:value="si"/>
                <w:listItem w:displayText="no" w:value="no"/>
              </w:dropDownList>
            </w:sdtPr>
            <w:sdtEndPr/>
            <w:sdtContent>
              <w:p w14:paraId="100C17F8" w14:textId="77777777" w:rsidR="00B21FF2" w:rsidRPr="003F1924" w:rsidRDefault="00B21FF2"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3F1924" w:rsidRPr="003F1924" w14:paraId="7CCEBC4F"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1F7512E"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57F212F9"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221B2B72" w14:textId="2D2CC43F"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sidR="00DD563C">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075E7AED"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sidR="00E63547">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4E9E86A7"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32A0831E" w14:textId="77777777" w:rsidR="003F1924" w:rsidRDefault="003F1924" w:rsidP="0093579A">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628"/>
      </w:tblGrid>
      <w:tr w:rsidR="003F1924" w:rsidRPr="003F1924" w14:paraId="76BFB7EE" w14:textId="77777777" w:rsidTr="0022214B">
        <w:tc>
          <w:tcPr>
            <w:tcW w:w="9628" w:type="dxa"/>
          </w:tcPr>
          <w:p w14:paraId="607F14BE" w14:textId="77777777" w:rsidR="003F1924" w:rsidRPr="00DD563C" w:rsidRDefault="003F1924" w:rsidP="003F1924">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lastRenderedPageBreak/>
              <w:t>Ulteriori informazioni relative ai campi della Sezione</w:t>
            </w:r>
          </w:p>
          <w:p w14:paraId="064BB896" w14:textId="77777777" w:rsidR="003F1924" w:rsidRPr="00DD563C" w:rsidRDefault="003F1924" w:rsidP="003F1924">
            <w:pPr>
              <w:tabs>
                <w:tab w:val="left" w:pos="357"/>
              </w:tabs>
              <w:spacing w:after="0" w:line="240" w:lineRule="auto"/>
              <w:rPr>
                <w:rFonts w:ascii="Calibri" w:eastAsia="Calibri" w:hAnsi="Calibri" w:cs="Times New Roman"/>
                <w:sz w:val="18"/>
              </w:rPr>
            </w:pPr>
          </w:p>
          <w:p w14:paraId="21F4F3C3" w14:textId="77777777" w:rsidR="003F1924" w:rsidRPr="003F1924" w:rsidRDefault="003F1924" w:rsidP="003F192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4D384C3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 “</w:t>
            </w:r>
            <w:r w:rsidRPr="003F1924">
              <w:rPr>
                <w:rFonts w:ascii="Calibri Light" w:eastAsia="Calibri" w:hAnsi="Calibri Light" w:cs="Calibri Light"/>
                <w:b/>
                <w:sz w:val="20"/>
              </w:rPr>
              <w:t>Attività svolta dalla partecipata</w:t>
            </w:r>
            <w:r w:rsidRPr="003F1924">
              <w:rPr>
                <w:rFonts w:ascii="Calibri Light" w:eastAsia="Calibri" w:hAnsi="Calibri Light" w:cs="Calibri Light"/>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14:paraId="03CFD12A"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Svolgimento di attività analoghe a quelle svolte da altre società</w:t>
            </w:r>
            <w:r w:rsidRPr="003F1924">
              <w:rPr>
                <w:rFonts w:ascii="Calibri Light" w:eastAsia="Calibri" w:hAnsi="Calibri Light" w:cs="Calibri Light"/>
                <w:sz w:val="20"/>
              </w:rPr>
              <w:t>”, indicare le attività oggetto di duplicazione e le altre società partecipate in esse coinvolte;</w:t>
            </w:r>
          </w:p>
          <w:p w14:paraId="5697F82C"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w:t>
            </w:r>
            <w:r w:rsidRPr="003F1924">
              <w:rPr>
                <w:rFonts w:ascii="Calibri Light" w:eastAsia="Calibri" w:hAnsi="Calibri Light" w:cs="Calibri Light"/>
                <w:b/>
                <w:sz w:val="20"/>
              </w:rPr>
              <w:t>Esito della ricognizion</w:t>
            </w:r>
            <w:r w:rsidRPr="003F1924">
              <w:rPr>
                <w:rFonts w:ascii="Calibri Light" w:eastAsia="Calibri" w:hAnsi="Calibri Light" w:cs="Calibri Light"/>
                <w:sz w:val="20"/>
              </w:rPr>
              <w:t>e”, indicare la motivazione di un esito eventualmente diverso da quello della ricognizione straordinaria;</w:t>
            </w:r>
          </w:p>
          <w:p w14:paraId="1F18878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Modalità (razionalizzazione)</w:t>
            </w:r>
            <w:r w:rsidRPr="003F1924">
              <w:rPr>
                <w:rFonts w:ascii="Calibri Light" w:eastAsia="Calibri" w:hAnsi="Calibri Light" w:cs="Calibri Light"/>
                <w:sz w:val="20"/>
              </w:rPr>
              <w:t>”, indicare le motivazioni di modalità e</w:t>
            </w:r>
            <w:r w:rsidR="000C6E5B">
              <w:rPr>
                <w:rFonts w:ascii="Calibri Light" w:eastAsia="Calibri" w:hAnsi="Calibri Light" w:cs="Calibri Light"/>
                <w:sz w:val="20"/>
              </w:rPr>
              <w:t xml:space="preserve">ventualmente diverse da quelle </w:t>
            </w:r>
            <w:r w:rsidRPr="003F1924">
              <w:rPr>
                <w:rFonts w:ascii="Calibri Light" w:eastAsia="Calibri" w:hAnsi="Calibri Light" w:cs="Calibri Light"/>
                <w:sz w:val="20"/>
              </w:rPr>
              <w:t xml:space="preserve">della ricognizione straordinaria. </w:t>
            </w:r>
            <w:r w:rsidRPr="0028132E">
              <w:rPr>
                <w:rFonts w:ascii="Calibri Light" w:eastAsia="Calibri" w:hAnsi="Calibri Light" w:cs="Calibri Light"/>
                <w:sz w:val="20"/>
              </w:rPr>
              <w:t>Nel caso di liquidazione, indicare il termine previsto per la conclusione della relativa procedura;</w:t>
            </w:r>
          </w:p>
          <w:p w14:paraId="0B131956"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indicare le motivazioni di un termine eventualmente diverso da quello della ricognizione straordinaria.</w:t>
            </w:r>
          </w:p>
        </w:tc>
      </w:tr>
      <w:bookmarkEnd w:id="2"/>
    </w:tbl>
    <w:p w14:paraId="34000E70" w14:textId="77777777" w:rsidR="003F1924" w:rsidRPr="003F1924" w:rsidRDefault="003F1924" w:rsidP="003F1924">
      <w:pPr>
        <w:spacing w:after="160" w:line="259" w:lineRule="auto"/>
        <w:rPr>
          <w:rFonts w:ascii="Calibri" w:eastAsia="Calibri" w:hAnsi="Calibri" w:cs="Times New Roman"/>
          <w:b/>
          <w:sz w:val="22"/>
          <w:u w:val="single"/>
        </w:rPr>
      </w:pPr>
    </w:p>
    <w:sectPr w:rsidR="003F1924" w:rsidRPr="003F1924" w:rsidSect="00DD563C">
      <w:footerReference w:type="default" r:id="rId11"/>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9D2A7" w14:textId="77777777" w:rsidR="0099192C" w:rsidRDefault="0099192C" w:rsidP="00775471">
      <w:pPr>
        <w:spacing w:after="0" w:line="240" w:lineRule="auto"/>
      </w:pPr>
      <w:r>
        <w:separator/>
      </w:r>
    </w:p>
  </w:endnote>
  <w:endnote w:type="continuationSeparator" w:id="0">
    <w:p w14:paraId="096D9202" w14:textId="77777777" w:rsidR="0099192C" w:rsidRDefault="0099192C" w:rsidP="00775471">
      <w:pPr>
        <w:spacing w:after="0" w:line="240" w:lineRule="auto"/>
      </w:pPr>
      <w:r>
        <w:continuationSeparator/>
      </w:r>
    </w:p>
  </w:endnote>
  <w:endnote w:type="continuationNotice" w:id="1">
    <w:p w14:paraId="14211B47" w14:textId="77777777" w:rsidR="0099192C" w:rsidRDefault="00991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425187559"/>
      <w:docPartObj>
        <w:docPartGallery w:val="Page Numbers (Bottom of Page)"/>
        <w:docPartUnique/>
      </w:docPartObj>
    </w:sdtPr>
    <w:sdtEndPr>
      <w:rPr>
        <w:color w:val="244061" w:themeColor="accent1" w:themeShade="80"/>
      </w:rPr>
    </w:sdtEndPr>
    <w:sdtContent>
      <w:p w14:paraId="3B4874A4" w14:textId="02D39B34" w:rsidR="00B202A2" w:rsidRPr="00DD563C" w:rsidRDefault="00B202A2" w:rsidP="00DD563C">
        <w:pPr>
          <w:pStyle w:val="Pidipagina"/>
          <w:pBdr>
            <w:top w:val="single" w:sz="4" w:space="8" w:color="4F81BD" w:themeColor="accent1"/>
          </w:pBdr>
          <w:tabs>
            <w:tab w:val="clear" w:pos="4819"/>
            <w:tab w:val="clear" w:pos="9638"/>
            <w:tab w:val="left" w:pos="142"/>
            <w:tab w:val="right" w:pos="9356"/>
            <w:tab w:val="right" w:pos="9923"/>
          </w:tabs>
          <w:contextualSpacing/>
          <w:rPr>
            <w:noProof/>
            <w:color w:val="404040" w:themeColor="text1" w:themeTint="BF"/>
            <w:sz w:val="22"/>
          </w:rPr>
        </w:pPr>
        <w:r w:rsidRPr="00DD563C">
          <w:rPr>
            <w:noProof/>
            <w:color w:val="404040"/>
            <w:sz w:val="22"/>
          </w:rPr>
          <w:t xml:space="preserve">FORMATO DEL PROVVEDIMENTO </w:t>
        </w:r>
        <w:r w:rsidRPr="00DD563C">
          <w:rPr>
            <w:noProof/>
            <w:color w:val="404040" w:themeColor="text1" w:themeTint="BF"/>
            <w:sz w:val="22"/>
          </w:rPr>
          <w:t xml:space="preserve">      </w:t>
        </w:r>
        <w:r w:rsidRPr="00DD563C">
          <w:rPr>
            <w:noProof/>
            <w:color w:val="404040" w:themeColor="text1" w:themeTint="BF"/>
            <w:sz w:val="22"/>
          </w:rPr>
          <w:tab/>
        </w:r>
        <w:r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Pr="00DD563C">
          <w:rPr>
            <w:noProof/>
            <w:color w:val="404040" w:themeColor="text1" w:themeTint="BF"/>
            <w:sz w:val="22"/>
          </w:rPr>
          <w:fldChar w:fldCharType="separate"/>
        </w:r>
        <w:r w:rsidR="0097387E">
          <w:rPr>
            <w:noProof/>
            <w:color w:val="404040" w:themeColor="text1" w:themeTint="BF"/>
            <w:sz w:val="22"/>
          </w:rPr>
          <w:t>13</w:t>
        </w:r>
        <w:r w:rsidRPr="00DD563C">
          <w:rPr>
            <w:noProof/>
            <w:color w:val="404040" w:themeColor="text1" w:themeTint="B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7E9D9" w14:textId="77777777" w:rsidR="0099192C" w:rsidRDefault="0099192C" w:rsidP="00775471">
      <w:pPr>
        <w:spacing w:after="0" w:line="240" w:lineRule="auto"/>
      </w:pPr>
      <w:r>
        <w:separator/>
      </w:r>
    </w:p>
  </w:footnote>
  <w:footnote w:type="continuationSeparator" w:id="0">
    <w:p w14:paraId="6F96AF5C" w14:textId="77777777" w:rsidR="0099192C" w:rsidRDefault="0099192C" w:rsidP="00775471">
      <w:pPr>
        <w:spacing w:after="0" w:line="240" w:lineRule="auto"/>
      </w:pPr>
      <w:r>
        <w:continuationSeparator/>
      </w:r>
    </w:p>
  </w:footnote>
  <w:footnote w:type="continuationNotice" w:id="1">
    <w:p w14:paraId="5A2CE3F9" w14:textId="77777777" w:rsidR="0099192C" w:rsidRDefault="009919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712D"/>
    <w:multiLevelType w:val="hybridMultilevel"/>
    <w:tmpl w:val="3022E3B4"/>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91426"/>
    <w:multiLevelType w:val="hybridMultilevel"/>
    <w:tmpl w:val="2A4E5656"/>
    <w:lvl w:ilvl="0" w:tplc="ECBEDA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60E6912"/>
    <w:multiLevelType w:val="hybridMultilevel"/>
    <w:tmpl w:val="53D20D9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9431C"/>
    <w:multiLevelType w:val="hybridMultilevel"/>
    <w:tmpl w:val="8B441A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4CD3539"/>
    <w:multiLevelType w:val="hybridMultilevel"/>
    <w:tmpl w:val="0952DD4A"/>
    <w:lvl w:ilvl="0" w:tplc="2044325A">
      <w:start w:val="1"/>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168B068C"/>
    <w:multiLevelType w:val="hybridMultilevel"/>
    <w:tmpl w:val="BDC856A2"/>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33A4D"/>
    <w:multiLevelType w:val="hybridMultilevel"/>
    <w:tmpl w:val="918C1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7D3EA9"/>
    <w:multiLevelType w:val="hybridMultilevel"/>
    <w:tmpl w:val="E5FC8C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D16A9C"/>
    <w:multiLevelType w:val="hybridMultilevel"/>
    <w:tmpl w:val="CAC6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F82C0E"/>
    <w:multiLevelType w:val="hybridMultilevel"/>
    <w:tmpl w:val="888AA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551B5C"/>
    <w:multiLevelType w:val="hybridMultilevel"/>
    <w:tmpl w:val="A0E6321C"/>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7FE725B"/>
    <w:multiLevelType w:val="hybridMultilevel"/>
    <w:tmpl w:val="DF8A6588"/>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B7D63"/>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5D44CB3"/>
    <w:multiLevelType w:val="hybridMultilevel"/>
    <w:tmpl w:val="8EAC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3409C0"/>
    <w:multiLevelType w:val="hybridMultilevel"/>
    <w:tmpl w:val="1A0C8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112012D"/>
    <w:multiLevelType w:val="hybridMultilevel"/>
    <w:tmpl w:val="9134EE5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9" w15:restartNumberingAfterBreak="0">
    <w:nsid w:val="42962B92"/>
    <w:multiLevelType w:val="hybridMultilevel"/>
    <w:tmpl w:val="995E3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5C02C6"/>
    <w:multiLevelType w:val="hybridMultilevel"/>
    <w:tmpl w:val="4A0862C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9C8410E"/>
    <w:multiLevelType w:val="hybridMultilevel"/>
    <w:tmpl w:val="F6048CB2"/>
    <w:lvl w:ilvl="0" w:tplc="394A1A1C">
      <w:start w:val="7"/>
      <w:numFmt w:val="bullet"/>
      <w:lvlText w:val="-"/>
      <w:lvlJc w:val="left"/>
      <w:pPr>
        <w:ind w:left="4104" w:hanging="360"/>
      </w:pPr>
      <w:rPr>
        <w:rFonts w:ascii="Calibri" w:eastAsiaTheme="minorHAnsi" w:hAnsi="Calibri" w:cstheme="minorBidi" w:hint="default"/>
      </w:rPr>
    </w:lvl>
    <w:lvl w:ilvl="1" w:tplc="04100003">
      <w:start w:val="1"/>
      <w:numFmt w:val="bullet"/>
      <w:lvlText w:val="o"/>
      <w:lvlJc w:val="left"/>
      <w:pPr>
        <w:ind w:left="4824" w:hanging="360"/>
      </w:pPr>
      <w:rPr>
        <w:rFonts w:ascii="Courier New" w:hAnsi="Courier New" w:cs="Courier New" w:hint="default"/>
      </w:rPr>
    </w:lvl>
    <w:lvl w:ilvl="2" w:tplc="04100005" w:tentative="1">
      <w:start w:val="1"/>
      <w:numFmt w:val="bullet"/>
      <w:lvlText w:val=""/>
      <w:lvlJc w:val="left"/>
      <w:pPr>
        <w:ind w:left="5544" w:hanging="360"/>
      </w:pPr>
      <w:rPr>
        <w:rFonts w:ascii="Wingdings" w:hAnsi="Wingdings" w:hint="default"/>
      </w:rPr>
    </w:lvl>
    <w:lvl w:ilvl="3" w:tplc="04100001" w:tentative="1">
      <w:start w:val="1"/>
      <w:numFmt w:val="bullet"/>
      <w:lvlText w:val=""/>
      <w:lvlJc w:val="left"/>
      <w:pPr>
        <w:ind w:left="6264" w:hanging="360"/>
      </w:pPr>
      <w:rPr>
        <w:rFonts w:ascii="Symbol" w:hAnsi="Symbol" w:hint="default"/>
      </w:rPr>
    </w:lvl>
    <w:lvl w:ilvl="4" w:tplc="04100003" w:tentative="1">
      <w:start w:val="1"/>
      <w:numFmt w:val="bullet"/>
      <w:lvlText w:val="o"/>
      <w:lvlJc w:val="left"/>
      <w:pPr>
        <w:ind w:left="6984" w:hanging="360"/>
      </w:pPr>
      <w:rPr>
        <w:rFonts w:ascii="Courier New" w:hAnsi="Courier New" w:cs="Courier New" w:hint="default"/>
      </w:rPr>
    </w:lvl>
    <w:lvl w:ilvl="5" w:tplc="04100005" w:tentative="1">
      <w:start w:val="1"/>
      <w:numFmt w:val="bullet"/>
      <w:lvlText w:val=""/>
      <w:lvlJc w:val="left"/>
      <w:pPr>
        <w:ind w:left="7704" w:hanging="360"/>
      </w:pPr>
      <w:rPr>
        <w:rFonts w:ascii="Wingdings" w:hAnsi="Wingdings" w:hint="default"/>
      </w:rPr>
    </w:lvl>
    <w:lvl w:ilvl="6" w:tplc="04100001" w:tentative="1">
      <w:start w:val="1"/>
      <w:numFmt w:val="bullet"/>
      <w:lvlText w:val=""/>
      <w:lvlJc w:val="left"/>
      <w:pPr>
        <w:ind w:left="8424" w:hanging="360"/>
      </w:pPr>
      <w:rPr>
        <w:rFonts w:ascii="Symbol" w:hAnsi="Symbol" w:hint="default"/>
      </w:rPr>
    </w:lvl>
    <w:lvl w:ilvl="7" w:tplc="04100003" w:tentative="1">
      <w:start w:val="1"/>
      <w:numFmt w:val="bullet"/>
      <w:lvlText w:val="o"/>
      <w:lvlJc w:val="left"/>
      <w:pPr>
        <w:ind w:left="9144" w:hanging="360"/>
      </w:pPr>
      <w:rPr>
        <w:rFonts w:ascii="Courier New" w:hAnsi="Courier New" w:cs="Courier New" w:hint="default"/>
      </w:rPr>
    </w:lvl>
    <w:lvl w:ilvl="8" w:tplc="04100005" w:tentative="1">
      <w:start w:val="1"/>
      <w:numFmt w:val="bullet"/>
      <w:lvlText w:val=""/>
      <w:lvlJc w:val="left"/>
      <w:pPr>
        <w:ind w:left="9864" w:hanging="360"/>
      </w:pPr>
      <w:rPr>
        <w:rFonts w:ascii="Wingdings" w:hAnsi="Wingdings" w:hint="default"/>
      </w:rPr>
    </w:lvl>
  </w:abstractNum>
  <w:abstractNum w:abstractNumId="23" w15:restartNumberingAfterBreak="0">
    <w:nsid w:val="4A6F573F"/>
    <w:multiLevelType w:val="hybridMultilevel"/>
    <w:tmpl w:val="CB724DC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3D40EB"/>
    <w:multiLevelType w:val="hybridMultilevel"/>
    <w:tmpl w:val="8878F8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2F3AC2"/>
    <w:multiLevelType w:val="hybridMultilevel"/>
    <w:tmpl w:val="B48E19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7A6ED7"/>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7B4B3A04"/>
    <w:multiLevelType w:val="hybridMultilevel"/>
    <w:tmpl w:val="EE6EAC4A"/>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1753D1"/>
    <w:multiLevelType w:val="hybridMultilevel"/>
    <w:tmpl w:val="9C54CF6E"/>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CB50C7"/>
    <w:multiLevelType w:val="hybridMultilevel"/>
    <w:tmpl w:val="2CE0D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9C4905"/>
    <w:multiLevelType w:val="hybridMultilevel"/>
    <w:tmpl w:val="F9A0F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
  </w:num>
  <w:num w:numId="3">
    <w:abstractNumId w:val="12"/>
  </w:num>
  <w:num w:numId="4">
    <w:abstractNumId w:val="6"/>
  </w:num>
  <w:num w:numId="5">
    <w:abstractNumId w:val="33"/>
  </w:num>
  <w:num w:numId="6">
    <w:abstractNumId w:val="31"/>
  </w:num>
  <w:num w:numId="7">
    <w:abstractNumId w:val="32"/>
  </w:num>
  <w:num w:numId="8">
    <w:abstractNumId w:val="19"/>
  </w:num>
  <w:num w:numId="9">
    <w:abstractNumId w:val="23"/>
  </w:num>
  <w:num w:numId="10">
    <w:abstractNumId w:val="4"/>
  </w:num>
  <w:num w:numId="11">
    <w:abstractNumId w:val="14"/>
  </w:num>
  <w:num w:numId="12">
    <w:abstractNumId w:val="0"/>
  </w:num>
  <w:num w:numId="13">
    <w:abstractNumId w:val="9"/>
  </w:num>
  <w:num w:numId="14">
    <w:abstractNumId w:val="28"/>
  </w:num>
  <w:num w:numId="15">
    <w:abstractNumId w:val="8"/>
  </w:num>
  <w:num w:numId="16">
    <w:abstractNumId w:val="11"/>
  </w:num>
  <w:num w:numId="17">
    <w:abstractNumId w:val="5"/>
  </w:num>
  <w:num w:numId="18">
    <w:abstractNumId w:val="6"/>
  </w:num>
  <w:num w:numId="19">
    <w:abstractNumId w:val="17"/>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3"/>
  </w:num>
  <w:num w:numId="25">
    <w:abstractNumId w:val="6"/>
  </w:num>
  <w:num w:numId="26">
    <w:abstractNumId w:val="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4"/>
  </w:num>
  <w:num w:numId="30">
    <w:abstractNumId w:val="24"/>
  </w:num>
  <w:num w:numId="31">
    <w:abstractNumId w:val="26"/>
  </w:num>
  <w:num w:numId="32">
    <w:abstractNumId w:val="1"/>
  </w:num>
  <w:num w:numId="33">
    <w:abstractNumId w:val="16"/>
  </w:num>
  <w:num w:numId="34">
    <w:abstractNumId w:val="7"/>
  </w:num>
  <w:num w:numId="35">
    <w:abstractNumId w:val="29"/>
  </w:num>
  <w:num w:numId="36">
    <w:abstractNumId w:val="15"/>
  </w:num>
  <w:num w:numId="37">
    <w:abstractNumId w:val="30"/>
  </w:num>
  <w:num w:numId="38">
    <w:abstractNumId w:val="13"/>
  </w:num>
  <w:num w:numId="39">
    <w:abstractNumId w:val="25"/>
  </w:num>
  <w:num w:numId="40">
    <w:abstractNumId w:val="18"/>
  </w:num>
  <w:num w:numId="4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4D"/>
    <w:rsid w:val="00003059"/>
    <w:rsid w:val="00005D31"/>
    <w:rsid w:val="00006C2F"/>
    <w:rsid w:val="00021C0E"/>
    <w:rsid w:val="000343E3"/>
    <w:rsid w:val="0004251E"/>
    <w:rsid w:val="0004627C"/>
    <w:rsid w:val="000515B5"/>
    <w:rsid w:val="00052EC3"/>
    <w:rsid w:val="000530B1"/>
    <w:rsid w:val="000568C3"/>
    <w:rsid w:val="00071497"/>
    <w:rsid w:val="00074752"/>
    <w:rsid w:val="0007565E"/>
    <w:rsid w:val="000810D9"/>
    <w:rsid w:val="00087662"/>
    <w:rsid w:val="000A3803"/>
    <w:rsid w:val="000B1136"/>
    <w:rsid w:val="000B18BB"/>
    <w:rsid w:val="000B32E1"/>
    <w:rsid w:val="000B4A8E"/>
    <w:rsid w:val="000B6CA5"/>
    <w:rsid w:val="000C6C9E"/>
    <w:rsid w:val="000C6E5B"/>
    <w:rsid w:val="000D47BD"/>
    <w:rsid w:val="000D4E63"/>
    <w:rsid w:val="000E0D00"/>
    <w:rsid w:val="000E15B4"/>
    <w:rsid w:val="000E1F46"/>
    <w:rsid w:val="000E22FA"/>
    <w:rsid w:val="000E4BC9"/>
    <w:rsid w:val="000E5E7C"/>
    <w:rsid w:val="000E5EBA"/>
    <w:rsid w:val="000F108E"/>
    <w:rsid w:val="000F1777"/>
    <w:rsid w:val="000F45A9"/>
    <w:rsid w:val="00101275"/>
    <w:rsid w:val="00104A5F"/>
    <w:rsid w:val="00111B93"/>
    <w:rsid w:val="0012429D"/>
    <w:rsid w:val="0012689A"/>
    <w:rsid w:val="00127F7A"/>
    <w:rsid w:val="00141202"/>
    <w:rsid w:val="0014454A"/>
    <w:rsid w:val="00144D6E"/>
    <w:rsid w:val="001511C3"/>
    <w:rsid w:val="00155B82"/>
    <w:rsid w:val="001620F8"/>
    <w:rsid w:val="00164509"/>
    <w:rsid w:val="00172289"/>
    <w:rsid w:val="001830CF"/>
    <w:rsid w:val="00190776"/>
    <w:rsid w:val="00190977"/>
    <w:rsid w:val="001A105F"/>
    <w:rsid w:val="001B621A"/>
    <w:rsid w:val="001C21DD"/>
    <w:rsid w:val="001C4B71"/>
    <w:rsid w:val="001C7D5A"/>
    <w:rsid w:val="001D22A7"/>
    <w:rsid w:val="001D4FB1"/>
    <w:rsid w:val="001D73F6"/>
    <w:rsid w:val="001E18C6"/>
    <w:rsid w:val="001E725B"/>
    <w:rsid w:val="001F7550"/>
    <w:rsid w:val="00200BED"/>
    <w:rsid w:val="00206517"/>
    <w:rsid w:val="002152D6"/>
    <w:rsid w:val="00220059"/>
    <w:rsid w:val="0022214B"/>
    <w:rsid w:val="00224DD2"/>
    <w:rsid w:val="002300F5"/>
    <w:rsid w:val="00230E3C"/>
    <w:rsid w:val="00237620"/>
    <w:rsid w:val="00243539"/>
    <w:rsid w:val="00246D3A"/>
    <w:rsid w:val="00261BF2"/>
    <w:rsid w:val="0026309C"/>
    <w:rsid w:val="00265957"/>
    <w:rsid w:val="00265E79"/>
    <w:rsid w:val="00267ABE"/>
    <w:rsid w:val="0027601E"/>
    <w:rsid w:val="00277052"/>
    <w:rsid w:val="0028132E"/>
    <w:rsid w:val="0029313F"/>
    <w:rsid w:val="00294105"/>
    <w:rsid w:val="00295F35"/>
    <w:rsid w:val="002A3345"/>
    <w:rsid w:val="002A55AA"/>
    <w:rsid w:val="002B1821"/>
    <w:rsid w:val="002B2B99"/>
    <w:rsid w:val="002C2039"/>
    <w:rsid w:val="002D7485"/>
    <w:rsid w:val="002E391E"/>
    <w:rsid w:val="002E4575"/>
    <w:rsid w:val="002F3EAA"/>
    <w:rsid w:val="002F522A"/>
    <w:rsid w:val="002F5331"/>
    <w:rsid w:val="00300D4A"/>
    <w:rsid w:val="003144AD"/>
    <w:rsid w:val="00320404"/>
    <w:rsid w:val="003229A4"/>
    <w:rsid w:val="003327AD"/>
    <w:rsid w:val="00337FCC"/>
    <w:rsid w:val="003516B3"/>
    <w:rsid w:val="003546E4"/>
    <w:rsid w:val="003576B1"/>
    <w:rsid w:val="00365189"/>
    <w:rsid w:val="00365C80"/>
    <w:rsid w:val="00374254"/>
    <w:rsid w:val="00374DE5"/>
    <w:rsid w:val="00380E80"/>
    <w:rsid w:val="00381A5E"/>
    <w:rsid w:val="00383EEA"/>
    <w:rsid w:val="00384BFB"/>
    <w:rsid w:val="0039093F"/>
    <w:rsid w:val="00390F8D"/>
    <w:rsid w:val="003A4018"/>
    <w:rsid w:val="003B02B4"/>
    <w:rsid w:val="003B65FF"/>
    <w:rsid w:val="003C03F2"/>
    <w:rsid w:val="003C556A"/>
    <w:rsid w:val="003C6E5B"/>
    <w:rsid w:val="003E0886"/>
    <w:rsid w:val="003E1814"/>
    <w:rsid w:val="003E2D2B"/>
    <w:rsid w:val="003F120B"/>
    <w:rsid w:val="003F1924"/>
    <w:rsid w:val="003F3097"/>
    <w:rsid w:val="003F43E5"/>
    <w:rsid w:val="003F7AE1"/>
    <w:rsid w:val="004058B0"/>
    <w:rsid w:val="0040645F"/>
    <w:rsid w:val="00407609"/>
    <w:rsid w:val="0041303C"/>
    <w:rsid w:val="00413241"/>
    <w:rsid w:val="00415048"/>
    <w:rsid w:val="004171BC"/>
    <w:rsid w:val="004200AE"/>
    <w:rsid w:val="004221F3"/>
    <w:rsid w:val="00431932"/>
    <w:rsid w:val="004348F4"/>
    <w:rsid w:val="004371B5"/>
    <w:rsid w:val="00451C33"/>
    <w:rsid w:val="00455528"/>
    <w:rsid w:val="00457CD5"/>
    <w:rsid w:val="00471376"/>
    <w:rsid w:val="004754BD"/>
    <w:rsid w:val="00475E88"/>
    <w:rsid w:val="00476BF6"/>
    <w:rsid w:val="004814E8"/>
    <w:rsid w:val="004953AF"/>
    <w:rsid w:val="004974ED"/>
    <w:rsid w:val="004A0C52"/>
    <w:rsid w:val="004B2D9D"/>
    <w:rsid w:val="004B4017"/>
    <w:rsid w:val="004C788A"/>
    <w:rsid w:val="004C7B11"/>
    <w:rsid w:val="004D51DA"/>
    <w:rsid w:val="004E0834"/>
    <w:rsid w:val="004E1499"/>
    <w:rsid w:val="004E1E23"/>
    <w:rsid w:val="004F02D2"/>
    <w:rsid w:val="004F715E"/>
    <w:rsid w:val="0050011D"/>
    <w:rsid w:val="00515DC8"/>
    <w:rsid w:val="00531099"/>
    <w:rsid w:val="0053244D"/>
    <w:rsid w:val="00533744"/>
    <w:rsid w:val="0055543D"/>
    <w:rsid w:val="00555634"/>
    <w:rsid w:val="00560512"/>
    <w:rsid w:val="0058069E"/>
    <w:rsid w:val="0058600A"/>
    <w:rsid w:val="00591C43"/>
    <w:rsid w:val="00592ACD"/>
    <w:rsid w:val="00596351"/>
    <w:rsid w:val="005A32FB"/>
    <w:rsid w:val="005A7678"/>
    <w:rsid w:val="005C0ACC"/>
    <w:rsid w:val="005D256A"/>
    <w:rsid w:val="005D7F3A"/>
    <w:rsid w:val="005E125E"/>
    <w:rsid w:val="005E17E9"/>
    <w:rsid w:val="005E3D37"/>
    <w:rsid w:val="005E41AB"/>
    <w:rsid w:val="005E46E6"/>
    <w:rsid w:val="005E602D"/>
    <w:rsid w:val="005E6B2D"/>
    <w:rsid w:val="005F2011"/>
    <w:rsid w:val="005F2326"/>
    <w:rsid w:val="005F3D4D"/>
    <w:rsid w:val="006021B6"/>
    <w:rsid w:val="006076C4"/>
    <w:rsid w:val="00616E30"/>
    <w:rsid w:val="006207D1"/>
    <w:rsid w:val="006222A2"/>
    <w:rsid w:val="0063781A"/>
    <w:rsid w:val="006410B2"/>
    <w:rsid w:val="00651E0E"/>
    <w:rsid w:val="0065287C"/>
    <w:rsid w:val="00653517"/>
    <w:rsid w:val="00655C34"/>
    <w:rsid w:val="006616CD"/>
    <w:rsid w:val="0066283E"/>
    <w:rsid w:val="006705BE"/>
    <w:rsid w:val="0067138B"/>
    <w:rsid w:val="00672A43"/>
    <w:rsid w:val="0067416B"/>
    <w:rsid w:val="00697A63"/>
    <w:rsid w:val="006A1005"/>
    <w:rsid w:val="006A37BC"/>
    <w:rsid w:val="006B3801"/>
    <w:rsid w:val="006B55E5"/>
    <w:rsid w:val="006C6277"/>
    <w:rsid w:val="006D1316"/>
    <w:rsid w:val="006D4CDF"/>
    <w:rsid w:val="006E5A08"/>
    <w:rsid w:val="006F3454"/>
    <w:rsid w:val="006F37D2"/>
    <w:rsid w:val="006F40DE"/>
    <w:rsid w:val="006F7137"/>
    <w:rsid w:val="006F769B"/>
    <w:rsid w:val="00701F5C"/>
    <w:rsid w:val="007027D3"/>
    <w:rsid w:val="007029DB"/>
    <w:rsid w:val="0070387A"/>
    <w:rsid w:val="00706751"/>
    <w:rsid w:val="0070686A"/>
    <w:rsid w:val="00706E8B"/>
    <w:rsid w:val="00712253"/>
    <w:rsid w:val="0072128C"/>
    <w:rsid w:val="00733A3B"/>
    <w:rsid w:val="0073678D"/>
    <w:rsid w:val="007370D4"/>
    <w:rsid w:val="007376AF"/>
    <w:rsid w:val="00740E4D"/>
    <w:rsid w:val="00745EDF"/>
    <w:rsid w:val="00756113"/>
    <w:rsid w:val="007725C6"/>
    <w:rsid w:val="00773382"/>
    <w:rsid w:val="00775471"/>
    <w:rsid w:val="0078277C"/>
    <w:rsid w:val="007829AB"/>
    <w:rsid w:val="00782CCD"/>
    <w:rsid w:val="00782CDC"/>
    <w:rsid w:val="007847DD"/>
    <w:rsid w:val="0078596E"/>
    <w:rsid w:val="00787D71"/>
    <w:rsid w:val="007A5702"/>
    <w:rsid w:val="007B2020"/>
    <w:rsid w:val="007B6402"/>
    <w:rsid w:val="007E3DE4"/>
    <w:rsid w:val="007E7472"/>
    <w:rsid w:val="007F2051"/>
    <w:rsid w:val="0080334A"/>
    <w:rsid w:val="00812851"/>
    <w:rsid w:val="00812D73"/>
    <w:rsid w:val="00817B45"/>
    <w:rsid w:val="00817C86"/>
    <w:rsid w:val="00822336"/>
    <w:rsid w:val="00822EAE"/>
    <w:rsid w:val="00827857"/>
    <w:rsid w:val="008310BA"/>
    <w:rsid w:val="00844502"/>
    <w:rsid w:val="0085033D"/>
    <w:rsid w:val="008517CA"/>
    <w:rsid w:val="0085773D"/>
    <w:rsid w:val="008638A2"/>
    <w:rsid w:val="00876D50"/>
    <w:rsid w:val="008770F4"/>
    <w:rsid w:val="0088380F"/>
    <w:rsid w:val="008842BC"/>
    <w:rsid w:val="008872FA"/>
    <w:rsid w:val="0089083F"/>
    <w:rsid w:val="0089297B"/>
    <w:rsid w:val="00893C88"/>
    <w:rsid w:val="00893CCC"/>
    <w:rsid w:val="00897091"/>
    <w:rsid w:val="008A39FC"/>
    <w:rsid w:val="008A60D1"/>
    <w:rsid w:val="008C6E4A"/>
    <w:rsid w:val="008C7DFD"/>
    <w:rsid w:val="008D0494"/>
    <w:rsid w:val="008D227C"/>
    <w:rsid w:val="008D542D"/>
    <w:rsid w:val="008E55FA"/>
    <w:rsid w:val="008E79D4"/>
    <w:rsid w:val="008F1D88"/>
    <w:rsid w:val="008F29FD"/>
    <w:rsid w:val="008F54C3"/>
    <w:rsid w:val="00903752"/>
    <w:rsid w:val="00906EF3"/>
    <w:rsid w:val="009108EF"/>
    <w:rsid w:val="009275C3"/>
    <w:rsid w:val="00932013"/>
    <w:rsid w:val="00932072"/>
    <w:rsid w:val="00932FFC"/>
    <w:rsid w:val="009330CE"/>
    <w:rsid w:val="0093509B"/>
    <w:rsid w:val="0093579A"/>
    <w:rsid w:val="00940B8E"/>
    <w:rsid w:val="009446EC"/>
    <w:rsid w:val="00947622"/>
    <w:rsid w:val="00963662"/>
    <w:rsid w:val="00963F48"/>
    <w:rsid w:val="0097387E"/>
    <w:rsid w:val="0097403E"/>
    <w:rsid w:val="00976151"/>
    <w:rsid w:val="009816ED"/>
    <w:rsid w:val="0099192C"/>
    <w:rsid w:val="00996512"/>
    <w:rsid w:val="009A2131"/>
    <w:rsid w:val="009B3098"/>
    <w:rsid w:val="009B37FC"/>
    <w:rsid w:val="009C02F4"/>
    <w:rsid w:val="009C24E5"/>
    <w:rsid w:val="009C2B2F"/>
    <w:rsid w:val="009C5D1B"/>
    <w:rsid w:val="009D12DB"/>
    <w:rsid w:val="009E4E39"/>
    <w:rsid w:val="009F618E"/>
    <w:rsid w:val="009F70AA"/>
    <w:rsid w:val="009F70AB"/>
    <w:rsid w:val="009F7655"/>
    <w:rsid w:val="00A00AB1"/>
    <w:rsid w:val="00A05996"/>
    <w:rsid w:val="00A1198A"/>
    <w:rsid w:val="00A142F1"/>
    <w:rsid w:val="00A15B78"/>
    <w:rsid w:val="00A15DBE"/>
    <w:rsid w:val="00A16D84"/>
    <w:rsid w:val="00A17019"/>
    <w:rsid w:val="00A2308F"/>
    <w:rsid w:val="00A27699"/>
    <w:rsid w:val="00A31C1A"/>
    <w:rsid w:val="00A451EE"/>
    <w:rsid w:val="00A45E0B"/>
    <w:rsid w:val="00A50954"/>
    <w:rsid w:val="00A5123B"/>
    <w:rsid w:val="00A54E59"/>
    <w:rsid w:val="00A6176A"/>
    <w:rsid w:val="00A6246D"/>
    <w:rsid w:val="00A66583"/>
    <w:rsid w:val="00A868AF"/>
    <w:rsid w:val="00A91B06"/>
    <w:rsid w:val="00A924A7"/>
    <w:rsid w:val="00AA5BDD"/>
    <w:rsid w:val="00AB0C5E"/>
    <w:rsid w:val="00AB5B90"/>
    <w:rsid w:val="00AC014B"/>
    <w:rsid w:val="00AC27D5"/>
    <w:rsid w:val="00AC7DE9"/>
    <w:rsid w:val="00AD5342"/>
    <w:rsid w:val="00AE1CB9"/>
    <w:rsid w:val="00AE4A95"/>
    <w:rsid w:val="00AE74C3"/>
    <w:rsid w:val="00AF36FF"/>
    <w:rsid w:val="00AF3BF4"/>
    <w:rsid w:val="00AF4CAD"/>
    <w:rsid w:val="00AF68F3"/>
    <w:rsid w:val="00B01BF8"/>
    <w:rsid w:val="00B07E78"/>
    <w:rsid w:val="00B202A2"/>
    <w:rsid w:val="00B20977"/>
    <w:rsid w:val="00B21FF2"/>
    <w:rsid w:val="00B23A3B"/>
    <w:rsid w:val="00B244B4"/>
    <w:rsid w:val="00B255EA"/>
    <w:rsid w:val="00B32697"/>
    <w:rsid w:val="00B3305D"/>
    <w:rsid w:val="00B55BB7"/>
    <w:rsid w:val="00B56BEF"/>
    <w:rsid w:val="00B57333"/>
    <w:rsid w:val="00B6339D"/>
    <w:rsid w:val="00B67C5D"/>
    <w:rsid w:val="00B77B96"/>
    <w:rsid w:val="00B84D12"/>
    <w:rsid w:val="00B875B4"/>
    <w:rsid w:val="00B878E7"/>
    <w:rsid w:val="00B9695E"/>
    <w:rsid w:val="00BB10DA"/>
    <w:rsid w:val="00BB7DFA"/>
    <w:rsid w:val="00BC1C8A"/>
    <w:rsid w:val="00BC3164"/>
    <w:rsid w:val="00BD5333"/>
    <w:rsid w:val="00BD7275"/>
    <w:rsid w:val="00BD7AB5"/>
    <w:rsid w:val="00BE3F0A"/>
    <w:rsid w:val="00BF00E2"/>
    <w:rsid w:val="00BF7D8B"/>
    <w:rsid w:val="00C009E5"/>
    <w:rsid w:val="00C05EE8"/>
    <w:rsid w:val="00C145F7"/>
    <w:rsid w:val="00C149E3"/>
    <w:rsid w:val="00C25B05"/>
    <w:rsid w:val="00C3597B"/>
    <w:rsid w:val="00C50BAE"/>
    <w:rsid w:val="00C53B2C"/>
    <w:rsid w:val="00C55A65"/>
    <w:rsid w:val="00C61F5B"/>
    <w:rsid w:val="00C66E37"/>
    <w:rsid w:val="00C67717"/>
    <w:rsid w:val="00C740C7"/>
    <w:rsid w:val="00C762DA"/>
    <w:rsid w:val="00C76808"/>
    <w:rsid w:val="00C82A1F"/>
    <w:rsid w:val="00C91FE1"/>
    <w:rsid w:val="00C95BB3"/>
    <w:rsid w:val="00C96E5C"/>
    <w:rsid w:val="00C973D6"/>
    <w:rsid w:val="00CA19DE"/>
    <w:rsid w:val="00CA2933"/>
    <w:rsid w:val="00CA5763"/>
    <w:rsid w:val="00CA6E40"/>
    <w:rsid w:val="00CB237E"/>
    <w:rsid w:val="00CB27BF"/>
    <w:rsid w:val="00CC09A3"/>
    <w:rsid w:val="00CC0DCF"/>
    <w:rsid w:val="00CC1B31"/>
    <w:rsid w:val="00CC7138"/>
    <w:rsid w:val="00CC7D14"/>
    <w:rsid w:val="00CD28A4"/>
    <w:rsid w:val="00CD2FFE"/>
    <w:rsid w:val="00CF08D1"/>
    <w:rsid w:val="00CF66C4"/>
    <w:rsid w:val="00D0031D"/>
    <w:rsid w:val="00D01942"/>
    <w:rsid w:val="00D01A50"/>
    <w:rsid w:val="00D11A49"/>
    <w:rsid w:val="00D128AF"/>
    <w:rsid w:val="00D17BA2"/>
    <w:rsid w:val="00D25492"/>
    <w:rsid w:val="00D2627D"/>
    <w:rsid w:val="00D32724"/>
    <w:rsid w:val="00D375A4"/>
    <w:rsid w:val="00D378B1"/>
    <w:rsid w:val="00D43C1A"/>
    <w:rsid w:val="00D46FA3"/>
    <w:rsid w:val="00D5524C"/>
    <w:rsid w:val="00D658F7"/>
    <w:rsid w:val="00D70ED0"/>
    <w:rsid w:val="00D836DB"/>
    <w:rsid w:val="00D9562F"/>
    <w:rsid w:val="00D9575D"/>
    <w:rsid w:val="00DA5DBC"/>
    <w:rsid w:val="00DB1397"/>
    <w:rsid w:val="00DB678D"/>
    <w:rsid w:val="00DD35DF"/>
    <w:rsid w:val="00DD563C"/>
    <w:rsid w:val="00DD5F15"/>
    <w:rsid w:val="00DE0717"/>
    <w:rsid w:val="00DE6C5E"/>
    <w:rsid w:val="00DF4C60"/>
    <w:rsid w:val="00DF7632"/>
    <w:rsid w:val="00E03A14"/>
    <w:rsid w:val="00E071FD"/>
    <w:rsid w:val="00E103D5"/>
    <w:rsid w:val="00E15099"/>
    <w:rsid w:val="00E23E64"/>
    <w:rsid w:val="00E263B0"/>
    <w:rsid w:val="00E26EDF"/>
    <w:rsid w:val="00E3120F"/>
    <w:rsid w:val="00E315D9"/>
    <w:rsid w:val="00E344DE"/>
    <w:rsid w:val="00E378D5"/>
    <w:rsid w:val="00E41AF2"/>
    <w:rsid w:val="00E444E6"/>
    <w:rsid w:val="00E44783"/>
    <w:rsid w:val="00E5177B"/>
    <w:rsid w:val="00E53207"/>
    <w:rsid w:val="00E56C55"/>
    <w:rsid w:val="00E63547"/>
    <w:rsid w:val="00E63FF0"/>
    <w:rsid w:val="00E7054F"/>
    <w:rsid w:val="00E708D2"/>
    <w:rsid w:val="00E83D7B"/>
    <w:rsid w:val="00E8467B"/>
    <w:rsid w:val="00E85520"/>
    <w:rsid w:val="00E86D42"/>
    <w:rsid w:val="00E86E2B"/>
    <w:rsid w:val="00E93583"/>
    <w:rsid w:val="00E94610"/>
    <w:rsid w:val="00EA4E92"/>
    <w:rsid w:val="00EA64AE"/>
    <w:rsid w:val="00EB640F"/>
    <w:rsid w:val="00EB71E5"/>
    <w:rsid w:val="00EB7922"/>
    <w:rsid w:val="00EC17F8"/>
    <w:rsid w:val="00EC1F2B"/>
    <w:rsid w:val="00ED4F64"/>
    <w:rsid w:val="00EE0F04"/>
    <w:rsid w:val="00EE743E"/>
    <w:rsid w:val="00EF3095"/>
    <w:rsid w:val="00EF396F"/>
    <w:rsid w:val="00F14918"/>
    <w:rsid w:val="00F20E65"/>
    <w:rsid w:val="00F21C19"/>
    <w:rsid w:val="00F43D5D"/>
    <w:rsid w:val="00F55169"/>
    <w:rsid w:val="00F5594D"/>
    <w:rsid w:val="00F62C38"/>
    <w:rsid w:val="00F66CAB"/>
    <w:rsid w:val="00F70D20"/>
    <w:rsid w:val="00F82A4A"/>
    <w:rsid w:val="00F848E4"/>
    <w:rsid w:val="00F84C4A"/>
    <w:rsid w:val="00F87151"/>
    <w:rsid w:val="00F90B4B"/>
    <w:rsid w:val="00F91B75"/>
    <w:rsid w:val="00F92095"/>
    <w:rsid w:val="00F93001"/>
    <w:rsid w:val="00FB166E"/>
    <w:rsid w:val="00FB62C8"/>
    <w:rsid w:val="00FB7685"/>
    <w:rsid w:val="00FC4260"/>
    <w:rsid w:val="00FC444B"/>
    <w:rsid w:val="00FC6413"/>
    <w:rsid w:val="00FD00A1"/>
    <w:rsid w:val="00FD4E9E"/>
    <w:rsid w:val="00FF3EBF"/>
    <w:rsid w:val="00FF423B"/>
    <w:rsid w:val="00FF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2EF1"/>
  <w15:docId w15:val="{FBC4F1F9-AC68-4F25-AFD3-C5EA0AF0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0E4D"/>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5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stat.it/it/strumenti/definizioni-e-classificazioni/ateco-20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05B29B2A3D4C098A0C84A29754DDB6"/>
        <w:category>
          <w:name w:val="General"/>
          <w:gallery w:val="placeholder"/>
        </w:category>
        <w:types>
          <w:type w:val="bbPlcHdr"/>
        </w:types>
        <w:behaviors>
          <w:behavior w:val="content"/>
        </w:behaviors>
        <w:guid w:val="{03494F34-9A92-4A71-AEA6-EC25BF3EE123}"/>
      </w:docPartPr>
      <w:docPartBody>
        <w:p w:rsidR="00EA4A7A" w:rsidRDefault="00EA4A7A" w:rsidP="00EA4A7A">
          <w:pPr>
            <w:pStyle w:val="A605B29B2A3D4C098A0C84A29754DDB6"/>
          </w:pPr>
          <w:r w:rsidRPr="004A09FC">
            <w:rPr>
              <w:rStyle w:val="Testosegnaposto"/>
            </w:rPr>
            <w:t>Scegliere un elemento.</w:t>
          </w:r>
        </w:p>
      </w:docPartBody>
    </w:docPart>
    <w:docPart>
      <w:docPartPr>
        <w:name w:val="216DD6462D5744E7A830F2A67630AB69"/>
        <w:category>
          <w:name w:val="General"/>
          <w:gallery w:val="placeholder"/>
        </w:category>
        <w:types>
          <w:type w:val="bbPlcHdr"/>
        </w:types>
        <w:behaviors>
          <w:behavior w:val="content"/>
        </w:behaviors>
        <w:guid w:val="{B701D519-99C0-4A64-AD4E-97306D6B1555}"/>
      </w:docPartPr>
      <w:docPartBody>
        <w:p w:rsidR="00EA4A7A" w:rsidRDefault="00EA4A7A" w:rsidP="00EA4A7A">
          <w:pPr>
            <w:pStyle w:val="216DD6462D5744E7A830F2A67630AB69"/>
          </w:pPr>
          <w:r w:rsidRPr="00B545FD">
            <w:rPr>
              <w:rStyle w:val="Testosegnaposto"/>
            </w:rPr>
            <w:t>Scegliere un elemento.</w:t>
          </w:r>
        </w:p>
      </w:docPartBody>
    </w:docPart>
    <w:docPart>
      <w:docPartPr>
        <w:name w:val="9765CF9DE54B4172AD6114F8E6285091"/>
        <w:category>
          <w:name w:val="General"/>
          <w:gallery w:val="placeholder"/>
        </w:category>
        <w:types>
          <w:type w:val="bbPlcHdr"/>
        </w:types>
        <w:behaviors>
          <w:behavior w:val="content"/>
        </w:behaviors>
        <w:guid w:val="{75C49791-F8CE-4910-9C36-9A1A6D276112}"/>
      </w:docPartPr>
      <w:docPartBody>
        <w:p w:rsidR="00EA4A7A" w:rsidRDefault="00EA4A7A" w:rsidP="00EA4A7A">
          <w:pPr>
            <w:pStyle w:val="9765CF9DE54B4172AD6114F8E6285091"/>
          </w:pPr>
          <w:r w:rsidRPr="004A09FC">
            <w:rPr>
              <w:rStyle w:val="Testosegnaposto"/>
            </w:rPr>
            <w:t>Scegliere un elemento.</w:t>
          </w:r>
        </w:p>
      </w:docPartBody>
    </w:docPart>
    <w:docPart>
      <w:docPartPr>
        <w:name w:val="F166955308F34F99A01E6D64BA682A1C"/>
        <w:category>
          <w:name w:val="General"/>
          <w:gallery w:val="placeholder"/>
        </w:category>
        <w:types>
          <w:type w:val="bbPlcHdr"/>
        </w:types>
        <w:behaviors>
          <w:behavior w:val="content"/>
        </w:behaviors>
        <w:guid w:val="{18DE4364-B72E-4DA3-B26E-532E89D419A3}"/>
      </w:docPartPr>
      <w:docPartBody>
        <w:p w:rsidR="00EA4A7A" w:rsidRDefault="00EA4A7A" w:rsidP="00EA4A7A">
          <w:pPr>
            <w:pStyle w:val="F166955308F34F99A01E6D64BA682A1C"/>
          </w:pPr>
          <w:r w:rsidRPr="00B545FD">
            <w:rPr>
              <w:rStyle w:val="Testosegnaposto"/>
            </w:rPr>
            <w:t>Scegliere un elemento.</w:t>
          </w:r>
        </w:p>
      </w:docPartBody>
    </w:docPart>
    <w:docPart>
      <w:docPartPr>
        <w:name w:val="829C2570FC434F0FB9A0EC58E0A4F109"/>
        <w:category>
          <w:name w:val="General"/>
          <w:gallery w:val="placeholder"/>
        </w:category>
        <w:types>
          <w:type w:val="bbPlcHdr"/>
        </w:types>
        <w:behaviors>
          <w:behavior w:val="content"/>
        </w:behaviors>
        <w:guid w:val="{B645AA01-17B7-41A2-806F-881B8D055DC5}"/>
      </w:docPartPr>
      <w:docPartBody>
        <w:p w:rsidR="00EA4A7A" w:rsidRDefault="00EA4A7A" w:rsidP="00EA4A7A">
          <w:pPr>
            <w:pStyle w:val="829C2570FC434F0FB9A0EC58E0A4F109"/>
          </w:pPr>
          <w:r w:rsidRPr="00B545FD">
            <w:rPr>
              <w:rStyle w:val="Testosegnaposto"/>
            </w:rPr>
            <w:t>Scegliere un elemento.</w:t>
          </w:r>
        </w:p>
      </w:docPartBody>
    </w:docPart>
    <w:docPart>
      <w:docPartPr>
        <w:name w:val="2E06393F1C5A4E3196C949124A776487"/>
        <w:category>
          <w:name w:val="General"/>
          <w:gallery w:val="placeholder"/>
        </w:category>
        <w:types>
          <w:type w:val="bbPlcHdr"/>
        </w:types>
        <w:behaviors>
          <w:behavior w:val="content"/>
        </w:behaviors>
        <w:guid w:val="{96220178-54F4-4C35-A7C4-AEA64D159A34}"/>
      </w:docPartPr>
      <w:docPartBody>
        <w:p w:rsidR="00EA4A7A" w:rsidRDefault="00EA4A7A" w:rsidP="00EA4A7A">
          <w:pPr>
            <w:pStyle w:val="2E06393F1C5A4E3196C949124A776487"/>
          </w:pPr>
          <w:r w:rsidRPr="00B545FD">
            <w:rPr>
              <w:rStyle w:val="Testosegnaposto"/>
            </w:rPr>
            <w:t>Scegliere un elemento.</w:t>
          </w:r>
        </w:p>
      </w:docPartBody>
    </w:docPart>
    <w:docPart>
      <w:docPartPr>
        <w:name w:val="AF3AC1424F3A46D499908887836551EC"/>
        <w:category>
          <w:name w:val="General"/>
          <w:gallery w:val="placeholder"/>
        </w:category>
        <w:types>
          <w:type w:val="bbPlcHdr"/>
        </w:types>
        <w:behaviors>
          <w:behavior w:val="content"/>
        </w:behaviors>
        <w:guid w:val="{FED35D63-AD1E-474D-9B3C-EC4720F0FE07}"/>
      </w:docPartPr>
      <w:docPartBody>
        <w:p w:rsidR="00EA4A7A" w:rsidRDefault="00EA4A7A" w:rsidP="00EA4A7A">
          <w:pPr>
            <w:pStyle w:val="AF3AC1424F3A46D499908887836551EC"/>
          </w:pPr>
          <w:r w:rsidRPr="00B545FD">
            <w:rPr>
              <w:rStyle w:val="Testosegnaposto"/>
            </w:rPr>
            <w:t>Scegliere un elemento.</w:t>
          </w:r>
        </w:p>
      </w:docPartBody>
    </w:docPart>
    <w:docPart>
      <w:docPartPr>
        <w:name w:val="83F5C62A335F4371B7225FDA5D3493E0"/>
        <w:category>
          <w:name w:val="General"/>
          <w:gallery w:val="placeholder"/>
        </w:category>
        <w:types>
          <w:type w:val="bbPlcHdr"/>
        </w:types>
        <w:behaviors>
          <w:behavior w:val="content"/>
        </w:behaviors>
        <w:guid w:val="{0E4EE326-87C4-476F-A194-C96DB9452869}"/>
      </w:docPartPr>
      <w:docPartBody>
        <w:p w:rsidR="00EA4A7A" w:rsidRDefault="00EA4A7A" w:rsidP="00EA4A7A">
          <w:pPr>
            <w:pStyle w:val="83F5C62A335F4371B7225FDA5D3493E0"/>
          </w:pPr>
          <w:r w:rsidRPr="00B545FD">
            <w:rPr>
              <w:rStyle w:val="Testosegnaposto"/>
            </w:rPr>
            <w:t>Scegliere un elemento.</w:t>
          </w:r>
        </w:p>
      </w:docPartBody>
    </w:docPart>
    <w:docPart>
      <w:docPartPr>
        <w:name w:val="94834B093CA74DEDB6CA7351E2356533"/>
        <w:category>
          <w:name w:val="General"/>
          <w:gallery w:val="placeholder"/>
        </w:category>
        <w:types>
          <w:type w:val="bbPlcHdr"/>
        </w:types>
        <w:behaviors>
          <w:behavior w:val="content"/>
        </w:behaviors>
        <w:guid w:val="{3067E673-2594-4B16-AE04-9077763CF825}"/>
      </w:docPartPr>
      <w:docPartBody>
        <w:p w:rsidR="00EA4A7A" w:rsidRDefault="00EA4A7A" w:rsidP="00EA4A7A">
          <w:pPr>
            <w:pStyle w:val="94834B093CA74DEDB6CA7351E2356533"/>
          </w:pPr>
          <w:r w:rsidRPr="00B545FD">
            <w:rPr>
              <w:rStyle w:val="Testosegnaposto"/>
            </w:rPr>
            <w:t>Scegliere un elemento.</w:t>
          </w:r>
        </w:p>
      </w:docPartBody>
    </w:docPart>
    <w:docPart>
      <w:docPartPr>
        <w:name w:val="3D07803A2E5C4B618C20853515D3C39D"/>
        <w:category>
          <w:name w:val="General"/>
          <w:gallery w:val="placeholder"/>
        </w:category>
        <w:types>
          <w:type w:val="bbPlcHdr"/>
        </w:types>
        <w:behaviors>
          <w:behavior w:val="content"/>
        </w:behaviors>
        <w:guid w:val="{0068902C-E4A6-4BDC-A001-E3D40D06CA00}"/>
      </w:docPartPr>
      <w:docPartBody>
        <w:p w:rsidR="00EA4A7A" w:rsidRDefault="00EA4A7A" w:rsidP="00EA4A7A">
          <w:pPr>
            <w:pStyle w:val="3D07803A2E5C4B618C20853515D3C39D"/>
          </w:pPr>
          <w:r w:rsidRPr="00B545FD">
            <w:rPr>
              <w:rStyle w:val="Testosegnaposto"/>
            </w:rPr>
            <w:t>Scegliere un elemento.</w:t>
          </w:r>
        </w:p>
      </w:docPartBody>
    </w:docPart>
    <w:docPart>
      <w:docPartPr>
        <w:name w:val="08C7A283918947FE9955C22E457FF814"/>
        <w:category>
          <w:name w:val="General"/>
          <w:gallery w:val="placeholder"/>
        </w:category>
        <w:types>
          <w:type w:val="bbPlcHdr"/>
        </w:types>
        <w:behaviors>
          <w:behavior w:val="content"/>
        </w:behaviors>
        <w:guid w:val="{C7FA1E72-4851-4286-803B-D7487CF83755}"/>
      </w:docPartPr>
      <w:docPartBody>
        <w:p w:rsidR="00EA4A7A" w:rsidRDefault="00EA4A7A" w:rsidP="00EA4A7A">
          <w:pPr>
            <w:pStyle w:val="08C7A283918947FE9955C22E457FF814"/>
          </w:pPr>
          <w:r w:rsidRPr="004A09FC">
            <w:rPr>
              <w:rStyle w:val="Testosegnaposto"/>
            </w:rPr>
            <w:t>Scegliere un elemento.</w:t>
          </w:r>
        </w:p>
      </w:docPartBody>
    </w:docPart>
    <w:docPart>
      <w:docPartPr>
        <w:name w:val="C730276A7650456C8ED6A959CBA77FCA"/>
        <w:category>
          <w:name w:val="General"/>
          <w:gallery w:val="placeholder"/>
        </w:category>
        <w:types>
          <w:type w:val="bbPlcHdr"/>
        </w:types>
        <w:behaviors>
          <w:behavior w:val="content"/>
        </w:behaviors>
        <w:guid w:val="{FD437810-E495-4C23-B68A-797BF05E0CB3}"/>
      </w:docPartPr>
      <w:docPartBody>
        <w:p w:rsidR="00EA4A7A" w:rsidRDefault="00EA4A7A" w:rsidP="00EA4A7A">
          <w:pPr>
            <w:pStyle w:val="C730276A7650456C8ED6A959CBA77FCA"/>
          </w:pPr>
          <w:r w:rsidRPr="004A09FC">
            <w:rPr>
              <w:rStyle w:val="Testosegnaposto"/>
            </w:rPr>
            <w:t>Scegliere un elemento.</w:t>
          </w:r>
        </w:p>
      </w:docPartBody>
    </w:docPart>
    <w:docPart>
      <w:docPartPr>
        <w:name w:val="FE6738C1BD4445A98381328E512FE675"/>
        <w:category>
          <w:name w:val="Generale"/>
          <w:gallery w:val="placeholder"/>
        </w:category>
        <w:types>
          <w:type w:val="bbPlcHdr"/>
        </w:types>
        <w:behaviors>
          <w:behavior w:val="content"/>
        </w:behaviors>
        <w:guid w:val="{7776D0FE-FD0D-4FCF-A6D1-85B4C5828F1F}"/>
      </w:docPartPr>
      <w:docPartBody>
        <w:p w:rsidR="00B219E5" w:rsidRDefault="008718F2" w:rsidP="008718F2">
          <w:pPr>
            <w:pStyle w:val="FE6738C1BD4445A98381328E512FE675"/>
          </w:pPr>
          <w:r>
            <w:rPr>
              <w:rStyle w:val="Testosegnaposto"/>
            </w:rPr>
            <w:t>Scegliere un elemento.</w:t>
          </w:r>
        </w:p>
      </w:docPartBody>
    </w:docPart>
    <w:docPart>
      <w:docPartPr>
        <w:name w:val="BCC9D826D5DF47F08B583A564A2FF8BC"/>
        <w:category>
          <w:name w:val="Generale"/>
          <w:gallery w:val="placeholder"/>
        </w:category>
        <w:types>
          <w:type w:val="bbPlcHdr"/>
        </w:types>
        <w:behaviors>
          <w:behavior w:val="content"/>
        </w:behaviors>
        <w:guid w:val="{C17B98AB-5168-40DC-9DAF-4FC6FAFFF32B}"/>
      </w:docPartPr>
      <w:docPartBody>
        <w:p w:rsidR="00B219E5" w:rsidRDefault="008718F2" w:rsidP="008718F2">
          <w:pPr>
            <w:pStyle w:val="BCC9D826D5DF47F08B583A564A2FF8BC"/>
          </w:pPr>
          <w:r>
            <w:rPr>
              <w:rStyle w:val="Testosegnaposto"/>
            </w:rPr>
            <w:t>Scegliere un elemento.</w:t>
          </w:r>
        </w:p>
      </w:docPartBody>
    </w:docPart>
    <w:docPart>
      <w:docPartPr>
        <w:name w:val="8F2C4DD3DB044776B827B938D0369701"/>
        <w:category>
          <w:name w:val="Generale"/>
          <w:gallery w:val="placeholder"/>
        </w:category>
        <w:types>
          <w:type w:val="bbPlcHdr"/>
        </w:types>
        <w:behaviors>
          <w:behavior w:val="content"/>
        </w:behaviors>
        <w:guid w:val="{151081D6-7726-44D3-8FA9-74018FA996C0}"/>
      </w:docPartPr>
      <w:docPartBody>
        <w:p w:rsidR="00B219E5" w:rsidRDefault="008718F2" w:rsidP="008718F2">
          <w:pPr>
            <w:pStyle w:val="8F2C4DD3DB044776B827B938D0369701"/>
          </w:pPr>
          <w:r>
            <w:rPr>
              <w:rStyle w:val="Testosegnaposto"/>
            </w:rPr>
            <w:t>Scegliere un elemento.</w:t>
          </w:r>
        </w:p>
      </w:docPartBody>
    </w:docPart>
    <w:docPart>
      <w:docPartPr>
        <w:name w:val="98C71406313A411D87D05E4EDC72AA18"/>
        <w:category>
          <w:name w:val="Generale"/>
          <w:gallery w:val="placeholder"/>
        </w:category>
        <w:types>
          <w:type w:val="bbPlcHdr"/>
        </w:types>
        <w:behaviors>
          <w:behavior w:val="content"/>
        </w:behaviors>
        <w:guid w:val="{2CEE2492-81AB-44EA-A339-C70DF236AFD0}"/>
      </w:docPartPr>
      <w:docPartBody>
        <w:p w:rsidR="00B219E5" w:rsidRDefault="008718F2" w:rsidP="008718F2">
          <w:pPr>
            <w:pStyle w:val="98C71406313A411D87D05E4EDC72AA18"/>
          </w:pPr>
          <w:r>
            <w:rPr>
              <w:rStyle w:val="Testosegnaposto"/>
            </w:rPr>
            <w:t>Scegliere un elemento.</w:t>
          </w:r>
        </w:p>
      </w:docPartBody>
    </w:docPart>
    <w:docPart>
      <w:docPartPr>
        <w:name w:val="884E32F9D117496A96B4D05183101203"/>
        <w:category>
          <w:name w:val="Generale"/>
          <w:gallery w:val="placeholder"/>
        </w:category>
        <w:types>
          <w:type w:val="bbPlcHdr"/>
        </w:types>
        <w:behaviors>
          <w:behavior w:val="content"/>
        </w:behaviors>
        <w:guid w:val="{C76FDDDA-7538-40CA-A5A7-C2CDE0C880FE}"/>
      </w:docPartPr>
      <w:docPartBody>
        <w:p w:rsidR="00B219E5" w:rsidRDefault="008718F2" w:rsidP="008718F2">
          <w:pPr>
            <w:pStyle w:val="884E32F9D117496A96B4D05183101203"/>
          </w:pPr>
          <w:r>
            <w:rPr>
              <w:rStyle w:val="Testosegnaposto"/>
            </w:rPr>
            <w:t>Scegliere un elemento.</w:t>
          </w:r>
        </w:p>
      </w:docPartBody>
    </w:docPart>
    <w:docPart>
      <w:docPartPr>
        <w:name w:val="2C83DC69738C412C9F70360F03218BA2"/>
        <w:category>
          <w:name w:val="Generale"/>
          <w:gallery w:val="placeholder"/>
        </w:category>
        <w:types>
          <w:type w:val="bbPlcHdr"/>
        </w:types>
        <w:behaviors>
          <w:behavior w:val="content"/>
        </w:behaviors>
        <w:guid w:val="{D7C07AE7-53BF-4F42-B9DD-A1910240CA61}"/>
      </w:docPartPr>
      <w:docPartBody>
        <w:p w:rsidR="00B219E5" w:rsidRDefault="008718F2" w:rsidP="008718F2">
          <w:pPr>
            <w:pStyle w:val="2C83DC69738C412C9F70360F03218BA2"/>
          </w:pPr>
          <w:r>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7A"/>
    <w:rsid w:val="001D4355"/>
    <w:rsid w:val="001F4C76"/>
    <w:rsid w:val="00225DBF"/>
    <w:rsid w:val="003302A0"/>
    <w:rsid w:val="00366304"/>
    <w:rsid w:val="004526DB"/>
    <w:rsid w:val="0059576F"/>
    <w:rsid w:val="005E43D0"/>
    <w:rsid w:val="006955FE"/>
    <w:rsid w:val="007F0CCD"/>
    <w:rsid w:val="008718F2"/>
    <w:rsid w:val="008A21C7"/>
    <w:rsid w:val="00A74954"/>
    <w:rsid w:val="00A926DC"/>
    <w:rsid w:val="00AE2A1D"/>
    <w:rsid w:val="00B219E5"/>
    <w:rsid w:val="00BC7C97"/>
    <w:rsid w:val="00D246BA"/>
    <w:rsid w:val="00E34E67"/>
    <w:rsid w:val="00EA4A7A"/>
    <w:rsid w:val="00EF292C"/>
    <w:rsid w:val="00EF547C"/>
    <w:rsid w:val="00F56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74954"/>
    <w:rPr>
      <w:color w:val="808080"/>
    </w:rPr>
  </w:style>
  <w:style w:type="paragraph" w:customStyle="1" w:styleId="7909996BB95A44E29EEE8D2D82F15267">
    <w:name w:val="7909996BB95A44E29EEE8D2D82F15267"/>
    <w:rsid w:val="00EA4A7A"/>
  </w:style>
  <w:style w:type="paragraph" w:customStyle="1" w:styleId="1FF3D9A16F534DD8985BA86CA7BC101C">
    <w:name w:val="1FF3D9A16F534DD8985BA86CA7BC101C"/>
    <w:rsid w:val="00EA4A7A"/>
  </w:style>
  <w:style w:type="paragraph" w:customStyle="1" w:styleId="89EAA44A57B3406DA087F7B0D5C13CDA">
    <w:name w:val="89EAA44A57B3406DA087F7B0D5C13CDA"/>
    <w:rsid w:val="00EA4A7A"/>
  </w:style>
  <w:style w:type="paragraph" w:customStyle="1" w:styleId="869BA467482542479425785157F209FB">
    <w:name w:val="869BA467482542479425785157F209FB"/>
    <w:rsid w:val="00EA4A7A"/>
  </w:style>
  <w:style w:type="paragraph" w:customStyle="1" w:styleId="BC02B564504C440C95646A958DA4D6E0">
    <w:name w:val="BC02B564504C440C95646A958DA4D6E0"/>
    <w:rsid w:val="00EA4A7A"/>
  </w:style>
  <w:style w:type="paragraph" w:customStyle="1" w:styleId="35A93252C0AE4BB9B9E1E9C9385ED3FE">
    <w:name w:val="35A93252C0AE4BB9B9E1E9C9385ED3FE"/>
    <w:rsid w:val="00EA4A7A"/>
  </w:style>
  <w:style w:type="paragraph" w:customStyle="1" w:styleId="DA15F7D41B354D1189EF86A95DB37561">
    <w:name w:val="DA15F7D41B354D1189EF86A95DB37561"/>
    <w:rsid w:val="00EA4A7A"/>
  </w:style>
  <w:style w:type="paragraph" w:customStyle="1" w:styleId="D67CBEFF28F443F98D46BFA8859F4C99">
    <w:name w:val="D67CBEFF28F443F98D46BFA8859F4C99"/>
    <w:rsid w:val="00EA4A7A"/>
  </w:style>
  <w:style w:type="paragraph" w:customStyle="1" w:styleId="AD6B5607E0F9424BB15CE6A1EC2832BB">
    <w:name w:val="AD6B5607E0F9424BB15CE6A1EC2832BB"/>
    <w:rsid w:val="00EA4A7A"/>
  </w:style>
  <w:style w:type="paragraph" w:customStyle="1" w:styleId="87763CE4F7CA4DEBB2C248C56F2B5C22">
    <w:name w:val="87763CE4F7CA4DEBB2C248C56F2B5C22"/>
    <w:rsid w:val="00EA4A7A"/>
  </w:style>
  <w:style w:type="paragraph" w:customStyle="1" w:styleId="C25768F512E743E5A6025CCC3DACBB54">
    <w:name w:val="C25768F512E743E5A6025CCC3DACBB54"/>
    <w:rsid w:val="00EA4A7A"/>
  </w:style>
  <w:style w:type="paragraph" w:customStyle="1" w:styleId="5BD234CC9B8948B186D1903332E55826">
    <w:name w:val="5BD234CC9B8948B186D1903332E55826"/>
    <w:rsid w:val="00EA4A7A"/>
  </w:style>
  <w:style w:type="paragraph" w:customStyle="1" w:styleId="9810ACAE3BFB4EB4A03F2254E79F53DC">
    <w:name w:val="9810ACAE3BFB4EB4A03F2254E79F53DC"/>
    <w:rsid w:val="00EA4A7A"/>
  </w:style>
  <w:style w:type="paragraph" w:customStyle="1" w:styleId="E73269A13CB040D9B6D8841527D2683F">
    <w:name w:val="E73269A13CB040D9B6D8841527D2683F"/>
    <w:rsid w:val="00EA4A7A"/>
  </w:style>
  <w:style w:type="paragraph" w:customStyle="1" w:styleId="FB4D8FEF139A47118139001BFCC4A07E">
    <w:name w:val="FB4D8FEF139A47118139001BFCC4A07E"/>
    <w:rsid w:val="00EA4A7A"/>
  </w:style>
  <w:style w:type="paragraph" w:customStyle="1" w:styleId="14F85F2D999049C7BF2765A99239DB1F">
    <w:name w:val="14F85F2D999049C7BF2765A99239DB1F"/>
    <w:rsid w:val="00EA4A7A"/>
  </w:style>
  <w:style w:type="paragraph" w:customStyle="1" w:styleId="254D9ADF253748FBBA16E1DFAAA61615">
    <w:name w:val="254D9ADF253748FBBA16E1DFAAA61615"/>
    <w:rsid w:val="00EA4A7A"/>
  </w:style>
  <w:style w:type="paragraph" w:customStyle="1" w:styleId="066BA5887FF547BE84D44AA2F1933994">
    <w:name w:val="066BA5887FF547BE84D44AA2F1933994"/>
    <w:rsid w:val="00EA4A7A"/>
  </w:style>
  <w:style w:type="paragraph" w:customStyle="1" w:styleId="34ABEEC5E1EB4B7A87790874347C113F">
    <w:name w:val="34ABEEC5E1EB4B7A87790874347C113F"/>
    <w:rsid w:val="00EA4A7A"/>
  </w:style>
  <w:style w:type="paragraph" w:customStyle="1" w:styleId="095800C8BDF74B5AA343874CE130D6F7">
    <w:name w:val="095800C8BDF74B5AA343874CE130D6F7"/>
    <w:rsid w:val="00EA4A7A"/>
  </w:style>
  <w:style w:type="paragraph" w:customStyle="1" w:styleId="34351D8E08B9443EA8862A5FDD399CCB">
    <w:name w:val="34351D8E08B9443EA8862A5FDD399CCB"/>
    <w:rsid w:val="00EA4A7A"/>
  </w:style>
  <w:style w:type="paragraph" w:customStyle="1" w:styleId="CF56010EF95247109677A915F9378F24">
    <w:name w:val="CF56010EF95247109677A915F9378F24"/>
    <w:rsid w:val="00EA4A7A"/>
  </w:style>
  <w:style w:type="paragraph" w:customStyle="1" w:styleId="C0098B9E53DD499EAACE14EDCADB8140">
    <w:name w:val="C0098B9E53DD499EAACE14EDCADB8140"/>
    <w:rsid w:val="00EA4A7A"/>
  </w:style>
  <w:style w:type="paragraph" w:customStyle="1" w:styleId="125B28218EDB423082A46090E1C2AFC4">
    <w:name w:val="125B28218EDB423082A46090E1C2AFC4"/>
    <w:rsid w:val="00EA4A7A"/>
  </w:style>
  <w:style w:type="paragraph" w:customStyle="1" w:styleId="50C252EB39B14C4DBEC76E5045111A88">
    <w:name w:val="50C252EB39B14C4DBEC76E5045111A88"/>
    <w:rsid w:val="00EA4A7A"/>
  </w:style>
  <w:style w:type="paragraph" w:customStyle="1" w:styleId="A8F261F9059C4D93BE0035EA228A0DCE">
    <w:name w:val="A8F261F9059C4D93BE0035EA228A0DCE"/>
    <w:rsid w:val="00EA4A7A"/>
  </w:style>
  <w:style w:type="paragraph" w:customStyle="1" w:styleId="91B1C7BE3BC9460C92118E94E7DD61F6">
    <w:name w:val="91B1C7BE3BC9460C92118E94E7DD61F6"/>
    <w:rsid w:val="00EA4A7A"/>
  </w:style>
  <w:style w:type="paragraph" w:customStyle="1" w:styleId="3ADFB08CB2AC4ED39AA48234082A4298">
    <w:name w:val="3ADFB08CB2AC4ED39AA48234082A4298"/>
    <w:rsid w:val="00EA4A7A"/>
  </w:style>
  <w:style w:type="paragraph" w:customStyle="1" w:styleId="E4FC261DE54448CE8C7A58E343D28F9C">
    <w:name w:val="E4FC261DE54448CE8C7A58E343D28F9C"/>
    <w:rsid w:val="00EA4A7A"/>
  </w:style>
  <w:style w:type="paragraph" w:customStyle="1" w:styleId="E62F26F777674C918B9ECF340087CDF3">
    <w:name w:val="E62F26F777674C918B9ECF340087CDF3"/>
    <w:rsid w:val="00EA4A7A"/>
  </w:style>
  <w:style w:type="paragraph" w:customStyle="1" w:styleId="749D677EDA5841ED8F24BBF166401007">
    <w:name w:val="749D677EDA5841ED8F24BBF166401007"/>
    <w:rsid w:val="00EA4A7A"/>
  </w:style>
  <w:style w:type="paragraph" w:customStyle="1" w:styleId="A4B4C2DF20E64D938FC0E249D3369A19">
    <w:name w:val="A4B4C2DF20E64D938FC0E249D3369A19"/>
    <w:rsid w:val="00EA4A7A"/>
  </w:style>
  <w:style w:type="paragraph" w:customStyle="1" w:styleId="DC4C6C036DF643C1BCDC4E0120B5D1BC">
    <w:name w:val="DC4C6C036DF643C1BCDC4E0120B5D1BC"/>
    <w:rsid w:val="00EA4A7A"/>
  </w:style>
  <w:style w:type="paragraph" w:customStyle="1" w:styleId="83F85C4BE9754ED5B04AC87A73C98306">
    <w:name w:val="83F85C4BE9754ED5B04AC87A73C98306"/>
    <w:rsid w:val="00EA4A7A"/>
  </w:style>
  <w:style w:type="paragraph" w:customStyle="1" w:styleId="C8E657F3637A4F3592096F50103E6353">
    <w:name w:val="C8E657F3637A4F3592096F50103E6353"/>
    <w:rsid w:val="00EA4A7A"/>
  </w:style>
  <w:style w:type="paragraph" w:customStyle="1" w:styleId="00ADE99785A348C9BFE7C8FC8B75879E">
    <w:name w:val="00ADE99785A348C9BFE7C8FC8B75879E"/>
    <w:rsid w:val="00EA4A7A"/>
  </w:style>
  <w:style w:type="paragraph" w:customStyle="1" w:styleId="67ABB5CEF85F4A65B37943E1F8845DD0">
    <w:name w:val="67ABB5CEF85F4A65B37943E1F8845DD0"/>
    <w:rsid w:val="00EA4A7A"/>
  </w:style>
  <w:style w:type="paragraph" w:customStyle="1" w:styleId="5FDE1E2EABE74774A025F4400F0089CD">
    <w:name w:val="5FDE1E2EABE74774A025F4400F0089CD"/>
    <w:rsid w:val="00EA4A7A"/>
  </w:style>
  <w:style w:type="paragraph" w:customStyle="1" w:styleId="FD4514766DA94CC6A9A8FBC437732027">
    <w:name w:val="FD4514766DA94CC6A9A8FBC437732027"/>
    <w:rsid w:val="00EA4A7A"/>
  </w:style>
  <w:style w:type="paragraph" w:customStyle="1" w:styleId="2B0A06D79C14489A89AE75FDE4487AB8">
    <w:name w:val="2B0A06D79C14489A89AE75FDE4487AB8"/>
    <w:rsid w:val="00EA4A7A"/>
  </w:style>
  <w:style w:type="paragraph" w:customStyle="1" w:styleId="4F873C754DF1442ABFBAF95D7469EF00">
    <w:name w:val="4F873C754DF1442ABFBAF95D7469EF00"/>
    <w:rsid w:val="00EA4A7A"/>
  </w:style>
  <w:style w:type="paragraph" w:customStyle="1" w:styleId="059D89F3D8D94990915A42D97A49904F">
    <w:name w:val="059D89F3D8D94990915A42D97A49904F"/>
    <w:rsid w:val="00EA4A7A"/>
  </w:style>
  <w:style w:type="paragraph" w:customStyle="1" w:styleId="9F4C4D183A0445FBB8D2C11CAA709B4E">
    <w:name w:val="9F4C4D183A0445FBB8D2C11CAA709B4E"/>
    <w:rsid w:val="00EA4A7A"/>
  </w:style>
  <w:style w:type="paragraph" w:customStyle="1" w:styleId="A02A844301374B01B0E96085CAD443F8">
    <w:name w:val="A02A844301374B01B0E96085CAD443F8"/>
    <w:rsid w:val="00EA4A7A"/>
  </w:style>
  <w:style w:type="paragraph" w:customStyle="1" w:styleId="3B0EB0661FAA481EA756515F891B29F8">
    <w:name w:val="3B0EB0661FAA481EA756515F891B29F8"/>
    <w:rsid w:val="00EA4A7A"/>
  </w:style>
  <w:style w:type="paragraph" w:customStyle="1" w:styleId="F3AD44480CBF438A8A0238AA58DC8FEB">
    <w:name w:val="F3AD44480CBF438A8A0238AA58DC8FEB"/>
    <w:rsid w:val="00EA4A7A"/>
  </w:style>
  <w:style w:type="paragraph" w:customStyle="1" w:styleId="14563E9D8982422D8B2484A1190C0F19">
    <w:name w:val="14563E9D8982422D8B2484A1190C0F19"/>
    <w:rsid w:val="00EA4A7A"/>
  </w:style>
  <w:style w:type="paragraph" w:customStyle="1" w:styleId="3B1930D9540F4F628F59247838453871">
    <w:name w:val="3B1930D9540F4F628F59247838453871"/>
    <w:rsid w:val="00EA4A7A"/>
  </w:style>
  <w:style w:type="paragraph" w:customStyle="1" w:styleId="908F5719287A415F8BD5DD1A13AD4EEE">
    <w:name w:val="908F5719287A415F8BD5DD1A13AD4EEE"/>
    <w:rsid w:val="00EA4A7A"/>
  </w:style>
  <w:style w:type="paragraph" w:customStyle="1" w:styleId="5ADE30C7C6E6483593E01991E7137E06">
    <w:name w:val="5ADE30C7C6E6483593E01991E7137E06"/>
    <w:rsid w:val="00EA4A7A"/>
  </w:style>
  <w:style w:type="paragraph" w:customStyle="1" w:styleId="979C2E081D694EF0AA03B9EB46B88F7E">
    <w:name w:val="979C2E081D694EF0AA03B9EB46B88F7E"/>
    <w:rsid w:val="00EA4A7A"/>
  </w:style>
  <w:style w:type="paragraph" w:customStyle="1" w:styleId="8D66642E636343A2882FE24C79ADD6FC">
    <w:name w:val="8D66642E636343A2882FE24C79ADD6FC"/>
    <w:rsid w:val="00EA4A7A"/>
  </w:style>
  <w:style w:type="paragraph" w:customStyle="1" w:styleId="DCC29D290C514DE88C2F325E0C0AE465">
    <w:name w:val="DCC29D290C514DE88C2F325E0C0AE465"/>
    <w:rsid w:val="00EA4A7A"/>
  </w:style>
  <w:style w:type="paragraph" w:customStyle="1" w:styleId="FBF245E3C46F4309A7BA3FABD807E073">
    <w:name w:val="FBF245E3C46F4309A7BA3FABD807E073"/>
    <w:rsid w:val="00EA4A7A"/>
  </w:style>
  <w:style w:type="paragraph" w:customStyle="1" w:styleId="64857A26224641858BFCE537812B92B4">
    <w:name w:val="64857A26224641858BFCE537812B92B4"/>
    <w:rsid w:val="00EA4A7A"/>
  </w:style>
  <w:style w:type="paragraph" w:customStyle="1" w:styleId="4B5ED74786484B44B7835735D103A474">
    <w:name w:val="4B5ED74786484B44B7835735D103A474"/>
    <w:rsid w:val="00EA4A7A"/>
  </w:style>
  <w:style w:type="paragraph" w:customStyle="1" w:styleId="BCEF3188629A488991A13545DE94F130">
    <w:name w:val="BCEF3188629A488991A13545DE94F130"/>
    <w:rsid w:val="00EA4A7A"/>
  </w:style>
  <w:style w:type="paragraph" w:customStyle="1" w:styleId="34E865A616EC4EB4A412E487E25A6227">
    <w:name w:val="34E865A616EC4EB4A412E487E25A6227"/>
    <w:rsid w:val="00EA4A7A"/>
  </w:style>
  <w:style w:type="paragraph" w:customStyle="1" w:styleId="9AE52AC1C28D40E3B4B706A85C14B0A3">
    <w:name w:val="9AE52AC1C28D40E3B4B706A85C14B0A3"/>
    <w:rsid w:val="00EA4A7A"/>
  </w:style>
  <w:style w:type="paragraph" w:customStyle="1" w:styleId="C13AA35DBF0B413DAD6FF5A5C29D0BA7">
    <w:name w:val="C13AA35DBF0B413DAD6FF5A5C29D0BA7"/>
    <w:rsid w:val="00EA4A7A"/>
  </w:style>
  <w:style w:type="paragraph" w:customStyle="1" w:styleId="68277372E53A444C946BBD64524A3C7D">
    <w:name w:val="68277372E53A444C946BBD64524A3C7D"/>
    <w:rsid w:val="00EA4A7A"/>
  </w:style>
  <w:style w:type="paragraph" w:customStyle="1" w:styleId="02B5B32CFA7C4A2C92BA6EAE443DB7A3">
    <w:name w:val="02B5B32CFA7C4A2C92BA6EAE443DB7A3"/>
    <w:rsid w:val="00EA4A7A"/>
  </w:style>
  <w:style w:type="paragraph" w:customStyle="1" w:styleId="F0C4AA90B2414BF5A661CDA4FFB0F2AF">
    <w:name w:val="F0C4AA90B2414BF5A661CDA4FFB0F2AF"/>
    <w:rsid w:val="00EA4A7A"/>
  </w:style>
  <w:style w:type="paragraph" w:customStyle="1" w:styleId="45FCAF6D8E034C4A93027563ADE726ED">
    <w:name w:val="45FCAF6D8E034C4A93027563ADE726ED"/>
    <w:rsid w:val="00EA4A7A"/>
  </w:style>
  <w:style w:type="paragraph" w:customStyle="1" w:styleId="0F2181154C16414F936693E38E3BCD6B">
    <w:name w:val="0F2181154C16414F936693E38E3BCD6B"/>
    <w:rsid w:val="00EA4A7A"/>
  </w:style>
  <w:style w:type="paragraph" w:customStyle="1" w:styleId="C2B9EA24627F47E383D4078D5A1BB67A">
    <w:name w:val="C2B9EA24627F47E383D4078D5A1BB67A"/>
    <w:rsid w:val="00EA4A7A"/>
  </w:style>
  <w:style w:type="paragraph" w:customStyle="1" w:styleId="D6B6FF7817514356AA0F11A7207A6521">
    <w:name w:val="D6B6FF7817514356AA0F11A7207A6521"/>
    <w:rsid w:val="00EA4A7A"/>
  </w:style>
  <w:style w:type="paragraph" w:customStyle="1" w:styleId="B1FE983675BF42A2AF214C36AD9ED335">
    <w:name w:val="B1FE983675BF42A2AF214C36AD9ED335"/>
    <w:rsid w:val="00EA4A7A"/>
  </w:style>
  <w:style w:type="paragraph" w:customStyle="1" w:styleId="B627944C7F9D4F3E9890BE64A1E9917B">
    <w:name w:val="B627944C7F9D4F3E9890BE64A1E9917B"/>
    <w:rsid w:val="00EA4A7A"/>
  </w:style>
  <w:style w:type="paragraph" w:customStyle="1" w:styleId="F9C2B9E25ED34DADA6EEDB9F209D2F4D">
    <w:name w:val="F9C2B9E25ED34DADA6EEDB9F209D2F4D"/>
    <w:rsid w:val="00EA4A7A"/>
  </w:style>
  <w:style w:type="paragraph" w:customStyle="1" w:styleId="20515878A84140BEB93C6C6C388D28EA">
    <w:name w:val="20515878A84140BEB93C6C6C388D28EA"/>
    <w:rsid w:val="00EA4A7A"/>
  </w:style>
  <w:style w:type="paragraph" w:customStyle="1" w:styleId="D429A0A4D5D243A2A8B72843664471B7">
    <w:name w:val="D429A0A4D5D243A2A8B72843664471B7"/>
    <w:rsid w:val="00EA4A7A"/>
  </w:style>
  <w:style w:type="paragraph" w:customStyle="1" w:styleId="ADAE858FF54C413985743DAA410CF73F">
    <w:name w:val="ADAE858FF54C413985743DAA410CF73F"/>
    <w:rsid w:val="00EA4A7A"/>
  </w:style>
  <w:style w:type="paragraph" w:customStyle="1" w:styleId="09CEFC9A403C40E592320650870D8E13">
    <w:name w:val="09CEFC9A403C40E592320650870D8E13"/>
    <w:rsid w:val="00EA4A7A"/>
  </w:style>
  <w:style w:type="paragraph" w:customStyle="1" w:styleId="233604BA4D6848349496A26B0CB6D1C0">
    <w:name w:val="233604BA4D6848349496A26B0CB6D1C0"/>
    <w:rsid w:val="00EA4A7A"/>
  </w:style>
  <w:style w:type="paragraph" w:customStyle="1" w:styleId="DB0D67F6A88A4F5EAF4A873CCCCBCFCA">
    <w:name w:val="DB0D67F6A88A4F5EAF4A873CCCCBCFCA"/>
    <w:rsid w:val="00EA4A7A"/>
  </w:style>
  <w:style w:type="paragraph" w:customStyle="1" w:styleId="EF7653642CB746D09B74D7E9698CBC7D">
    <w:name w:val="EF7653642CB746D09B74D7E9698CBC7D"/>
    <w:rsid w:val="00EA4A7A"/>
  </w:style>
  <w:style w:type="paragraph" w:customStyle="1" w:styleId="25B244E710EC47FEB6BA6F6F7686F287">
    <w:name w:val="25B244E710EC47FEB6BA6F6F7686F287"/>
    <w:rsid w:val="00EA4A7A"/>
  </w:style>
  <w:style w:type="paragraph" w:customStyle="1" w:styleId="8746F0F4F2D2412D80FBB99C39D475D4">
    <w:name w:val="8746F0F4F2D2412D80FBB99C39D475D4"/>
    <w:rsid w:val="00EA4A7A"/>
  </w:style>
  <w:style w:type="paragraph" w:customStyle="1" w:styleId="4533DC5FED504EA88F83DE436F310DEE">
    <w:name w:val="4533DC5FED504EA88F83DE436F310DEE"/>
    <w:rsid w:val="00EA4A7A"/>
  </w:style>
  <w:style w:type="paragraph" w:customStyle="1" w:styleId="252322C23F0D4EDCA853B3D96F3C5FFA">
    <w:name w:val="252322C23F0D4EDCA853B3D96F3C5FFA"/>
    <w:rsid w:val="00EA4A7A"/>
  </w:style>
  <w:style w:type="paragraph" w:customStyle="1" w:styleId="800CB0A2F243458283E7D795348CDE84">
    <w:name w:val="800CB0A2F243458283E7D795348CDE84"/>
    <w:rsid w:val="00EA4A7A"/>
  </w:style>
  <w:style w:type="paragraph" w:customStyle="1" w:styleId="BB0B5C3B5A544E839AB0C2E7058A219F">
    <w:name w:val="BB0B5C3B5A544E839AB0C2E7058A219F"/>
    <w:rsid w:val="00EA4A7A"/>
  </w:style>
  <w:style w:type="paragraph" w:customStyle="1" w:styleId="39E78A07E70F487AAA57DB1E36CE8CBE">
    <w:name w:val="39E78A07E70F487AAA57DB1E36CE8CBE"/>
    <w:rsid w:val="00EA4A7A"/>
  </w:style>
  <w:style w:type="paragraph" w:customStyle="1" w:styleId="C602F3487F4B4215BD700AA0AC58ED07">
    <w:name w:val="C602F3487F4B4215BD700AA0AC58ED07"/>
    <w:rsid w:val="00EA4A7A"/>
  </w:style>
  <w:style w:type="paragraph" w:customStyle="1" w:styleId="6804F35FCB234609BABA11E1B66B04AC">
    <w:name w:val="6804F35FCB234609BABA11E1B66B04AC"/>
    <w:rsid w:val="00EA4A7A"/>
  </w:style>
  <w:style w:type="paragraph" w:customStyle="1" w:styleId="0E161F954FDB480FA885550694C5658C">
    <w:name w:val="0E161F954FDB480FA885550694C5658C"/>
    <w:rsid w:val="00EA4A7A"/>
  </w:style>
  <w:style w:type="paragraph" w:customStyle="1" w:styleId="D0AF958D0D0F4B6DA76AAD23E3DE3F01">
    <w:name w:val="D0AF958D0D0F4B6DA76AAD23E3DE3F01"/>
    <w:rsid w:val="00EA4A7A"/>
  </w:style>
  <w:style w:type="paragraph" w:customStyle="1" w:styleId="5D5E1F62043546CABE94F41EE4B12148">
    <w:name w:val="5D5E1F62043546CABE94F41EE4B12148"/>
    <w:rsid w:val="00EA4A7A"/>
  </w:style>
  <w:style w:type="paragraph" w:customStyle="1" w:styleId="B142281DB3984FFD8D93703D5193A829">
    <w:name w:val="B142281DB3984FFD8D93703D5193A829"/>
    <w:rsid w:val="00EA4A7A"/>
  </w:style>
  <w:style w:type="paragraph" w:customStyle="1" w:styleId="732C67E5B8A2458CB940AB3A0FA88714">
    <w:name w:val="732C67E5B8A2458CB940AB3A0FA88714"/>
    <w:rsid w:val="00EA4A7A"/>
  </w:style>
  <w:style w:type="paragraph" w:customStyle="1" w:styleId="AA15CE0D8BA941C39CE5B400F26DDA50">
    <w:name w:val="AA15CE0D8BA941C39CE5B400F26DDA50"/>
    <w:rsid w:val="00EA4A7A"/>
  </w:style>
  <w:style w:type="paragraph" w:customStyle="1" w:styleId="50FEFDA28FC043FDAE3DCC53C6592FC3">
    <w:name w:val="50FEFDA28FC043FDAE3DCC53C6592FC3"/>
    <w:rsid w:val="00EA4A7A"/>
  </w:style>
  <w:style w:type="paragraph" w:customStyle="1" w:styleId="C32D8F15886F4D12B082A6EC4A273F6E">
    <w:name w:val="C32D8F15886F4D12B082A6EC4A273F6E"/>
    <w:rsid w:val="00EA4A7A"/>
  </w:style>
  <w:style w:type="paragraph" w:customStyle="1" w:styleId="C6BBF4F332D948FD9A3705A0FC4CA351">
    <w:name w:val="C6BBF4F332D948FD9A3705A0FC4CA351"/>
    <w:rsid w:val="00EA4A7A"/>
  </w:style>
  <w:style w:type="paragraph" w:customStyle="1" w:styleId="48BACD4C041449DD95EB39B3E2519D7A">
    <w:name w:val="48BACD4C041449DD95EB39B3E2519D7A"/>
    <w:rsid w:val="00EA4A7A"/>
  </w:style>
  <w:style w:type="paragraph" w:customStyle="1" w:styleId="0933D8C4B37146C18A1985CE4742B126">
    <w:name w:val="0933D8C4B37146C18A1985CE4742B126"/>
    <w:rsid w:val="00EA4A7A"/>
  </w:style>
  <w:style w:type="paragraph" w:customStyle="1" w:styleId="83B55B9240484BF482F3A2C5F22CD83D">
    <w:name w:val="83B55B9240484BF482F3A2C5F22CD83D"/>
    <w:rsid w:val="00EA4A7A"/>
  </w:style>
  <w:style w:type="paragraph" w:customStyle="1" w:styleId="4D8CF1589C6643B8A407A208BC4C919B">
    <w:name w:val="4D8CF1589C6643B8A407A208BC4C919B"/>
    <w:rsid w:val="00EA4A7A"/>
  </w:style>
  <w:style w:type="paragraph" w:customStyle="1" w:styleId="383CD56DE3AB4AFEBA06F7765620496F">
    <w:name w:val="383CD56DE3AB4AFEBA06F7765620496F"/>
    <w:rsid w:val="00EA4A7A"/>
  </w:style>
  <w:style w:type="paragraph" w:customStyle="1" w:styleId="7497026AD1B5409F9DBB8629308E596A">
    <w:name w:val="7497026AD1B5409F9DBB8629308E596A"/>
    <w:rsid w:val="00EA4A7A"/>
  </w:style>
  <w:style w:type="paragraph" w:customStyle="1" w:styleId="5F4ACD294B664CD88F4B708D2455571E">
    <w:name w:val="5F4ACD294B664CD88F4B708D2455571E"/>
    <w:rsid w:val="00EA4A7A"/>
  </w:style>
  <w:style w:type="paragraph" w:customStyle="1" w:styleId="A605B29B2A3D4C098A0C84A29754DDB6">
    <w:name w:val="A605B29B2A3D4C098A0C84A29754DDB6"/>
    <w:rsid w:val="00EA4A7A"/>
  </w:style>
  <w:style w:type="paragraph" w:customStyle="1" w:styleId="216DD6462D5744E7A830F2A67630AB69">
    <w:name w:val="216DD6462D5744E7A830F2A67630AB69"/>
    <w:rsid w:val="00EA4A7A"/>
  </w:style>
  <w:style w:type="paragraph" w:customStyle="1" w:styleId="9765CF9DE54B4172AD6114F8E6285091">
    <w:name w:val="9765CF9DE54B4172AD6114F8E6285091"/>
    <w:rsid w:val="00EA4A7A"/>
  </w:style>
  <w:style w:type="paragraph" w:customStyle="1" w:styleId="F166955308F34F99A01E6D64BA682A1C">
    <w:name w:val="F166955308F34F99A01E6D64BA682A1C"/>
    <w:rsid w:val="00EA4A7A"/>
  </w:style>
  <w:style w:type="paragraph" w:customStyle="1" w:styleId="829C2570FC434F0FB9A0EC58E0A4F109">
    <w:name w:val="829C2570FC434F0FB9A0EC58E0A4F109"/>
    <w:rsid w:val="00EA4A7A"/>
  </w:style>
  <w:style w:type="paragraph" w:customStyle="1" w:styleId="2E06393F1C5A4E3196C949124A776487">
    <w:name w:val="2E06393F1C5A4E3196C949124A776487"/>
    <w:rsid w:val="00EA4A7A"/>
  </w:style>
  <w:style w:type="paragraph" w:customStyle="1" w:styleId="AF3AC1424F3A46D499908887836551EC">
    <w:name w:val="AF3AC1424F3A46D499908887836551EC"/>
    <w:rsid w:val="00EA4A7A"/>
  </w:style>
  <w:style w:type="paragraph" w:customStyle="1" w:styleId="83F5C62A335F4371B7225FDA5D3493E0">
    <w:name w:val="83F5C62A335F4371B7225FDA5D3493E0"/>
    <w:rsid w:val="00EA4A7A"/>
  </w:style>
  <w:style w:type="paragraph" w:customStyle="1" w:styleId="94834B093CA74DEDB6CA7351E2356533">
    <w:name w:val="94834B093CA74DEDB6CA7351E2356533"/>
    <w:rsid w:val="00EA4A7A"/>
  </w:style>
  <w:style w:type="paragraph" w:customStyle="1" w:styleId="3D07803A2E5C4B618C20853515D3C39D">
    <w:name w:val="3D07803A2E5C4B618C20853515D3C39D"/>
    <w:rsid w:val="00EA4A7A"/>
  </w:style>
  <w:style w:type="paragraph" w:customStyle="1" w:styleId="134CD991A84B4A25AEF15713182BE32B">
    <w:name w:val="134CD991A84B4A25AEF15713182BE32B"/>
    <w:rsid w:val="00EA4A7A"/>
  </w:style>
  <w:style w:type="paragraph" w:customStyle="1" w:styleId="FAF2B024BE9E40EFB76ACE9B2D521FCF">
    <w:name w:val="FAF2B024BE9E40EFB76ACE9B2D521FCF"/>
    <w:rsid w:val="00EA4A7A"/>
  </w:style>
  <w:style w:type="paragraph" w:customStyle="1" w:styleId="DD943E9B31B641B49BDB454A724946AC">
    <w:name w:val="DD943E9B31B641B49BDB454A724946AC"/>
    <w:rsid w:val="00EA4A7A"/>
  </w:style>
  <w:style w:type="paragraph" w:customStyle="1" w:styleId="CAF49931785C4CEDA51AD854235534AD">
    <w:name w:val="CAF49931785C4CEDA51AD854235534AD"/>
    <w:rsid w:val="00EA4A7A"/>
  </w:style>
  <w:style w:type="paragraph" w:customStyle="1" w:styleId="B168060E0573468AB2EE38008A3DFAF1">
    <w:name w:val="B168060E0573468AB2EE38008A3DFAF1"/>
    <w:rsid w:val="00EA4A7A"/>
  </w:style>
  <w:style w:type="paragraph" w:customStyle="1" w:styleId="08C7A283918947FE9955C22E457FF814">
    <w:name w:val="08C7A283918947FE9955C22E457FF814"/>
    <w:rsid w:val="00EA4A7A"/>
  </w:style>
  <w:style w:type="paragraph" w:customStyle="1" w:styleId="C730276A7650456C8ED6A959CBA77FCA">
    <w:name w:val="C730276A7650456C8ED6A959CBA77FCA"/>
    <w:rsid w:val="00EA4A7A"/>
  </w:style>
  <w:style w:type="paragraph" w:customStyle="1" w:styleId="83EA3134053B4E2187D69F4B4B7093D0">
    <w:name w:val="83EA3134053B4E2187D69F4B4B7093D0"/>
    <w:rsid w:val="00EA4A7A"/>
  </w:style>
  <w:style w:type="paragraph" w:customStyle="1" w:styleId="AED586E860C841D2B38555AB7BC1A0AA">
    <w:name w:val="AED586E860C841D2B38555AB7BC1A0AA"/>
    <w:rsid w:val="00EA4A7A"/>
  </w:style>
  <w:style w:type="paragraph" w:customStyle="1" w:styleId="8795A083EFFD44AD99CC451B5B993781">
    <w:name w:val="8795A083EFFD44AD99CC451B5B993781"/>
    <w:rsid w:val="00EA4A7A"/>
  </w:style>
  <w:style w:type="paragraph" w:customStyle="1" w:styleId="BAC2290EE8044FFEB040818A1374BBBF">
    <w:name w:val="BAC2290EE8044FFEB040818A1374BBBF"/>
    <w:rsid w:val="00EA4A7A"/>
  </w:style>
  <w:style w:type="paragraph" w:customStyle="1" w:styleId="18F7B426CF36428B97A09FCE25848D82">
    <w:name w:val="18F7B426CF36428B97A09FCE25848D82"/>
    <w:rsid w:val="00EA4A7A"/>
  </w:style>
  <w:style w:type="paragraph" w:customStyle="1" w:styleId="8ED34963A4BE4BFCB9E66F019C18FF15">
    <w:name w:val="8ED34963A4BE4BFCB9E66F019C18FF15"/>
    <w:rsid w:val="00225DBF"/>
  </w:style>
  <w:style w:type="paragraph" w:customStyle="1" w:styleId="8ED1C603A1004B3A865A432C7E777607">
    <w:name w:val="8ED1C603A1004B3A865A432C7E777607"/>
    <w:rsid w:val="00225DBF"/>
  </w:style>
  <w:style w:type="paragraph" w:customStyle="1" w:styleId="C4C89CAAF1BF422CA87A6449F15272A6">
    <w:name w:val="C4C89CAAF1BF422CA87A6449F15272A6"/>
    <w:rsid w:val="006955FE"/>
  </w:style>
  <w:style w:type="paragraph" w:customStyle="1" w:styleId="51CD9BACDE6C4E358236BA5F93B362A4">
    <w:name w:val="51CD9BACDE6C4E358236BA5F93B362A4"/>
    <w:rsid w:val="006955FE"/>
  </w:style>
  <w:style w:type="paragraph" w:customStyle="1" w:styleId="236185F0C1294D2196AFA6DF501EA87F">
    <w:name w:val="236185F0C1294D2196AFA6DF501EA87F"/>
    <w:rsid w:val="006955FE"/>
  </w:style>
  <w:style w:type="paragraph" w:customStyle="1" w:styleId="2E1A3F721DED4147B01ABAD70501EB37">
    <w:name w:val="2E1A3F721DED4147B01ABAD70501EB37"/>
    <w:rsid w:val="006955FE"/>
  </w:style>
  <w:style w:type="paragraph" w:customStyle="1" w:styleId="D104D10004CB46AC83F1D32FD985D175">
    <w:name w:val="D104D10004CB46AC83F1D32FD985D175"/>
    <w:rsid w:val="006955FE"/>
  </w:style>
  <w:style w:type="paragraph" w:customStyle="1" w:styleId="E771BC33C88F4CEBAA5D19DB81E1BBCE">
    <w:name w:val="E771BC33C88F4CEBAA5D19DB81E1BBCE"/>
    <w:rsid w:val="006955FE"/>
  </w:style>
  <w:style w:type="paragraph" w:customStyle="1" w:styleId="81CA073269E04A4881CA5A56E2E1DCBC">
    <w:name w:val="81CA073269E04A4881CA5A56E2E1DCBC"/>
    <w:rsid w:val="006955FE"/>
  </w:style>
  <w:style w:type="paragraph" w:customStyle="1" w:styleId="A55A34A23A3940D1AA9C99C2EAB39457">
    <w:name w:val="A55A34A23A3940D1AA9C99C2EAB39457"/>
    <w:rsid w:val="006955FE"/>
  </w:style>
  <w:style w:type="paragraph" w:customStyle="1" w:styleId="9425061099B94C2A8170C49A30876219">
    <w:name w:val="9425061099B94C2A8170C49A30876219"/>
    <w:rsid w:val="006955FE"/>
  </w:style>
  <w:style w:type="paragraph" w:customStyle="1" w:styleId="0839562FD65B4845829BFF11BD0A8B6F">
    <w:name w:val="0839562FD65B4845829BFF11BD0A8B6F"/>
    <w:rsid w:val="006955FE"/>
  </w:style>
  <w:style w:type="paragraph" w:customStyle="1" w:styleId="FE6738C1BD4445A98381328E512FE675">
    <w:name w:val="FE6738C1BD4445A98381328E512FE675"/>
    <w:rsid w:val="008718F2"/>
  </w:style>
  <w:style w:type="paragraph" w:customStyle="1" w:styleId="BCC9D826D5DF47F08B583A564A2FF8BC">
    <w:name w:val="BCC9D826D5DF47F08B583A564A2FF8BC"/>
    <w:rsid w:val="008718F2"/>
  </w:style>
  <w:style w:type="paragraph" w:customStyle="1" w:styleId="8F2C4DD3DB044776B827B938D0369701">
    <w:name w:val="8F2C4DD3DB044776B827B938D0369701"/>
    <w:rsid w:val="008718F2"/>
  </w:style>
  <w:style w:type="paragraph" w:customStyle="1" w:styleId="98C71406313A411D87D05E4EDC72AA18">
    <w:name w:val="98C71406313A411D87D05E4EDC72AA18"/>
    <w:rsid w:val="008718F2"/>
  </w:style>
  <w:style w:type="paragraph" w:customStyle="1" w:styleId="884E32F9D117496A96B4D05183101203">
    <w:name w:val="884E32F9D117496A96B4D05183101203"/>
    <w:rsid w:val="008718F2"/>
  </w:style>
  <w:style w:type="paragraph" w:customStyle="1" w:styleId="2C83DC69738C412C9F70360F03218BA2">
    <w:name w:val="2C83DC69738C412C9F70360F03218BA2"/>
    <w:rsid w:val="008718F2"/>
  </w:style>
  <w:style w:type="paragraph" w:customStyle="1" w:styleId="EA0F04AA7CA149C0AA90FECFD9F2B2DB">
    <w:name w:val="EA0F04AA7CA149C0AA90FECFD9F2B2DB"/>
    <w:rsid w:val="004526DB"/>
  </w:style>
  <w:style w:type="paragraph" w:customStyle="1" w:styleId="8F0A6174015046AC9B036A011705B4DB">
    <w:name w:val="8F0A6174015046AC9B036A011705B4DB"/>
    <w:rsid w:val="00AE2A1D"/>
  </w:style>
  <w:style w:type="paragraph" w:customStyle="1" w:styleId="02C9297538924E9AA20F64BC30637410">
    <w:name w:val="02C9297538924E9AA20F64BC30637410"/>
    <w:rsid w:val="00A74954"/>
    <w:pPr>
      <w:spacing w:after="200" w:line="276" w:lineRule="auto"/>
    </w:pPr>
  </w:style>
  <w:style w:type="paragraph" w:customStyle="1" w:styleId="3FF4F0A716614278AD664604DED4F1BF">
    <w:name w:val="3FF4F0A716614278AD664604DED4F1BF"/>
    <w:rsid w:val="00A7495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440C-E029-4233-916B-751F9DDE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2049</Words>
  <Characters>11682</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 Giuliano</dc:creator>
  <cp:lastModifiedBy>cantalamessa francesco</cp:lastModifiedBy>
  <cp:revision>3</cp:revision>
  <cp:lastPrinted>2018-11-20T21:59:00Z</cp:lastPrinted>
  <dcterms:created xsi:type="dcterms:W3CDTF">2018-11-29T17:58:00Z</dcterms:created>
  <dcterms:modified xsi:type="dcterms:W3CDTF">2018-12-12T13:25:00Z</dcterms:modified>
</cp:coreProperties>
</file>