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7" w:rsidRDefault="0072782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2788920</wp:posOffset>
            </wp:positionH>
            <wp:positionV relativeFrom="paragraph">
              <wp:posOffset>-488315</wp:posOffset>
            </wp:positionV>
            <wp:extent cx="451485" cy="685800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737" w:rsidRPr="00727827" w:rsidRDefault="00727827" w:rsidP="00727827">
      <w:pPr>
        <w:jc w:val="center"/>
        <w:rPr>
          <w:sz w:val="48"/>
          <w:szCs w:val="48"/>
        </w:rPr>
      </w:pPr>
      <w:r w:rsidRPr="00727827">
        <w:rPr>
          <w:sz w:val="48"/>
          <w:szCs w:val="48"/>
        </w:rPr>
        <w:t xml:space="preserve">COMUNE </w:t>
      </w:r>
      <w:proofErr w:type="spellStart"/>
      <w:r w:rsidRPr="00727827">
        <w:rPr>
          <w:sz w:val="48"/>
          <w:szCs w:val="48"/>
        </w:rPr>
        <w:t>DI</w:t>
      </w:r>
      <w:proofErr w:type="spellEnd"/>
      <w:r w:rsidRPr="00727827">
        <w:rPr>
          <w:sz w:val="48"/>
          <w:szCs w:val="48"/>
        </w:rPr>
        <w:t xml:space="preserve"> SCHEGGINO</w:t>
      </w:r>
    </w:p>
    <w:p w:rsidR="00727827" w:rsidRDefault="00727827" w:rsidP="00727827">
      <w:pPr>
        <w:jc w:val="center"/>
      </w:pPr>
      <w:r>
        <w:t>__</w:t>
      </w:r>
    </w:p>
    <w:p w:rsidR="00727827" w:rsidRDefault="00727827" w:rsidP="00727827">
      <w:pPr>
        <w:jc w:val="center"/>
      </w:pPr>
      <w:r>
        <w:t>AREA AMMINISTRATIVA</w:t>
      </w:r>
    </w:p>
    <w:p w:rsidR="00727827" w:rsidRDefault="00727827" w:rsidP="00727827">
      <w:pPr>
        <w:jc w:val="right"/>
      </w:pPr>
      <w:r>
        <w:t xml:space="preserve">ALLEGATO </w:t>
      </w:r>
      <w:r w:rsidR="008C7B35">
        <w:t>B</w:t>
      </w:r>
    </w:p>
    <w:p w:rsidR="007C003B" w:rsidRDefault="00852D27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2° </w:t>
      </w:r>
      <w:r w:rsidR="00727827" w:rsidRPr="00306761">
        <w:rPr>
          <w:b/>
          <w:sz w:val="20"/>
          <w:szCs w:val="20"/>
        </w:rPr>
        <w:t xml:space="preserve">AVVISO PER LA CONCESSIONE DEL BUONO SPESA </w:t>
      </w:r>
      <w:proofErr w:type="spellStart"/>
      <w:r w:rsidR="00727827" w:rsidRPr="00306761">
        <w:rPr>
          <w:b/>
          <w:sz w:val="20"/>
          <w:szCs w:val="20"/>
        </w:rPr>
        <w:t>DI</w:t>
      </w:r>
      <w:proofErr w:type="spellEnd"/>
      <w:r w:rsidR="00727827" w:rsidRPr="00306761">
        <w:rPr>
          <w:b/>
          <w:sz w:val="20"/>
          <w:szCs w:val="20"/>
        </w:rPr>
        <w:t xml:space="preserve"> CUI ALL'OCDPC N°658 DEL 29/03/2020</w:t>
      </w:r>
      <w:r w:rsidR="00C50EC4">
        <w:rPr>
          <w:b/>
          <w:sz w:val="20"/>
          <w:szCs w:val="20"/>
        </w:rPr>
        <w:t xml:space="preserve"> E </w:t>
      </w:r>
    </w:p>
    <w:p w:rsidR="00727827" w:rsidRPr="00306761" w:rsidRDefault="00C50EC4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sz w:val="20"/>
          <w:szCs w:val="20"/>
        </w:rPr>
      </w:pPr>
      <w:r w:rsidRPr="007C003B">
        <w:rPr>
          <w:b/>
          <w:sz w:val="20"/>
          <w:szCs w:val="20"/>
        </w:rPr>
        <w:t xml:space="preserve">AL DECRETO RISTORI TER </w:t>
      </w:r>
      <w:r w:rsidR="007C003B" w:rsidRPr="007C003B">
        <w:rPr>
          <w:b/>
          <w:sz w:val="20"/>
          <w:szCs w:val="20"/>
        </w:rPr>
        <w:t xml:space="preserve">DEL 23.11.2020 </w:t>
      </w:r>
      <w:r w:rsidRPr="007C003B">
        <w:rPr>
          <w:b/>
          <w:sz w:val="20"/>
          <w:szCs w:val="20"/>
        </w:rPr>
        <w:t>N. 154</w:t>
      </w:r>
    </w:p>
    <w:p w:rsidR="00727827" w:rsidRDefault="00852D27" w:rsidP="00727827">
      <w:pPr>
        <w:spacing w:after="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2° </w:t>
      </w:r>
      <w:r w:rsidR="00727827">
        <w:rPr>
          <w:rFonts w:ascii="Arial" w:hAnsi="Arial" w:cs="Arial"/>
          <w:b/>
          <w:bCs/>
        </w:rPr>
        <w:t xml:space="preserve">AVVISO PER L'ASSEGNAZIONE DEL BONUS ALIMENTARE A FAVORE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PERSONE E/O FAMIGLIE IN CONDIZIONI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DISAGIO ECONOMICO E SOCIALE CAUSATO DALLA DIFFUSIONE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AGENTI VIRALI TRASMISSIBILI (COVID-19).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="00852D27">
        <w:rPr>
          <w:rFonts w:ascii="Arial" w:hAnsi="Arial" w:cs="Arial"/>
        </w:rPr>
        <w:t>l</w:t>
      </w:r>
      <w:r w:rsidR="00D114D3">
        <w:rPr>
          <w:rFonts w:ascii="Arial" w:hAnsi="Arial" w:cs="Arial"/>
        </w:rPr>
        <w:t>e</w:t>
      </w:r>
      <w:r w:rsidR="00852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deliber</w:t>
      </w:r>
      <w:r w:rsidR="00D114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 Giunta Municipale n. </w:t>
      </w:r>
      <w:r w:rsidR="00D114D3">
        <w:rPr>
          <w:rFonts w:ascii="Arial" w:hAnsi="Arial" w:cs="Arial"/>
        </w:rPr>
        <w:t xml:space="preserve">91 del 03.12.2020 e la n. </w:t>
      </w:r>
      <w:r w:rsidR="007226EC">
        <w:rPr>
          <w:rFonts w:ascii="Arial" w:hAnsi="Arial" w:cs="Arial"/>
        </w:rPr>
        <w:t>1</w:t>
      </w:r>
      <w:r w:rsidR="00852D27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del 3</w:t>
      </w:r>
      <w:r w:rsidR="00852D27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7226E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/2020 </w:t>
      </w:r>
      <w:r w:rsidR="00DB66D5">
        <w:rPr>
          <w:rFonts w:ascii="Arial" w:hAnsi="Arial" w:cs="Arial"/>
        </w:rPr>
        <w:t xml:space="preserve">sono stati </w:t>
      </w:r>
      <w:r>
        <w:rPr>
          <w:rFonts w:ascii="Arial" w:hAnsi="Arial" w:cs="Arial"/>
        </w:rPr>
        <w:t>approvat</w:t>
      </w:r>
      <w:r w:rsidR="00DB66D5">
        <w:rPr>
          <w:rFonts w:ascii="Arial" w:hAnsi="Arial" w:cs="Arial"/>
        </w:rPr>
        <w:t xml:space="preserve">i i criteri </w:t>
      </w:r>
      <w:r>
        <w:rPr>
          <w:rFonts w:ascii="Arial" w:hAnsi="Arial" w:cs="Arial"/>
        </w:rPr>
        <w:t xml:space="preserve">per l'assegnazione del bonus alimentare a favore di persone o famiglie in condizione di disagio  economico e sociale. </w:t>
      </w:r>
    </w:p>
    <w:p w:rsidR="007D3CC2" w:rsidRDefault="007D3CC2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avviso è diramato in costanza della situazione emergenziale dovuta alla diffusione del virus Covid-19 ed è volto  a sostenere le persone e le famiglie in condizioni di assoluto momentaneo disagio. </w:t>
      </w: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CRITERI: </w:t>
      </w:r>
      <w:r>
        <w:rPr>
          <w:rFonts w:ascii="Arial" w:hAnsi="Arial" w:cs="Arial"/>
          <w:b/>
          <w:bCs/>
        </w:rPr>
        <w:tab/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Possono presentare istanza di ammissione di un buono spesa i nuclei familiari, anche monoparentali:</w:t>
      </w: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A -</w:t>
      </w:r>
    </w:p>
    <w:p w:rsidR="00877412" w:rsidRPr="00067AFF" w:rsidRDefault="00877412" w:rsidP="00877412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che al momento della presentazione dell'istanza non hanno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una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fonte di reddito attiva e non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, Rei, Naspi, indennità di mobilità, cassa integrazione guadagni, altre forme di sostegno previste a livello locale o regionale) e che non hanno accumuli bancari o postali a qualsiasi titolo superiori a € 5.000,00 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B -</w:t>
      </w:r>
    </w:p>
    <w:p w:rsidR="00877412" w:rsidRDefault="00877412" w:rsidP="00154D5A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per un importo</w:t>
      </w:r>
      <w:r w:rsidR="007C003B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totale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fino ad Euro 25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0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,00 per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ogni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componente del nucleo familiare e che non hanno accumuli bancari o postali a qualsiasi titolo superiori a € 5.000,00 </w:t>
      </w:r>
      <w:r w:rsidR="002A2126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contributo. </w:t>
      </w:r>
    </w:p>
    <w:p w:rsidR="00727827" w:rsidRDefault="00727827" w:rsidP="00877412">
      <w:pPr>
        <w:suppressAutoHyphens/>
        <w:spacing w:after="0" w:line="240" w:lineRule="atLeast"/>
        <w:ind w:left="720"/>
        <w:jc w:val="both"/>
        <w:rPr>
          <w:rFonts w:ascii="Arial" w:hAnsi="Arial" w:cs="Arial"/>
          <w:i/>
          <w:iCs/>
          <w:u w:val="single"/>
        </w:rPr>
      </w:pPr>
    </w:p>
    <w:p w:rsidR="00727827" w:rsidRDefault="00727827" w:rsidP="00727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L’Ufficio Servizi Sociali valuterà ogni eventuale casistica non contemplata in quelle sopra riportate i nuclei famigliari con particolari situazione di disagio.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Gli interessati dovranno presentare domanda </w:t>
      </w:r>
      <w:r>
        <w:rPr>
          <w:rFonts w:ascii="Arial" w:hAnsi="Arial" w:cs="Arial"/>
          <w:b/>
          <w:bCs/>
          <w:u w:val="single"/>
        </w:rPr>
        <w:t>a mezzo posta elettronica</w:t>
      </w:r>
      <w:r>
        <w:rPr>
          <w:rFonts w:ascii="Arial" w:hAnsi="Arial" w:cs="Arial"/>
        </w:rPr>
        <w:t xml:space="preserve"> all'indirizzo </w:t>
      </w:r>
      <w:hyperlink r:id="rId6" w:history="1">
        <w:r w:rsidRPr="00CB0491">
          <w:rPr>
            <w:rStyle w:val="Collegamentoipertestuale"/>
            <w:rFonts w:ascii="Arial" w:hAnsi="Arial" w:cs="Arial"/>
          </w:rPr>
          <w:t>ufficioamministrativo@comune.scheggino.pg.it</w:t>
        </w:r>
      </w:hyperlink>
      <w:r>
        <w:rPr>
          <w:rFonts w:ascii="Arial" w:hAnsi="Arial" w:cs="Arial"/>
        </w:rPr>
        <w:t xml:space="preserve"> oppure </w:t>
      </w:r>
      <w:hyperlink r:id="rId7" w:history="1">
        <w:r w:rsidRPr="00763969">
          <w:rPr>
            <w:rStyle w:val="Collegamentoipertestuale"/>
            <w:rFonts w:ascii="Arial" w:hAnsi="Arial" w:cs="Arial"/>
            <w:bCs/>
          </w:rPr>
          <w:t>comune.scheggino@postacert.umbria.pg.it</w:t>
        </w:r>
      </w:hyperlink>
      <w:r>
        <w:rPr>
          <w:rFonts w:ascii="Arial" w:hAnsi="Arial" w:cs="Arial"/>
          <w:b/>
          <w:bCs/>
        </w:rPr>
        <w:t xml:space="preserve"> </w:t>
      </w:r>
      <w:r w:rsidRPr="00306761">
        <w:rPr>
          <w:rFonts w:ascii="Arial" w:hAnsi="Arial" w:cs="Arial"/>
          <w:bCs/>
        </w:rPr>
        <w:t xml:space="preserve">Chi </w:t>
      </w:r>
      <w:r>
        <w:rPr>
          <w:rFonts w:ascii="Arial" w:hAnsi="Arial" w:cs="Arial"/>
          <w:color w:val="000000"/>
        </w:rPr>
        <w:t>fosse impossibilitato ad utilizzare la posta elettronica potrà contattare il numero 0743/613232 int.3 dalle ore 09,00 alle ore 1</w:t>
      </w:r>
      <w:r w:rsidR="002E49F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,00 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domanda va presentata utilizzando l’allegato modello.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In seguito all’istruttoria stilata sulla base dell'art.4 del Disciplinare, gli assegnatari saranno contattati a mezzo telefono 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, con cui gli si comunicherà di essere beneficiari del bonus, l’importo dello stesso e le modalità per spenderlo. Saranno recapitati appositi buoni spesa.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FINALITA' 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color w:val="000000"/>
        </w:rPr>
        <w:t xml:space="preserve">Il bonus alimentare è volto ad integrare il reddito familiare per quanto attiene alla gestione della spesa di generi alimentari o di prima necessità, </w:t>
      </w:r>
      <w:r>
        <w:rPr>
          <w:rFonts w:ascii="Arial" w:hAnsi="Arial" w:cs="Arial"/>
          <w:bCs/>
          <w:color w:val="000000"/>
          <w:u w:val="single"/>
        </w:rPr>
        <w:t>in costanza della situazione di emergenza epidemiologica in atto</w:t>
      </w:r>
      <w:r>
        <w:rPr>
          <w:rFonts w:ascii="Arial" w:hAnsi="Arial" w:cs="Arial"/>
          <w:bCs/>
          <w:color w:val="000000"/>
        </w:rPr>
        <w:t>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ESCLUSIONI: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Sono esclusi dall’erogazione del suddetto bonus i nuclei familiari che non presentano i requisiti previsti dai criteri “A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B” come di sopra riportati.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IMPORTO DEL BUONO SPESA: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 con la composizione del nucleo familiare, secondo 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seguent</w:t>
      </w:r>
      <w:r w:rsidR="002A212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tabell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: </w:t>
      </w:r>
    </w:p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067AFF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Nuclei familiari di cui alla lettera -A-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500,00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2A2126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 w:rsidRPr="002A2126">
        <w:rPr>
          <w:b/>
          <w:sz w:val="28"/>
          <w:szCs w:val="28"/>
        </w:rPr>
        <w:t>Nuclei familiari di cui alla lettera -</w:t>
      </w:r>
      <w:r>
        <w:rPr>
          <w:b/>
          <w:sz w:val="28"/>
          <w:szCs w:val="28"/>
        </w:rPr>
        <w:t>B</w:t>
      </w:r>
      <w:r w:rsidRPr="002A2126">
        <w:rPr>
          <w:b/>
          <w:sz w:val="28"/>
          <w:szCs w:val="28"/>
        </w:rPr>
        <w:t>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200,00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14D3" w:rsidRPr="002E0846" w:rsidRDefault="00D114D3" w:rsidP="00D114D3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V</w:t>
      </w:r>
      <w:r w:rsidRPr="003D2407">
        <w:rPr>
          <w:rFonts w:ascii="Arial" w:eastAsia="Arial" w:hAnsi="Arial" w:cs="Arial"/>
          <w:bCs/>
          <w:color w:val="000000"/>
          <w:sz w:val="24"/>
          <w:szCs w:val="24"/>
        </w:rPr>
        <w:t xml:space="preserve">errà data priorità alle domande dei nuclei familiari che non abbiano 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ancora </w:t>
      </w:r>
      <w:r w:rsidRPr="003D2407">
        <w:rPr>
          <w:rFonts w:ascii="Arial" w:eastAsia="Arial" w:hAnsi="Arial" w:cs="Arial"/>
          <w:bCs/>
          <w:color w:val="000000"/>
          <w:sz w:val="24"/>
          <w:szCs w:val="24"/>
        </w:rPr>
        <w:t>beneficiato dei Buoni spesa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:rsidR="00D114D3" w:rsidRDefault="00D114D3" w:rsidP="00D114D3">
      <w:pPr>
        <w:pStyle w:val="Standard"/>
        <w:widowControl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D114D3" w:rsidRDefault="00D114D3" w:rsidP="00D114D3">
      <w:pPr>
        <w:pStyle w:val="Standard"/>
        <w:widowControl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Nel caso in cui il numero delle domande superi l’importo di Euro 1.900,00 , l’importo dei buoni spesa verrà ridotto in pari percentuale, per ogni beneficiario, fino al raggiungimento della somma massima disponibile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equivalente ad Euro 1.900,00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.  </w:t>
      </w:r>
    </w:p>
    <w:p w:rsidR="00852D27" w:rsidRDefault="00852D27" w:rsidP="002A2126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DOCUMENTAZIONE DA CONSEGNARE: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Autodichiarazione ai sensi del DPR 445/2000 comprovante la condizione di indigenza, utilizzando lo schema allegato.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TERMINE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PRESENTAZIONE DELLE DOMANDE</w:t>
      </w:r>
      <w:r>
        <w:rPr>
          <w:rFonts w:ascii="Arial" w:hAnsi="Arial" w:cs="Arial"/>
          <w:color w:val="000000"/>
        </w:rPr>
        <w:t>:</w:t>
      </w:r>
    </w:p>
    <w:p w:rsidR="00727827" w:rsidRPr="007D3CC2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7D3CC2">
        <w:rPr>
          <w:rFonts w:ascii="Arial" w:hAnsi="Arial" w:cs="Arial"/>
          <w:color w:val="000000"/>
          <w:sz w:val="26"/>
          <w:szCs w:val="26"/>
        </w:rPr>
        <w:t xml:space="preserve">Le domande dovranno pervenire agli indirizzi di posta elettronica indicati </w:t>
      </w:r>
      <w:r w:rsidRPr="007D3CC2">
        <w:rPr>
          <w:rFonts w:ascii="Arial" w:hAnsi="Arial" w:cs="Arial"/>
          <w:b/>
          <w:color w:val="000000"/>
          <w:sz w:val="26"/>
          <w:szCs w:val="26"/>
        </w:rPr>
        <w:t xml:space="preserve">a partire 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dal 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11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0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/2020 e fino alle ore 1</w:t>
      </w:r>
      <w:r w:rsidR="00CB030E">
        <w:rPr>
          <w:rFonts w:ascii="Arial" w:hAnsi="Arial" w:cs="Arial"/>
          <w:b/>
          <w:color w:val="000000"/>
          <w:sz w:val="26"/>
          <w:szCs w:val="26"/>
          <w:u w:val="single"/>
        </w:rPr>
        <w:t>2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.00 del 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20/0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/2020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CONTROLLI</w:t>
      </w:r>
      <w:r>
        <w:rPr>
          <w:rFonts w:ascii="Arial" w:hAnsi="Arial" w:cs="Arial"/>
          <w:color w:val="000000"/>
        </w:rPr>
        <w:t>: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L’Amministrazione Comunale  provvederà ad effettuare gli opportuni controlli successivi, in ordine alla veridicità delle attestazioni riportate nell’ autodichiarazione pervenuta a mezzo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>/pec.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TRATTAMENTO DEI DATI PERSONALI</w:t>
      </w:r>
      <w:r>
        <w:rPr>
          <w:rFonts w:ascii="Arial" w:hAnsi="Arial" w:cs="Arial"/>
          <w:color w:val="000000"/>
        </w:rPr>
        <w:t xml:space="preserve">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Tutti i dati di cui verrà in possesso l’Amministrazione comunale saranno trattati nel rispetto del Codice Privacy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e del Regolamento UE 2016/679.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INFORMAZIONI: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</w:pPr>
      <w:r>
        <w:rPr>
          <w:rFonts w:ascii="Arial" w:hAnsi="Arial" w:cs="Arial"/>
          <w:color w:val="000000"/>
        </w:rPr>
        <w:t>Per ogni ulteriori informazione, gli interessati potranno contattare l'Ufficio Servizi Sociali del Comune di Scheggino al seguente numero: 0743/613232 interno 3.</w:t>
      </w:r>
    </w:p>
    <w:p w:rsidR="00727827" w:rsidRDefault="00727827" w:rsidP="00727827">
      <w:pPr>
        <w:spacing w:after="0" w:line="240" w:lineRule="atLeast"/>
      </w:pPr>
    </w:p>
    <w:p w:rsidR="007E7F76" w:rsidRDefault="007E7F76" w:rsidP="00727827">
      <w:pPr>
        <w:spacing w:after="0" w:line="240" w:lineRule="atLeast"/>
      </w:pPr>
      <w:r>
        <w:t xml:space="preserve">                                                                                                                            IL RESPONSABILE DEL SERVIZIO</w:t>
      </w:r>
    </w:p>
    <w:sectPr w:rsidR="007E7F76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4B5D05F7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7E0024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C634F"/>
    <w:multiLevelType w:val="hybridMultilevel"/>
    <w:tmpl w:val="172413F4"/>
    <w:lvl w:ilvl="0" w:tplc="18667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7827"/>
    <w:rsid w:val="00154D5A"/>
    <w:rsid w:val="001D1C12"/>
    <w:rsid w:val="00255F1F"/>
    <w:rsid w:val="0026143A"/>
    <w:rsid w:val="002A2126"/>
    <w:rsid w:val="002E49F6"/>
    <w:rsid w:val="00337483"/>
    <w:rsid w:val="00377B3D"/>
    <w:rsid w:val="004870E9"/>
    <w:rsid w:val="004C10CD"/>
    <w:rsid w:val="006234A9"/>
    <w:rsid w:val="0062610C"/>
    <w:rsid w:val="007226EC"/>
    <w:rsid w:val="00727827"/>
    <w:rsid w:val="007C003B"/>
    <w:rsid w:val="007D3CC2"/>
    <w:rsid w:val="007E7F76"/>
    <w:rsid w:val="00826737"/>
    <w:rsid w:val="00826A3A"/>
    <w:rsid w:val="00852D27"/>
    <w:rsid w:val="008734CD"/>
    <w:rsid w:val="00877412"/>
    <w:rsid w:val="008C54E6"/>
    <w:rsid w:val="008C7B35"/>
    <w:rsid w:val="00941D43"/>
    <w:rsid w:val="009A16A6"/>
    <w:rsid w:val="009B6A69"/>
    <w:rsid w:val="009E261E"/>
    <w:rsid w:val="00A10048"/>
    <w:rsid w:val="00A7263D"/>
    <w:rsid w:val="00B2086E"/>
    <w:rsid w:val="00C50EC4"/>
    <w:rsid w:val="00C765F5"/>
    <w:rsid w:val="00CB030E"/>
    <w:rsid w:val="00D114D3"/>
    <w:rsid w:val="00D77146"/>
    <w:rsid w:val="00D84E0E"/>
    <w:rsid w:val="00DB66D5"/>
    <w:rsid w:val="00E83F11"/>
    <w:rsid w:val="00EF030F"/>
    <w:rsid w:val="00F6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827"/>
    <w:rPr>
      <w:color w:val="0000FF"/>
      <w:u w:val="single"/>
    </w:rPr>
  </w:style>
  <w:style w:type="paragraph" w:customStyle="1" w:styleId="Contenutotabella">
    <w:name w:val="Contenuto tabella"/>
    <w:basedOn w:val="Normale"/>
    <w:rsid w:val="007278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rsid w:val="0087741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A21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norcia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amministrativo@comune.scheggino.p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4</cp:revision>
  <cp:lastPrinted>2020-04-01T07:56:00Z</cp:lastPrinted>
  <dcterms:created xsi:type="dcterms:W3CDTF">2021-01-07T14:46:00Z</dcterms:created>
  <dcterms:modified xsi:type="dcterms:W3CDTF">2021-01-07T15:04:00Z</dcterms:modified>
</cp:coreProperties>
</file>