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73" w:rsidRDefault="00825D55">
      <w:pPr>
        <w:widowControl w:val="0"/>
        <w:jc w:val="center"/>
      </w:pPr>
      <w:r>
        <w:rPr>
          <w:rFonts w:ascii="Times New Roman" w:hAnsi="Times New Roman" w:cs="Times New Roman"/>
          <w:b/>
          <w:sz w:val="24"/>
        </w:rPr>
        <w:t>PSR Umbria 2014-2020 - Misura 7 “Servizi di base e rinnovamento dei villaggi nelle zone rurali” - Sottomisura 7.6- Intervento 7.6.1 “Sostegno investimenti creazione/miglioramento-ampliamento servizi base alla popolazione rurale”</w:t>
      </w:r>
    </w:p>
    <w:p w:rsidR="005A3C73" w:rsidRDefault="005A3C73">
      <w:pPr>
        <w:widowControl w:val="0"/>
        <w:jc w:val="center"/>
        <w:rPr>
          <w:rFonts w:ascii="Times New Roman" w:hAnsi="Times New Roman" w:cs="Times New Roman"/>
          <w:b/>
          <w:sz w:val="24"/>
        </w:rPr>
      </w:pPr>
    </w:p>
    <w:p w:rsidR="005A3C73" w:rsidRDefault="005A3C73">
      <w:pPr>
        <w:widowControl w:val="0"/>
        <w:jc w:val="center"/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widowControl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ALLEGATO A</w:t>
      </w:r>
    </w:p>
    <w:p w:rsidR="005A3C73" w:rsidRDefault="005A3C73">
      <w:pPr>
        <w:widowControl w:val="0"/>
        <w:jc w:val="center"/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widowContro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MODULO DI DOMANDA</w:t>
      </w:r>
    </w:p>
    <w:p w:rsidR="005A3C73" w:rsidRDefault="005A3C73">
      <w:pPr>
        <w:widowControl w:val="0"/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ind w:left="5386"/>
      </w:pPr>
      <w:r>
        <w:rPr>
          <w:rFonts w:ascii="Times New Roman" w:hAnsi="Times New Roman" w:cs="Times New Roman"/>
          <w:sz w:val="24"/>
        </w:rPr>
        <w:t xml:space="preserve">Comune di </w:t>
      </w:r>
      <w:r w:rsidR="007A4B8B">
        <w:rPr>
          <w:rFonts w:ascii="Times New Roman" w:hAnsi="Times New Roman" w:cs="Times New Roman"/>
          <w:sz w:val="24"/>
        </w:rPr>
        <w:t>Sant’Anatolia di Narco</w:t>
      </w:r>
    </w:p>
    <w:p w:rsidR="005A3C73" w:rsidRDefault="00825D55">
      <w:pPr>
        <w:ind w:left="5386"/>
      </w:pPr>
      <w:r>
        <w:rPr>
          <w:rFonts w:ascii="Times New Roman" w:hAnsi="Times New Roman" w:cs="Times New Roman"/>
          <w:sz w:val="24"/>
        </w:rPr>
        <w:t xml:space="preserve">Piazza </w:t>
      </w:r>
      <w:r w:rsidR="007A4B8B">
        <w:rPr>
          <w:rFonts w:ascii="Times New Roman" w:hAnsi="Times New Roman" w:cs="Times New Roman"/>
          <w:sz w:val="24"/>
        </w:rPr>
        <w:t>G. Marconi, 1</w:t>
      </w:r>
      <w:r>
        <w:rPr>
          <w:rFonts w:ascii="Times New Roman" w:hAnsi="Times New Roman" w:cs="Times New Roman"/>
          <w:sz w:val="24"/>
        </w:rPr>
        <w:t xml:space="preserve"> </w:t>
      </w:r>
    </w:p>
    <w:p w:rsidR="005A3C73" w:rsidRDefault="007A4B8B">
      <w:pPr>
        <w:ind w:left="53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06040</w:t>
      </w:r>
      <w:r w:rsidR="00825D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Sant’Anatolia di Narco (</w:t>
      </w:r>
      <w:proofErr w:type="spellStart"/>
      <w:r>
        <w:rPr>
          <w:rFonts w:ascii="Times New Roman" w:hAnsi="Times New Roman" w:cs="Times New Roman"/>
          <w:sz w:val="24"/>
        </w:rPr>
        <w:t>Pg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A3C73" w:rsidRDefault="005A3C73">
      <w:pPr>
        <w:tabs>
          <w:tab w:val="left" w:pos="5220"/>
        </w:tabs>
        <w:ind w:left="5245"/>
        <w:rPr>
          <w:rFonts w:ascii="Times New Roman" w:hAnsi="Times New Roman" w:cs="Times New Roman"/>
          <w:sz w:val="24"/>
        </w:rPr>
      </w:pPr>
    </w:p>
    <w:p w:rsidR="005A3C73" w:rsidRDefault="005A3C73">
      <w:pPr>
        <w:spacing w:line="360" w:lineRule="auto"/>
        <w:ind w:right="96"/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spacing w:line="360" w:lineRule="auto"/>
        <w:ind w:right="9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Dichiarazione sostitutive di notorietà e di certificazione, resa ai sensi degli artt.45, 46 e 47 </w:t>
      </w:r>
    </w:p>
    <w:p w:rsidR="005A3C73" w:rsidRDefault="00825D55">
      <w:pPr>
        <w:spacing w:line="360" w:lineRule="auto"/>
        <w:ind w:right="9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D.P.R. 445/200</w:t>
      </w:r>
    </w:p>
    <w:p w:rsidR="005A3C73" w:rsidRDefault="005A3C73">
      <w:pPr>
        <w:spacing w:line="360" w:lineRule="auto"/>
        <w:ind w:right="96"/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spacing w:line="360" w:lineRule="auto"/>
        <w:ind w:right="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sottoscritto _____________________________________________,  nato ________________, il ________________, residente nel Comune di ___________________, Provincia ____________ Via/Piazza________________</w:t>
      </w:r>
    </w:p>
    <w:p w:rsidR="005A3C73" w:rsidRDefault="00825D55">
      <w:pPr>
        <w:spacing w:line="360" w:lineRule="auto"/>
        <w:ind w:right="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nella sua qualità di legale rappresentante di ___________________________________________,  avente come ragione sociale ____________________________,  P.I. _______________________    con sede legale  in_________________________, Via _________________ CAP  ____________,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>.______________________________e–mail _______________________________________, PEC__________________________________</w:t>
      </w:r>
    </w:p>
    <w:p w:rsidR="005A3C73" w:rsidRDefault="005A3C73">
      <w:pPr>
        <w:rPr>
          <w:rFonts w:ascii="Times New Roman" w:hAnsi="Times New Roman" w:cs="Times New Roman"/>
          <w:sz w:val="24"/>
        </w:rPr>
      </w:pPr>
    </w:p>
    <w:p w:rsidR="005A3C73" w:rsidRDefault="00825D55">
      <w:pPr>
        <w:jc w:val="both"/>
      </w:pPr>
      <w:r>
        <w:rPr>
          <w:rFonts w:ascii="Times New Roman" w:hAnsi="Times New Roman" w:cs="Times New Roman"/>
          <w:sz w:val="24"/>
        </w:rPr>
        <w:t xml:space="preserve">Presa visione ed accettato integralmente quanto contenuto nell’Avviso pubblico per la selezione di n. 1 soggetto privato dotato di personalità </w:t>
      </w:r>
      <w:r w:rsidRPr="00FF07A1">
        <w:rPr>
          <w:rFonts w:ascii="Times New Roman" w:hAnsi="Times New Roman" w:cs="Times New Roman"/>
          <w:sz w:val="24"/>
        </w:rPr>
        <w:t xml:space="preserve">giuridica finalizzata alla costituzione di un Partenariato Pubblico-Privato con il Comune di </w:t>
      </w:r>
      <w:r w:rsidR="007A4B8B">
        <w:rPr>
          <w:rFonts w:ascii="Times New Roman" w:hAnsi="Times New Roman" w:cs="Times New Roman"/>
          <w:sz w:val="24"/>
        </w:rPr>
        <w:t>Sant’Anatolia di Narco</w:t>
      </w:r>
      <w:r w:rsidRPr="00FF07A1">
        <w:rPr>
          <w:rFonts w:ascii="Times New Roman" w:hAnsi="Times New Roman" w:cs="Times New Roman"/>
          <w:sz w:val="24"/>
        </w:rPr>
        <w:t xml:space="preserve"> (soggetto capofila) e </w:t>
      </w:r>
      <w:r w:rsidR="007A4B8B">
        <w:rPr>
          <w:rFonts w:ascii="Times New Roman" w:hAnsi="Times New Roman" w:cs="Times New Roman"/>
          <w:sz w:val="24"/>
        </w:rPr>
        <w:t>il Comune di Scheggino</w:t>
      </w:r>
      <w:r w:rsidRPr="00FF07A1">
        <w:rPr>
          <w:rFonts w:ascii="Times New Roman" w:hAnsi="Times New Roman" w:cs="Times New Roman"/>
          <w:sz w:val="24"/>
        </w:rPr>
        <w:t xml:space="preserve"> per la presentazione della domanda di sostegno a valere Programma di Sviluppo</w:t>
      </w:r>
      <w:r>
        <w:rPr>
          <w:rFonts w:ascii="Times New Roman" w:hAnsi="Times New Roman" w:cs="Times New Roman"/>
          <w:sz w:val="24"/>
        </w:rPr>
        <w:t xml:space="preserve"> Rurale per l’Umbria 2014 -2020 per l’Umbria - Misura 7 "Servizi di base e rinnovamento dei villaggi nelle zone rurali - sottomisura 7.5 - intervento 7.6.1 – “Sostegno investimenti creazione/miglioramento-ampliamento servizi base alla popolazione rurale”, per la realizzazione degli investimenti e per la gestione dei beni oggetto di intervento, approvato dal Comune di </w:t>
      </w:r>
      <w:r w:rsidR="007A4B8B">
        <w:rPr>
          <w:rFonts w:ascii="Times New Roman" w:hAnsi="Times New Roman" w:cs="Times New Roman"/>
          <w:sz w:val="24"/>
        </w:rPr>
        <w:t>Sant’Anatolia di Narco</w:t>
      </w:r>
      <w:r>
        <w:rPr>
          <w:rFonts w:ascii="Times New Roman" w:hAnsi="Times New Roman" w:cs="Times New Roman"/>
          <w:sz w:val="24"/>
        </w:rPr>
        <w:t xml:space="preserve"> con</w:t>
      </w:r>
      <w:r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391F7E">
        <w:rPr>
          <w:rFonts w:ascii="Times New Roman" w:hAnsi="Times New Roman" w:cs="Times New Roman"/>
          <w:sz w:val="24"/>
        </w:rPr>
        <w:t>Determina del Respon</w:t>
      </w:r>
      <w:r w:rsidR="00FF07A1" w:rsidRPr="00391F7E">
        <w:rPr>
          <w:rFonts w:ascii="Times New Roman" w:hAnsi="Times New Roman" w:cs="Times New Roman"/>
          <w:sz w:val="24"/>
        </w:rPr>
        <w:t>sabile n.</w:t>
      </w:r>
      <w:r w:rsidR="00391F7E">
        <w:rPr>
          <w:rFonts w:ascii="Times New Roman" w:hAnsi="Times New Roman" w:cs="Times New Roman"/>
          <w:sz w:val="24"/>
        </w:rPr>
        <w:t>9</w:t>
      </w:r>
      <w:r w:rsidR="00FF07A1" w:rsidRPr="00391F7E">
        <w:rPr>
          <w:rFonts w:ascii="Times New Roman" w:hAnsi="Times New Roman" w:cs="Times New Roman"/>
          <w:sz w:val="24"/>
        </w:rPr>
        <w:t xml:space="preserve"> del</w:t>
      </w:r>
      <w:r w:rsidR="00391F7E">
        <w:rPr>
          <w:rFonts w:ascii="Times New Roman" w:hAnsi="Times New Roman" w:cs="Times New Roman"/>
          <w:sz w:val="24"/>
        </w:rPr>
        <w:t xml:space="preserve"> 21.01.2020</w:t>
      </w:r>
      <w:bookmarkStart w:id="0" w:name="_GoBack"/>
      <w:bookmarkEnd w:id="0"/>
      <w:r w:rsidRPr="00391F7E">
        <w:rPr>
          <w:rFonts w:ascii="Times New Roman" w:hAnsi="Times New Roman" w:cs="Times New Roman"/>
          <w:sz w:val="24"/>
        </w:rPr>
        <w:t>;</w:t>
      </w:r>
    </w:p>
    <w:p w:rsidR="005A3C73" w:rsidRDefault="005A3C73">
      <w:pPr>
        <w:widowControl w:val="0"/>
        <w:jc w:val="both"/>
        <w:rPr>
          <w:rFonts w:ascii="Times New Roman" w:hAnsi="Times New Roman" w:cs="Times New Roman"/>
          <w:sz w:val="24"/>
          <w:szCs w:val="22"/>
        </w:rPr>
      </w:pPr>
    </w:p>
    <w:p w:rsidR="005A3C73" w:rsidRDefault="00825D55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CHIEDE</w:t>
      </w:r>
    </w:p>
    <w:p w:rsidR="005A3C73" w:rsidRDefault="005A3C73">
      <w:pPr>
        <w:jc w:val="both"/>
        <w:rPr>
          <w:rFonts w:ascii="Times New Roman" w:hAnsi="Times New Roman" w:cs="Times New Roman"/>
          <w:b/>
          <w:szCs w:val="22"/>
        </w:rPr>
      </w:pPr>
    </w:p>
    <w:p w:rsidR="005A3C73" w:rsidRDefault="00825D55">
      <w:pPr>
        <w:jc w:val="both"/>
      </w:pPr>
      <w:r>
        <w:rPr>
          <w:rFonts w:ascii="Times New Roman" w:hAnsi="Times New Roman" w:cs="Times New Roman"/>
          <w:sz w:val="24"/>
        </w:rPr>
        <w:t xml:space="preserve">di poter partecipare alla selezione in argomento manifestando il proprio interesse alla costituzione del Partenariato Pubblico-Privato con il Comune di </w:t>
      </w:r>
      <w:r w:rsidR="007A4B8B">
        <w:rPr>
          <w:rFonts w:ascii="Times New Roman" w:hAnsi="Times New Roman" w:cs="Times New Roman"/>
          <w:sz w:val="24"/>
        </w:rPr>
        <w:t>Sant’Anatolia di Narco</w:t>
      </w:r>
      <w:r>
        <w:rPr>
          <w:rFonts w:ascii="Times New Roman" w:hAnsi="Times New Roman" w:cs="Times New Roman"/>
          <w:sz w:val="24"/>
        </w:rPr>
        <w:t xml:space="preserve"> (soggetto capofila) e </w:t>
      </w:r>
      <w:r w:rsidR="007A4B8B">
        <w:rPr>
          <w:rFonts w:ascii="Times New Roman" w:hAnsi="Times New Roman" w:cs="Times New Roman"/>
          <w:sz w:val="24"/>
        </w:rPr>
        <w:t>il Comune di Scheggino</w:t>
      </w:r>
      <w:r>
        <w:rPr>
          <w:rFonts w:ascii="Times New Roman" w:hAnsi="Times New Roman" w:cs="Times New Roman"/>
          <w:sz w:val="24"/>
        </w:rPr>
        <w:t>, finalizzato:</w:t>
      </w:r>
    </w:p>
    <w:p w:rsidR="005A3C73" w:rsidRDefault="00825D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alla presentazione della domanda di sostegno;</w:t>
      </w:r>
    </w:p>
    <w:p w:rsidR="005A3C73" w:rsidRDefault="00825D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alla realizzazione degli investimenti di competenza esclusiva del comune di </w:t>
      </w:r>
      <w:r w:rsidR="007A4B8B">
        <w:rPr>
          <w:rFonts w:ascii="Times New Roman" w:hAnsi="Times New Roman" w:cs="Times New Roman"/>
          <w:sz w:val="24"/>
        </w:rPr>
        <w:t>Sant’Anatolia di Narco</w:t>
      </w:r>
      <w:r>
        <w:rPr>
          <w:rFonts w:ascii="Times New Roman" w:hAnsi="Times New Roman" w:cs="Times New Roman"/>
          <w:sz w:val="24"/>
        </w:rPr>
        <w:t>, Capofila del Partenariato Pubblico-Privato;</w:t>
      </w:r>
    </w:p>
    <w:p w:rsidR="005A3C73" w:rsidRDefault="00825D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alla gestione di alcuni dei beni oggetto dei citati investimenti, da effettuarsi in base a quanto stabilito nella bozza di Convenzione predisposta dal Comune di </w:t>
      </w:r>
      <w:r w:rsidR="007A4B8B">
        <w:rPr>
          <w:rFonts w:ascii="Times New Roman" w:hAnsi="Times New Roman" w:cs="Times New Roman"/>
          <w:sz w:val="24"/>
        </w:rPr>
        <w:t>Sant’Anatolia di Narco</w:t>
      </w:r>
      <w:r>
        <w:rPr>
          <w:rFonts w:ascii="Times New Roman" w:hAnsi="Times New Roman" w:cs="Times New Roman"/>
          <w:sz w:val="24"/>
        </w:rPr>
        <w:t xml:space="preserve"> e integrata con la proposta di gestione che si allega alla presente domanda;</w:t>
      </w:r>
    </w:p>
    <w:p w:rsidR="005A3C73" w:rsidRDefault="005A3C73">
      <w:pPr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5A3C73" w:rsidRDefault="00825D55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A tal fine</w:t>
      </w:r>
    </w:p>
    <w:p w:rsidR="005A3C73" w:rsidRDefault="005A3C73">
      <w:pPr>
        <w:jc w:val="center"/>
        <w:rPr>
          <w:rFonts w:ascii="Times New Roman" w:hAnsi="Times New Roman" w:cs="Times New Roman"/>
          <w:b/>
          <w:szCs w:val="22"/>
        </w:rPr>
      </w:pPr>
    </w:p>
    <w:p w:rsidR="005A3C73" w:rsidRDefault="00825D55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PRESENTA LA PROPRIA FORMALE RICHIESTA DI ADESIONE AL PARTENARIATO PUBBLICO-PRIVATO</w:t>
      </w:r>
    </w:p>
    <w:p w:rsidR="005A3C73" w:rsidRDefault="005A3C73">
      <w:pPr>
        <w:jc w:val="center"/>
        <w:rPr>
          <w:rFonts w:ascii="Times New Roman" w:hAnsi="Times New Roman" w:cs="Times New Roman"/>
          <w:b/>
          <w:szCs w:val="22"/>
        </w:rPr>
      </w:pPr>
    </w:p>
    <w:p w:rsidR="005A3C73" w:rsidRPr="00FF07A1" w:rsidRDefault="00825D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Impegnandosi, nel caso di accoglimento della presente domanda, alla gestione delle aree oggetto dell’intervento, nei limiti e in </w:t>
      </w:r>
      <w:r w:rsidRPr="00FF07A1">
        <w:rPr>
          <w:rFonts w:ascii="Times New Roman" w:hAnsi="Times New Roman" w:cs="Times New Roman"/>
          <w:sz w:val="24"/>
        </w:rPr>
        <w:t>base a quanto stabilito dalla allegata Convenzione.</w:t>
      </w:r>
    </w:p>
    <w:p w:rsidR="005A3C73" w:rsidRPr="00FF07A1" w:rsidRDefault="005A3C73">
      <w:pPr>
        <w:jc w:val="both"/>
        <w:rPr>
          <w:rFonts w:ascii="Times New Roman" w:hAnsi="Times New Roman" w:cs="Times New Roman"/>
          <w:sz w:val="24"/>
        </w:rPr>
      </w:pPr>
    </w:p>
    <w:p w:rsidR="005A3C73" w:rsidRPr="00FF07A1" w:rsidRDefault="00825D55">
      <w:pPr>
        <w:jc w:val="both"/>
        <w:rPr>
          <w:rFonts w:ascii="Times New Roman" w:hAnsi="Times New Roman" w:cs="Times New Roman"/>
          <w:sz w:val="24"/>
        </w:rPr>
      </w:pPr>
      <w:r w:rsidRPr="00FF07A1">
        <w:rPr>
          <w:rFonts w:ascii="Times New Roman" w:hAnsi="Times New Roman" w:cs="Times New Roman"/>
          <w:sz w:val="24"/>
        </w:rPr>
        <w:t xml:space="preserve">La proposta di gestione, allegata al presente modulo di domanda, redatta secondo lo schema predisposto dal Comune di </w:t>
      </w:r>
      <w:r w:rsidR="007A4B8B">
        <w:rPr>
          <w:rFonts w:ascii="Times New Roman" w:hAnsi="Times New Roman" w:cs="Times New Roman"/>
          <w:sz w:val="24"/>
        </w:rPr>
        <w:t>Sant’Anatolia di Narco</w:t>
      </w:r>
      <w:r w:rsidRPr="00FF07A1">
        <w:rPr>
          <w:rFonts w:ascii="Times New Roman" w:hAnsi="Times New Roman" w:cs="Times New Roman"/>
          <w:sz w:val="24"/>
        </w:rPr>
        <w:t>, reca i seguenti elementi:</w:t>
      </w:r>
    </w:p>
    <w:p w:rsidR="005A3C73" w:rsidRPr="00FF07A1" w:rsidRDefault="005A3C73">
      <w:pPr>
        <w:rPr>
          <w:rFonts w:ascii="Times New Roman" w:hAnsi="Times New Roman" w:cs="Times New Roman"/>
          <w:sz w:val="24"/>
        </w:rPr>
      </w:pPr>
    </w:p>
    <w:p w:rsidR="005A3C73" w:rsidRPr="00FF07A1" w:rsidRDefault="00825D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</w:rPr>
        <w:t>proposta progettuale descrittiva dell'apporto che il soggetto richiedente intende fornire al progetto riferito all'oggetto del presente avviso;</w:t>
      </w:r>
    </w:p>
    <w:p w:rsidR="005A3C73" w:rsidRPr="00FF07A1" w:rsidRDefault="00825D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</w:rPr>
        <w:t>specifica esperienza in servizi analoghi a quelli relativi alla gestione e promozione di aree naturali e di valorizzazione e tutela del patrimonio storico-culturale-ambientale e del paesaggio;</w:t>
      </w:r>
    </w:p>
    <w:p w:rsidR="005A3C73" w:rsidRPr="00FF07A1" w:rsidRDefault="00825D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07A1">
        <w:rPr>
          <w:rFonts w:ascii="Times New Roman" w:hAnsi="Times New Roman" w:cs="Times New Roman"/>
        </w:rPr>
        <w:t xml:space="preserve">indicazione di collaborazioni in essere o passate o progetti analoghi con Enti pubblici, nel quale il soggetto proponente è coinvolto e livello di conoscenza del territorio comunale di </w:t>
      </w:r>
      <w:r w:rsidR="007A4B8B">
        <w:rPr>
          <w:rFonts w:ascii="Times New Roman" w:hAnsi="Times New Roman" w:cs="Times New Roman"/>
        </w:rPr>
        <w:t>Sant’Anatolia di Narco</w:t>
      </w:r>
      <w:r w:rsidRPr="00FF07A1">
        <w:rPr>
          <w:rFonts w:ascii="Times New Roman" w:hAnsi="Times New Roman" w:cs="Times New Roman"/>
        </w:rPr>
        <w:t>;</w:t>
      </w:r>
    </w:p>
    <w:p w:rsidR="005A3C73" w:rsidRDefault="00825D5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indicazione di specifiche esperienze nella gestione di progetti finanziati su fondi europei.</w:t>
      </w:r>
    </w:p>
    <w:p w:rsidR="005A3C73" w:rsidRDefault="005A3C73">
      <w:pPr>
        <w:jc w:val="both"/>
        <w:rPr>
          <w:rFonts w:ascii="Times New Roman" w:hAnsi="Times New Roman" w:cs="Times New Roman"/>
        </w:rPr>
      </w:pPr>
    </w:p>
    <w:p w:rsidR="005A3C73" w:rsidRDefault="005A3C73">
      <w:pPr>
        <w:jc w:val="both"/>
        <w:rPr>
          <w:rFonts w:ascii="Times New Roman" w:hAnsi="Times New Roman" w:cs="Times New Roman"/>
        </w:rPr>
      </w:pPr>
    </w:p>
    <w:p w:rsidR="005A3C73" w:rsidRDefault="00825D55">
      <w:pPr>
        <w:jc w:val="center"/>
      </w:pPr>
      <w:r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A3C73" w:rsidRDefault="00825D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sensi dell’Art. 47 D.P.R. 28 dicembre 2000, n. 445</w:t>
      </w:r>
    </w:p>
    <w:p w:rsidR="005A3C73" w:rsidRDefault="005A3C73">
      <w:pPr>
        <w:jc w:val="center"/>
        <w:rPr>
          <w:b/>
        </w:rPr>
      </w:pPr>
    </w:p>
    <w:p w:rsidR="005A3C73" w:rsidRDefault="00825D55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il soggetto privato dotato di personalità giuridica di cui è legale rappresentante:</w:t>
      </w:r>
    </w:p>
    <w:p w:rsidR="005A3C73" w:rsidRDefault="00825D55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è attivo e non è sottoposto a procedure di liquidazione, fallimento, concordato preventivo, amministrazione controllata o altre procedure concorsuali previste dalle leggi in materia, né ha in corso un procedimento per la dichiarazione di una di tali situazioni nei propri confronti;</w:t>
      </w:r>
    </w:p>
    <w:p w:rsidR="005A3C73" w:rsidRDefault="00825D55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è in regola con gli obblighi relativi al pagamento ed agli adempimenti previdenziali ed assistenziali a favore dei lavoratori (DURC);</w:t>
      </w:r>
    </w:p>
    <w:p w:rsidR="005A3C73" w:rsidRDefault="00825D55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non presenta le caratteristiche di “impresa in difficoltà”, ai sensi dell’art. 2, punto 18, del Regolamento UE n. 651/2014;</w:t>
      </w:r>
    </w:p>
    <w:p w:rsidR="005A3C73" w:rsidRDefault="00825D55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non è stato oggetto di sanzione </w:t>
      </w:r>
      <w:proofErr w:type="spellStart"/>
      <w:r>
        <w:rPr>
          <w:rFonts w:ascii="Times New Roman" w:hAnsi="Times New Roman" w:cs="Times New Roman"/>
          <w:sz w:val="24"/>
        </w:rPr>
        <w:t>interdittiva</w:t>
      </w:r>
      <w:proofErr w:type="spellEnd"/>
      <w:r>
        <w:rPr>
          <w:rFonts w:ascii="Times New Roman" w:hAnsi="Times New Roman" w:cs="Times New Roman"/>
          <w:sz w:val="24"/>
        </w:rPr>
        <w:t xml:space="preserve"> o altra sanzione che comporti il divieto di contrattare con la pubblica amministrazione;</w:t>
      </w:r>
    </w:p>
    <w:p w:rsidR="005A3C73" w:rsidRDefault="00825D55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osserva gli obblighi dei contratti collettivi di lavoro e rispettare le norme dell’ordinamento giuridico italiano in materia di sicurezza sui luoghi di lavoro, inserimento dei disabili, pari opportunità e tutela dell’ambiente.</w:t>
      </w:r>
    </w:p>
    <w:p w:rsidR="005A3C73" w:rsidRDefault="005A3C73">
      <w:pPr>
        <w:jc w:val="both"/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IMPEGNA</w:t>
      </w:r>
    </w:p>
    <w:p w:rsidR="005A3C73" w:rsidRDefault="005A3C73">
      <w:pPr>
        <w:jc w:val="both"/>
        <w:rPr>
          <w:rFonts w:ascii="Times New Roman" w:hAnsi="Times New Roman" w:cs="Times New Roman"/>
          <w:b/>
        </w:rPr>
      </w:pPr>
    </w:p>
    <w:p w:rsidR="005A3C73" w:rsidRDefault="00825D55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fornire le ulteriori notizie, informazioni e documentazioni richieste per il prosieguo della procedura.</w:t>
      </w:r>
    </w:p>
    <w:p w:rsidR="005A3C73" w:rsidRDefault="005A3C73">
      <w:pPr>
        <w:jc w:val="both"/>
        <w:rPr>
          <w:rFonts w:ascii="Times New Roman" w:hAnsi="Times New Roman" w:cs="Times New Roman"/>
          <w:sz w:val="24"/>
        </w:rPr>
      </w:pPr>
    </w:p>
    <w:p w:rsidR="005A3C73" w:rsidRDefault="00825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</w:t>
      </w:r>
    </w:p>
    <w:p w:rsidR="005A3C73" w:rsidRDefault="005A3C73">
      <w:pPr>
        <w:jc w:val="both"/>
        <w:rPr>
          <w:rFonts w:ascii="Times New Roman" w:hAnsi="Times New Roman" w:cs="Times New Roman"/>
          <w:b/>
        </w:rPr>
      </w:pPr>
    </w:p>
    <w:p w:rsidR="005A3C73" w:rsidRDefault="00825D55">
      <w:pPr>
        <w:widowControl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Comune di </w:t>
      </w:r>
      <w:r w:rsidR="007A4B8B">
        <w:rPr>
          <w:rFonts w:ascii="Times New Roman" w:hAnsi="Times New Roman" w:cs="Times New Roman"/>
          <w:sz w:val="24"/>
        </w:rPr>
        <w:t>Sant’Anatolia di Narco</w:t>
      </w:r>
      <w:r>
        <w:rPr>
          <w:rFonts w:ascii="Times New Roman" w:hAnsi="Times New Roman" w:cs="Times New Roman"/>
          <w:sz w:val="24"/>
        </w:rPr>
        <w:t xml:space="preserve">:  </w:t>
      </w:r>
    </w:p>
    <w:p w:rsidR="005A3C73" w:rsidRDefault="00825D55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effettuare tutte le indagini tecniche e amministrative dalla stessa ritenuta necessarie;</w:t>
      </w:r>
    </w:p>
    <w:p w:rsidR="005A3C73" w:rsidRDefault="00825D55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trattare i dati personali ai sensi del d.lgs. 196/03 esclusivamente per le finalità previste dall’avviso pubblico.</w:t>
      </w:r>
    </w:p>
    <w:p w:rsidR="005A3C73" w:rsidRDefault="005A3C73">
      <w:pPr>
        <w:widowControl w:val="0"/>
        <w:jc w:val="both"/>
        <w:rPr>
          <w:rFonts w:ascii="Times New Roman" w:hAnsi="Times New Roman" w:cs="Times New Roman"/>
          <w:sz w:val="24"/>
        </w:rPr>
      </w:pPr>
    </w:p>
    <w:p w:rsidR="005A3C73" w:rsidRDefault="005A3C73">
      <w:pPr>
        <w:jc w:val="center"/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:rsidR="005A3C73" w:rsidRDefault="005A3C73">
      <w:pPr>
        <w:jc w:val="center"/>
        <w:rPr>
          <w:rFonts w:ascii="Times New Roman" w:hAnsi="Times New Roman" w:cs="Times New Roman"/>
          <w:b/>
        </w:rPr>
      </w:pPr>
    </w:p>
    <w:p w:rsidR="005A3C73" w:rsidRDefault="005A3C73">
      <w:pPr>
        <w:jc w:val="center"/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Proposta di gestione delle aree oggetto dell’investimento;</w:t>
      </w:r>
    </w:p>
    <w:p w:rsidR="005A3C73" w:rsidRDefault="00825D5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copia di un documento di identità in corso di validità del legale rappresentante;  </w:t>
      </w:r>
    </w:p>
    <w:p w:rsidR="005A3C73" w:rsidRDefault="00825D5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Curriculum del soggetto proponente  </w:t>
      </w:r>
    </w:p>
    <w:p w:rsidR="005A3C73" w:rsidRDefault="00825D5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Eventuale altra documentazione a corredo </w:t>
      </w:r>
    </w:p>
    <w:p w:rsidR="005A3C73" w:rsidRDefault="005A3C73">
      <w:pPr>
        <w:jc w:val="both"/>
        <w:rPr>
          <w:rFonts w:ascii="Times New Roman" w:hAnsi="Times New Roman" w:cs="Times New Roman"/>
          <w:sz w:val="24"/>
        </w:rPr>
      </w:pPr>
    </w:p>
    <w:p w:rsidR="005A3C73" w:rsidRDefault="005A3C73">
      <w:pPr>
        <w:jc w:val="both"/>
        <w:rPr>
          <w:rFonts w:ascii="Times New Roman" w:hAnsi="Times New Roman" w:cs="Times New Roman"/>
          <w:sz w:val="24"/>
        </w:rPr>
      </w:pPr>
    </w:p>
    <w:p w:rsidR="005A3C73" w:rsidRDefault="005A3C73">
      <w:pPr>
        <w:jc w:val="both"/>
      </w:pPr>
    </w:p>
    <w:p w:rsidR="005A3C73" w:rsidRDefault="005A3C73">
      <w:pPr>
        <w:jc w:val="both"/>
      </w:pPr>
    </w:p>
    <w:p w:rsidR="005A3C73" w:rsidRDefault="005A3C73">
      <w:pPr>
        <w:jc w:val="both"/>
      </w:pPr>
    </w:p>
    <w:p w:rsidR="005A3C73" w:rsidRDefault="00825D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data, __________________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Firma:___________________</w:t>
      </w:r>
    </w:p>
    <w:p w:rsidR="005A3C73" w:rsidRDefault="005A3C73">
      <w:pPr>
        <w:jc w:val="both"/>
        <w:rPr>
          <w:rFonts w:ascii="Times New Roman" w:hAnsi="Times New Roman" w:cs="Times New Roman"/>
          <w:sz w:val="24"/>
        </w:rPr>
      </w:pPr>
    </w:p>
    <w:p w:rsidR="005A3C73" w:rsidRDefault="00825D55">
      <w:pPr>
        <w:jc w:val="both"/>
        <w:rPr>
          <w:rFonts w:ascii="Times New Roman" w:hAnsi="Times New Roman" w:cs="Times New Roman"/>
          <w:sz w:val="24"/>
        </w:rPr>
      </w:pPr>
      <w:r>
        <w:br w:type="page"/>
      </w:r>
    </w:p>
    <w:p w:rsidR="005A3C73" w:rsidRDefault="00825D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Proposta di gestione</w:t>
      </w:r>
    </w:p>
    <w:p w:rsidR="005A3C73" w:rsidRDefault="00825D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(schema)</w:t>
      </w:r>
    </w:p>
    <w:p w:rsidR="005A3C73" w:rsidRDefault="005A3C73">
      <w:pPr>
        <w:rPr>
          <w:rFonts w:ascii="Times New Roman" w:hAnsi="Times New Roman" w:cs="Times New Roman"/>
          <w:b/>
          <w:sz w:val="24"/>
        </w:rPr>
      </w:pPr>
    </w:p>
    <w:p w:rsidR="005A3C73" w:rsidRDefault="00825D55">
      <w:pPr>
        <w:pStyle w:val="Default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Proposta progettuale descrittiva dell'apporto che il soggetto richiedente intende fornire al progetto riferito all'oggetto del presente avviso</w:t>
      </w:r>
    </w:p>
    <w:p w:rsidR="005A3C73" w:rsidRDefault="005A3C73">
      <w:pPr>
        <w:pStyle w:val="Default"/>
        <w:jc w:val="both"/>
        <w:rPr>
          <w:rFonts w:ascii="Times New Roman" w:hAnsi="Times New Roman" w:cs="Times New Roman"/>
          <w:b/>
        </w:rPr>
      </w:pP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5A3C73">
      <w:pPr>
        <w:pStyle w:val="Default"/>
        <w:jc w:val="both"/>
        <w:rPr>
          <w:rFonts w:ascii="Times New Roman" w:hAnsi="Times New Roman" w:cs="Times New Roman"/>
        </w:rPr>
      </w:pPr>
    </w:p>
    <w:p w:rsidR="005A3C73" w:rsidRDefault="005A3C73">
      <w:pPr>
        <w:pStyle w:val="Default"/>
        <w:jc w:val="both"/>
        <w:rPr>
          <w:rFonts w:ascii="Times New Roman" w:hAnsi="Times New Roman" w:cs="Times New Roman"/>
        </w:rPr>
      </w:pPr>
    </w:p>
    <w:p w:rsidR="005A3C73" w:rsidRDefault="00825D55">
      <w:pPr>
        <w:pStyle w:val="Default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Times New Roman" w:hAnsi="Times New Roman" w:cs="Times New Roman"/>
          <w:b/>
        </w:rPr>
        <w:t xml:space="preserve">Specifica esperienza </w:t>
      </w:r>
      <w:r>
        <w:rPr>
          <w:rFonts w:ascii="TimesNewRomanPSMT;Times New Rom" w:hAnsi="TimesNewRomanPSMT;Times New Rom" w:cs="TimesNewRomanPSMT;Times New Rom"/>
          <w:b/>
        </w:rPr>
        <w:t>in servizi analoghi a quelli relativi alla gestione e promozione di aree naturali e di valorizzazione e tutela del patrimonio storico-culturale- ambientale e del paesaggio</w:t>
      </w:r>
    </w:p>
    <w:p w:rsidR="005A3C73" w:rsidRDefault="005A3C73">
      <w:pPr>
        <w:pStyle w:val="Default"/>
        <w:jc w:val="both"/>
        <w:rPr>
          <w:rFonts w:ascii="Times New Roman" w:hAnsi="Times New Roman" w:cs="Times New Roman"/>
          <w:b/>
        </w:rPr>
      </w:pP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5A3C73" w:rsidRDefault="005A3C73">
      <w:pPr>
        <w:pStyle w:val="Default"/>
        <w:jc w:val="both"/>
        <w:rPr>
          <w:rFonts w:ascii="Times New Roman" w:hAnsi="Times New Roman" w:cs="Times New Roman"/>
        </w:rPr>
      </w:pPr>
    </w:p>
    <w:p w:rsidR="005A3C73" w:rsidRDefault="00825D55">
      <w:pPr>
        <w:pStyle w:val="Default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indicazione di collaborazioni in essere o passate o progetti analoghi con Enti pubblici, nel quale il soggetto proponente è coinvolto e livello di conoscenza del territorio comunale di </w:t>
      </w:r>
      <w:r w:rsidR="007A4B8B">
        <w:rPr>
          <w:rFonts w:ascii="Times New Roman" w:hAnsi="Times New Roman" w:cs="Times New Roman"/>
          <w:b/>
        </w:rPr>
        <w:t>Sant’Anatolia di Narco</w:t>
      </w:r>
      <w:r>
        <w:rPr>
          <w:rFonts w:ascii="Times New Roman" w:hAnsi="Times New Roman" w:cs="Times New Roman"/>
          <w:b/>
        </w:rPr>
        <w:t>;</w:t>
      </w:r>
    </w:p>
    <w:p w:rsidR="005A3C73" w:rsidRDefault="005A3C73">
      <w:pPr>
        <w:pStyle w:val="Default"/>
        <w:jc w:val="both"/>
        <w:rPr>
          <w:rFonts w:ascii="Times New Roman" w:hAnsi="Times New Roman" w:cs="Times New Roman"/>
          <w:b/>
        </w:rPr>
      </w:pP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5A3C73">
      <w:pPr>
        <w:pStyle w:val="Default"/>
        <w:jc w:val="both"/>
        <w:rPr>
          <w:rFonts w:ascii="Times New Roman" w:hAnsi="Times New Roman" w:cs="Times New Roman"/>
        </w:rPr>
      </w:pPr>
    </w:p>
    <w:p w:rsidR="005A3C73" w:rsidRDefault="00825D55">
      <w:pPr>
        <w:pStyle w:val="Default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indicazione di specifiche esperienze nella gestione di progetti finanziati su fondi europei.</w:t>
      </w:r>
    </w:p>
    <w:p w:rsidR="005A3C73" w:rsidRDefault="005A3C73">
      <w:pPr>
        <w:widowControl w:val="0"/>
        <w:rPr>
          <w:rFonts w:ascii="Times New Roman" w:hAnsi="Times New Roman" w:cs="Times New Roman"/>
          <w:b/>
          <w:szCs w:val="22"/>
        </w:rPr>
      </w:pPr>
    </w:p>
    <w:p w:rsidR="005A3C73" w:rsidRDefault="005A3C73">
      <w:pPr>
        <w:rPr>
          <w:rFonts w:ascii="Times New Roman" w:hAnsi="Times New Roman" w:cs="Times New Roman"/>
          <w:b/>
          <w:szCs w:val="22"/>
        </w:rPr>
      </w:pP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825D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C73" w:rsidRDefault="005A3C73"/>
    <w:sectPr w:rsidR="005A3C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134" w:bottom="2212" w:left="1134" w:header="567" w:footer="21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8E" w:rsidRDefault="00BA478E">
      <w:r>
        <w:separator/>
      </w:r>
    </w:p>
  </w:endnote>
  <w:endnote w:type="continuationSeparator" w:id="0">
    <w:p w:rsidR="00BA478E" w:rsidRDefault="00BA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charset w:val="80"/>
    <w:family w:val="auto"/>
    <w:pitch w:val="variable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73" w:rsidRDefault="00825D55">
    <w:pPr>
      <w:pStyle w:val="Pidipagina"/>
      <w:jc w:val="center"/>
      <w:rPr>
        <w:rFonts w:eastAsia="Arial"/>
        <w:i/>
        <w:sz w:val="18"/>
        <w:szCs w:val="18"/>
      </w:rPr>
    </w:pPr>
    <w:r>
      <w:rPr>
        <w:rFonts w:eastAsia="Arial"/>
        <w:i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73" w:rsidRDefault="005A3C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8E" w:rsidRDefault="00BA478E">
      <w:r>
        <w:separator/>
      </w:r>
    </w:p>
  </w:footnote>
  <w:footnote w:type="continuationSeparator" w:id="0">
    <w:p w:rsidR="00BA478E" w:rsidRDefault="00BA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73" w:rsidRDefault="00825D55">
    <w:pPr>
      <w:pStyle w:val="Intestazione"/>
      <w:rPr>
        <w:rFonts w:ascii="Times New Roman" w:hAnsi="Times New Roman" w:cs="Times New Roman"/>
        <w:color w:val="993300"/>
        <w:sz w:val="28"/>
        <w:szCs w:val="28"/>
      </w:rPr>
    </w:pPr>
    <w:r>
      <w:rPr>
        <w:rFonts w:ascii="Times New Roman" w:hAnsi="Times New Roman" w:cs="Times New Roman"/>
        <w:color w:val="993300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73" w:rsidRDefault="00825D55">
    <w:pPr>
      <w:pStyle w:val="Intestazione"/>
      <w:spacing w:line="240" w:lineRule="exact"/>
      <w:rPr>
        <w:rFonts w:ascii="Times New Roman" w:hAnsi="Times New Roman" w:cs="Times New Roman"/>
        <w:color w:val="993300"/>
        <w:sz w:val="24"/>
      </w:rPr>
    </w:pPr>
    <w:r>
      <w:rPr>
        <w:rFonts w:ascii="Times New Roman" w:hAnsi="Times New Roman" w:cs="Times New Roman"/>
        <w:color w:val="9933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91C"/>
    <w:multiLevelType w:val="multilevel"/>
    <w:tmpl w:val="B55278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NewRomanPSMT;Times New Rom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8F20B1"/>
    <w:multiLevelType w:val="multilevel"/>
    <w:tmpl w:val="BC52455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9E62126"/>
    <w:multiLevelType w:val="multilevel"/>
    <w:tmpl w:val="F2A6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04B59E1"/>
    <w:multiLevelType w:val="multilevel"/>
    <w:tmpl w:val="898061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6F12203"/>
    <w:multiLevelType w:val="multilevel"/>
    <w:tmpl w:val="08D2E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NewRomanPSMT;Times New Rom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C50201"/>
    <w:multiLevelType w:val="multilevel"/>
    <w:tmpl w:val="FA726B0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NewRomanPSMT;Times New Rom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C73"/>
    <w:rsid w:val="00391F7E"/>
    <w:rsid w:val="005A3C73"/>
    <w:rsid w:val="006444BC"/>
    <w:rsid w:val="007A4B8B"/>
    <w:rsid w:val="00825D55"/>
    <w:rsid w:val="00BA478E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eastAsia="Times New Roman" w:hAnsi="Arial"/>
      <w:bCs/>
      <w:sz w:val="22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Times New Roman" w:hAnsi="Times New Roman" w:cs="Times New Roman"/>
      <w:b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</w:rPr>
  </w:style>
  <w:style w:type="character" w:customStyle="1" w:styleId="WW8Num3z0">
    <w:name w:val="WW8Num3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4z0">
    <w:name w:val="WW8Num4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5z0">
    <w:name w:val="WW8Num5z0"/>
    <w:qFormat/>
    <w:rPr>
      <w:rFonts w:ascii="TimesNewRomanPSMT;Times New Rom" w:hAnsi="TimesNewRomanPSMT;Times New Rom" w:cs="TimesNewRomanPSMT;Times New Rom"/>
      <w:b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20"/>
    </w:rPr>
  </w:style>
  <w:style w:type="character" w:customStyle="1" w:styleId="WW8Num11z1">
    <w:name w:val="WW8Num11z1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cs="Times New Roman"/>
    </w:rPr>
  </w:style>
  <w:style w:type="character" w:customStyle="1" w:styleId="WW8Num13z0">
    <w:name w:val="WW8Num13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TimesNewRomanPSMT;Times New Rom" w:hAnsi="TimesNewRomanPSMT;Times New Rom" w:cs="TimesNewRomanPSMT;Times New Rom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4">
    <w:name w:val="WW8Num25z4"/>
    <w:qFormat/>
    <w:rPr>
      <w:rFonts w:ascii="Courier New" w:hAnsi="Courier New" w:cs="Courier New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Enfasi">
    <w:name w:val="Enfasi"/>
    <w:qFormat/>
    <w:rPr>
      <w:i/>
      <w:iCs/>
    </w:rPr>
  </w:style>
  <w:style w:type="character" w:customStyle="1" w:styleId="CorpotestoCarattere">
    <w:name w:val="Corpo testo Carattere"/>
    <w:qFormat/>
    <w:rPr>
      <w:rFonts w:ascii="Arial" w:hAnsi="Arial" w:cs="Arial"/>
      <w:bCs/>
      <w:sz w:val="22"/>
      <w:szCs w:val="24"/>
    </w:rPr>
  </w:style>
  <w:style w:type="character" w:customStyle="1" w:styleId="Titolo1Carattere">
    <w:name w:val="Titolo 1 Carattere"/>
    <w:qFormat/>
    <w:rPr>
      <w:b/>
      <w:bCs/>
      <w:sz w:val="24"/>
      <w:szCs w:val="22"/>
    </w:rPr>
  </w:style>
  <w:style w:type="character" w:customStyle="1" w:styleId="Titolo2Carattere">
    <w:name w:val="Titolo 2 Carattere"/>
    <w:qFormat/>
    <w:rPr>
      <w:b/>
      <w:bCs/>
      <w:sz w:val="24"/>
      <w:szCs w:val="22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ascii="Times New Roman" w:hAnsi="Times New Roman" w:cs="TimesNewRomanPSMT;Times New Rom"/>
      <w:sz w:val="22"/>
    </w:rPr>
  </w:style>
  <w:style w:type="character" w:customStyle="1" w:styleId="ListLabel3">
    <w:name w:val="ListLabel 3"/>
    <w:qFormat/>
    <w:rPr>
      <w:rFonts w:ascii="Times New Roman" w:hAnsi="Times New Roman" w:cs="TimesNewRomanPSMT;Times New Rom"/>
      <w:sz w:val="24"/>
    </w:rPr>
  </w:style>
  <w:style w:type="character" w:customStyle="1" w:styleId="ListLabel4">
    <w:name w:val="ListLabel 4"/>
    <w:qFormat/>
    <w:rPr>
      <w:rFonts w:ascii="Times New Roman" w:hAnsi="Times New Roman" w:cs="TimesNewRomanPSMT;Times New Rom"/>
      <w:b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pPr>
      <w:snapToGrid w:val="0"/>
    </w:pPr>
    <w:rPr>
      <w:rFonts w:ascii="Times New Roman" w:hAnsi="Times New Roman" w:cs="Times New Roman"/>
      <w:b/>
      <w:sz w:val="24"/>
    </w:rPr>
  </w:style>
  <w:style w:type="paragraph" w:customStyle="1" w:styleId="Default">
    <w:name w:val="Default"/>
    <w:qFormat/>
    <w:pPr>
      <w:widowControl w:val="0"/>
      <w:suppressAutoHyphens/>
    </w:pPr>
    <w:rPr>
      <w:rFonts w:ascii="Cambria" w:eastAsia="Calibri" w:hAnsi="Cambria" w:cs="Cambria"/>
      <w:color w:val="000000"/>
      <w:lang w:bidi="ar-SA"/>
    </w:rPr>
  </w:style>
  <w:style w:type="paragraph" w:customStyle="1" w:styleId="Grigliamedia1-Colore21">
    <w:name w:val="Griglia media 1 - Colore 21"/>
    <w:basedOn w:val="Normale"/>
    <w:qFormat/>
    <w:pPr>
      <w:ind w:left="720"/>
      <w:contextualSpacing/>
    </w:pPr>
    <w:rPr>
      <w:rFonts w:ascii="Calibri" w:eastAsia="Calibri" w:hAnsi="Calibri" w:cs="Calibri"/>
      <w:bCs w:val="0"/>
      <w:sz w:val="24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Calibri" w:hAnsi="Times New Roman" w:cs="Times New Roman"/>
      <w:bCs w:val="0"/>
      <w:sz w:val="24"/>
    </w:rPr>
  </w:style>
  <w:style w:type="paragraph" w:customStyle="1" w:styleId="rtf1ListParagraph">
    <w:name w:val="rtf1 List Paragraph"/>
    <w:basedOn w:val="Normale"/>
    <w:qFormat/>
    <w:pPr>
      <w:spacing w:after="200" w:line="276" w:lineRule="auto"/>
      <w:ind w:left="720"/>
      <w:contextualSpacing/>
    </w:pPr>
    <w:rPr>
      <w:rFonts w:ascii="Calibri" w:eastAsia="Yu Mincho" w:hAnsi="Calibri" w:cs="Calibri"/>
      <w:bCs w:val="0"/>
      <w:szCs w:val="22"/>
    </w:rPr>
  </w:style>
  <w:style w:type="paragraph" w:customStyle="1" w:styleId="Elencoacolori-Colore11">
    <w:name w:val="Elenco a colori - Colore 11"/>
    <w:basedOn w:val="Normale"/>
    <w:qFormat/>
    <w:pPr>
      <w:ind w:left="720"/>
      <w:contextualSpacing/>
    </w:pPr>
    <w:rPr>
      <w:rFonts w:ascii="Times New Roman" w:hAnsi="Times New Roman" w:cs="Times New Roman"/>
      <w:bCs w:val="0"/>
      <w:sz w:val="24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Times New Roman" w:hAnsi="Times New Roman" w:cs="Times New Roman"/>
      <w:bCs w:val="0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Trevi, 10 febbraio 2008</dc:title>
  <dc:subject/>
  <dc:creator>i.dominici</dc:creator>
  <dc:description/>
  <cp:lastModifiedBy>user</cp:lastModifiedBy>
  <cp:revision>166</cp:revision>
  <cp:lastPrinted>1995-11-21T17:41:00Z</cp:lastPrinted>
  <dcterms:created xsi:type="dcterms:W3CDTF">2018-03-13T10:42:00Z</dcterms:created>
  <dcterms:modified xsi:type="dcterms:W3CDTF">2020-01-21T12:43:00Z</dcterms:modified>
  <dc:language>it-IT</dc:language>
</cp:coreProperties>
</file>