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298" w:rsidRDefault="00B91298" w:rsidP="00461C5F">
      <w:pPr>
        <w:pStyle w:val="Titolo1"/>
        <w:jc w:val="center"/>
        <w:rPr>
          <w:rFonts w:ascii="Calligraph421 BT" w:hAnsi="Calligraph421 BT"/>
        </w:rPr>
      </w:pPr>
      <w:r>
        <w:rPr>
          <w:rFonts w:ascii="Calligraph421 BT" w:hAnsi="Calligraph421 BT"/>
          <w:noProof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margin">
              <wp:posOffset>2813685</wp:posOffset>
            </wp:positionH>
            <wp:positionV relativeFrom="margin">
              <wp:posOffset>-652145</wp:posOffset>
            </wp:positionV>
            <wp:extent cx="485775" cy="790575"/>
            <wp:effectExtent l="19050" t="0" r="9525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1C5F" w:rsidRPr="00A57C56" w:rsidRDefault="00461C5F" w:rsidP="00461C5F">
      <w:pPr>
        <w:pStyle w:val="Titolo1"/>
        <w:jc w:val="center"/>
        <w:rPr>
          <w:rFonts w:ascii="Tahoma" w:hAnsi="Tahoma" w:cs="Tahoma"/>
        </w:rPr>
      </w:pPr>
      <w:r w:rsidRPr="00A57C56">
        <w:rPr>
          <w:rFonts w:ascii="Tahoma" w:hAnsi="Tahoma" w:cs="Tahoma"/>
        </w:rPr>
        <w:t xml:space="preserve">COMUNE  </w:t>
      </w:r>
      <w:proofErr w:type="spellStart"/>
      <w:r w:rsidRPr="00A57C56">
        <w:rPr>
          <w:rFonts w:ascii="Tahoma" w:hAnsi="Tahoma" w:cs="Tahoma"/>
        </w:rPr>
        <w:t>DI</w:t>
      </w:r>
      <w:proofErr w:type="spellEnd"/>
      <w:r w:rsidRPr="00A57C56">
        <w:rPr>
          <w:rFonts w:ascii="Tahoma" w:hAnsi="Tahoma" w:cs="Tahoma"/>
        </w:rPr>
        <w:t xml:space="preserve">  SANT’ANATOLIA  </w:t>
      </w:r>
      <w:proofErr w:type="spellStart"/>
      <w:r w:rsidRPr="00A57C56">
        <w:rPr>
          <w:rFonts w:ascii="Tahoma" w:hAnsi="Tahoma" w:cs="Tahoma"/>
        </w:rPr>
        <w:t>DI</w:t>
      </w:r>
      <w:proofErr w:type="spellEnd"/>
      <w:r w:rsidRPr="00A57C56">
        <w:rPr>
          <w:rFonts w:ascii="Tahoma" w:hAnsi="Tahoma" w:cs="Tahoma"/>
        </w:rPr>
        <w:t xml:space="preserve">  NARCO</w:t>
      </w:r>
    </w:p>
    <w:p w:rsidR="00461C5F" w:rsidRDefault="00B91298" w:rsidP="00461C5F">
      <w:pPr>
        <w:pStyle w:val="Titolo2"/>
        <w:ind w:firstLine="708"/>
        <w:jc w:val="center"/>
        <w:rPr>
          <w:rFonts w:ascii="Tahoma" w:hAnsi="Tahoma" w:cs="Tahoma"/>
          <w:sz w:val="28"/>
        </w:rPr>
      </w:pPr>
      <w:r w:rsidRPr="00A57C56">
        <w:rPr>
          <w:rFonts w:ascii="Tahoma" w:hAnsi="Tahoma" w:cs="Tahoma"/>
          <w:sz w:val="28"/>
        </w:rPr>
        <w:t>(Provincia  di  Perugia</w:t>
      </w:r>
      <w:r w:rsidR="00461C5F" w:rsidRPr="00A57C56">
        <w:rPr>
          <w:rFonts w:ascii="Tahoma" w:hAnsi="Tahoma" w:cs="Tahoma"/>
          <w:sz w:val="28"/>
        </w:rPr>
        <w:t>)</w:t>
      </w:r>
    </w:p>
    <w:p w:rsidR="00A57C56" w:rsidRPr="00A57C56" w:rsidRDefault="00A57C56" w:rsidP="00A57C56">
      <w:pPr>
        <w:rPr>
          <w:lang w:eastAsia="it-IT"/>
        </w:rPr>
      </w:pPr>
    </w:p>
    <w:p w:rsidR="00461C5F" w:rsidRDefault="00D922ED" w:rsidP="00461C5F">
      <w:pPr>
        <w:pStyle w:val="Titolo3"/>
        <w:ind w:left="708" w:hanging="850"/>
        <w:jc w:val="left"/>
        <w:rPr>
          <w:rFonts w:ascii="Amaze" w:hAnsi="Amaze"/>
          <w:sz w:val="24"/>
        </w:rPr>
      </w:pPr>
      <w:r w:rsidRPr="00D922ED">
        <w:rPr>
          <w:rFonts w:ascii="Amaze" w:hAnsi="Amaze"/>
          <w:noProof/>
        </w:rPr>
        <w:pict>
          <v:line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8.65pt" to="447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" o:allowincell="f" stroked="f"/>
        </w:pict>
      </w:r>
      <w:r w:rsidR="00461C5F">
        <w:rPr>
          <w:rFonts w:ascii="Amaze" w:hAnsi="Amaze"/>
          <w:sz w:val="24"/>
        </w:rPr>
        <w:t xml:space="preserve">                       Piazza Marconi 1 – 06040 Sant’Anatolia di </w:t>
      </w:r>
      <w:proofErr w:type="spellStart"/>
      <w:r w:rsidR="00461C5F">
        <w:rPr>
          <w:rFonts w:ascii="Amaze" w:hAnsi="Amaze"/>
          <w:sz w:val="24"/>
        </w:rPr>
        <w:t>Narco</w:t>
      </w:r>
      <w:proofErr w:type="spellEnd"/>
      <w:r w:rsidR="00461C5F">
        <w:rPr>
          <w:rFonts w:ascii="Amaze" w:hAnsi="Amaze"/>
          <w:sz w:val="24"/>
        </w:rPr>
        <w:t xml:space="preserve"> Tel. 0743 / 613149 – Fax 0743 / 613148</w:t>
      </w:r>
    </w:p>
    <w:p w:rsidR="00461C5F" w:rsidRDefault="00D922ED" w:rsidP="00461C5F">
      <w:pPr>
        <w:jc w:val="center"/>
        <w:rPr>
          <w:rFonts w:ascii="Amaze" w:hAnsi="Amaze"/>
        </w:rPr>
      </w:pPr>
      <w:r>
        <w:rPr>
          <w:rFonts w:ascii="Amaze" w:hAnsi="Amaze"/>
          <w:noProof/>
          <w:lang w:eastAsia="it-IT"/>
        </w:rPr>
        <w:pict>
          <v:line id="Line 3" o:spid="_x0000_s1027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15pt,11.85pt" to="486.3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zSfEg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" o:allowincell="f" strokeweight="1pt"/>
        </w:pict>
      </w:r>
    </w:p>
    <w:p w:rsidR="00461C5F" w:rsidRDefault="00461C5F" w:rsidP="00461C5F">
      <w:pPr>
        <w:jc w:val="center"/>
        <w:rPr>
          <w:rFonts w:ascii="Amaze" w:hAnsi="Amaze"/>
        </w:rPr>
      </w:pPr>
    </w:p>
    <w:p w:rsidR="00461C5F" w:rsidRDefault="00461C5F" w:rsidP="00CE379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E379A" w:rsidRDefault="00CE379A" w:rsidP="00CE379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AVVISO PER L'ASSEGNAZIONE DEL BONUS ALIMENTARE A FAVORE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PERSONE E/O FAMIGLIE IN CONDIZIONI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DISAGIO ECONOMICO E SOCIALE CAUSATO DALLA DIFFUSIONE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AGENTI VIRALI TRASMISSIBILI (COVID-19).</w:t>
      </w:r>
    </w:p>
    <w:p w:rsidR="00193529" w:rsidRDefault="00193529" w:rsidP="00CE379A">
      <w:pPr>
        <w:jc w:val="both"/>
        <w:rPr>
          <w:rFonts w:ascii="Arial" w:hAnsi="Arial" w:cs="Arial"/>
          <w:sz w:val="22"/>
          <w:szCs w:val="22"/>
        </w:rPr>
      </w:pPr>
    </w:p>
    <w:p w:rsidR="00CE379A" w:rsidRDefault="00CE379A" w:rsidP="00CE37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</w:t>
      </w:r>
      <w:r w:rsidR="00BC7B9D">
        <w:rPr>
          <w:rFonts w:ascii="Arial" w:hAnsi="Arial" w:cs="Arial"/>
          <w:sz w:val="22"/>
          <w:szCs w:val="22"/>
        </w:rPr>
        <w:t xml:space="preserve">Determinazione del Responsabile dell’Area Amministrativa n. </w:t>
      </w:r>
      <w:r w:rsidR="00846AF9">
        <w:rPr>
          <w:rFonts w:ascii="Arial" w:hAnsi="Arial" w:cs="Arial"/>
          <w:sz w:val="22"/>
          <w:szCs w:val="22"/>
        </w:rPr>
        <w:t>137</w:t>
      </w:r>
      <w:r w:rsidR="00B0359F">
        <w:rPr>
          <w:rFonts w:ascii="Arial" w:hAnsi="Arial" w:cs="Arial"/>
          <w:sz w:val="22"/>
          <w:szCs w:val="22"/>
        </w:rPr>
        <w:t>,</w:t>
      </w:r>
      <w:r w:rsidR="00BC7B9D">
        <w:rPr>
          <w:rFonts w:ascii="Arial" w:hAnsi="Arial" w:cs="Arial"/>
          <w:sz w:val="22"/>
          <w:szCs w:val="22"/>
        </w:rPr>
        <w:t xml:space="preserve"> del </w:t>
      </w:r>
      <w:r w:rsidR="00846AF9">
        <w:rPr>
          <w:rFonts w:ascii="Arial" w:hAnsi="Arial" w:cs="Arial"/>
          <w:sz w:val="22"/>
          <w:szCs w:val="22"/>
        </w:rPr>
        <w:t>07.12</w:t>
      </w:r>
      <w:r w:rsidR="00BC7B9D">
        <w:rPr>
          <w:rFonts w:ascii="Arial" w:hAnsi="Arial" w:cs="Arial"/>
          <w:sz w:val="22"/>
          <w:szCs w:val="22"/>
        </w:rPr>
        <w:t>.2020</w:t>
      </w:r>
      <w:r w:rsidR="00B0359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è stato approvato l'avviso per l'assegnazione del bonus alimentare a favore di persone o famiglie in condizione di disagio economico e sociale. </w:t>
      </w:r>
    </w:p>
    <w:p w:rsidR="00CE379A" w:rsidRDefault="00CE379A" w:rsidP="00CE379A">
      <w:pPr>
        <w:jc w:val="both"/>
        <w:rPr>
          <w:rFonts w:ascii="Arial" w:hAnsi="Arial" w:cs="Arial"/>
          <w:sz w:val="22"/>
          <w:szCs w:val="22"/>
        </w:rPr>
      </w:pPr>
    </w:p>
    <w:p w:rsidR="00CE379A" w:rsidRDefault="00CE379A" w:rsidP="00CE37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OGGETTO</w:t>
      </w:r>
      <w:r>
        <w:rPr>
          <w:rFonts w:ascii="Arial" w:hAnsi="Arial" w:cs="Arial"/>
          <w:sz w:val="22"/>
          <w:szCs w:val="22"/>
        </w:rPr>
        <w:t xml:space="preserve">: </w:t>
      </w:r>
    </w:p>
    <w:p w:rsidR="00CE379A" w:rsidRDefault="00CE379A" w:rsidP="00CE37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presente avviso è diramato in costanza della situazione emergenziale dovuta alla diffusione del virus Covid-19 ed è volto a sostenere le persone e le famiglie in condizioni di assoluto momentaneo disagio. </w:t>
      </w:r>
    </w:p>
    <w:p w:rsidR="00CE379A" w:rsidRDefault="00CE379A" w:rsidP="00CE379A">
      <w:pPr>
        <w:jc w:val="both"/>
        <w:rPr>
          <w:rFonts w:ascii="Arial" w:hAnsi="Arial" w:cs="Arial"/>
          <w:sz w:val="22"/>
          <w:szCs w:val="22"/>
        </w:rPr>
      </w:pPr>
    </w:p>
    <w:p w:rsidR="00CE379A" w:rsidRDefault="00CE379A" w:rsidP="00CE37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CRITERI: </w:t>
      </w:r>
    </w:p>
    <w:p w:rsidR="00CE379A" w:rsidRDefault="00CE379A" w:rsidP="00CE379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Possono presentare istanza di ammissione di un buono spesa i nuclei familiari, anche monoparentali:</w:t>
      </w:r>
    </w:p>
    <w:p w:rsidR="00CE379A" w:rsidRDefault="00CE379A" w:rsidP="00CE379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 A -</w:t>
      </w:r>
    </w:p>
    <w:p w:rsidR="00CE379A" w:rsidRDefault="00CE379A" w:rsidP="00CE379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al momento della presentazione dell'istanza non hanno fonte di reddito attiva e che non hanno accumuli bancari o postali a qualsiasi titolo superiori a €</w:t>
      </w:r>
      <w:r w:rsidR="00B035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8.000,00</w:t>
      </w:r>
      <w:r w:rsidR="00B0359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anche titolari di partita Iva in attesa dell'erogazione del contributo di cui al Decreto del Presidente Del Consiglio dei Ministri n°18 del 17/03/2020.</w:t>
      </w:r>
    </w:p>
    <w:p w:rsidR="00CE379A" w:rsidRDefault="00CE379A" w:rsidP="00CE379A">
      <w:pPr>
        <w:jc w:val="both"/>
        <w:rPr>
          <w:rFonts w:ascii="Arial" w:hAnsi="Arial" w:cs="Arial"/>
          <w:sz w:val="22"/>
          <w:szCs w:val="22"/>
        </w:rPr>
      </w:pPr>
    </w:p>
    <w:p w:rsidR="00CE379A" w:rsidRDefault="00CE379A" w:rsidP="00CE379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 B -</w:t>
      </w:r>
    </w:p>
    <w:p w:rsidR="00CE379A" w:rsidRDefault="00CE379A" w:rsidP="00CE379A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che hanno una fonte di reddito attiva calcolata per un importo non superiore a €</w:t>
      </w:r>
      <w:r w:rsidR="00B035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350,00 per ogni componente nucleo familiare, in possesso di un regolare contratto di locazione, che non  hanno accumuli bancari o postali  a  qualsiasi titolo superiori a € 8.000,00</w:t>
      </w:r>
      <w:r w:rsidR="00B0359F">
        <w:rPr>
          <w:rFonts w:ascii="Arial" w:hAnsi="Arial" w:cs="Arial"/>
          <w:sz w:val="22"/>
          <w:szCs w:val="22"/>
        </w:rPr>
        <w:t>;</w:t>
      </w:r>
    </w:p>
    <w:p w:rsidR="00CE379A" w:rsidRDefault="00CE379A" w:rsidP="00B0359F">
      <w:pPr>
        <w:ind w:firstLine="708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t>(</w:t>
      </w:r>
      <w:proofErr w:type="spellStart"/>
      <w:r>
        <w:rPr>
          <w:rFonts w:ascii="Arial" w:hAnsi="Arial" w:cs="Arial"/>
          <w:i/>
          <w:iCs/>
          <w:sz w:val="22"/>
          <w:szCs w:val="22"/>
          <w:u w:val="single"/>
        </w:rPr>
        <w:t>es</w:t>
      </w:r>
      <w:proofErr w:type="spellEnd"/>
      <w:r>
        <w:rPr>
          <w:rFonts w:ascii="Arial" w:hAnsi="Arial" w:cs="Arial"/>
          <w:i/>
          <w:iCs/>
          <w:sz w:val="22"/>
          <w:szCs w:val="22"/>
          <w:u w:val="single"/>
        </w:rPr>
        <w:t xml:space="preserve"> 2 componenti nucleo familiare </w:t>
      </w:r>
      <w:proofErr w:type="spellStart"/>
      <w:r>
        <w:rPr>
          <w:rFonts w:ascii="Arial" w:hAnsi="Arial" w:cs="Arial"/>
          <w:i/>
          <w:iCs/>
          <w:sz w:val="22"/>
          <w:szCs w:val="22"/>
          <w:u w:val="single"/>
        </w:rPr>
        <w:t>max</w:t>
      </w:r>
      <w:proofErr w:type="spellEnd"/>
      <w:r>
        <w:rPr>
          <w:rFonts w:ascii="Arial" w:hAnsi="Arial" w:cs="Arial"/>
          <w:i/>
          <w:iCs/>
          <w:sz w:val="22"/>
          <w:szCs w:val="22"/>
          <w:u w:val="single"/>
        </w:rPr>
        <w:t xml:space="preserve"> 700€) </w:t>
      </w:r>
    </w:p>
    <w:p w:rsidR="00BA67E4" w:rsidRDefault="00BA67E4" w:rsidP="00B0359F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CE379A" w:rsidRDefault="00CE379A" w:rsidP="00CE379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 C -</w:t>
      </w:r>
    </w:p>
    <w:p w:rsidR="00CE379A" w:rsidRDefault="00CE379A" w:rsidP="00CE379A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che hanno una fonte di reddito attiva calcolata per un importo non superiore a €</w:t>
      </w:r>
      <w:r w:rsidR="00B035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250,00  per ogni componente nucleo familiare, che non pagano regolare affitto che non  hanno accumuli bancari o postali  a  qualsiasi titolo superiori a € 8.000,00;</w:t>
      </w:r>
    </w:p>
    <w:p w:rsidR="00CE379A" w:rsidRDefault="00CE379A" w:rsidP="00B0359F">
      <w:pPr>
        <w:ind w:firstLine="708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t>(</w:t>
      </w:r>
      <w:proofErr w:type="spellStart"/>
      <w:r>
        <w:rPr>
          <w:rFonts w:ascii="Arial" w:hAnsi="Arial" w:cs="Arial"/>
          <w:i/>
          <w:iCs/>
          <w:sz w:val="22"/>
          <w:szCs w:val="22"/>
          <w:u w:val="single"/>
        </w:rPr>
        <w:t>es</w:t>
      </w:r>
      <w:proofErr w:type="spellEnd"/>
      <w:r>
        <w:rPr>
          <w:rFonts w:ascii="Arial" w:hAnsi="Arial" w:cs="Arial"/>
          <w:i/>
          <w:iCs/>
          <w:sz w:val="22"/>
          <w:szCs w:val="22"/>
          <w:u w:val="single"/>
        </w:rPr>
        <w:t xml:space="preserve"> 2 componenti nucleo familiare </w:t>
      </w:r>
      <w:proofErr w:type="spellStart"/>
      <w:r>
        <w:rPr>
          <w:rFonts w:ascii="Arial" w:hAnsi="Arial" w:cs="Arial"/>
          <w:i/>
          <w:iCs/>
          <w:sz w:val="22"/>
          <w:szCs w:val="22"/>
          <w:u w:val="single"/>
        </w:rPr>
        <w:t>max</w:t>
      </w:r>
      <w:proofErr w:type="spellEnd"/>
      <w:r>
        <w:rPr>
          <w:rFonts w:ascii="Arial" w:hAnsi="Arial" w:cs="Arial"/>
          <w:i/>
          <w:iCs/>
          <w:sz w:val="22"/>
          <w:szCs w:val="22"/>
          <w:u w:val="single"/>
        </w:rPr>
        <w:t xml:space="preserve"> €500) </w:t>
      </w:r>
    </w:p>
    <w:p w:rsidR="00CE379A" w:rsidRDefault="00CE379A" w:rsidP="00CE379A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CE379A" w:rsidRPr="00822C03" w:rsidRDefault="00B0359F" w:rsidP="00CE37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CE379A" w:rsidRPr="00822C03">
        <w:rPr>
          <w:rFonts w:ascii="Arial" w:hAnsi="Arial" w:cs="Arial"/>
          <w:sz w:val="22"/>
          <w:szCs w:val="22"/>
        </w:rPr>
        <w:t>ventual</w:t>
      </w:r>
      <w:r>
        <w:rPr>
          <w:rFonts w:ascii="Arial" w:hAnsi="Arial" w:cs="Arial"/>
          <w:sz w:val="22"/>
          <w:szCs w:val="22"/>
        </w:rPr>
        <w:t>i</w:t>
      </w:r>
      <w:r w:rsidR="00CE379A" w:rsidRPr="00822C03">
        <w:rPr>
          <w:rFonts w:ascii="Arial" w:hAnsi="Arial" w:cs="Arial"/>
          <w:sz w:val="22"/>
          <w:szCs w:val="22"/>
        </w:rPr>
        <w:t xml:space="preserve"> casistic</w:t>
      </w:r>
      <w:r>
        <w:rPr>
          <w:rFonts w:ascii="Arial" w:hAnsi="Arial" w:cs="Arial"/>
          <w:sz w:val="22"/>
          <w:szCs w:val="22"/>
        </w:rPr>
        <w:t>he</w:t>
      </w:r>
      <w:r w:rsidR="00CE379A" w:rsidRPr="00822C03">
        <w:rPr>
          <w:rFonts w:ascii="Arial" w:hAnsi="Arial" w:cs="Arial"/>
          <w:sz w:val="22"/>
          <w:szCs w:val="22"/>
        </w:rPr>
        <w:t xml:space="preserve"> non contemplata </w:t>
      </w:r>
      <w:r>
        <w:rPr>
          <w:rFonts w:ascii="Arial" w:hAnsi="Arial" w:cs="Arial"/>
          <w:sz w:val="22"/>
          <w:szCs w:val="22"/>
        </w:rPr>
        <w:t>nelle categorie</w:t>
      </w:r>
      <w:r w:rsidR="00CE379A" w:rsidRPr="00822C03">
        <w:rPr>
          <w:rFonts w:ascii="Arial" w:hAnsi="Arial" w:cs="Arial"/>
          <w:sz w:val="22"/>
          <w:szCs w:val="22"/>
        </w:rPr>
        <w:t xml:space="preserve"> sopra riportate</w:t>
      </w:r>
      <w:r>
        <w:rPr>
          <w:rFonts w:ascii="Arial" w:hAnsi="Arial" w:cs="Arial"/>
          <w:sz w:val="22"/>
          <w:szCs w:val="22"/>
        </w:rPr>
        <w:t>, che riguardino</w:t>
      </w:r>
      <w:r w:rsidR="00CE379A" w:rsidRPr="00822C03">
        <w:rPr>
          <w:rFonts w:ascii="Arial" w:hAnsi="Arial" w:cs="Arial"/>
          <w:sz w:val="22"/>
          <w:szCs w:val="22"/>
        </w:rPr>
        <w:t xml:space="preserve"> nuclei familiari con particolari situazione di disagio</w:t>
      </w:r>
      <w:r>
        <w:rPr>
          <w:rFonts w:ascii="Arial" w:hAnsi="Arial" w:cs="Arial"/>
          <w:sz w:val="22"/>
          <w:szCs w:val="22"/>
        </w:rPr>
        <w:t>, saranno sottoposte a specifica valutazione dell’Ufficio Servizi Sociali</w:t>
      </w:r>
      <w:r w:rsidR="00CE379A" w:rsidRPr="00822C03">
        <w:rPr>
          <w:rFonts w:ascii="Arial" w:hAnsi="Arial" w:cs="Arial"/>
          <w:sz w:val="22"/>
          <w:szCs w:val="22"/>
        </w:rPr>
        <w:t>.</w:t>
      </w:r>
    </w:p>
    <w:p w:rsidR="00B0359F" w:rsidRDefault="00B0359F" w:rsidP="00CE379A">
      <w:pPr>
        <w:jc w:val="both"/>
        <w:rPr>
          <w:rFonts w:ascii="Arial" w:hAnsi="Arial" w:cs="Arial"/>
          <w:sz w:val="22"/>
          <w:szCs w:val="22"/>
        </w:rPr>
      </w:pPr>
    </w:p>
    <w:p w:rsidR="00B0359F" w:rsidRDefault="00CE379A" w:rsidP="00FB3693">
      <w:pPr>
        <w:rPr>
          <w:rFonts w:ascii="Arial" w:hAnsi="Arial" w:cs="Arial"/>
          <w:color w:val="000000"/>
          <w:sz w:val="22"/>
          <w:szCs w:val="22"/>
        </w:rPr>
      </w:pPr>
      <w:r w:rsidRPr="00822C03">
        <w:rPr>
          <w:rFonts w:ascii="Arial" w:hAnsi="Arial" w:cs="Arial"/>
          <w:sz w:val="22"/>
          <w:szCs w:val="22"/>
        </w:rPr>
        <w:t xml:space="preserve">Gli interessati dovranno presentare domanda </w:t>
      </w:r>
      <w:r w:rsidRPr="00822C03">
        <w:rPr>
          <w:rFonts w:ascii="Arial" w:hAnsi="Arial" w:cs="Arial"/>
          <w:b/>
          <w:bCs/>
          <w:sz w:val="22"/>
          <w:szCs w:val="22"/>
          <w:u w:val="single"/>
        </w:rPr>
        <w:t>a mezzo posta elettronica</w:t>
      </w:r>
      <w:r w:rsidR="00822C03" w:rsidRPr="00822C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22C03">
        <w:rPr>
          <w:rFonts w:ascii="Arial" w:hAnsi="Arial" w:cs="Arial"/>
          <w:sz w:val="22"/>
          <w:szCs w:val="22"/>
        </w:rPr>
        <w:t xml:space="preserve">- all'indirizzo </w:t>
      </w:r>
      <w:hyperlink r:id="rId6" w:history="1">
        <w:r w:rsidRPr="00822C03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info@comune.santanatoliadinarco.pg.it</w:t>
        </w:r>
      </w:hyperlink>
      <w:r w:rsidR="00B0359F" w:rsidRPr="00B0359F">
        <w:rPr>
          <w:rStyle w:val="Collegamentoipertestuale"/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Pr="00822C03">
        <w:rPr>
          <w:rFonts w:ascii="Arial" w:hAnsi="Arial" w:cs="Arial"/>
          <w:sz w:val="22"/>
          <w:szCs w:val="22"/>
        </w:rPr>
        <w:t>oppure</w:t>
      </w:r>
      <w:r w:rsidR="00FB3693">
        <w:rPr>
          <w:rFonts w:ascii="Arial" w:hAnsi="Arial" w:cs="Arial"/>
          <w:sz w:val="22"/>
          <w:szCs w:val="22"/>
        </w:rPr>
        <w:t xml:space="preserve"> via PEC</w:t>
      </w:r>
      <w:r w:rsidRPr="00822C03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7" w:history="1">
        <w:r w:rsidR="00FB3693" w:rsidRPr="007A66EF">
          <w:rPr>
            <w:rStyle w:val="Collegamentoipertestuale"/>
            <w:rFonts w:ascii="Arial" w:hAnsi="Arial" w:cs="Arial"/>
            <w:sz w:val="22"/>
            <w:szCs w:val="22"/>
          </w:rPr>
          <w:t>comune.santanatoliadinarco@postacert.umbria.it</w:t>
        </w:r>
      </w:hyperlink>
      <w:r w:rsidR="00B0359F">
        <w:rPr>
          <w:rFonts w:ascii="Arial" w:hAnsi="Arial" w:cs="Arial"/>
          <w:color w:val="000000"/>
          <w:sz w:val="22"/>
          <w:szCs w:val="22"/>
          <w:u w:val="single"/>
        </w:rPr>
        <w:t>.</w:t>
      </w:r>
      <w:r w:rsidR="00B0359F" w:rsidRPr="00B0359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0359F" w:rsidRDefault="00B0359F" w:rsidP="00CE379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E379A" w:rsidRPr="00822C03" w:rsidRDefault="00B0359F" w:rsidP="00CE379A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Coloro che</w:t>
      </w:r>
      <w:r w:rsidR="00CE379A" w:rsidRPr="00822C03">
        <w:rPr>
          <w:rFonts w:ascii="Arial" w:hAnsi="Arial" w:cs="Arial"/>
          <w:color w:val="000000"/>
          <w:sz w:val="22"/>
          <w:szCs w:val="22"/>
        </w:rPr>
        <w:t xml:space="preserve"> fosse</w:t>
      </w:r>
      <w:r>
        <w:rPr>
          <w:rFonts w:ascii="Arial" w:hAnsi="Arial" w:cs="Arial"/>
          <w:color w:val="000000"/>
          <w:sz w:val="22"/>
          <w:szCs w:val="22"/>
        </w:rPr>
        <w:t>ro</w:t>
      </w:r>
      <w:r w:rsidR="00CE379A" w:rsidRPr="00822C03">
        <w:rPr>
          <w:rFonts w:ascii="Arial" w:hAnsi="Arial" w:cs="Arial"/>
          <w:color w:val="000000"/>
          <w:sz w:val="22"/>
          <w:szCs w:val="22"/>
        </w:rPr>
        <w:t xml:space="preserve"> impossibilitat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="00CE379A" w:rsidRPr="00822C03">
        <w:rPr>
          <w:rFonts w:ascii="Arial" w:hAnsi="Arial" w:cs="Arial"/>
          <w:color w:val="000000"/>
          <w:sz w:val="22"/>
          <w:szCs w:val="22"/>
        </w:rPr>
        <w:t xml:space="preserve"> ad utili</w:t>
      </w:r>
      <w:r>
        <w:rPr>
          <w:rFonts w:ascii="Arial" w:hAnsi="Arial" w:cs="Arial"/>
          <w:color w:val="000000"/>
          <w:sz w:val="22"/>
          <w:szCs w:val="22"/>
        </w:rPr>
        <w:t>zzare la posta elettronica potranno</w:t>
      </w:r>
      <w:r w:rsidR="00CE379A" w:rsidRPr="00822C03">
        <w:rPr>
          <w:rFonts w:ascii="Arial" w:hAnsi="Arial" w:cs="Arial"/>
          <w:color w:val="000000"/>
          <w:sz w:val="22"/>
          <w:szCs w:val="22"/>
        </w:rPr>
        <w:t xml:space="preserve"> contattare il numero 0743/613149</w:t>
      </w:r>
      <w:r w:rsidR="00164C54">
        <w:rPr>
          <w:rFonts w:ascii="Arial" w:hAnsi="Arial" w:cs="Arial"/>
          <w:color w:val="000000"/>
          <w:sz w:val="22"/>
          <w:szCs w:val="22"/>
        </w:rPr>
        <w:t xml:space="preserve"> interno 1</w:t>
      </w:r>
      <w:r>
        <w:rPr>
          <w:rFonts w:ascii="Arial" w:hAnsi="Arial" w:cs="Arial"/>
          <w:color w:val="000000"/>
          <w:sz w:val="22"/>
          <w:szCs w:val="22"/>
        </w:rPr>
        <w:t>, dal lunedì al venerdì,</w:t>
      </w:r>
      <w:r w:rsidR="00CE379A" w:rsidRPr="00822C03">
        <w:rPr>
          <w:rFonts w:ascii="Arial" w:hAnsi="Arial" w:cs="Arial"/>
          <w:color w:val="000000"/>
          <w:sz w:val="22"/>
          <w:szCs w:val="22"/>
        </w:rPr>
        <w:t xml:space="preserve"> dalle ore 09,00 alle ore 14,00</w:t>
      </w:r>
      <w:r w:rsidR="00822C03">
        <w:rPr>
          <w:rFonts w:ascii="Arial" w:hAnsi="Arial" w:cs="Arial"/>
          <w:color w:val="000000"/>
          <w:sz w:val="22"/>
          <w:szCs w:val="22"/>
        </w:rPr>
        <w:t>.</w:t>
      </w:r>
      <w:r w:rsidR="00CE379A" w:rsidRPr="00822C0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0359F" w:rsidRDefault="00B0359F" w:rsidP="00CE379A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E379A" w:rsidRPr="00822C03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22C03">
        <w:rPr>
          <w:rFonts w:ascii="Arial" w:hAnsi="Arial" w:cs="Arial"/>
          <w:color w:val="000000"/>
          <w:sz w:val="22"/>
          <w:szCs w:val="22"/>
        </w:rPr>
        <w:lastRenderedPageBreak/>
        <w:t>La domanda va presentata utilizzando l’allegato modello.</w:t>
      </w: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 seguito all’istruttoria stilata sulla base dell'art.</w:t>
      </w:r>
      <w:r w:rsidR="00B0359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4 del </w:t>
      </w:r>
      <w:r w:rsidR="00B0359F">
        <w:rPr>
          <w:rFonts w:ascii="Arial" w:hAnsi="Arial" w:cs="Arial"/>
          <w:color w:val="000000"/>
          <w:sz w:val="22"/>
          <w:szCs w:val="22"/>
        </w:rPr>
        <w:t xml:space="preserve">relativo </w:t>
      </w:r>
      <w:r>
        <w:rPr>
          <w:rFonts w:ascii="Arial" w:hAnsi="Arial" w:cs="Arial"/>
          <w:color w:val="000000"/>
          <w:sz w:val="22"/>
          <w:szCs w:val="22"/>
        </w:rPr>
        <w:t xml:space="preserve">Disciplinare, </w:t>
      </w:r>
      <w:r w:rsidR="00B0359F">
        <w:rPr>
          <w:rFonts w:ascii="Arial" w:hAnsi="Arial" w:cs="Arial"/>
          <w:color w:val="000000"/>
          <w:sz w:val="22"/>
          <w:szCs w:val="22"/>
        </w:rPr>
        <w:t>i beneficiari</w:t>
      </w:r>
      <w:r>
        <w:rPr>
          <w:rFonts w:ascii="Arial" w:hAnsi="Arial" w:cs="Arial"/>
          <w:color w:val="000000"/>
          <w:sz w:val="22"/>
          <w:szCs w:val="22"/>
        </w:rPr>
        <w:t xml:space="preserve"> saranno </w:t>
      </w:r>
      <w:r w:rsidR="00B0359F">
        <w:rPr>
          <w:rFonts w:ascii="Arial" w:hAnsi="Arial" w:cs="Arial"/>
          <w:color w:val="000000"/>
          <w:sz w:val="22"/>
          <w:szCs w:val="22"/>
        </w:rPr>
        <w:t>informati</w:t>
      </w:r>
      <w:r>
        <w:rPr>
          <w:rFonts w:ascii="Arial" w:hAnsi="Arial" w:cs="Arial"/>
          <w:color w:val="000000"/>
          <w:sz w:val="22"/>
          <w:szCs w:val="22"/>
        </w:rPr>
        <w:t xml:space="preserve"> a mezzo telefono o e</w:t>
      </w:r>
      <w:r w:rsidR="00AD4B41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mail, </w:t>
      </w:r>
      <w:r w:rsidR="00B0359F">
        <w:rPr>
          <w:rFonts w:ascii="Arial" w:hAnsi="Arial" w:cs="Arial"/>
          <w:color w:val="000000"/>
          <w:sz w:val="22"/>
          <w:szCs w:val="22"/>
        </w:rPr>
        <w:t>del</w:t>
      </w:r>
      <w:r>
        <w:rPr>
          <w:rFonts w:ascii="Arial" w:hAnsi="Arial" w:cs="Arial"/>
          <w:color w:val="000000"/>
          <w:sz w:val="22"/>
          <w:szCs w:val="22"/>
        </w:rPr>
        <w:t>l’importo de</w:t>
      </w:r>
      <w:r w:rsidR="00151C34">
        <w:rPr>
          <w:rFonts w:ascii="Arial" w:hAnsi="Arial" w:cs="Arial"/>
          <w:color w:val="000000"/>
          <w:sz w:val="22"/>
          <w:szCs w:val="22"/>
        </w:rPr>
        <w:t>i</w:t>
      </w:r>
      <w:r w:rsidR="00B0359F">
        <w:rPr>
          <w:rFonts w:ascii="Arial" w:hAnsi="Arial" w:cs="Arial"/>
          <w:color w:val="000000"/>
          <w:sz w:val="22"/>
          <w:szCs w:val="22"/>
        </w:rPr>
        <w:t xml:space="preserve"> bonus riconosciut</w:t>
      </w:r>
      <w:r w:rsidR="00151C34">
        <w:rPr>
          <w:rFonts w:ascii="Arial" w:hAnsi="Arial" w:cs="Arial"/>
          <w:color w:val="000000"/>
          <w:sz w:val="22"/>
          <w:szCs w:val="22"/>
        </w:rPr>
        <w:t>i</w:t>
      </w:r>
      <w:r w:rsidR="00B0359F">
        <w:rPr>
          <w:rFonts w:ascii="Arial" w:hAnsi="Arial" w:cs="Arial"/>
          <w:color w:val="000000"/>
          <w:sz w:val="22"/>
          <w:szCs w:val="22"/>
        </w:rPr>
        <w:t xml:space="preserve"> in loro favore</w:t>
      </w:r>
      <w:r w:rsidR="00151C34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0359F">
        <w:rPr>
          <w:rFonts w:ascii="Arial" w:hAnsi="Arial" w:cs="Arial"/>
          <w:color w:val="000000"/>
          <w:sz w:val="22"/>
          <w:szCs w:val="22"/>
        </w:rPr>
        <w:t>del</w:t>
      </w:r>
      <w:r>
        <w:rPr>
          <w:rFonts w:ascii="Arial" w:hAnsi="Arial" w:cs="Arial"/>
          <w:color w:val="000000"/>
          <w:sz w:val="22"/>
          <w:szCs w:val="22"/>
        </w:rPr>
        <w:t xml:space="preserve">le modalità </w:t>
      </w:r>
      <w:r w:rsidR="00151C34">
        <w:rPr>
          <w:rFonts w:ascii="Arial" w:hAnsi="Arial" w:cs="Arial"/>
          <w:color w:val="000000"/>
          <w:sz w:val="22"/>
          <w:szCs w:val="22"/>
        </w:rPr>
        <w:t>di utilizzazione degli stessi</w:t>
      </w:r>
      <w:r w:rsidR="00B0359F">
        <w:rPr>
          <w:rFonts w:ascii="Arial" w:hAnsi="Arial" w:cs="Arial"/>
          <w:color w:val="000000"/>
          <w:sz w:val="22"/>
          <w:szCs w:val="22"/>
        </w:rPr>
        <w:t xml:space="preserve"> </w:t>
      </w:r>
      <w:r w:rsidR="00151C34">
        <w:rPr>
          <w:rFonts w:ascii="Arial" w:hAnsi="Arial" w:cs="Arial"/>
          <w:color w:val="000000"/>
          <w:sz w:val="22"/>
          <w:szCs w:val="22"/>
        </w:rPr>
        <w:t>e de</w:t>
      </w:r>
      <w:r w:rsidR="00822C03">
        <w:rPr>
          <w:rFonts w:ascii="Arial" w:hAnsi="Arial" w:cs="Arial"/>
          <w:color w:val="000000"/>
          <w:sz w:val="22"/>
          <w:szCs w:val="22"/>
        </w:rPr>
        <w:t xml:space="preserve">l giorno </w:t>
      </w:r>
      <w:r w:rsidR="00151C34">
        <w:rPr>
          <w:rFonts w:ascii="Arial" w:hAnsi="Arial" w:cs="Arial"/>
          <w:color w:val="000000"/>
          <w:sz w:val="22"/>
          <w:szCs w:val="22"/>
        </w:rPr>
        <w:t xml:space="preserve">/ ora stabiliti </w:t>
      </w:r>
      <w:r w:rsidR="00822C03">
        <w:rPr>
          <w:rFonts w:ascii="Arial" w:hAnsi="Arial" w:cs="Arial"/>
          <w:color w:val="000000"/>
          <w:sz w:val="22"/>
          <w:szCs w:val="22"/>
        </w:rPr>
        <w:t xml:space="preserve">per </w:t>
      </w:r>
      <w:r w:rsidR="00151C34">
        <w:rPr>
          <w:rFonts w:ascii="Arial" w:hAnsi="Arial" w:cs="Arial"/>
          <w:color w:val="000000"/>
          <w:sz w:val="22"/>
          <w:szCs w:val="22"/>
        </w:rPr>
        <w:t>la consegna</w:t>
      </w:r>
      <w:r w:rsidR="003139E0">
        <w:rPr>
          <w:rFonts w:ascii="Arial" w:hAnsi="Arial" w:cs="Arial"/>
          <w:color w:val="000000"/>
          <w:sz w:val="22"/>
          <w:szCs w:val="22"/>
        </w:rPr>
        <w:t xml:space="preserve"> </w:t>
      </w:r>
      <w:r w:rsidR="00151C34">
        <w:rPr>
          <w:rFonts w:ascii="Arial" w:hAnsi="Arial" w:cs="Arial"/>
          <w:color w:val="000000"/>
          <w:sz w:val="22"/>
          <w:szCs w:val="22"/>
        </w:rPr>
        <w:t>presso l’Ufficio Servizi Sociali</w:t>
      </w:r>
      <w:r w:rsidR="00822C03">
        <w:rPr>
          <w:rFonts w:ascii="Arial" w:hAnsi="Arial" w:cs="Arial"/>
          <w:color w:val="000000"/>
          <w:sz w:val="22"/>
          <w:szCs w:val="22"/>
        </w:rPr>
        <w:t xml:space="preserve"> del Comune di Sant’Anatolia di </w:t>
      </w:r>
      <w:proofErr w:type="spellStart"/>
      <w:r w:rsidR="00822C03">
        <w:rPr>
          <w:rFonts w:ascii="Arial" w:hAnsi="Arial" w:cs="Arial"/>
          <w:color w:val="000000"/>
          <w:sz w:val="22"/>
          <w:szCs w:val="22"/>
        </w:rPr>
        <w:t>Narco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822C03" w:rsidRDefault="00822C03" w:rsidP="00CE379A">
      <w:pPr>
        <w:shd w:val="clear" w:color="auto" w:fill="FFFFFF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FINALIT</w:t>
      </w:r>
      <w:r w:rsidR="00AB6213">
        <w:rPr>
          <w:rFonts w:ascii="Arial" w:hAnsi="Arial" w:cs="Arial"/>
          <w:b/>
          <w:bCs/>
          <w:color w:val="000000"/>
          <w:sz w:val="22"/>
          <w:szCs w:val="22"/>
        </w:rPr>
        <w:t>À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Il bonus alimentare è volto ad integrare il reddito familiare per quanto attiene la gestione della spesa di generi alimentari </w:t>
      </w:r>
      <w:r w:rsidR="00151C34">
        <w:rPr>
          <w:rFonts w:ascii="Arial" w:hAnsi="Arial" w:cs="Arial"/>
          <w:bCs/>
          <w:color w:val="000000"/>
          <w:sz w:val="22"/>
          <w:szCs w:val="22"/>
        </w:rPr>
        <w:t>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di </w:t>
      </w:r>
      <w:r w:rsidR="00151C34">
        <w:rPr>
          <w:rFonts w:ascii="Arial" w:hAnsi="Arial" w:cs="Arial"/>
          <w:bCs/>
          <w:color w:val="000000"/>
          <w:sz w:val="22"/>
          <w:szCs w:val="22"/>
        </w:rPr>
        <w:t xml:space="preserve">altri beni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prima necessità, 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in costanza della situazione di emergenza epidemiologica in atto</w:t>
      </w:r>
      <w:r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ESCLUSIONI:</w:t>
      </w: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Sono esclusi dall’erogazione del suddetto bonus i nuclei familiari che non presentano i requisiti previsti dai criteri “A-B-C” come di sopra riportati.</w:t>
      </w: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N.B</w:t>
      </w:r>
      <w:r w:rsidR="00151C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si </w:t>
      </w:r>
      <w:r w:rsidR="00151C34">
        <w:rPr>
          <w:rFonts w:ascii="Arial" w:hAnsi="Arial" w:cs="Arial"/>
          <w:b/>
          <w:bCs/>
          <w:color w:val="000000"/>
          <w:sz w:val="22"/>
          <w:szCs w:val="22"/>
        </w:rPr>
        <w:t>precisa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che il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C.A.S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(Contributo di Autonoma Sistemazione) NON rientra nella categoria sostegni pubblici </w:t>
      </w:r>
      <w:r w:rsidR="00151C34">
        <w:rPr>
          <w:rFonts w:ascii="Arial" w:hAnsi="Arial" w:cs="Arial"/>
          <w:b/>
          <w:bCs/>
          <w:color w:val="000000"/>
          <w:sz w:val="22"/>
          <w:szCs w:val="22"/>
        </w:rPr>
        <w:t>considerati font</w:t>
      </w:r>
      <w:r w:rsidR="00186D9C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="00151C34">
        <w:rPr>
          <w:rFonts w:ascii="Arial" w:hAnsi="Arial" w:cs="Arial"/>
          <w:b/>
          <w:bCs/>
          <w:color w:val="000000"/>
          <w:sz w:val="22"/>
          <w:szCs w:val="22"/>
        </w:rPr>
        <w:t xml:space="preserve"> di reddito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e </w:t>
      </w:r>
      <w:r w:rsidR="00151C34">
        <w:rPr>
          <w:rFonts w:ascii="Arial" w:hAnsi="Arial" w:cs="Arial"/>
          <w:b/>
          <w:bCs/>
          <w:color w:val="000000"/>
          <w:sz w:val="22"/>
          <w:szCs w:val="22"/>
        </w:rPr>
        <w:t xml:space="preserve">pertanto non verrà </w:t>
      </w:r>
      <w:r>
        <w:rPr>
          <w:rFonts w:ascii="Arial" w:hAnsi="Arial" w:cs="Arial"/>
          <w:b/>
          <w:bCs/>
          <w:color w:val="000000"/>
          <w:sz w:val="22"/>
          <w:szCs w:val="22"/>
        </w:rPr>
        <w:t>considerato ai fini del</w:t>
      </w:r>
      <w:r w:rsidR="00151C34">
        <w:rPr>
          <w:rFonts w:ascii="Arial" w:hAnsi="Arial" w:cs="Arial"/>
          <w:b/>
          <w:bCs/>
          <w:color w:val="000000"/>
          <w:sz w:val="22"/>
          <w:szCs w:val="22"/>
        </w:rPr>
        <w:t xml:space="preserve"> riconoscimento del diritto al</w:t>
      </w:r>
      <w:r>
        <w:rPr>
          <w:rFonts w:ascii="Arial" w:hAnsi="Arial" w:cs="Arial"/>
          <w:b/>
          <w:bCs/>
          <w:color w:val="000000"/>
          <w:sz w:val="22"/>
          <w:szCs w:val="22"/>
        </w:rPr>
        <w:t>l'assegnazione del buono.</w:t>
      </w: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sz w:val="22"/>
          <w:szCs w:val="22"/>
        </w:rPr>
      </w:pP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IMPORTO DEL BUONO SPESA:</w:t>
      </w:r>
    </w:p>
    <w:p w:rsidR="00151C34" w:rsidRDefault="00151C34" w:rsidP="00CE379A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E379A" w:rsidRDefault="00151C34" w:rsidP="00CE379A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L’importo del buon spesa oggetto del presente avviso v</w:t>
      </w:r>
      <w:r w:rsidR="00CE379A">
        <w:rPr>
          <w:rFonts w:ascii="Arial" w:hAnsi="Arial" w:cs="Arial"/>
          <w:color w:val="000000"/>
          <w:sz w:val="22"/>
          <w:szCs w:val="22"/>
        </w:rPr>
        <w:t xml:space="preserve">aria </w:t>
      </w:r>
      <w:r>
        <w:rPr>
          <w:rFonts w:ascii="Arial" w:hAnsi="Arial" w:cs="Arial"/>
          <w:color w:val="000000"/>
          <w:sz w:val="22"/>
          <w:szCs w:val="22"/>
        </w:rPr>
        <w:t>in ragione</w:t>
      </w:r>
      <w:r w:rsidR="00CE379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del</w:t>
      </w:r>
      <w:r w:rsidR="00CE379A">
        <w:rPr>
          <w:rFonts w:ascii="Arial" w:hAnsi="Arial" w:cs="Arial"/>
          <w:color w:val="000000"/>
          <w:sz w:val="22"/>
          <w:szCs w:val="22"/>
        </w:rPr>
        <w:t xml:space="preserve">la composizione del nucleo familiare, secondo la seguente tabella: </w:t>
      </w:r>
    </w:p>
    <w:p w:rsidR="00151C34" w:rsidRDefault="00151C34" w:rsidP="00CE379A">
      <w:pPr>
        <w:shd w:val="clear" w:color="auto" w:fill="FFFFFF"/>
        <w:spacing w:line="25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1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40"/>
        <w:gridCol w:w="4850"/>
      </w:tblGrid>
      <w:tr w:rsidR="00CE379A" w:rsidTr="00193529">
        <w:tc>
          <w:tcPr>
            <w:tcW w:w="4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79A" w:rsidRDefault="00CE379A" w:rsidP="00193529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COMPOSIZIONE DEL NUCLEO FAMILIARE</w:t>
            </w:r>
          </w:p>
        </w:tc>
        <w:tc>
          <w:tcPr>
            <w:tcW w:w="4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79A" w:rsidRDefault="00CE379A" w:rsidP="00193529">
            <w:pPr>
              <w:pStyle w:val="Contenutotabel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IMPORTO</w:t>
            </w:r>
          </w:p>
        </w:tc>
      </w:tr>
      <w:tr w:rsidR="00732104" w:rsidTr="00193529">
        <w:tc>
          <w:tcPr>
            <w:tcW w:w="4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104" w:rsidRDefault="00732104" w:rsidP="00193529">
            <w:pPr>
              <w:pStyle w:val="Contenutotabel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NUCLEO singolo 1 persona</w:t>
            </w:r>
          </w:p>
        </w:tc>
        <w:tc>
          <w:tcPr>
            <w:tcW w:w="4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2104" w:rsidRPr="0032504E" w:rsidRDefault="00732104" w:rsidP="00B43706">
            <w:pPr>
              <w:pStyle w:val="Contenutotabell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504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  <w:r w:rsidR="00B43706">
              <w:rPr>
                <w:rFonts w:ascii="Arial" w:hAnsi="Arial" w:cs="Arial"/>
                <w:b/>
                <w:sz w:val="22"/>
                <w:szCs w:val="22"/>
              </w:rPr>
              <w:t>25</w:t>
            </w:r>
            <w:r w:rsidRPr="0032504E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</w:tr>
      <w:tr w:rsidR="00CE379A" w:rsidTr="00193529">
        <w:tc>
          <w:tcPr>
            <w:tcW w:w="4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79A" w:rsidRDefault="00CE379A" w:rsidP="00193529">
            <w:pPr>
              <w:pStyle w:val="Contenutotabel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NUCLEI fino a 2 persone </w:t>
            </w:r>
          </w:p>
        </w:tc>
        <w:tc>
          <w:tcPr>
            <w:tcW w:w="4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79A" w:rsidRPr="0032504E" w:rsidRDefault="00CE379A" w:rsidP="0032504E">
            <w:pPr>
              <w:pStyle w:val="Contenutotabella"/>
              <w:jc w:val="center"/>
              <w:rPr>
                <w:b/>
              </w:rPr>
            </w:pPr>
            <w:r w:rsidRPr="0032504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  <w:r w:rsidR="00732104" w:rsidRPr="0032504E">
              <w:rPr>
                <w:rFonts w:ascii="Arial" w:hAnsi="Arial" w:cs="Arial"/>
                <w:b/>
                <w:sz w:val="22"/>
                <w:szCs w:val="22"/>
              </w:rPr>
              <w:t>400,00</w:t>
            </w:r>
          </w:p>
        </w:tc>
      </w:tr>
      <w:tr w:rsidR="00CE379A" w:rsidTr="00193529">
        <w:tc>
          <w:tcPr>
            <w:tcW w:w="4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79A" w:rsidRDefault="00CE379A" w:rsidP="00193529">
            <w:pPr>
              <w:pStyle w:val="Contenutotabel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NUCLEI da 3 a 4 persone </w:t>
            </w:r>
          </w:p>
        </w:tc>
        <w:tc>
          <w:tcPr>
            <w:tcW w:w="4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79A" w:rsidRPr="0032504E" w:rsidRDefault="00CE379A" w:rsidP="0032504E">
            <w:pPr>
              <w:pStyle w:val="Contenutotabella"/>
              <w:jc w:val="center"/>
              <w:rPr>
                <w:b/>
              </w:rPr>
            </w:pPr>
            <w:r w:rsidRPr="0032504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  <w:r w:rsidR="00732104" w:rsidRPr="0032504E">
              <w:rPr>
                <w:rFonts w:ascii="Arial" w:hAnsi="Arial" w:cs="Arial"/>
                <w:b/>
                <w:sz w:val="22"/>
                <w:szCs w:val="22"/>
              </w:rPr>
              <w:t>500,00</w:t>
            </w:r>
          </w:p>
        </w:tc>
      </w:tr>
      <w:tr w:rsidR="00CE379A" w:rsidTr="00193529">
        <w:tc>
          <w:tcPr>
            <w:tcW w:w="4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79A" w:rsidRDefault="00CE379A" w:rsidP="00193529">
            <w:pPr>
              <w:pStyle w:val="Contenutotabel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NUCLEI con 5 persone o più</w:t>
            </w:r>
          </w:p>
        </w:tc>
        <w:tc>
          <w:tcPr>
            <w:tcW w:w="4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79A" w:rsidRPr="0032504E" w:rsidRDefault="00732104" w:rsidP="0032504E">
            <w:pPr>
              <w:pStyle w:val="Contenutotabella"/>
              <w:jc w:val="center"/>
              <w:rPr>
                <w:b/>
              </w:rPr>
            </w:pPr>
            <w:r w:rsidRPr="0032504E">
              <w:rPr>
                <w:rFonts w:ascii="Arial" w:hAnsi="Arial" w:cs="Arial"/>
                <w:b/>
                <w:sz w:val="22"/>
                <w:szCs w:val="22"/>
              </w:rPr>
              <w:t>€ 6</w:t>
            </w:r>
            <w:r w:rsidR="00CE379A" w:rsidRPr="0032504E">
              <w:rPr>
                <w:rFonts w:ascii="Arial" w:hAnsi="Arial" w:cs="Arial"/>
                <w:b/>
                <w:sz w:val="22"/>
                <w:szCs w:val="22"/>
              </w:rPr>
              <w:t>00,00</w:t>
            </w:r>
          </w:p>
        </w:tc>
      </w:tr>
    </w:tbl>
    <w:p w:rsidR="00BC7B9D" w:rsidRDefault="00BC7B9D" w:rsidP="00CE379A">
      <w:pPr>
        <w:shd w:val="clear" w:color="auto" w:fill="FFFFFF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51C34" w:rsidRDefault="00151C34" w:rsidP="00CE379A">
      <w:pPr>
        <w:shd w:val="clear" w:color="auto" w:fill="FFFFFF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DOCUMENTAZIONE DA CONSEGNARE:</w:t>
      </w:r>
    </w:p>
    <w:p w:rsidR="00151C34" w:rsidRDefault="00151C34" w:rsidP="00CE379A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Autodichiarazione ai sensi del DPR 445/2000 comprovante la condizione di indigenza, utilizzando lo schema allegato.</w:t>
      </w: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sz w:val="22"/>
          <w:szCs w:val="22"/>
        </w:rPr>
      </w:pPr>
    </w:p>
    <w:p w:rsidR="00CE379A" w:rsidRPr="00BC7B9D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C7B9D">
        <w:rPr>
          <w:rFonts w:ascii="Arial" w:hAnsi="Arial" w:cs="Arial"/>
          <w:b/>
          <w:color w:val="000000"/>
          <w:sz w:val="22"/>
          <w:szCs w:val="22"/>
        </w:rPr>
        <w:t xml:space="preserve">TERMINE </w:t>
      </w:r>
      <w:proofErr w:type="spellStart"/>
      <w:r w:rsidRPr="00BC7B9D">
        <w:rPr>
          <w:rFonts w:ascii="Arial" w:hAnsi="Arial" w:cs="Arial"/>
          <w:b/>
          <w:color w:val="000000"/>
          <w:sz w:val="22"/>
          <w:szCs w:val="22"/>
        </w:rPr>
        <w:t>DI</w:t>
      </w:r>
      <w:proofErr w:type="spellEnd"/>
      <w:r w:rsidRPr="00BC7B9D">
        <w:rPr>
          <w:rFonts w:ascii="Arial" w:hAnsi="Arial" w:cs="Arial"/>
          <w:b/>
          <w:color w:val="000000"/>
          <w:sz w:val="22"/>
          <w:szCs w:val="22"/>
        </w:rPr>
        <w:t xml:space="preserve"> PRESENTAZIONE DELLE DOMANDE</w:t>
      </w:r>
      <w:r w:rsidRPr="00BC7B9D">
        <w:rPr>
          <w:rFonts w:ascii="Arial" w:hAnsi="Arial" w:cs="Arial"/>
          <w:color w:val="000000"/>
          <w:sz w:val="22"/>
          <w:szCs w:val="22"/>
        </w:rPr>
        <w:t>:</w:t>
      </w:r>
    </w:p>
    <w:p w:rsidR="00151C34" w:rsidRDefault="00151C34" w:rsidP="00CE379A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BC7B9D">
        <w:rPr>
          <w:rFonts w:ascii="Arial" w:hAnsi="Arial" w:cs="Arial"/>
          <w:color w:val="000000"/>
          <w:sz w:val="22"/>
          <w:szCs w:val="22"/>
        </w:rPr>
        <w:t xml:space="preserve">Le domande dovranno pervenire agli indirizzi di posta elettronica indicati </w:t>
      </w:r>
      <w:r w:rsidR="00151C34" w:rsidRPr="00D722D7">
        <w:rPr>
          <w:rFonts w:ascii="Arial" w:hAnsi="Arial" w:cs="Arial"/>
          <w:b/>
          <w:color w:val="000000"/>
          <w:sz w:val="22"/>
          <w:szCs w:val="22"/>
          <w:u w:val="single"/>
        </w:rPr>
        <w:t>entro e non oltre le ore 12</w:t>
      </w:r>
      <w:r w:rsidRPr="00D722D7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.00 del </w:t>
      </w:r>
      <w:r w:rsidR="00C46D97" w:rsidRPr="00D722D7">
        <w:rPr>
          <w:rFonts w:ascii="Arial" w:hAnsi="Arial" w:cs="Arial"/>
          <w:b/>
          <w:color w:val="000000"/>
          <w:sz w:val="22"/>
          <w:szCs w:val="22"/>
          <w:u w:val="single"/>
        </w:rPr>
        <w:t>1</w:t>
      </w:r>
      <w:r w:rsidR="00151C34" w:rsidRPr="00D722D7">
        <w:rPr>
          <w:rFonts w:ascii="Arial" w:hAnsi="Arial" w:cs="Arial"/>
          <w:b/>
          <w:color w:val="000000"/>
          <w:sz w:val="22"/>
          <w:szCs w:val="22"/>
          <w:u w:val="single"/>
        </w:rPr>
        <w:t>5</w:t>
      </w:r>
      <w:r w:rsidR="00C46D97" w:rsidRPr="00D722D7">
        <w:rPr>
          <w:rFonts w:ascii="Arial" w:hAnsi="Arial" w:cs="Arial"/>
          <w:b/>
          <w:color w:val="000000"/>
          <w:sz w:val="22"/>
          <w:szCs w:val="22"/>
          <w:u w:val="single"/>
        </w:rPr>
        <w:t>.12.2020</w:t>
      </w:r>
      <w:r w:rsidR="00151C34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sz w:val="22"/>
          <w:szCs w:val="22"/>
        </w:rPr>
      </w:pPr>
    </w:p>
    <w:p w:rsidR="00CE379A" w:rsidRDefault="00CE379A" w:rsidP="00CE379A">
      <w:pPr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CONTROLLI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151C34" w:rsidRDefault="00151C34" w:rsidP="00CE379A">
      <w:pPr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E379A" w:rsidRDefault="00CE379A" w:rsidP="00CE379A">
      <w:pPr>
        <w:spacing w:line="25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L’Amministrazione Comunale provvederà ad effettuare gli opportuni controlli successivi, in ordine alla veridicità delle attestazioni riportate nell’ autodichiarazione pervenuta a mezzo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email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/pec.</w:t>
      </w:r>
    </w:p>
    <w:p w:rsidR="00CE379A" w:rsidRDefault="00CE379A" w:rsidP="00CE379A">
      <w:pPr>
        <w:spacing w:line="252" w:lineRule="auto"/>
        <w:jc w:val="both"/>
        <w:rPr>
          <w:rFonts w:ascii="Arial" w:hAnsi="Arial" w:cs="Arial"/>
          <w:sz w:val="22"/>
          <w:szCs w:val="22"/>
        </w:rPr>
      </w:pP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TRATTAMENTO DEI DATI PERSONALI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151C34" w:rsidRDefault="00151C34" w:rsidP="00CE379A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Ai fini della presentazione della domanda di ammissione alla presente selezione nonché per 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successivi adempimenti previsti, è richiesto ai richiedenti di fornire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dati e informazioni, anche sotto forma documentale, che rientrano nell’ambito di applicazione del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 xml:space="preserve">Regolamento europeo n. </w:t>
      </w:r>
      <w:r w:rsidRPr="003774E8">
        <w:rPr>
          <w:rFonts w:ascii="Arial" w:hAnsi="Arial" w:cs="Arial"/>
          <w:color w:val="000000"/>
          <w:sz w:val="22"/>
          <w:szCs w:val="22"/>
        </w:rPr>
        <w:lastRenderedPageBreak/>
        <w:t>2016/679/UE relativo alla protezione dei dati personali anche di natura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particolare, economica e sanitaria (ex dati sensibili).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Ai sensi dell'art. 13 del suddetto Regolamento e del decreto legislativo n. 196/2003, per quanto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applicabili, si forniscono agli interessati le seguenti informazioni: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 xml:space="preserve">Titolare del trattamento dei dati è il Comune di Sant’Anatolia di </w:t>
      </w:r>
      <w:proofErr w:type="spellStart"/>
      <w:r w:rsidRPr="003774E8">
        <w:rPr>
          <w:rFonts w:ascii="Arial" w:hAnsi="Arial" w:cs="Arial"/>
          <w:color w:val="000000"/>
          <w:sz w:val="22"/>
          <w:szCs w:val="22"/>
        </w:rPr>
        <w:t>Narco</w:t>
      </w:r>
      <w:proofErr w:type="spellEnd"/>
      <w:r w:rsidRPr="003774E8">
        <w:rPr>
          <w:rFonts w:ascii="Arial" w:hAnsi="Arial" w:cs="Arial"/>
          <w:color w:val="000000"/>
          <w:sz w:val="22"/>
          <w:szCs w:val="22"/>
        </w:rPr>
        <w:t xml:space="preserve"> con sede in Piazza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 xml:space="preserve">Marconi, 1 06040 - Sant’Anatolia di </w:t>
      </w:r>
      <w:proofErr w:type="spellStart"/>
      <w:r w:rsidRPr="003774E8">
        <w:rPr>
          <w:rFonts w:ascii="Arial" w:hAnsi="Arial" w:cs="Arial"/>
          <w:color w:val="000000"/>
          <w:sz w:val="22"/>
          <w:szCs w:val="22"/>
        </w:rPr>
        <w:t>Narco</w:t>
      </w:r>
      <w:proofErr w:type="spellEnd"/>
      <w:r w:rsidRPr="003774E8">
        <w:rPr>
          <w:rFonts w:ascii="Arial" w:hAnsi="Arial" w:cs="Arial"/>
          <w:color w:val="000000"/>
          <w:sz w:val="22"/>
          <w:szCs w:val="22"/>
        </w:rPr>
        <w:t xml:space="preserve"> (PG) - </w:t>
      </w:r>
      <w:proofErr w:type="spellStart"/>
      <w:r w:rsidRPr="003774E8">
        <w:rPr>
          <w:rFonts w:ascii="Arial" w:hAnsi="Arial" w:cs="Arial"/>
          <w:color w:val="000000"/>
          <w:sz w:val="22"/>
          <w:szCs w:val="22"/>
        </w:rPr>
        <w:t>email</w:t>
      </w:r>
      <w:proofErr w:type="spellEnd"/>
      <w:r w:rsidRPr="003774E8">
        <w:rPr>
          <w:rFonts w:ascii="Arial" w:hAnsi="Arial" w:cs="Arial"/>
          <w:color w:val="000000"/>
          <w:sz w:val="22"/>
          <w:szCs w:val="22"/>
        </w:rPr>
        <w:t>:</w:t>
      </w:r>
    </w:p>
    <w:p w:rsidR="00C862CF" w:rsidRDefault="00D922ED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8" w:history="1">
        <w:r w:rsidR="00C862CF" w:rsidRPr="007A66EF">
          <w:rPr>
            <w:rStyle w:val="Collegamentoipertestuale"/>
            <w:rFonts w:ascii="Arial" w:hAnsi="Arial" w:cs="Arial"/>
            <w:sz w:val="22"/>
            <w:szCs w:val="22"/>
          </w:rPr>
          <w:t>comune.santanatoliadinarco@postacert.umbria.it</w:t>
        </w:r>
      </w:hyperlink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Responsabile per la protezione dei dati (RPD) è il sig. Tranquillino Santoro (e-mail: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t.santoro@liceat.it , PEC t.santoro@pec.liceat.it, tel. 349-1483491).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Finalità del trattamento e veridicità dei dati comunicati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I dati forniti direttamente e spontaneamente dai cand</w:t>
      </w:r>
      <w:r>
        <w:rPr>
          <w:rFonts w:ascii="Arial" w:hAnsi="Arial" w:cs="Arial"/>
          <w:color w:val="000000"/>
          <w:sz w:val="22"/>
          <w:szCs w:val="22"/>
        </w:rPr>
        <w:t>idati per le finalità di cui al</w:t>
      </w:r>
      <w:r w:rsidRPr="003774E8">
        <w:rPr>
          <w:rFonts w:ascii="Arial" w:hAnsi="Arial" w:cs="Arial"/>
          <w:color w:val="000000"/>
          <w:sz w:val="22"/>
          <w:szCs w:val="22"/>
        </w:rPr>
        <w:t xml:space="preserve"> presente</w:t>
      </w:r>
      <w:r>
        <w:rPr>
          <w:rFonts w:ascii="Arial" w:hAnsi="Arial" w:cs="Arial"/>
          <w:color w:val="000000"/>
          <w:sz w:val="22"/>
          <w:szCs w:val="22"/>
        </w:rPr>
        <w:t xml:space="preserve"> avviso</w:t>
      </w:r>
      <w:r w:rsidRPr="003774E8">
        <w:rPr>
          <w:rFonts w:ascii="Arial" w:hAnsi="Arial" w:cs="Arial"/>
          <w:color w:val="000000"/>
          <w:sz w:val="22"/>
          <w:szCs w:val="22"/>
        </w:rPr>
        <w:t xml:space="preserve"> saranno trattati dal Comune di Sant’Anatolia di </w:t>
      </w:r>
      <w:proofErr w:type="spellStart"/>
      <w:r w:rsidRPr="003774E8">
        <w:rPr>
          <w:rFonts w:ascii="Arial" w:hAnsi="Arial" w:cs="Arial"/>
          <w:color w:val="000000"/>
          <w:sz w:val="22"/>
          <w:szCs w:val="22"/>
        </w:rPr>
        <w:t>Narco</w:t>
      </w:r>
      <w:proofErr w:type="spellEnd"/>
      <w:r w:rsidRPr="003774E8">
        <w:rPr>
          <w:rFonts w:ascii="Arial" w:hAnsi="Arial" w:cs="Arial"/>
          <w:color w:val="000000"/>
          <w:sz w:val="22"/>
          <w:szCs w:val="22"/>
        </w:rPr>
        <w:t xml:space="preserve"> (PG), Titolare del trattamento, con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correttezza, liceità, trasparenza e tutela della riservatezza e dei diritti degli interessati.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Fermo restando che la comunicazione di dati non veritieri determina l’irrogazione di sanzioni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amministrative, fatta salva l’eventuale rilevanza penale della relativa condotta, ai sensi dell’articolo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76 del D.P.R. 28 dicembre 2000 n. 445, la comunicazione dei suoi dati personali è necessaria ai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fini della valutazione dei requisiti di partecipazione alla selezione, pena l’esclusione dalla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stessa.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La informiamo che, ove necessario per il perseguimento delle finalità e dell’adempimento degli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 xml:space="preserve">obblighi specificati, il Comune di Sant’Anatolia di </w:t>
      </w:r>
      <w:proofErr w:type="spellStart"/>
      <w:r w:rsidRPr="003774E8">
        <w:rPr>
          <w:rFonts w:ascii="Arial" w:hAnsi="Arial" w:cs="Arial"/>
          <w:color w:val="000000"/>
          <w:sz w:val="22"/>
          <w:szCs w:val="22"/>
        </w:rPr>
        <w:t>Narco</w:t>
      </w:r>
      <w:proofErr w:type="spellEnd"/>
      <w:r w:rsidRPr="003774E8">
        <w:rPr>
          <w:rFonts w:ascii="Arial" w:hAnsi="Arial" w:cs="Arial"/>
          <w:color w:val="000000"/>
          <w:sz w:val="22"/>
          <w:szCs w:val="22"/>
        </w:rPr>
        <w:t xml:space="preserve"> potrà raccogliere presso altre pubbliche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amministrazioni o enti pubblici e privati altre categorie di Suoi dati personali.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Liceità del trattamento, modalità di trattamento e conservazione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I dati raccolti saranno trattati in quanto il trattamento è necessario per motivi di interesse pubblico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rilevante sulla base del diritto di uno stato membro della UE. Il trattamento non comporta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l'attivazione di un processo decisionale automatizzato.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 xml:space="preserve">I suoi dati personali saranno conservati nel rispetto della vigente normativa. 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Il Titolare del trattamento, nel rispetto di quanto previsto dall’art. 32 del GDPR 2016/679, pone in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atto misure idonee a garantire che i Suoi dati personali siano trattati in modo adeguato e conforme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alle finalità per cui vengono gestiti e impiega misure di sicurezza, organizzative e tecniche, idonee 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tutelare i Suoi dati personali dall’alterazione, dalla distruzione, dalla perdita, dal furto o dall’utilizzo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improprio o illegittimo.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Ambito di comunicazione e diffusione</w:t>
      </w:r>
      <w:r w:rsidR="00582751">
        <w:rPr>
          <w:rFonts w:ascii="Arial" w:hAnsi="Arial" w:cs="Arial"/>
          <w:color w:val="000000"/>
          <w:sz w:val="22"/>
          <w:szCs w:val="22"/>
        </w:rPr>
        <w:t>: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I suoi dati personali non saranno oggetto di diffusion</w:t>
      </w:r>
      <w:r>
        <w:rPr>
          <w:rFonts w:ascii="Arial" w:hAnsi="Arial" w:cs="Arial"/>
          <w:color w:val="000000"/>
          <w:sz w:val="22"/>
          <w:szCs w:val="22"/>
        </w:rPr>
        <w:t>e senza Suo esplicito consenso.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Trasferimento dei dati personali</w:t>
      </w:r>
      <w:r w:rsidR="00582751">
        <w:rPr>
          <w:rFonts w:ascii="Arial" w:hAnsi="Arial" w:cs="Arial"/>
          <w:color w:val="000000"/>
          <w:sz w:val="22"/>
          <w:szCs w:val="22"/>
        </w:rPr>
        <w:t>: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Diritti degli interessati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Si informano inoltre i soggetti interessati del diritto ad essi garantito dal Regolamento europeo n.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679/2016 di chiedere al Titolare del trattamento: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-  maggiori informazioni in relazione ai contenuti della presente informativa;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- l’accesso ai dati personali che li riguardano;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3774E8">
        <w:rPr>
          <w:rFonts w:ascii="Arial" w:hAnsi="Arial" w:cs="Arial"/>
          <w:color w:val="000000"/>
          <w:sz w:val="22"/>
          <w:szCs w:val="22"/>
        </w:rPr>
        <w:t>di ottenere la rettifica degli stessi o la limitazione del trattamento.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L’esercizio dei suoi diritti potrà avvenire attraverso contatto diretto e/o l’invio di una richiesta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anche mediante e-mail a: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Titolare del trattamento Comune di Sant’Anatolia di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774E8">
        <w:rPr>
          <w:rFonts w:ascii="Arial" w:hAnsi="Arial" w:cs="Arial"/>
          <w:color w:val="000000"/>
          <w:sz w:val="22"/>
          <w:szCs w:val="22"/>
        </w:rPr>
        <w:t>Narco</w:t>
      </w:r>
      <w:proofErr w:type="spellEnd"/>
      <w:r w:rsidRPr="003774E8">
        <w:rPr>
          <w:rFonts w:ascii="Arial" w:hAnsi="Arial" w:cs="Arial"/>
          <w:color w:val="000000"/>
          <w:sz w:val="22"/>
          <w:szCs w:val="22"/>
        </w:rPr>
        <w:t xml:space="preserve"> (PG)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info@comune.santanatoliadinarco.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3774E8">
        <w:rPr>
          <w:rFonts w:ascii="Arial" w:hAnsi="Arial" w:cs="Arial"/>
          <w:color w:val="000000"/>
          <w:sz w:val="22"/>
          <w:szCs w:val="22"/>
        </w:rPr>
        <w:t>pg.it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DPO (Responsabile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Protezione Dati) Santoro Tranquillino t.santoro@liceat.it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Ove ritenuto che il trattamento dei Suoi dati personali sia avvenuto in modo non conforme al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Regolamento, ha diritto di proporre reclamo all'Autorità di controllo competente (Garante per la</w:t>
      </w:r>
    </w:p>
    <w:p w:rsidR="00CE379A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 xml:space="preserve">Protezione dei Dati Personali) ai sensi dell'art. 77 del Regolamento. </w:t>
      </w:r>
      <w:r w:rsidRPr="003774E8">
        <w:rPr>
          <w:rFonts w:ascii="Arial" w:hAnsi="Arial" w:cs="Arial"/>
          <w:color w:val="000000"/>
          <w:sz w:val="22"/>
          <w:szCs w:val="22"/>
        </w:rPr>
        <w:cr/>
      </w: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INFORMAZIONI:</w:t>
      </w:r>
    </w:p>
    <w:p w:rsidR="00CE379A" w:rsidRPr="003774E8" w:rsidRDefault="00CE379A" w:rsidP="00CE379A">
      <w:pPr>
        <w:shd w:val="clear" w:color="auto" w:fill="FFFFFF"/>
        <w:spacing w:line="252" w:lineRule="auto"/>
        <w:jc w:val="both"/>
        <w:rPr>
          <w:b/>
        </w:rPr>
      </w:pPr>
      <w:r w:rsidRPr="003774E8">
        <w:rPr>
          <w:rFonts w:ascii="Arial" w:hAnsi="Arial" w:cs="Arial"/>
          <w:b/>
          <w:color w:val="000000"/>
          <w:sz w:val="22"/>
          <w:szCs w:val="22"/>
        </w:rPr>
        <w:t>Per ogni ulteriori informazione, gli interessati potranno contattare l'Ufficio Servizi Sociali ai seguenti numeri: 0743/613149</w:t>
      </w:r>
      <w:r w:rsidR="00283C03" w:rsidRPr="003774E8">
        <w:rPr>
          <w:rFonts w:ascii="Arial" w:hAnsi="Arial" w:cs="Arial"/>
          <w:b/>
          <w:color w:val="000000"/>
          <w:sz w:val="22"/>
          <w:szCs w:val="22"/>
        </w:rPr>
        <w:t xml:space="preserve"> interno 1. </w:t>
      </w:r>
    </w:p>
    <w:p w:rsidR="00126BAB" w:rsidRPr="003774E8" w:rsidRDefault="00126BAB">
      <w:pPr>
        <w:rPr>
          <w:b/>
        </w:rPr>
      </w:pPr>
    </w:p>
    <w:sectPr w:rsidR="00126BAB" w:rsidRPr="003774E8" w:rsidSect="00126B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ligraph421 BT">
    <w:altName w:val="Coronet"/>
    <w:charset w:val="00"/>
    <w:family w:val="script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i/>
        <w:sz w:val="24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i/>
        <w:sz w:val="24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i/>
        <w:sz w:val="24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E379A"/>
    <w:rsid w:val="00126BAB"/>
    <w:rsid w:val="00151C34"/>
    <w:rsid w:val="00164C54"/>
    <w:rsid w:val="00186D9C"/>
    <w:rsid w:val="00193529"/>
    <w:rsid w:val="0021534F"/>
    <w:rsid w:val="00283C03"/>
    <w:rsid w:val="003139E0"/>
    <w:rsid w:val="0032504E"/>
    <w:rsid w:val="003774E8"/>
    <w:rsid w:val="004443C3"/>
    <w:rsid w:val="00461C5F"/>
    <w:rsid w:val="004A02B5"/>
    <w:rsid w:val="004D1A29"/>
    <w:rsid w:val="00582751"/>
    <w:rsid w:val="006D1DC7"/>
    <w:rsid w:val="006F0F93"/>
    <w:rsid w:val="00732104"/>
    <w:rsid w:val="007A1547"/>
    <w:rsid w:val="00822C03"/>
    <w:rsid w:val="00846AF9"/>
    <w:rsid w:val="00932423"/>
    <w:rsid w:val="00A57C56"/>
    <w:rsid w:val="00AB6213"/>
    <w:rsid w:val="00AD4B41"/>
    <w:rsid w:val="00B0359F"/>
    <w:rsid w:val="00B43706"/>
    <w:rsid w:val="00B91298"/>
    <w:rsid w:val="00BA67E4"/>
    <w:rsid w:val="00BC7B9D"/>
    <w:rsid w:val="00C46D97"/>
    <w:rsid w:val="00C862CF"/>
    <w:rsid w:val="00CE379A"/>
    <w:rsid w:val="00D722D7"/>
    <w:rsid w:val="00D922ED"/>
    <w:rsid w:val="00EB59A5"/>
    <w:rsid w:val="00F61D0D"/>
    <w:rsid w:val="00FB3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7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61C5F"/>
    <w:pPr>
      <w:keepNext/>
      <w:suppressAutoHyphens w:val="0"/>
      <w:outlineLvl w:val="0"/>
    </w:pPr>
    <w:rPr>
      <w:rFonts w:ascii="Arial Narrow" w:hAnsi="Arial Narrow"/>
      <w:b/>
      <w:i/>
      <w:kern w:val="0"/>
      <w:sz w:val="36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61C5F"/>
    <w:pPr>
      <w:keepNext/>
      <w:suppressAutoHyphens w:val="0"/>
      <w:jc w:val="right"/>
      <w:outlineLvl w:val="1"/>
    </w:pPr>
    <w:rPr>
      <w:kern w:val="0"/>
      <w:sz w:val="36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61C5F"/>
    <w:pPr>
      <w:keepNext/>
      <w:suppressAutoHyphens w:val="0"/>
      <w:jc w:val="center"/>
      <w:outlineLvl w:val="2"/>
    </w:pPr>
    <w:rPr>
      <w:kern w:val="0"/>
      <w:sz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E379A"/>
    <w:rPr>
      <w:color w:val="0000FF"/>
      <w:u w:val="single"/>
    </w:rPr>
  </w:style>
  <w:style w:type="paragraph" w:customStyle="1" w:styleId="Contenutotabella">
    <w:name w:val="Contenuto tabella"/>
    <w:basedOn w:val="Normale"/>
    <w:rsid w:val="00CE379A"/>
    <w:pPr>
      <w:suppressLineNumbers/>
    </w:pPr>
  </w:style>
  <w:style w:type="character" w:customStyle="1" w:styleId="Titolo1Carattere">
    <w:name w:val="Titolo 1 Carattere"/>
    <w:basedOn w:val="Carpredefinitoparagrafo"/>
    <w:link w:val="Titolo1"/>
    <w:rsid w:val="00461C5F"/>
    <w:rPr>
      <w:rFonts w:ascii="Arial Narrow" w:eastAsia="Times New Roman" w:hAnsi="Arial Narrow" w:cs="Times New Roman"/>
      <w:b/>
      <w:i/>
      <w:sz w:val="3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61C5F"/>
    <w:rPr>
      <w:rFonts w:ascii="Times New Roman" w:eastAsia="Times New Roman" w:hAnsi="Times New Roman" w:cs="Times New Roman"/>
      <w:sz w:val="3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61C5F"/>
    <w:rPr>
      <w:rFonts w:ascii="Times New Roman" w:eastAsia="Times New Roman" w:hAnsi="Times New Roman" w:cs="Times New Roman"/>
      <w:sz w:val="36"/>
      <w:szCs w:val="20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B36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antanatoliadinarco@postacert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santanatoliadinarco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santanatoliadinarco.pg.it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15</cp:revision>
  <cp:lastPrinted>2020-03-31T15:45:00Z</cp:lastPrinted>
  <dcterms:created xsi:type="dcterms:W3CDTF">2020-12-07T17:10:00Z</dcterms:created>
  <dcterms:modified xsi:type="dcterms:W3CDTF">2020-12-08T09:37:00Z</dcterms:modified>
</cp:coreProperties>
</file>