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CFBA3" w14:textId="3DDEBBDB" w:rsidR="006E3390" w:rsidRDefault="006E3390">
      <w:pPr>
        <w:pStyle w:val="Titolo1"/>
        <w:spacing w:before="72" w:line="393" w:lineRule="auto"/>
        <w:rPr>
          <w:rFonts w:ascii="Palatino Linotype" w:hAnsi="Palatino Linotype"/>
          <w:sz w:val="22"/>
          <w:szCs w:val="22"/>
        </w:rPr>
      </w:pPr>
      <w:r>
        <w:rPr>
          <w:rFonts w:ascii="Palatino Linotype" w:hAnsi="Palatino Linotype"/>
          <w:noProof/>
          <w:sz w:val="22"/>
          <w:szCs w:val="22"/>
        </w:rPr>
        <w:drawing>
          <wp:inline distT="0" distB="0" distL="0" distR="0" wp14:anchorId="1FFE1680" wp14:editId="06F9BC50">
            <wp:extent cx="533400" cy="8667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866775"/>
                    </a:xfrm>
                    <a:prstGeom prst="rect">
                      <a:avLst/>
                    </a:prstGeom>
                    <a:noFill/>
                  </pic:spPr>
                </pic:pic>
              </a:graphicData>
            </a:graphic>
          </wp:inline>
        </w:drawing>
      </w:r>
    </w:p>
    <w:p w14:paraId="75ADBDF0" w14:textId="77777777" w:rsidR="006E3390" w:rsidRPr="006E3390" w:rsidRDefault="006E3390" w:rsidP="006E3390">
      <w:pPr>
        <w:pStyle w:val="Pidipagina"/>
        <w:spacing w:line="276" w:lineRule="auto"/>
        <w:jc w:val="center"/>
        <w:rPr>
          <w:b/>
          <w:bCs/>
          <w:sz w:val="32"/>
          <w:szCs w:val="32"/>
        </w:rPr>
      </w:pPr>
      <w:r w:rsidRPr="006E3390">
        <w:rPr>
          <w:b/>
          <w:bCs/>
          <w:sz w:val="32"/>
          <w:szCs w:val="32"/>
        </w:rPr>
        <w:t>COMUNE DI SANT’ANATOLIA DI NARCO</w:t>
      </w:r>
    </w:p>
    <w:p w14:paraId="255C8C03" w14:textId="0DBD6C2F" w:rsidR="006E3390" w:rsidRPr="006E3390" w:rsidRDefault="006E3390" w:rsidP="006E3390">
      <w:pPr>
        <w:pStyle w:val="Pidipagina"/>
        <w:spacing w:line="276" w:lineRule="auto"/>
        <w:jc w:val="center"/>
        <w:rPr>
          <w:b/>
          <w:bCs/>
          <w:sz w:val="32"/>
          <w:szCs w:val="32"/>
        </w:rPr>
      </w:pPr>
      <w:r w:rsidRPr="006E3390">
        <w:rPr>
          <w:b/>
          <w:bCs/>
          <w:sz w:val="32"/>
          <w:szCs w:val="32"/>
        </w:rPr>
        <w:t>Provincia di Perugia</w:t>
      </w:r>
    </w:p>
    <w:p w14:paraId="6A741140" w14:textId="77777777" w:rsidR="006E3390" w:rsidRDefault="006E3390" w:rsidP="006E3390">
      <w:pPr>
        <w:pStyle w:val="Pidipagina"/>
        <w:spacing w:line="276" w:lineRule="auto"/>
        <w:jc w:val="center"/>
        <w:rPr>
          <w:sz w:val="28"/>
          <w:szCs w:val="28"/>
        </w:rPr>
      </w:pPr>
    </w:p>
    <w:p w14:paraId="0604175A" w14:textId="77777777" w:rsidR="006E3390" w:rsidRDefault="006E3390">
      <w:pPr>
        <w:pStyle w:val="Titolo1"/>
        <w:spacing w:before="72" w:line="393" w:lineRule="auto"/>
        <w:rPr>
          <w:rFonts w:ascii="Palatino Linotype" w:hAnsi="Palatino Linotype"/>
          <w:sz w:val="22"/>
          <w:szCs w:val="22"/>
        </w:rPr>
      </w:pPr>
    </w:p>
    <w:p w14:paraId="3E74C252" w14:textId="77777777" w:rsidR="006E3390" w:rsidRDefault="006E3390">
      <w:pPr>
        <w:pStyle w:val="Titolo1"/>
        <w:spacing w:before="72" w:line="393" w:lineRule="auto"/>
        <w:rPr>
          <w:rFonts w:ascii="Palatino Linotype" w:hAnsi="Palatino Linotype"/>
          <w:sz w:val="22"/>
          <w:szCs w:val="22"/>
        </w:rPr>
      </w:pPr>
    </w:p>
    <w:p w14:paraId="40F1C2E1" w14:textId="66008ED7" w:rsidR="003F178A" w:rsidRPr="006E3390" w:rsidRDefault="00442281" w:rsidP="0021126A">
      <w:pPr>
        <w:pStyle w:val="Titolo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spacing w:before="72" w:line="393" w:lineRule="auto"/>
        <w:rPr>
          <w:rFonts w:ascii="Palatino Linotype" w:hAnsi="Palatino Linotype"/>
          <w:color w:val="FF0000"/>
          <w:sz w:val="22"/>
          <w:szCs w:val="22"/>
        </w:rPr>
      </w:pPr>
      <w:r w:rsidRPr="006E3390">
        <w:rPr>
          <w:rFonts w:ascii="Palatino Linotype" w:hAnsi="Palatino Linotype"/>
          <w:color w:val="FF0000"/>
          <w:sz w:val="22"/>
          <w:szCs w:val="22"/>
        </w:rPr>
        <w:t>PIANO DI AZIONI POSITIVE TRIENNIO 2021/2023</w:t>
      </w:r>
      <w:r w:rsidRPr="006E3390">
        <w:rPr>
          <w:rFonts w:ascii="Palatino Linotype" w:hAnsi="Palatino Linotype"/>
          <w:color w:val="FF0000"/>
          <w:spacing w:val="-57"/>
          <w:sz w:val="22"/>
          <w:szCs w:val="22"/>
        </w:rPr>
        <w:t xml:space="preserve"> </w:t>
      </w:r>
      <w:r w:rsidRPr="006E3390">
        <w:rPr>
          <w:rFonts w:ascii="Palatino Linotype" w:hAnsi="Palatino Linotype"/>
          <w:color w:val="FF0000"/>
          <w:sz w:val="22"/>
          <w:szCs w:val="22"/>
        </w:rPr>
        <w:t>(ART.</w:t>
      </w:r>
      <w:r w:rsidRPr="006E3390">
        <w:rPr>
          <w:rFonts w:ascii="Palatino Linotype" w:hAnsi="Palatino Linotype"/>
          <w:color w:val="FF0000"/>
          <w:spacing w:val="-1"/>
          <w:sz w:val="22"/>
          <w:szCs w:val="22"/>
        </w:rPr>
        <w:t xml:space="preserve"> </w:t>
      </w:r>
      <w:r w:rsidRPr="006E3390">
        <w:rPr>
          <w:rFonts w:ascii="Palatino Linotype" w:hAnsi="Palatino Linotype"/>
          <w:color w:val="FF0000"/>
          <w:sz w:val="22"/>
          <w:szCs w:val="22"/>
        </w:rPr>
        <w:t>48, COMMA</w:t>
      </w:r>
      <w:r w:rsidRPr="006E3390">
        <w:rPr>
          <w:rFonts w:ascii="Palatino Linotype" w:hAnsi="Palatino Linotype"/>
          <w:color w:val="FF0000"/>
          <w:spacing w:val="-1"/>
          <w:sz w:val="22"/>
          <w:szCs w:val="22"/>
        </w:rPr>
        <w:t xml:space="preserve"> </w:t>
      </w:r>
      <w:r w:rsidRPr="006E3390">
        <w:rPr>
          <w:rFonts w:ascii="Palatino Linotype" w:hAnsi="Palatino Linotype"/>
          <w:color w:val="FF0000"/>
          <w:sz w:val="22"/>
          <w:szCs w:val="22"/>
        </w:rPr>
        <w:t>1,</w:t>
      </w:r>
      <w:r w:rsidRPr="006E3390">
        <w:rPr>
          <w:rFonts w:ascii="Palatino Linotype" w:hAnsi="Palatino Linotype"/>
          <w:color w:val="FF0000"/>
          <w:spacing w:val="1"/>
          <w:sz w:val="22"/>
          <w:szCs w:val="22"/>
        </w:rPr>
        <w:t xml:space="preserve"> </w:t>
      </w:r>
      <w:r w:rsidRPr="006E3390">
        <w:rPr>
          <w:rFonts w:ascii="Palatino Linotype" w:hAnsi="Palatino Linotype"/>
          <w:color w:val="FF0000"/>
          <w:sz w:val="22"/>
          <w:szCs w:val="22"/>
        </w:rPr>
        <w:t>D.</w:t>
      </w:r>
      <w:r w:rsidRPr="006E3390">
        <w:rPr>
          <w:rFonts w:ascii="Palatino Linotype" w:hAnsi="Palatino Linotype"/>
          <w:color w:val="FF0000"/>
          <w:spacing w:val="-1"/>
          <w:sz w:val="22"/>
          <w:szCs w:val="22"/>
        </w:rPr>
        <w:t xml:space="preserve"> </w:t>
      </w:r>
      <w:r w:rsidRPr="006E3390">
        <w:rPr>
          <w:rFonts w:ascii="Palatino Linotype" w:hAnsi="Palatino Linotype"/>
          <w:color w:val="FF0000"/>
          <w:sz w:val="22"/>
          <w:szCs w:val="22"/>
        </w:rPr>
        <w:t>LGS. 11/04/2006, N.</w:t>
      </w:r>
      <w:r w:rsidRPr="006E3390">
        <w:rPr>
          <w:rFonts w:ascii="Palatino Linotype" w:hAnsi="Palatino Linotype"/>
          <w:color w:val="FF0000"/>
          <w:spacing w:val="-1"/>
          <w:sz w:val="22"/>
          <w:szCs w:val="22"/>
        </w:rPr>
        <w:t xml:space="preserve"> </w:t>
      </w:r>
      <w:r w:rsidRPr="006E3390">
        <w:rPr>
          <w:rFonts w:ascii="Palatino Linotype" w:hAnsi="Palatino Linotype"/>
          <w:color w:val="FF0000"/>
          <w:sz w:val="22"/>
          <w:szCs w:val="22"/>
        </w:rPr>
        <w:t>198)</w:t>
      </w:r>
    </w:p>
    <w:p w14:paraId="15CDF5DA" w14:textId="77777777" w:rsidR="003F178A" w:rsidRPr="00A30A24" w:rsidRDefault="003F178A">
      <w:pPr>
        <w:pStyle w:val="Corpotesto"/>
        <w:spacing w:before="10"/>
        <w:ind w:left="0"/>
        <w:jc w:val="left"/>
        <w:rPr>
          <w:rFonts w:ascii="Palatino Linotype" w:hAnsi="Palatino Linotype"/>
          <w:b/>
          <w:sz w:val="22"/>
          <w:szCs w:val="22"/>
        </w:rPr>
      </w:pPr>
    </w:p>
    <w:p w14:paraId="195D63F2" w14:textId="77777777" w:rsidR="003F178A" w:rsidRPr="00A30A24" w:rsidRDefault="00442281">
      <w:pPr>
        <w:ind w:left="2324" w:right="2313"/>
        <w:jc w:val="center"/>
        <w:rPr>
          <w:rFonts w:ascii="Palatino Linotype" w:hAnsi="Palatino Linotype"/>
          <w:b/>
        </w:rPr>
      </w:pPr>
      <w:r w:rsidRPr="00A30A24">
        <w:rPr>
          <w:rFonts w:ascii="Palatino Linotype" w:hAnsi="Palatino Linotype"/>
          <w:b/>
        </w:rPr>
        <w:t>PREMESSA</w:t>
      </w:r>
    </w:p>
    <w:p w14:paraId="2ECFF3C9" w14:textId="77777777" w:rsidR="003F178A" w:rsidRPr="00A30A24" w:rsidRDefault="003F178A">
      <w:pPr>
        <w:pStyle w:val="Corpotesto"/>
        <w:spacing w:before="9"/>
        <w:ind w:left="0"/>
        <w:jc w:val="left"/>
        <w:rPr>
          <w:rFonts w:ascii="Palatino Linotype" w:hAnsi="Palatino Linotype"/>
          <w:b/>
          <w:sz w:val="22"/>
          <w:szCs w:val="22"/>
        </w:rPr>
      </w:pPr>
    </w:p>
    <w:p w14:paraId="7AC83AAF" w14:textId="54C828D1" w:rsidR="003F178A" w:rsidRPr="00A30A24" w:rsidRDefault="00442281">
      <w:pPr>
        <w:pStyle w:val="Corpotesto"/>
        <w:spacing w:line="252" w:lineRule="auto"/>
        <w:ind w:right="289" w:firstLine="540"/>
        <w:rPr>
          <w:rFonts w:ascii="Palatino Linotype" w:hAnsi="Palatino Linotype"/>
          <w:sz w:val="22"/>
          <w:szCs w:val="22"/>
        </w:rPr>
      </w:pPr>
      <w:r w:rsidRPr="00A30A24">
        <w:rPr>
          <w:rFonts w:ascii="Palatino Linotype" w:hAnsi="Palatino Linotype"/>
          <w:sz w:val="22"/>
          <w:szCs w:val="22"/>
        </w:rPr>
        <w:t xml:space="preserve">Nell’ambito delle finalità espresse dalla normativa vigente in materia di pari opportunità, </w:t>
      </w:r>
      <w:r w:rsidRPr="00A30A24">
        <w:rPr>
          <w:rFonts w:ascii="Palatino Linotype" w:hAnsi="Palatino Linotype"/>
          <w:sz w:val="22"/>
          <w:szCs w:val="22"/>
        </w:rPr>
        <w:t>volta a favorire l’occupazione femminile e a realizzare l’uguaglianza sostanziale tra</w:t>
      </w:r>
      <w:r w:rsidRPr="00A30A24">
        <w:rPr>
          <w:rFonts w:ascii="Palatino Linotype" w:hAnsi="Palatino Linotype"/>
          <w:spacing w:val="1"/>
          <w:sz w:val="22"/>
          <w:szCs w:val="22"/>
        </w:rPr>
        <w:t xml:space="preserve"> </w:t>
      </w:r>
      <w:r w:rsidRPr="00A30A24">
        <w:rPr>
          <w:rFonts w:ascii="Palatino Linotype" w:hAnsi="Palatino Linotype"/>
          <w:sz w:val="22"/>
          <w:szCs w:val="22"/>
        </w:rPr>
        <w:t>uomini e donne nel lavoro, anche mediante l’adozione di misu</w:t>
      </w:r>
      <w:r w:rsidRPr="00A30A24">
        <w:rPr>
          <w:rFonts w:ascii="Palatino Linotype" w:hAnsi="Palatino Linotype"/>
          <w:sz w:val="22"/>
          <w:szCs w:val="22"/>
        </w:rPr>
        <w:t>re, denominate “</w:t>
      </w:r>
      <w:r w:rsidRPr="00A30A24">
        <w:rPr>
          <w:rFonts w:ascii="Palatino Linotype" w:hAnsi="Palatino Linotype"/>
          <w:i/>
          <w:sz w:val="22"/>
          <w:szCs w:val="22"/>
        </w:rPr>
        <w:t>azioni positive per le</w:t>
      </w:r>
      <w:r w:rsidRPr="00A30A24">
        <w:rPr>
          <w:rFonts w:ascii="Palatino Linotype" w:hAnsi="Palatino Linotype"/>
          <w:i/>
          <w:spacing w:val="1"/>
          <w:sz w:val="22"/>
          <w:szCs w:val="22"/>
        </w:rPr>
        <w:t xml:space="preserve"> </w:t>
      </w:r>
      <w:r w:rsidRPr="00A30A24">
        <w:rPr>
          <w:rFonts w:ascii="Palatino Linotype" w:hAnsi="Palatino Linotype"/>
          <w:i/>
          <w:sz w:val="22"/>
          <w:szCs w:val="22"/>
        </w:rPr>
        <w:t>donne</w:t>
      </w:r>
      <w:r w:rsidRPr="00A30A24">
        <w:rPr>
          <w:rFonts w:ascii="Palatino Linotype" w:hAnsi="Palatino Linotype"/>
          <w:sz w:val="22"/>
          <w:szCs w:val="22"/>
        </w:rPr>
        <w:t>”,</w:t>
      </w:r>
      <w:r w:rsidRPr="00A30A24">
        <w:rPr>
          <w:rFonts w:ascii="Palatino Linotype" w:hAnsi="Palatino Linotype"/>
          <w:spacing w:val="1"/>
          <w:sz w:val="22"/>
          <w:szCs w:val="22"/>
        </w:rPr>
        <w:t xml:space="preserve"> </w:t>
      </w:r>
      <w:r w:rsidRPr="00A30A24">
        <w:rPr>
          <w:rFonts w:ascii="Palatino Linotype" w:hAnsi="Palatino Linotype"/>
          <w:sz w:val="22"/>
          <w:szCs w:val="22"/>
        </w:rPr>
        <w:t>al</w:t>
      </w:r>
      <w:r w:rsidRPr="00A30A24">
        <w:rPr>
          <w:rFonts w:ascii="Palatino Linotype" w:hAnsi="Palatino Linotype"/>
          <w:spacing w:val="1"/>
          <w:sz w:val="22"/>
          <w:szCs w:val="22"/>
        </w:rPr>
        <w:t xml:space="preserve"> </w:t>
      </w:r>
      <w:r w:rsidRPr="00A30A24">
        <w:rPr>
          <w:rFonts w:ascii="Palatino Linotype" w:hAnsi="Palatino Linotype"/>
          <w:sz w:val="22"/>
          <w:szCs w:val="22"/>
        </w:rPr>
        <w:t>fine</w:t>
      </w:r>
      <w:r w:rsidRPr="00A30A24">
        <w:rPr>
          <w:rFonts w:ascii="Palatino Linotype" w:hAnsi="Palatino Linotype"/>
          <w:spacing w:val="1"/>
          <w:sz w:val="22"/>
          <w:szCs w:val="22"/>
        </w:rPr>
        <w:t xml:space="preserve"> </w:t>
      </w:r>
      <w:r w:rsidRPr="00A30A24">
        <w:rPr>
          <w:rFonts w:ascii="Palatino Linotype" w:hAnsi="Palatino Linotype"/>
          <w:sz w:val="22"/>
          <w:szCs w:val="22"/>
        </w:rPr>
        <w:t>di</w:t>
      </w:r>
      <w:r w:rsidRPr="00A30A24">
        <w:rPr>
          <w:rFonts w:ascii="Palatino Linotype" w:hAnsi="Palatino Linotype"/>
          <w:spacing w:val="1"/>
          <w:sz w:val="22"/>
          <w:szCs w:val="22"/>
        </w:rPr>
        <w:t xml:space="preserve"> </w:t>
      </w:r>
      <w:r w:rsidRPr="00A30A24">
        <w:rPr>
          <w:rFonts w:ascii="Palatino Linotype" w:hAnsi="Palatino Linotype"/>
          <w:sz w:val="22"/>
          <w:szCs w:val="22"/>
        </w:rPr>
        <w:t>rimuovere</w:t>
      </w:r>
      <w:r w:rsidRPr="00A30A24">
        <w:rPr>
          <w:rFonts w:ascii="Palatino Linotype" w:hAnsi="Palatino Linotype"/>
          <w:spacing w:val="1"/>
          <w:sz w:val="22"/>
          <w:szCs w:val="22"/>
        </w:rPr>
        <w:t xml:space="preserve"> </w:t>
      </w:r>
      <w:r w:rsidRPr="00A30A24">
        <w:rPr>
          <w:rFonts w:ascii="Palatino Linotype" w:hAnsi="Palatino Linotype"/>
          <w:sz w:val="22"/>
          <w:szCs w:val="22"/>
        </w:rPr>
        <w:t>gli</w:t>
      </w:r>
      <w:r w:rsidRPr="00A30A24">
        <w:rPr>
          <w:rFonts w:ascii="Palatino Linotype" w:hAnsi="Palatino Linotype"/>
          <w:spacing w:val="1"/>
          <w:sz w:val="22"/>
          <w:szCs w:val="22"/>
        </w:rPr>
        <w:t xml:space="preserve"> </w:t>
      </w:r>
      <w:r w:rsidRPr="00A30A24">
        <w:rPr>
          <w:rFonts w:ascii="Palatino Linotype" w:hAnsi="Palatino Linotype"/>
          <w:sz w:val="22"/>
          <w:szCs w:val="22"/>
        </w:rPr>
        <w:t>ostacoli</w:t>
      </w:r>
      <w:r w:rsidRPr="00A30A24">
        <w:rPr>
          <w:rFonts w:ascii="Palatino Linotype" w:hAnsi="Palatino Linotype"/>
          <w:spacing w:val="1"/>
          <w:sz w:val="22"/>
          <w:szCs w:val="22"/>
        </w:rPr>
        <w:t xml:space="preserve"> </w:t>
      </w:r>
      <w:r w:rsidRPr="00A30A24">
        <w:rPr>
          <w:rFonts w:ascii="Palatino Linotype" w:hAnsi="Palatino Linotype"/>
          <w:sz w:val="22"/>
          <w:szCs w:val="22"/>
        </w:rPr>
        <w:t>che</w:t>
      </w:r>
      <w:r w:rsidRPr="00A30A24">
        <w:rPr>
          <w:rFonts w:ascii="Palatino Linotype" w:hAnsi="Palatino Linotype"/>
          <w:spacing w:val="1"/>
          <w:sz w:val="22"/>
          <w:szCs w:val="22"/>
        </w:rPr>
        <w:t xml:space="preserve"> </w:t>
      </w:r>
      <w:r w:rsidRPr="00A30A24">
        <w:rPr>
          <w:rFonts w:ascii="Palatino Linotype" w:hAnsi="Palatino Linotype"/>
          <w:sz w:val="22"/>
          <w:szCs w:val="22"/>
        </w:rPr>
        <w:t>di</w:t>
      </w:r>
      <w:r w:rsidRPr="00A30A24">
        <w:rPr>
          <w:rFonts w:ascii="Palatino Linotype" w:hAnsi="Palatino Linotype"/>
          <w:spacing w:val="1"/>
          <w:sz w:val="22"/>
          <w:szCs w:val="22"/>
        </w:rPr>
        <w:t xml:space="preserve"> </w:t>
      </w:r>
      <w:r w:rsidRPr="00A30A24">
        <w:rPr>
          <w:rFonts w:ascii="Palatino Linotype" w:hAnsi="Palatino Linotype"/>
          <w:sz w:val="22"/>
          <w:szCs w:val="22"/>
        </w:rPr>
        <w:t>fatto</w:t>
      </w:r>
      <w:r w:rsidRPr="00A30A24">
        <w:rPr>
          <w:rFonts w:ascii="Palatino Linotype" w:hAnsi="Palatino Linotype"/>
          <w:spacing w:val="1"/>
          <w:sz w:val="22"/>
          <w:szCs w:val="22"/>
        </w:rPr>
        <w:t xml:space="preserve"> </w:t>
      </w:r>
      <w:r w:rsidRPr="00A30A24">
        <w:rPr>
          <w:rFonts w:ascii="Palatino Linotype" w:hAnsi="Palatino Linotype"/>
          <w:sz w:val="22"/>
          <w:szCs w:val="22"/>
        </w:rPr>
        <w:t>impediscono</w:t>
      </w:r>
      <w:r w:rsidRPr="00A30A24">
        <w:rPr>
          <w:rFonts w:ascii="Palatino Linotype" w:hAnsi="Palatino Linotype"/>
          <w:spacing w:val="1"/>
          <w:sz w:val="22"/>
          <w:szCs w:val="22"/>
        </w:rPr>
        <w:t xml:space="preserve"> </w:t>
      </w:r>
      <w:r w:rsidRPr="00A30A24">
        <w:rPr>
          <w:rFonts w:ascii="Palatino Linotype" w:hAnsi="Palatino Linotype"/>
          <w:sz w:val="22"/>
          <w:szCs w:val="22"/>
        </w:rPr>
        <w:t>la</w:t>
      </w:r>
      <w:r w:rsidRPr="00A30A24">
        <w:rPr>
          <w:rFonts w:ascii="Palatino Linotype" w:hAnsi="Palatino Linotype"/>
          <w:spacing w:val="1"/>
          <w:sz w:val="22"/>
          <w:szCs w:val="22"/>
        </w:rPr>
        <w:t xml:space="preserve"> </w:t>
      </w:r>
      <w:r w:rsidRPr="00A30A24">
        <w:rPr>
          <w:rFonts w:ascii="Palatino Linotype" w:hAnsi="Palatino Linotype"/>
          <w:sz w:val="22"/>
          <w:szCs w:val="22"/>
        </w:rPr>
        <w:t>realizzazione</w:t>
      </w:r>
      <w:r w:rsidRPr="00A30A24">
        <w:rPr>
          <w:rFonts w:ascii="Palatino Linotype" w:hAnsi="Palatino Linotype"/>
          <w:spacing w:val="1"/>
          <w:sz w:val="22"/>
          <w:szCs w:val="22"/>
        </w:rPr>
        <w:t xml:space="preserve"> </w:t>
      </w:r>
      <w:r w:rsidRPr="00A30A24">
        <w:rPr>
          <w:rFonts w:ascii="Palatino Linotype" w:hAnsi="Palatino Linotype"/>
          <w:sz w:val="22"/>
          <w:szCs w:val="22"/>
        </w:rPr>
        <w:t>di</w:t>
      </w:r>
      <w:r w:rsidRPr="00A30A24">
        <w:rPr>
          <w:rFonts w:ascii="Palatino Linotype" w:hAnsi="Palatino Linotype"/>
          <w:spacing w:val="1"/>
          <w:sz w:val="22"/>
          <w:szCs w:val="22"/>
        </w:rPr>
        <w:t xml:space="preserve"> </w:t>
      </w:r>
      <w:r w:rsidRPr="00A30A24">
        <w:rPr>
          <w:rFonts w:ascii="Palatino Linotype" w:hAnsi="Palatino Linotype"/>
          <w:sz w:val="22"/>
          <w:szCs w:val="22"/>
        </w:rPr>
        <w:t>pari</w:t>
      </w:r>
      <w:r w:rsidRPr="00A30A24">
        <w:rPr>
          <w:rFonts w:ascii="Palatino Linotype" w:hAnsi="Palatino Linotype"/>
          <w:spacing w:val="1"/>
          <w:sz w:val="22"/>
          <w:szCs w:val="22"/>
        </w:rPr>
        <w:t xml:space="preserve"> </w:t>
      </w:r>
      <w:r w:rsidRPr="00A30A24">
        <w:rPr>
          <w:rFonts w:ascii="Palatino Linotype" w:hAnsi="Palatino Linotype"/>
          <w:sz w:val="22"/>
          <w:szCs w:val="22"/>
        </w:rPr>
        <w:t>opportunità,</w:t>
      </w:r>
      <w:r w:rsidRPr="00A30A24">
        <w:rPr>
          <w:rFonts w:ascii="Palatino Linotype" w:hAnsi="Palatino Linotype"/>
          <w:spacing w:val="-1"/>
          <w:sz w:val="22"/>
          <w:szCs w:val="22"/>
        </w:rPr>
        <w:t xml:space="preserve"> </w:t>
      </w:r>
      <w:r w:rsidRPr="00A30A24">
        <w:rPr>
          <w:rFonts w:ascii="Palatino Linotype" w:hAnsi="Palatino Linotype"/>
          <w:sz w:val="22"/>
          <w:szCs w:val="22"/>
        </w:rPr>
        <w:t>viene</w:t>
      </w:r>
      <w:r w:rsidRPr="00A30A24">
        <w:rPr>
          <w:rFonts w:ascii="Palatino Linotype" w:hAnsi="Palatino Linotype"/>
          <w:spacing w:val="-1"/>
          <w:sz w:val="22"/>
          <w:szCs w:val="22"/>
        </w:rPr>
        <w:t xml:space="preserve"> </w:t>
      </w:r>
      <w:r w:rsidRPr="00A30A24">
        <w:rPr>
          <w:rFonts w:ascii="Palatino Linotype" w:hAnsi="Palatino Linotype"/>
          <w:sz w:val="22"/>
          <w:szCs w:val="22"/>
        </w:rPr>
        <w:t>adottato il</w:t>
      </w:r>
      <w:r w:rsidRPr="00A30A24">
        <w:rPr>
          <w:rFonts w:ascii="Palatino Linotype" w:hAnsi="Palatino Linotype"/>
          <w:spacing w:val="-1"/>
          <w:sz w:val="22"/>
          <w:szCs w:val="22"/>
        </w:rPr>
        <w:t xml:space="preserve"> </w:t>
      </w:r>
      <w:r w:rsidRPr="00A30A24">
        <w:rPr>
          <w:rFonts w:ascii="Palatino Linotype" w:hAnsi="Palatino Linotype"/>
          <w:sz w:val="22"/>
          <w:szCs w:val="22"/>
        </w:rPr>
        <w:t>presente Piano di azioni</w:t>
      </w:r>
      <w:r w:rsidRPr="00A30A24">
        <w:rPr>
          <w:rFonts w:ascii="Palatino Linotype" w:hAnsi="Palatino Linotype"/>
          <w:spacing w:val="-1"/>
          <w:sz w:val="22"/>
          <w:szCs w:val="22"/>
        </w:rPr>
        <w:t xml:space="preserve"> </w:t>
      </w:r>
      <w:r w:rsidRPr="00A30A24">
        <w:rPr>
          <w:rFonts w:ascii="Palatino Linotype" w:hAnsi="Palatino Linotype"/>
          <w:sz w:val="22"/>
          <w:szCs w:val="22"/>
        </w:rPr>
        <w:t>positive</w:t>
      </w:r>
      <w:r w:rsidRPr="00A30A24">
        <w:rPr>
          <w:rFonts w:ascii="Palatino Linotype" w:hAnsi="Palatino Linotype"/>
          <w:spacing w:val="-1"/>
          <w:sz w:val="22"/>
          <w:szCs w:val="22"/>
        </w:rPr>
        <w:t xml:space="preserve"> </w:t>
      </w:r>
      <w:r w:rsidRPr="00A30A24">
        <w:rPr>
          <w:rFonts w:ascii="Palatino Linotype" w:hAnsi="Palatino Linotype"/>
          <w:sz w:val="22"/>
          <w:szCs w:val="22"/>
        </w:rPr>
        <w:t>per il</w:t>
      </w:r>
      <w:r w:rsidRPr="00A30A24">
        <w:rPr>
          <w:rFonts w:ascii="Palatino Linotype" w:hAnsi="Palatino Linotype"/>
          <w:spacing w:val="-1"/>
          <w:sz w:val="22"/>
          <w:szCs w:val="22"/>
        </w:rPr>
        <w:t xml:space="preserve"> </w:t>
      </w:r>
      <w:r w:rsidRPr="00A30A24">
        <w:rPr>
          <w:rFonts w:ascii="Palatino Linotype" w:hAnsi="Palatino Linotype"/>
          <w:sz w:val="22"/>
          <w:szCs w:val="22"/>
        </w:rPr>
        <w:t>triennio</w:t>
      </w:r>
      <w:r w:rsidRPr="00A30A24">
        <w:rPr>
          <w:rFonts w:ascii="Palatino Linotype" w:hAnsi="Palatino Linotype"/>
          <w:spacing w:val="4"/>
          <w:sz w:val="22"/>
          <w:szCs w:val="22"/>
        </w:rPr>
        <w:t xml:space="preserve"> </w:t>
      </w:r>
      <w:r w:rsidRPr="00A30A24">
        <w:rPr>
          <w:rFonts w:ascii="Palatino Linotype" w:hAnsi="Palatino Linotype"/>
          <w:sz w:val="22"/>
          <w:szCs w:val="22"/>
        </w:rPr>
        <w:t>2021-2023.</w:t>
      </w:r>
    </w:p>
    <w:p w14:paraId="6E805584" w14:textId="77777777" w:rsidR="003F178A" w:rsidRPr="00A30A24" w:rsidRDefault="00442281">
      <w:pPr>
        <w:pStyle w:val="Corpotesto"/>
        <w:spacing w:before="157" w:line="252" w:lineRule="auto"/>
        <w:ind w:right="287" w:firstLine="540"/>
        <w:rPr>
          <w:rFonts w:ascii="Palatino Linotype" w:hAnsi="Palatino Linotype"/>
          <w:sz w:val="22"/>
          <w:szCs w:val="22"/>
        </w:rPr>
      </w:pPr>
      <w:r w:rsidRPr="00A30A24">
        <w:rPr>
          <w:rFonts w:ascii="Palatino Linotype" w:hAnsi="Palatino Linotype"/>
          <w:sz w:val="22"/>
          <w:szCs w:val="22"/>
        </w:rPr>
        <w:t>Il</w:t>
      </w:r>
      <w:r w:rsidRPr="00A30A24">
        <w:rPr>
          <w:rFonts w:ascii="Palatino Linotype" w:hAnsi="Palatino Linotype"/>
          <w:spacing w:val="8"/>
          <w:sz w:val="22"/>
          <w:szCs w:val="22"/>
        </w:rPr>
        <w:t xml:space="preserve"> </w:t>
      </w:r>
      <w:r w:rsidRPr="00A30A24">
        <w:rPr>
          <w:rFonts w:ascii="Palatino Linotype" w:hAnsi="Palatino Linotype"/>
          <w:sz w:val="22"/>
          <w:szCs w:val="22"/>
        </w:rPr>
        <w:t>Decreto</w:t>
      </w:r>
      <w:r w:rsidRPr="00A30A24">
        <w:rPr>
          <w:rFonts w:ascii="Palatino Linotype" w:hAnsi="Palatino Linotype"/>
          <w:spacing w:val="20"/>
          <w:sz w:val="22"/>
          <w:szCs w:val="22"/>
        </w:rPr>
        <w:t xml:space="preserve"> </w:t>
      </w:r>
      <w:r w:rsidRPr="00A30A24">
        <w:rPr>
          <w:rFonts w:ascii="Palatino Linotype" w:hAnsi="Palatino Linotype"/>
          <w:sz w:val="22"/>
          <w:szCs w:val="22"/>
        </w:rPr>
        <w:t>Legislativo</w:t>
      </w:r>
      <w:r w:rsidRPr="00A30A24">
        <w:rPr>
          <w:rFonts w:ascii="Palatino Linotype" w:hAnsi="Palatino Linotype"/>
          <w:spacing w:val="76"/>
          <w:sz w:val="22"/>
          <w:szCs w:val="22"/>
        </w:rPr>
        <w:t xml:space="preserve"> </w:t>
      </w:r>
      <w:r w:rsidRPr="00A30A24">
        <w:rPr>
          <w:rFonts w:ascii="Palatino Linotype" w:hAnsi="Palatino Linotype"/>
          <w:sz w:val="22"/>
          <w:szCs w:val="22"/>
        </w:rPr>
        <w:t>11</w:t>
      </w:r>
      <w:r w:rsidRPr="00A30A24">
        <w:rPr>
          <w:rFonts w:ascii="Palatino Linotype" w:hAnsi="Palatino Linotype"/>
          <w:spacing w:val="76"/>
          <w:sz w:val="22"/>
          <w:szCs w:val="22"/>
        </w:rPr>
        <w:t xml:space="preserve"> </w:t>
      </w:r>
      <w:r w:rsidRPr="00A30A24">
        <w:rPr>
          <w:rFonts w:ascii="Palatino Linotype" w:hAnsi="Palatino Linotype"/>
          <w:sz w:val="22"/>
          <w:szCs w:val="22"/>
        </w:rPr>
        <w:t>aprile</w:t>
      </w:r>
      <w:r w:rsidRPr="00A30A24">
        <w:rPr>
          <w:rFonts w:ascii="Palatino Linotype" w:hAnsi="Palatino Linotype"/>
          <w:spacing w:val="76"/>
          <w:sz w:val="22"/>
          <w:szCs w:val="22"/>
        </w:rPr>
        <w:t xml:space="preserve"> </w:t>
      </w:r>
      <w:r w:rsidRPr="00A30A24">
        <w:rPr>
          <w:rFonts w:ascii="Palatino Linotype" w:hAnsi="Palatino Linotype"/>
          <w:sz w:val="22"/>
          <w:szCs w:val="22"/>
        </w:rPr>
        <w:t>2006,</w:t>
      </w:r>
      <w:r w:rsidRPr="00A30A24">
        <w:rPr>
          <w:rFonts w:ascii="Palatino Linotype" w:hAnsi="Palatino Linotype"/>
          <w:spacing w:val="76"/>
          <w:sz w:val="22"/>
          <w:szCs w:val="22"/>
        </w:rPr>
        <w:t xml:space="preserve"> </w:t>
      </w:r>
      <w:r w:rsidRPr="00A30A24">
        <w:rPr>
          <w:rFonts w:ascii="Palatino Linotype" w:hAnsi="Palatino Linotype"/>
          <w:sz w:val="22"/>
          <w:szCs w:val="22"/>
        </w:rPr>
        <w:t>n.</w:t>
      </w:r>
      <w:r w:rsidRPr="00A30A24">
        <w:rPr>
          <w:rFonts w:ascii="Palatino Linotype" w:hAnsi="Palatino Linotype"/>
          <w:spacing w:val="74"/>
          <w:sz w:val="22"/>
          <w:szCs w:val="22"/>
        </w:rPr>
        <w:t xml:space="preserve"> </w:t>
      </w:r>
      <w:r w:rsidRPr="00A30A24">
        <w:rPr>
          <w:rFonts w:ascii="Palatino Linotype" w:hAnsi="Palatino Linotype"/>
          <w:sz w:val="22"/>
          <w:szCs w:val="22"/>
        </w:rPr>
        <w:t>198</w:t>
      </w:r>
      <w:r w:rsidRPr="00A30A24">
        <w:rPr>
          <w:rFonts w:ascii="Palatino Linotype" w:hAnsi="Palatino Linotype"/>
          <w:spacing w:val="75"/>
          <w:sz w:val="22"/>
          <w:szCs w:val="22"/>
        </w:rPr>
        <w:t xml:space="preserve"> </w:t>
      </w:r>
      <w:r w:rsidRPr="00A30A24">
        <w:rPr>
          <w:rFonts w:ascii="Palatino Linotype" w:hAnsi="Palatino Linotype"/>
          <w:sz w:val="22"/>
          <w:szCs w:val="22"/>
        </w:rPr>
        <w:t>“Codice</w:t>
      </w:r>
      <w:r w:rsidRPr="00A30A24">
        <w:rPr>
          <w:rFonts w:ascii="Palatino Linotype" w:hAnsi="Palatino Linotype"/>
          <w:spacing w:val="75"/>
          <w:sz w:val="22"/>
          <w:szCs w:val="22"/>
        </w:rPr>
        <w:t xml:space="preserve"> </w:t>
      </w:r>
      <w:r w:rsidRPr="00A30A24">
        <w:rPr>
          <w:rFonts w:ascii="Palatino Linotype" w:hAnsi="Palatino Linotype"/>
          <w:sz w:val="22"/>
          <w:szCs w:val="22"/>
        </w:rPr>
        <w:t>delle</w:t>
      </w:r>
      <w:r w:rsidRPr="00A30A24">
        <w:rPr>
          <w:rFonts w:ascii="Palatino Linotype" w:hAnsi="Palatino Linotype"/>
          <w:spacing w:val="76"/>
          <w:sz w:val="22"/>
          <w:szCs w:val="22"/>
        </w:rPr>
        <w:t xml:space="preserve"> </w:t>
      </w:r>
      <w:r w:rsidRPr="00A30A24">
        <w:rPr>
          <w:rFonts w:ascii="Palatino Linotype" w:hAnsi="Palatino Linotype"/>
          <w:sz w:val="22"/>
          <w:szCs w:val="22"/>
        </w:rPr>
        <w:t>pari</w:t>
      </w:r>
      <w:r w:rsidRPr="00A30A24">
        <w:rPr>
          <w:rFonts w:ascii="Palatino Linotype" w:hAnsi="Palatino Linotype"/>
          <w:spacing w:val="76"/>
          <w:sz w:val="22"/>
          <w:szCs w:val="22"/>
        </w:rPr>
        <w:t xml:space="preserve"> </w:t>
      </w:r>
      <w:r w:rsidRPr="00A30A24">
        <w:rPr>
          <w:rFonts w:ascii="Palatino Linotype" w:hAnsi="Palatino Linotype"/>
          <w:sz w:val="22"/>
          <w:szCs w:val="22"/>
        </w:rPr>
        <w:t>opportunità</w:t>
      </w:r>
      <w:r w:rsidRPr="00A30A24">
        <w:rPr>
          <w:rFonts w:ascii="Palatino Linotype" w:hAnsi="Palatino Linotype"/>
          <w:spacing w:val="76"/>
          <w:sz w:val="22"/>
          <w:szCs w:val="22"/>
        </w:rPr>
        <w:t xml:space="preserve"> </w:t>
      </w:r>
      <w:r w:rsidRPr="00A30A24">
        <w:rPr>
          <w:rFonts w:ascii="Palatino Linotype" w:hAnsi="Palatino Linotype"/>
          <w:sz w:val="22"/>
          <w:szCs w:val="22"/>
        </w:rPr>
        <w:t>tra</w:t>
      </w:r>
      <w:r w:rsidRPr="00A30A24">
        <w:rPr>
          <w:rFonts w:ascii="Palatino Linotype" w:hAnsi="Palatino Linotype"/>
          <w:spacing w:val="76"/>
          <w:sz w:val="22"/>
          <w:szCs w:val="22"/>
        </w:rPr>
        <w:t xml:space="preserve"> </w:t>
      </w:r>
      <w:r w:rsidRPr="00A30A24">
        <w:rPr>
          <w:rFonts w:ascii="Palatino Linotype" w:hAnsi="Palatino Linotype"/>
          <w:sz w:val="22"/>
          <w:szCs w:val="22"/>
        </w:rPr>
        <w:t>uomo</w:t>
      </w:r>
      <w:r w:rsidRPr="00A30A24">
        <w:rPr>
          <w:rFonts w:ascii="Palatino Linotype" w:hAnsi="Palatino Linotype"/>
          <w:spacing w:val="-58"/>
          <w:sz w:val="22"/>
          <w:szCs w:val="22"/>
        </w:rPr>
        <w:t xml:space="preserve"> </w:t>
      </w:r>
      <w:r w:rsidRPr="00A30A24">
        <w:rPr>
          <w:rFonts w:ascii="Palatino Linotype" w:hAnsi="Palatino Linotype"/>
          <w:sz w:val="22"/>
          <w:szCs w:val="22"/>
        </w:rPr>
        <w:t>e donna, a norma dell’art. 6 della</w:t>
      </w:r>
      <w:r w:rsidRPr="00A30A24">
        <w:rPr>
          <w:rFonts w:ascii="Palatino Linotype" w:hAnsi="Palatino Linotype"/>
          <w:spacing w:val="60"/>
          <w:sz w:val="22"/>
          <w:szCs w:val="22"/>
        </w:rPr>
        <w:t xml:space="preserve"> </w:t>
      </w:r>
      <w:r w:rsidRPr="00A30A24">
        <w:rPr>
          <w:rFonts w:ascii="Palatino Linotype" w:hAnsi="Palatino Linotype"/>
          <w:sz w:val="22"/>
          <w:szCs w:val="22"/>
        </w:rPr>
        <w:t>L. 28 novembre 2005, n. 246” riprende e coordina in un testo</w:t>
      </w:r>
      <w:r w:rsidRPr="00A30A24">
        <w:rPr>
          <w:rFonts w:ascii="Palatino Linotype" w:hAnsi="Palatino Linotype"/>
          <w:spacing w:val="1"/>
          <w:sz w:val="22"/>
          <w:szCs w:val="22"/>
        </w:rPr>
        <w:t xml:space="preserve"> </w:t>
      </w:r>
      <w:r w:rsidRPr="00A30A24">
        <w:rPr>
          <w:rFonts w:ascii="Palatino Linotype" w:hAnsi="Palatino Linotype"/>
          <w:sz w:val="22"/>
          <w:szCs w:val="22"/>
        </w:rPr>
        <w:t xml:space="preserve">unico le disposizioni ed i principi di cui al </w:t>
      </w:r>
      <w:proofErr w:type="spellStart"/>
      <w:r w:rsidRPr="00A30A24">
        <w:rPr>
          <w:rFonts w:ascii="Palatino Linotype" w:hAnsi="Palatino Linotype"/>
          <w:sz w:val="22"/>
          <w:szCs w:val="22"/>
        </w:rPr>
        <w:t>D.Lgs.</w:t>
      </w:r>
      <w:proofErr w:type="spellEnd"/>
      <w:r w:rsidRPr="00A30A24">
        <w:rPr>
          <w:rFonts w:ascii="Palatino Linotype" w:hAnsi="Palatino Linotype"/>
          <w:sz w:val="22"/>
          <w:szCs w:val="22"/>
        </w:rPr>
        <w:t xml:space="preserve"> 23 maggio 2000, n. 196 “Disciplina dell’attività</w:t>
      </w:r>
      <w:r w:rsidRPr="00A30A24">
        <w:rPr>
          <w:rFonts w:ascii="Palatino Linotype" w:hAnsi="Palatino Linotype"/>
          <w:spacing w:val="1"/>
          <w:sz w:val="22"/>
          <w:szCs w:val="22"/>
        </w:rPr>
        <w:t xml:space="preserve"> </w:t>
      </w:r>
      <w:r w:rsidRPr="00A30A24">
        <w:rPr>
          <w:rFonts w:ascii="Palatino Linotype" w:hAnsi="Palatino Linotype"/>
          <w:sz w:val="22"/>
          <w:szCs w:val="22"/>
        </w:rPr>
        <w:t>dell</w:t>
      </w:r>
      <w:r w:rsidRPr="00A30A24">
        <w:rPr>
          <w:rFonts w:ascii="Palatino Linotype" w:hAnsi="Palatino Linotype"/>
          <w:sz w:val="22"/>
          <w:szCs w:val="22"/>
        </w:rPr>
        <w:t>e consigliere e dei consiglieri di parità e disposizioni in materia di azioni positive” ed alla Legge</w:t>
      </w:r>
      <w:r w:rsidRPr="00A30A24">
        <w:rPr>
          <w:rFonts w:ascii="Palatino Linotype" w:hAnsi="Palatino Linotype"/>
          <w:spacing w:val="-57"/>
          <w:sz w:val="22"/>
          <w:szCs w:val="22"/>
        </w:rPr>
        <w:t xml:space="preserve"> </w:t>
      </w:r>
      <w:r w:rsidRPr="00A30A24">
        <w:rPr>
          <w:rFonts w:ascii="Palatino Linotype" w:hAnsi="Palatino Linotype"/>
          <w:sz w:val="22"/>
          <w:szCs w:val="22"/>
        </w:rPr>
        <w:t>10</w:t>
      </w:r>
      <w:r w:rsidRPr="00A30A24">
        <w:rPr>
          <w:rFonts w:ascii="Palatino Linotype" w:hAnsi="Palatino Linotype"/>
          <w:spacing w:val="-1"/>
          <w:sz w:val="22"/>
          <w:szCs w:val="22"/>
        </w:rPr>
        <w:t xml:space="preserve"> </w:t>
      </w:r>
      <w:r w:rsidRPr="00A30A24">
        <w:rPr>
          <w:rFonts w:ascii="Palatino Linotype" w:hAnsi="Palatino Linotype"/>
          <w:sz w:val="22"/>
          <w:szCs w:val="22"/>
        </w:rPr>
        <w:t>aprile</w:t>
      </w:r>
      <w:r w:rsidRPr="00A30A24">
        <w:rPr>
          <w:rFonts w:ascii="Palatino Linotype" w:hAnsi="Palatino Linotype"/>
          <w:spacing w:val="-1"/>
          <w:sz w:val="22"/>
          <w:szCs w:val="22"/>
        </w:rPr>
        <w:t xml:space="preserve"> </w:t>
      </w:r>
      <w:r w:rsidRPr="00A30A24">
        <w:rPr>
          <w:rFonts w:ascii="Palatino Linotype" w:hAnsi="Palatino Linotype"/>
          <w:sz w:val="22"/>
          <w:szCs w:val="22"/>
        </w:rPr>
        <w:t>1991, n. 125</w:t>
      </w:r>
      <w:r w:rsidRPr="00A30A24">
        <w:rPr>
          <w:rFonts w:ascii="Palatino Linotype" w:hAnsi="Palatino Linotype"/>
          <w:spacing w:val="-1"/>
          <w:sz w:val="22"/>
          <w:szCs w:val="22"/>
        </w:rPr>
        <w:t xml:space="preserve"> </w:t>
      </w:r>
      <w:r w:rsidRPr="00A30A24">
        <w:rPr>
          <w:rFonts w:ascii="Palatino Linotype" w:hAnsi="Palatino Linotype"/>
          <w:sz w:val="22"/>
          <w:szCs w:val="22"/>
        </w:rPr>
        <w:t>“Azioni positive</w:t>
      </w:r>
      <w:r w:rsidRPr="00A30A24">
        <w:rPr>
          <w:rFonts w:ascii="Palatino Linotype" w:hAnsi="Palatino Linotype"/>
          <w:spacing w:val="-1"/>
          <w:sz w:val="22"/>
          <w:szCs w:val="22"/>
        </w:rPr>
        <w:t xml:space="preserve"> </w:t>
      </w:r>
      <w:r w:rsidRPr="00A30A24">
        <w:rPr>
          <w:rFonts w:ascii="Palatino Linotype" w:hAnsi="Palatino Linotype"/>
          <w:sz w:val="22"/>
          <w:szCs w:val="22"/>
        </w:rPr>
        <w:t>per la</w:t>
      </w:r>
      <w:r w:rsidRPr="00A30A24">
        <w:rPr>
          <w:rFonts w:ascii="Palatino Linotype" w:hAnsi="Palatino Linotype"/>
          <w:spacing w:val="-3"/>
          <w:sz w:val="22"/>
          <w:szCs w:val="22"/>
        </w:rPr>
        <w:t xml:space="preserve"> </w:t>
      </w:r>
      <w:r w:rsidRPr="00A30A24">
        <w:rPr>
          <w:rFonts w:ascii="Palatino Linotype" w:hAnsi="Palatino Linotype"/>
          <w:sz w:val="22"/>
          <w:szCs w:val="22"/>
        </w:rPr>
        <w:t>realizzazione della</w:t>
      </w:r>
      <w:r w:rsidRPr="00A30A24">
        <w:rPr>
          <w:rFonts w:ascii="Palatino Linotype" w:hAnsi="Palatino Linotype"/>
          <w:spacing w:val="-1"/>
          <w:sz w:val="22"/>
          <w:szCs w:val="22"/>
        </w:rPr>
        <w:t xml:space="preserve"> </w:t>
      </w:r>
      <w:r w:rsidRPr="00A30A24">
        <w:rPr>
          <w:rFonts w:ascii="Palatino Linotype" w:hAnsi="Palatino Linotype"/>
          <w:sz w:val="22"/>
          <w:szCs w:val="22"/>
        </w:rPr>
        <w:t>parità uomo-donna</w:t>
      </w:r>
      <w:r w:rsidRPr="00A30A24">
        <w:rPr>
          <w:rFonts w:ascii="Palatino Linotype" w:hAnsi="Palatino Linotype"/>
          <w:spacing w:val="-2"/>
          <w:sz w:val="22"/>
          <w:szCs w:val="22"/>
        </w:rPr>
        <w:t xml:space="preserve"> </w:t>
      </w:r>
      <w:r w:rsidRPr="00A30A24">
        <w:rPr>
          <w:rFonts w:ascii="Palatino Linotype" w:hAnsi="Palatino Linotype"/>
          <w:sz w:val="22"/>
          <w:szCs w:val="22"/>
        </w:rPr>
        <w:t>nel</w:t>
      </w:r>
      <w:r w:rsidRPr="00A30A24">
        <w:rPr>
          <w:rFonts w:ascii="Palatino Linotype" w:hAnsi="Palatino Linotype"/>
          <w:spacing w:val="-12"/>
          <w:sz w:val="22"/>
          <w:szCs w:val="22"/>
        </w:rPr>
        <w:t xml:space="preserve"> </w:t>
      </w:r>
      <w:r w:rsidRPr="00A30A24">
        <w:rPr>
          <w:rFonts w:ascii="Palatino Linotype" w:hAnsi="Palatino Linotype"/>
          <w:sz w:val="22"/>
          <w:szCs w:val="22"/>
        </w:rPr>
        <w:t>lavoro”.</w:t>
      </w:r>
    </w:p>
    <w:p w14:paraId="4C5D923A" w14:textId="77777777" w:rsidR="003F178A" w:rsidRPr="00A30A24" w:rsidRDefault="00442281">
      <w:pPr>
        <w:pStyle w:val="Corpotesto"/>
        <w:spacing w:before="162" w:line="252" w:lineRule="auto"/>
        <w:ind w:right="292" w:firstLine="540"/>
        <w:rPr>
          <w:rFonts w:ascii="Palatino Linotype" w:hAnsi="Palatino Linotype"/>
          <w:sz w:val="22"/>
          <w:szCs w:val="22"/>
        </w:rPr>
      </w:pPr>
      <w:r w:rsidRPr="00A30A24">
        <w:rPr>
          <w:rFonts w:ascii="Palatino Linotype" w:hAnsi="Palatino Linotype"/>
          <w:sz w:val="22"/>
          <w:szCs w:val="22"/>
        </w:rPr>
        <w:t>La</w:t>
      </w:r>
      <w:r w:rsidRPr="00A30A24">
        <w:rPr>
          <w:rFonts w:ascii="Palatino Linotype" w:hAnsi="Palatino Linotype"/>
          <w:spacing w:val="61"/>
          <w:sz w:val="22"/>
          <w:szCs w:val="22"/>
        </w:rPr>
        <w:t xml:space="preserve"> </w:t>
      </w:r>
      <w:r w:rsidRPr="00A30A24">
        <w:rPr>
          <w:rFonts w:ascii="Palatino Linotype" w:hAnsi="Palatino Linotype"/>
          <w:sz w:val="22"/>
          <w:szCs w:val="22"/>
        </w:rPr>
        <w:t>direttiva</w:t>
      </w:r>
      <w:r w:rsidRPr="00A30A24">
        <w:rPr>
          <w:rFonts w:ascii="Palatino Linotype" w:hAnsi="Palatino Linotype"/>
          <w:spacing w:val="61"/>
          <w:sz w:val="22"/>
          <w:szCs w:val="22"/>
        </w:rPr>
        <w:t xml:space="preserve"> </w:t>
      </w:r>
      <w:r w:rsidRPr="00A30A24">
        <w:rPr>
          <w:rFonts w:ascii="Palatino Linotype" w:hAnsi="Palatino Linotype"/>
          <w:sz w:val="22"/>
          <w:szCs w:val="22"/>
        </w:rPr>
        <w:t>23</w:t>
      </w:r>
      <w:r w:rsidRPr="00A30A24">
        <w:rPr>
          <w:rFonts w:ascii="Palatino Linotype" w:hAnsi="Palatino Linotype"/>
          <w:spacing w:val="61"/>
          <w:sz w:val="22"/>
          <w:szCs w:val="22"/>
        </w:rPr>
        <w:t xml:space="preserve"> </w:t>
      </w:r>
      <w:r w:rsidRPr="00A30A24">
        <w:rPr>
          <w:rFonts w:ascii="Palatino Linotype" w:hAnsi="Palatino Linotype"/>
          <w:sz w:val="22"/>
          <w:szCs w:val="22"/>
        </w:rPr>
        <w:t>maggio</w:t>
      </w:r>
      <w:r w:rsidRPr="00A30A24">
        <w:rPr>
          <w:rFonts w:ascii="Palatino Linotype" w:hAnsi="Palatino Linotype"/>
          <w:spacing w:val="61"/>
          <w:sz w:val="22"/>
          <w:szCs w:val="22"/>
        </w:rPr>
        <w:t xml:space="preserve"> </w:t>
      </w:r>
      <w:r w:rsidRPr="00A30A24">
        <w:rPr>
          <w:rFonts w:ascii="Palatino Linotype" w:hAnsi="Palatino Linotype"/>
          <w:sz w:val="22"/>
          <w:szCs w:val="22"/>
        </w:rPr>
        <w:t>2007</w:t>
      </w:r>
      <w:r w:rsidRPr="00A30A24">
        <w:rPr>
          <w:rFonts w:ascii="Palatino Linotype" w:hAnsi="Palatino Linotype"/>
          <w:spacing w:val="61"/>
          <w:sz w:val="22"/>
          <w:szCs w:val="22"/>
        </w:rPr>
        <w:t xml:space="preserve"> </w:t>
      </w:r>
      <w:r w:rsidRPr="00A30A24">
        <w:rPr>
          <w:rFonts w:ascii="Palatino Linotype" w:hAnsi="Palatino Linotype"/>
          <w:sz w:val="22"/>
          <w:szCs w:val="22"/>
        </w:rPr>
        <w:t>del</w:t>
      </w:r>
      <w:r w:rsidRPr="00A30A24">
        <w:rPr>
          <w:rFonts w:ascii="Palatino Linotype" w:hAnsi="Palatino Linotype"/>
          <w:spacing w:val="61"/>
          <w:sz w:val="22"/>
          <w:szCs w:val="22"/>
        </w:rPr>
        <w:t xml:space="preserve"> </w:t>
      </w:r>
      <w:r w:rsidRPr="00A30A24">
        <w:rPr>
          <w:rFonts w:ascii="Palatino Linotype" w:hAnsi="Palatino Linotype"/>
          <w:sz w:val="22"/>
          <w:szCs w:val="22"/>
        </w:rPr>
        <w:t>Ministro</w:t>
      </w:r>
      <w:r w:rsidRPr="00A30A24">
        <w:rPr>
          <w:rFonts w:ascii="Palatino Linotype" w:hAnsi="Palatino Linotype"/>
          <w:spacing w:val="61"/>
          <w:sz w:val="22"/>
          <w:szCs w:val="22"/>
        </w:rPr>
        <w:t xml:space="preserve"> </w:t>
      </w:r>
      <w:r w:rsidRPr="00A30A24">
        <w:rPr>
          <w:rFonts w:ascii="Palatino Linotype" w:hAnsi="Palatino Linotype"/>
          <w:sz w:val="22"/>
          <w:szCs w:val="22"/>
        </w:rPr>
        <w:t>per</w:t>
      </w:r>
      <w:r w:rsidRPr="00A30A24">
        <w:rPr>
          <w:rFonts w:ascii="Palatino Linotype" w:hAnsi="Palatino Linotype"/>
          <w:spacing w:val="61"/>
          <w:sz w:val="22"/>
          <w:szCs w:val="22"/>
        </w:rPr>
        <w:t xml:space="preserve"> </w:t>
      </w:r>
      <w:r w:rsidRPr="00A30A24">
        <w:rPr>
          <w:rFonts w:ascii="Palatino Linotype" w:hAnsi="Palatino Linotype"/>
          <w:sz w:val="22"/>
          <w:szCs w:val="22"/>
        </w:rPr>
        <w:t>le</w:t>
      </w:r>
      <w:r w:rsidRPr="00A30A24">
        <w:rPr>
          <w:rFonts w:ascii="Palatino Linotype" w:hAnsi="Palatino Linotype"/>
          <w:spacing w:val="61"/>
          <w:sz w:val="22"/>
          <w:szCs w:val="22"/>
        </w:rPr>
        <w:t xml:space="preserve"> </w:t>
      </w:r>
      <w:r w:rsidRPr="00A30A24">
        <w:rPr>
          <w:rFonts w:ascii="Palatino Linotype" w:hAnsi="Palatino Linotype"/>
          <w:sz w:val="22"/>
          <w:szCs w:val="22"/>
        </w:rPr>
        <w:t>riforme</w:t>
      </w:r>
      <w:r w:rsidRPr="00A30A24">
        <w:rPr>
          <w:rFonts w:ascii="Palatino Linotype" w:hAnsi="Palatino Linotype"/>
          <w:spacing w:val="61"/>
          <w:sz w:val="22"/>
          <w:szCs w:val="22"/>
        </w:rPr>
        <w:t xml:space="preserve"> </w:t>
      </w:r>
      <w:r w:rsidRPr="00A30A24">
        <w:rPr>
          <w:rFonts w:ascii="Palatino Linotype" w:hAnsi="Palatino Linotype"/>
          <w:sz w:val="22"/>
          <w:szCs w:val="22"/>
        </w:rPr>
        <w:t>e</w:t>
      </w:r>
      <w:r w:rsidRPr="00A30A24">
        <w:rPr>
          <w:rFonts w:ascii="Palatino Linotype" w:hAnsi="Palatino Linotype"/>
          <w:spacing w:val="61"/>
          <w:sz w:val="22"/>
          <w:szCs w:val="22"/>
        </w:rPr>
        <w:t xml:space="preserve"> </w:t>
      </w:r>
      <w:r w:rsidRPr="00A30A24">
        <w:rPr>
          <w:rFonts w:ascii="Palatino Linotype" w:hAnsi="Palatino Linotype"/>
          <w:sz w:val="22"/>
          <w:szCs w:val="22"/>
        </w:rPr>
        <w:t>le</w:t>
      </w:r>
      <w:r w:rsidRPr="00A30A24">
        <w:rPr>
          <w:rFonts w:ascii="Palatino Linotype" w:hAnsi="Palatino Linotype"/>
          <w:spacing w:val="61"/>
          <w:sz w:val="22"/>
          <w:szCs w:val="22"/>
        </w:rPr>
        <w:t xml:space="preserve"> </w:t>
      </w:r>
      <w:r w:rsidRPr="00A30A24">
        <w:rPr>
          <w:rFonts w:ascii="Palatino Linotype" w:hAnsi="Palatino Linotype"/>
          <w:sz w:val="22"/>
          <w:szCs w:val="22"/>
        </w:rPr>
        <w:t>innovazioni   nella</w:t>
      </w:r>
      <w:r w:rsidRPr="00A30A24">
        <w:rPr>
          <w:rFonts w:ascii="Palatino Linotype" w:hAnsi="Palatino Linotype"/>
          <w:spacing w:val="1"/>
          <w:sz w:val="22"/>
          <w:szCs w:val="22"/>
        </w:rPr>
        <w:t xml:space="preserve"> </w:t>
      </w:r>
      <w:r w:rsidRPr="00A30A24">
        <w:rPr>
          <w:rFonts w:ascii="Palatino Linotype" w:hAnsi="Palatino Linotype"/>
          <w:sz w:val="22"/>
          <w:szCs w:val="22"/>
        </w:rPr>
        <w:t>Pubblica</w:t>
      </w:r>
      <w:r w:rsidRPr="00A30A24">
        <w:rPr>
          <w:rFonts w:ascii="Palatino Linotype" w:hAnsi="Palatino Linotype"/>
          <w:spacing w:val="40"/>
          <w:sz w:val="22"/>
          <w:szCs w:val="22"/>
        </w:rPr>
        <w:t xml:space="preserve"> </w:t>
      </w:r>
      <w:r w:rsidRPr="00A30A24">
        <w:rPr>
          <w:rFonts w:ascii="Palatino Linotype" w:hAnsi="Palatino Linotype"/>
          <w:sz w:val="22"/>
          <w:szCs w:val="22"/>
        </w:rPr>
        <w:t>Amministrazione</w:t>
      </w:r>
      <w:r w:rsidRPr="00A30A24">
        <w:rPr>
          <w:rFonts w:ascii="Palatino Linotype" w:hAnsi="Palatino Linotype"/>
          <w:spacing w:val="41"/>
          <w:sz w:val="22"/>
          <w:szCs w:val="22"/>
        </w:rPr>
        <w:t xml:space="preserve"> </w:t>
      </w:r>
      <w:r w:rsidRPr="00A30A24">
        <w:rPr>
          <w:rFonts w:ascii="Palatino Linotype" w:hAnsi="Palatino Linotype"/>
          <w:sz w:val="22"/>
          <w:szCs w:val="22"/>
        </w:rPr>
        <w:t>e</w:t>
      </w:r>
      <w:r w:rsidRPr="00A30A24">
        <w:rPr>
          <w:rFonts w:ascii="Palatino Linotype" w:hAnsi="Palatino Linotype"/>
          <w:spacing w:val="41"/>
          <w:sz w:val="22"/>
          <w:szCs w:val="22"/>
        </w:rPr>
        <w:t xml:space="preserve"> </w:t>
      </w:r>
      <w:r w:rsidRPr="00A30A24">
        <w:rPr>
          <w:rFonts w:ascii="Palatino Linotype" w:hAnsi="Palatino Linotype"/>
          <w:sz w:val="22"/>
          <w:szCs w:val="22"/>
        </w:rPr>
        <w:t>del</w:t>
      </w:r>
      <w:r w:rsidRPr="00A30A24">
        <w:rPr>
          <w:rFonts w:ascii="Palatino Linotype" w:hAnsi="Palatino Linotype"/>
          <w:spacing w:val="42"/>
          <w:sz w:val="22"/>
          <w:szCs w:val="22"/>
        </w:rPr>
        <w:t xml:space="preserve"> </w:t>
      </w:r>
      <w:r w:rsidRPr="00A30A24">
        <w:rPr>
          <w:rFonts w:ascii="Palatino Linotype" w:hAnsi="Palatino Linotype"/>
          <w:sz w:val="22"/>
          <w:szCs w:val="22"/>
        </w:rPr>
        <w:t>Ministro</w:t>
      </w:r>
      <w:r w:rsidRPr="00A30A24">
        <w:rPr>
          <w:rFonts w:ascii="Palatino Linotype" w:hAnsi="Palatino Linotype"/>
          <w:spacing w:val="41"/>
          <w:sz w:val="22"/>
          <w:szCs w:val="22"/>
        </w:rPr>
        <w:t xml:space="preserve"> </w:t>
      </w:r>
      <w:r w:rsidRPr="00A30A24">
        <w:rPr>
          <w:rFonts w:ascii="Palatino Linotype" w:hAnsi="Palatino Linotype"/>
          <w:sz w:val="22"/>
          <w:szCs w:val="22"/>
        </w:rPr>
        <w:t>per</w:t>
      </w:r>
      <w:r w:rsidRPr="00A30A24">
        <w:rPr>
          <w:rFonts w:ascii="Palatino Linotype" w:hAnsi="Palatino Linotype"/>
          <w:spacing w:val="40"/>
          <w:sz w:val="22"/>
          <w:szCs w:val="22"/>
        </w:rPr>
        <w:t xml:space="preserve"> </w:t>
      </w:r>
      <w:r w:rsidRPr="00A30A24">
        <w:rPr>
          <w:rFonts w:ascii="Palatino Linotype" w:hAnsi="Palatino Linotype"/>
          <w:sz w:val="22"/>
          <w:szCs w:val="22"/>
        </w:rPr>
        <w:t>i</w:t>
      </w:r>
      <w:r w:rsidRPr="00A30A24">
        <w:rPr>
          <w:rFonts w:ascii="Palatino Linotype" w:hAnsi="Palatino Linotype"/>
          <w:spacing w:val="42"/>
          <w:sz w:val="22"/>
          <w:szCs w:val="22"/>
        </w:rPr>
        <w:t xml:space="preserve"> </w:t>
      </w:r>
      <w:r w:rsidRPr="00A30A24">
        <w:rPr>
          <w:rFonts w:ascii="Palatino Linotype" w:hAnsi="Palatino Linotype"/>
          <w:sz w:val="22"/>
          <w:szCs w:val="22"/>
        </w:rPr>
        <w:t>diritti</w:t>
      </w:r>
      <w:r w:rsidRPr="00A30A24">
        <w:rPr>
          <w:rFonts w:ascii="Palatino Linotype" w:hAnsi="Palatino Linotype"/>
          <w:spacing w:val="42"/>
          <w:sz w:val="22"/>
          <w:szCs w:val="22"/>
        </w:rPr>
        <w:t xml:space="preserve"> </w:t>
      </w:r>
      <w:r w:rsidRPr="00A30A24">
        <w:rPr>
          <w:rFonts w:ascii="Palatino Linotype" w:hAnsi="Palatino Linotype"/>
          <w:sz w:val="22"/>
          <w:szCs w:val="22"/>
        </w:rPr>
        <w:t>e</w:t>
      </w:r>
      <w:r w:rsidRPr="00A30A24">
        <w:rPr>
          <w:rFonts w:ascii="Palatino Linotype" w:hAnsi="Palatino Linotype"/>
          <w:spacing w:val="41"/>
          <w:sz w:val="22"/>
          <w:szCs w:val="22"/>
        </w:rPr>
        <w:t xml:space="preserve"> </w:t>
      </w:r>
      <w:r w:rsidRPr="00A30A24">
        <w:rPr>
          <w:rFonts w:ascii="Palatino Linotype" w:hAnsi="Palatino Linotype"/>
          <w:sz w:val="22"/>
          <w:szCs w:val="22"/>
        </w:rPr>
        <w:t>le</w:t>
      </w:r>
      <w:r w:rsidRPr="00A30A24">
        <w:rPr>
          <w:rFonts w:ascii="Palatino Linotype" w:hAnsi="Palatino Linotype"/>
          <w:spacing w:val="41"/>
          <w:sz w:val="22"/>
          <w:szCs w:val="22"/>
        </w:rPr>
        <w:t xml:space="preserve"> </w:t>
      </w:r>
      <w:r w:rsidRPr="00A30A24">
        <w:rPr>
          <w:rFonts w:ascii="Palatino Linotype" w:hAnsi="Palatino Linotype"/>
          <w:sz w:val="22"/>
          <w:szCs w:val="22"/>
        </w:rPr>
        <w:t>pari</w:t>
      </w:r>
      <w:r w:rsidRPr="00A30A24">
        <w:rPr>
          <w:rFonts w:ascii="Palatino Linotype" w:hAnsi="Palatino Linotype"/>
          <w:spacing w:val="40"/>
          <w:sz w:val="22"/>
          <w:szCs w:val="22"/>
        </w:rPr>
        <w:t xml:space="preserve"> </w:t>
      </w:r>
      <w:r w:rsidRPr="00A30A24">
        <w:rPr>
          <w:rFonts w:ascii="Palatino Linotype" w:hAnsi="Palatino Linotype"/>
          <w:sz w:val="22"/>
          <w:szCs w:val="22"/>
        </w:rPr>
        <w:t>opportunità,</w:t>
      </w:r>
      <w:r w:rsidRPr="00A30A24">
        <w:rPr>
          <w:rFonts w:ascii="Palatino Linotype" w:hAnsi="Palatino Linotype"/>
          <w:spacing w:val="41"/>
          <w:sz w:val="22"/>
          <w:szCs w:val="22"/>
        </w:rPr>
        <w:t xml:space="preserve"> </w:t>
      </w:r>
      <w:r w:rsidRPr="00A30A24">
        <w:rPr>
          <w:rFonts w:ascii="Palatino Linotype" w:hAnsi="Palatino Linotype"/>
          <w:sz w:val="22"/>
          <w:szCs w:val="22"/>
        </w:rPr>
        <w:t>“Misure</w:t>
      </w:r>
      <w:r w:rsidRPr="00A30A24">
        <w:rPr>
          <w:rFonts w:ascii="Palatino Linotype" w:hAnsi="Palatino Linotype"/>
          <w:spacing w:val="40"/>
          <w:sz w:val="22"/>
          <w:szCs w:val="22"/>
        </w:rPr>
        <w:t xml:space="preserve"> </w:t>
      </w:r>
      <w:r w:rsidRPr="00A30A24">
        <w:rPr>
          <w:rFonts w:ascii="Palatino Linotype" w:hAnsi="Palatino Linotype"/>
          <w:sz w:val="22"/>
          <w:szCs w:val="22"/>
        </w:rPr>
        <w:t>per</w:t>
      </w:r>
      <w:r w:rsidRPr="00A30A24">
        <w:rPr>
          <w:rFonts w:ascii="Palatino Linotype" w:hAnsi="Palatino Linotype"/>
          <w:spacing w:val="41"/>
          <w:sz w:val="22"/>
          <w:szCs w:val="22"/>
        </w:rPr>
        <w:t xml:space="preserve"> </w:t>
      </w:r>
      <w:r w:rsidRPr="00A30A24">
        <w:rPr>
          <w:rFonts w:ascii="Palatino Linotype" w:hAnsi="Palatino Linotype"/>
          <w:sz w:val="22"/>
          <w:szCs w:val="22"/>
        </w:rPr>
        <w:t>attuare</w:t>
      </w:r>
      <w:r w:rsidRPr="00A30A24">
        <w:rPr>
          <w:rFonts w:ascii="Palatino Linotype" w:hAnsi="Palatino Linotype"/>
          <w:spacing w:val="-58"/>
          <w:sz w:val="22"/>
          <w:szCs w:val="22"/>
        </w:rPr>
        <w:t xml:space="preserve"> </w:t>
      </w:r>
      <w:r w:rsidRPr="00A30A24">
        <w:rPr>
          <w:rFonts w:ascii="Palatino Linotype" w:hAnsi="Palatino Linotype"/>
          <w:sz w:val="22"/>
          <w:szCs w:val="22"/>
        </w:rPr>
        <w:t>parità e pari</w:t>
      </w:r>
      <w:r w:rsidRPr="00A30A24">
        <w:rPr>
          <w:rFonts w:ascii="Palatino Linotype" w:hAnsi="Palatino Linotype"/>
          <w:spacing w:val="61"/>
          <w:sz w:val="22"/>
          <w:szCs w:val="22"/>
        </w:rPr>
        <w:t xml:space="preserve"> </w:t>
      </w:r>
      <w:r w:rsidRPr="00A30A24">
        <w:rPr>
          <w:rFonts w:ascii="Palatino Linotype" w:hAnsi="Palatino Linotype"/>
          <w:sz w:val="22"/>
          <w:szCs w:val="22"/>
        </w:rPr>
        <w:t>opportunità</w:t>
      </w:r>
      <w:r w:rsidRPr="00A30A24">
        <w:rPr>
          <w:rFonts w:ascii="Palatino Linotype" w:hAnsi="Palatino Linotype"/>
          <w:spacing w:val="61"/>
          <w:sz w:val="22"/>
          <w:szCs w:val="22"/>
        </w:rPr>
        <w:t xml:space="preserve"> </w:t>
      </w:r>
      <w:r w:rsidRPr="00A30A24">
        <w:rPr>
          <w:rFonts w:ascii="Palatino Linotype" w:hAnsi="Palatino Linotype"/>
          <w:sz w:val="22"/>
          <w:szCs w:val="22"/>
        </w:rPr>
        <w:t>tra</w:t>
      </w:r>
      <w:r w:rsidRPr="00A30A24">
        <w:rPr>
          <w:rFonts w:ascii="Palatino Linotype" w:hAnsi="Palatino Linotype"/>
          <w:spacing w:val="61"/>
          <w:sz w:val="22"/>
          <w:szCs w:val="22"/>
        </w:rPr>
        <w:t xml:space="preserve"> </w:t>
      </w:r>
      <w:r w:rsidRPr="00A30A24">
        <w:rPr>
          <w:rFonts w:ascii="Palatino Linotype" w:hAnsi="Palatino Linotype"/>
          <w:sz w:val="22"/>
          <w:szCs w:val="22"/>
        </w:rPr>
        <w:t>uomini</w:t>
      </w:r>
      <w:r w:rsidRPr="00A30A24">
        <w:rPr>
          <w:rFonts w:ascii="Palatino Linotype" w:hAnsi="Palatino Linotype"/>
          <w:spacing w:val="61"/>
          <w:sz w:val="22"/>
          <w:szCs w:val="22"/>
        </w:rPr>
        <w:t xml:space="preserve"> </w:t>
      </w:r>
      <w:r w:rsidRPr="00A30A24">
        <w:rPr>
          <w:rFonts w:ascii="Palatino Linotype" w:hAnsi="Palatino Linotype"/>
          <w:sz w:val="22"/>
          <w:szCs w:val="22"/>
        </w:rPr>
        <w:t>e</w:t>
      </w:r>
      <w:r w:rsidRPr="00A30A24">
        <w:rPr>
          <w:rFonts w:ascii="Palatino Linotype" w:hAnsi="Palatino Linotype"/>
          <w:spacing w:val="61"/>
          <w:sz w:val="22"/>
          <w:szCs w:val="22"/>
        </w:rPr>
        <w:t xml:space="preserve"> </w:t>
      </w:r>
      <w:r w:rsidRPr="00A30A24">
        <w:rPr>
          <w:rFonts w:ascii="Palatino Linotype" w:hAnsi="Palatino Linotype"/>
          <w:sz w:val="22"/>
          <w:szCs w:val="22"/>
        </w:rPr>
        <w:t>donne</w:t>
      </w:r>
      <w:r w:rsidRPr="00A30A24">
        <w:rPr>
          <w:rFonts w:ascii="Palatino Linotype" w:hAnsi="Palatino Linotype"/>
          <w:spacing w:val="61"/>
          <w:sz w:val="22"/>
          <w:szCs w:val="22"/>
        </w:rPr>
        <w:t xml:space="preserve"> </w:t>
      </w:r>
      <w:r w:rsidRPr="00A30A24">
        <w:rPr>
          <w:rFonts w:ascii="Palatino Linotype" w:hAnsi="Palatino Linotype"/>
          <w:sz w:val="22"/>
          <w:szCs w:val="22"/>
        </w:rPr>
        <w:t>nelle</w:t>
      </w:r>
      <w:r w:rsidRPr="00A30A24">
        <w:rPr>
          <w:rFonts w:ascii="Palatino Linotype" w:hAnsi="Palatino Linotype"/>
          <w:spacing w:val="61"/>
          <w:sz w:val="22"/>
          <w:szCs w:val="22"/>
        </w:rPr>
        <w:t xml:space="preserve"> </w:t>
      </w:r>
      <w:r w:rsidRPr="00A30A24">
        <w:rPr>
          <w:rFonts w:ascii="Palatino Linotype" w:hAnsi="Palatino Linotype"/>
          <w:sz w:val="22"/>
          <w:szCs w:val="22"/>
        </w:rPr>
        <w:t>amministrazioni</w:t>
      </w:r>
      <w:r w:rsidRPr="00A30A24">
        <w:rPr>
          <w:rFonts w:ascii="Palatino Linotype" w:hAnsi="Palatino Linotype"/>
          <w:spacing w:val="61"/>
          <w:sz w:val="22"/>
          <w:szCs w:val="22"/>
        </w:rPr>
        <w:t xml:space="preserve"> </w:t>
      </w:r>
      <w:r w:rsidRPr="00A30A24">
        <w:rPr>
          <w:rFonts w:ascii="Palatino Linotype" w:hAnsi="Palatino Linotype"/>
          <w:sz w:val="22"/>
          <w:szCs w:val="22"/>
        </w:rPr>
        <w:t>pubbliche”</w:t>
      </w:r>
      <w:r w:rsidRPr="00A30A24">
        <w:rPr>
          <w:rFonts w:ascii="Palatino Linotype" w:hAnsi="Palatino Linotype"/>
          <w:spacing w:val="61"/>
          <w:sz w:val="22"/>
          <w:szCs w:val="22"/>
        </w:rPr>
        <w:t xml:space="preserve"> </w:t>
      </w:r>
      <w:r w:rsidRPr="00A30A24">
        <w:rPr>
          <w:rFonts w:ascii="Palatino Linotype" w:hAnsi="Palatino Linotype"/>
          <w:sz w:val="22"/>
          <w:szCs w:val="22"/>
        </w:rPr>
        <w:t>indica   le</w:t>
      </w:r>
      <w:r w:rsidRPr="00A30A24">
        <w:rPr>
          <w:rFonts w:ascii="Palatino Linotype" w:hAnsi="Palatino Linotype"/>
          <w:spacing w:val="1"/>
          <w:sz w:val="22"/>
          <w:szCs w:val="22"/>
        </w:rPr>
        <w:t xml:space="preserve"> </w:t>
      </w:r>
      <w:r w:rsidRPr="00A30A24">
        <w:rPr>
          <w:rFonts w:ascii="Palatino Linotype" w:hAnsi="Palatino Linotype"/>
          <w:sz w:val="22"/>
          <w:szCs w:val="22"/>
        </w:rPr>
        <w:t>finalità e le linee di azione da seguire per attuare le</w:t>
      </w:r>
      <w:r w:rsidRPr="00A30A24">
        <w:rPr>
          <w:rFonts w:ascii="Palatino Linotype" w:hAnsi="Palatino Linotype"/>
          <w:spacing w:val="61"/>
          <w:sz w:val="22"/>
          <w:szCs w:val="22"/>
        </w:rPr>
        <w:t xml:space="preserve"> </w:t>
      </w:r>
      <w:r w:rsidRPr="00A30A24">
        <w:rPr>
          <w:rFonts w:ascii="Palatino Linotype" w:hAnsi="Palatino Linotype"/>
          <w:sz w:val="22"/>
          <w:szCs w:val="22"/>
        </w:rPr>
        <w:t>pari</w:t>
      </w:r>
      <w:r w:rsidRPr="00A30A24">
        <w:rPr>
          <w:rFonts w:ascii="Palatino Linotype" w:hAnsi="Palatino Linotype"/>
          <w:spacing w:val="61"/>
          <w:sz w:val="22"/>
          <w:szCs w:val="22"/>
        </w:rPr>
        <w:t xml:space="preserve"> </w:t>
      </w:r>
      <w:r w:rsidRPr="00A30A24">
        <w:rPr>
          <w:rFonts w:ascii="Palatino Linotype" w:hAnsi="Palatino Linotype"/>
          <w:sz w:val="22"/>
          <w:szCs w:val="22"/>
        </w:rPr>
        <w:t>opportunità</w:t>
      </w:r>
      <w:r w:rsidRPr="00A30A24">
        <w:rPr>
          <w:rFonts w:ascii="Palatino Linotype" w:hAnsi="Palatino Linotype"/>
          <w:spacing w:val="61"/>
          <w:sz w:val="22"/>
          <w:szCs w:val="22"/>
        </w:rPr>
        <w:t xml:space="preserve"> </w:t>
      </w:r>
      <w:r w:rsidRPr="00A30A24">
        <w:rPr>
          <w:rFonts w:ascii="Palatino Linotype" w:hAnsi="Palatino Linotype"/>
          <w:sz w:val="22"/>
          <w:szCs w:val="22"/>
        </w:rPr>
        <w:t>nelle</w:t>
      </w:r>
      <w:r w:rsidRPr="00A30A24">
        <w:rPr>
          <w:rFonts w:ascii="Palatino Linotype" w:hAnsi="Palatino Linotype"/>
          <w:spacing w:val="61"/>
          <w:sz w:val="22"/>
          <w:szCs w:val="22"/>
        </w:rPr>
        <w:t xml:space="preserve"> </w:t>
      </w:r>
      <w:r w:rsidRPr="00A30A24">
        <w:rPr>
          <w:rFonts w:ascii="Palatino Linotype" w:hAnsi="Palatino Linotype"/>
          <w:sz w:val="22"/>
          <w:szCs w:val="22"/>
        </w:rPr>
        <w:t>P.A.</w:t>
      </w:r>
      <w:r w:rsidRPr="00A30A24">
        <w:rPr>
          <w:rFonts w:ascii="Palatino Linotype" w:hAnsi="Palatino Linotype"/>
          <w:spacing w:val="61"/>
          <w:sz w:val="22"/>
          <w:szCs w:val="22"/>
        </w:rPr>
        <w:t xml:space="preserve"> </w:t>
      </w:r>
      <w:r w:rsidRPr="00A30A24">
        <w:rPr>
          <w:rFonts w:ascii="Palatino Linotype" w:hAnsi="Palatino Linotype"/>
          <w:sz w:val="22"/>
          <w:szCs w:val="22"/>
        </w:rPr>
        <w:t>ed</w:t>
      </w:r>
      <w:r w:rsidRPr="00A30A24">
        <w:rPr>
          <w:rFonts w:ascii="Palatino Linotype" w:hAnsi="Palatino Linotype"/>
          <w:spacing w:val="61"/>
          <w:sz w:val="22"/>
          <w:szCs w:val="22"/>
        </w:rPr>
        <w:t xml:space="preserve"> </w:t>
      </w:r>
      <w:r w:rsidRPr="00A30A24">
        <w:rPr>
          <w:rFonts w:ascii="Palatino Linotype" w:hAnsi="Palatino Linotype"/>
          <w:sz w:val="22"/>
          <w:szCs w:val="22"/>
        </w:rPr>
        <w:t>ha   come</w:t>
      </w:r>
      <w:r w:rsidRPr="00A30A24">
        <w:rPr>
          <w:rFonts w:ascii="Palatino Linotype" w:hAnsi="Palatino Linotype"/>
          <w:spacing w:val="1"/>
          <w:sz w:val="22"/>
          <w:szCs w:val="22"/>
        </w:rPr>
        <w:t xml:space="preserve"> </w:t>
      </w:r>
      <w:r w:rsidRPr="00A30A24">
        <w:rPr>
          <w:rFonts w:ascii="Palatino Linotype" w:hAnsi="Palatino Linotype"/>
          <w:sz w:val="22"/>
          <w:szCs w:val="22"/>
        </w:rPr>
        <w:t>punto di forza il perseguimento delle pari opportunità nella gestione delle risorse   umane,   il</w:t>
      </w:r>
      <w:r w:rsidRPr="00A30A24">
        <w:rPr>
          <w:rFonts w:ascii="Palatino Linotype" w:hAnsi="Palatino Linotype"/>
          <w:spacing w:val="1"/>
          <w:sz w:val="22"/>
          <w:szCs w:val="22"/>
        </w:rPr>
        <w:t xml:space="preserve"> </w:t>
      </w:r>
      <w:r w:rsidRPr="00A30A24">
        <w:rPr>
          <w:rFonts w:ascii="Palatino Linotype" w:hAnsi="Palatino Linotype"/>
          <w:sz w:val="22"/>
          <w:szCs w:val="22"/>
        </w:rPr>
        <w:t>rispetto</w:t>
      </w:r>
      <w:r w:rsidRPr="00A30A24">
        <w:rPr>
          <w:rFonts w:ascii="Palatino Linotype" w:hAnsi="Palatino Linotype"/>
          <w:spacing w:val="-1"/>
          <w:sz w:val="22"/>
          <w:szCs w:val="22"/>
        </w:rPr>
        <w:t xml:space="preserve"> </w:t>
      </w:r>
      <w:r w:rsidRPr="00A30A24">
        <w:rPr>
          <w:rFonts w:ascii="Palatino Linotype" w:hAnsi="Palatino Linotype"/>
          <w:sz w:val="22"/>
          <w:szCs w:val="22"/>
        </w:rPr>
        <w:t>e</w:t>
      </w:r>
      <w:r w:rsidRPr="00A30A24">
        <w:rPr>
          <w:rFonts w:ascii="Palatino Linotype" w:hAnsi="Palatino Linotype"/>
          <w:spacing w:val="-1"/>
          <w:sz w:val="22"/>
          <w:szCs w:val="22"/>
        </w:rPr>
        <w:t xml:space="preserve"> </w:t>
      </w:r>
      <w:r w:rsidRPr="00A30A24">
        <w:rPr>
          <w:rFonts w:ascii="Palatino Linotype" w:hAnsi="Palatino Linotype"/>
          <w:sz w:val="22"/>
          <w:szCs w:val="22"/>
        </w:rPr>
        <w:t>la valorizzazione</w:t>
      </w:r>
      <w:r w:rsidRPr="00A30A24">
        <w:rPr>
          <w:rFonts w:ascii="Palatino Linotype" w:hAnsi="Palatino Linotype"/>
          <w:spacing w:val="-2"/>
          <w:sz w:val="22"/>
          <w:szCs w:val="22"/>
        </w:rPr>
        <w:t xml:space="preserve"> </w:t>
      </w:r>
      <w:r w:rsidRPr="00A30A24">
        <w:rPr>
          <w:rFonts w:ascii="Palatino Linotype" w:hAnsi="Palatino Linotype"/>
          <w:sz w:val="22"/>
          <w:szCs w:val="22"/>
        </w:rPr>
        <w:t>delle</w:t>
      </w:r>
      <w:r w:rsidRPr="00A30A24">
        <w:rPr>
          <w:rFonts w:ascii="Palatino Linotype" w:hAnsi="Palatino Linotype"/>
          <w:spacing w:val="-1"/>
          <w:sz w:val="22"/>
          <w:szCs w:val="22"/>
        </w:rPr>
        <w:t xml:space="preserve"> </w:t>
      </w:r>
      <w:r w:rsidRPr="00A30A24">
        <w:rPr>
          <w:rFonts w:ascii="Palatino Linotype" w:hAnsi="Palatino Linotype"/>
          <w:sz w:val="22"/>
          <w:szCs w:val="22"/>
        </w:rPr>
        <w:t>differenze, considerandole</w:t>
      </w:r>
      <w:r w:rsidRPr="00A30A24">
        <w:rPr>
          <w:rFonts w:ascii="Palatino Linotype" w:hAnsi="Palatino Linotype"/>
          <w:spacing w:val="1"/>
          <w:sz w:val="22"/>
          <w:szCs w:val="22"/>
        </w:rPr>
        <w:t xml:space="preserve"> </w:t>
      </w:r>
      <w:r w:rsidRPr="00A30A24">
        <w:rPr>
          <w:rFonts w:ascii="Palatino Linotype" w:hAnsi="Palatino Linotype"/>
          <w:sz w:val="22"/>
          <w:szCs w:val="22"/>
        </w:rPr>
        <w:t>come</w:t>
      </w:r>
      <w:r w:rsidRPr="00A30A24">
        <w:rPr>
          <w:rFonts w:ascii="Palatino Linotype" w:hAnsi="Palatino Linotype"/>
          <w:spacing w:val="-1"/>
          <w:sz w:val="22"/>
          <w:szCs w:val="22"/>
        </w:rPr>
        <w:t xml:space="preserve"> </w:t>
      </w:r>
      <w:r w:rsidRPr="00A30A24">
        <w:rPr>
          <w:rFonts w:ascii="Palatino Linotype" w:hAnsi="Palatino Linotype"/>
          <w:sz w:val="22"/>
          <w:szCs w:val="22"/>
        </w:rPr>
        <w:t>fattore</w:t>
      </w:r>
      <w:r w:rsidRPr="00A30A24">
        <w:rPr>
          <w:rFonts w:ascii="Palatino Linotype" w:hAnsi="Palatino Linotype"/>
          <w:spacing w:val="-1"/>
          <w:sz w:val="22"/>
          <w:szCs w:val="22"/>
        </w:rPr>
        <w:t xml:space="preserve"> </w:t>
      </w:r>
      <w:r w:rsidRPr="00A30A24">
        <w:rPr>
          <w:rFonts w:ascii="Palatino Linotype" w:hAnsi="Palatino Linotype"/>
          <w:sz w:val="22"/>
          <w:szCs w:val="22"/>
        </w:rPr>
        <w:t>di</w:t>
      </w:r>
      <w:r w:rsidRPr="00A30A24">
        <w:rPr>
          <w:rFonts w:ascii="Palatino Linotype" w:hAnsi="Palatino Linotype"/>
          <w:spacing w:val="-1"/>
          <w:sz w:val="22"/>
          <w:szCs w:val="22"/>
        </w:rPr>
        <w:t xml:space="preserve"> </w:t>
      </w:r>
      <w:r w:rsidRPr="00A30A24">
        <w:rPr>
          <w:rFonts w:ascii="Palatino Linotype" w:hAnsi="Palatino Linotype"/>
          <w:sz w:val="22"/>
          <w:szCs w:val="22"/>
        </w:rPr>
        <w:t>qualità.</w:t>
      </w:r>
    </w:p>
    <w:p w14:paraId="3CBF9CDA" w14:textId="77777777" w:rsidR="003F178A" w:rsidRPr="00A30A24" w:rsidRDefault="00442281">
      <w:pPr>
        <w:pStyle w:val="Corpotesto"/>
        <w:spacing w:before="160" w:line="252" w:lineRule="auto"/>
        <w:ind w:right="294" w:firstLine="540"/>
        <w:rPr>
          <w:rFonts w:ascii="Palatino Linotype" w:hAnsi="Palatino Linotype"/>
          <w:sz w:val="22"/>
          <w:szCs w:val="22"/>
        </w:rPr>
      </w:pPr>
      <w:r w:rsidRPr="00A30A24">
        <w:rPr>
          <w:rFonts w:ascii="Palatino Linotype" w:hAnsi="Palatino Linotype"/>
          <w:sz w:val="22"/>
          <w:szCs w:val="22"/>
        </w:rPr>
        <w:t>Secondo</w:t>
      </w:r>
      <w:r w:rsidRPr="00A30A24">
        <w:rPr>
          <w:rFonts w:ascii="Palatino Linotype" w:hAnsi="Palatino Linotype"/>
          <w:spacing w:val="1"/>
          <w:sz w:val="22"/>
          <w:szCs w:val="22"/>
        </w:rPr>
        <w:t xml:space="preserve"> </w:t>
      </w:r>
      <w:r w:rsidRPr="00A30A24">
        <w:rPr>
          <w:rFonts w:ascii="Palatino Linotype" w:hAnsi="Palatino Linotype"/>
          <w:sz w:val="22"/>
          <w:szCs w:val="22"/>
        </w:rPr>
        <w:t>quanto</w:t>
      </w:r>
      <w:r w:rsidRPr="00A30A24">
        <w:rPr>
          <w:rFonts w:ascii="Palatino Linotype" w:hAnsi="Palatino Linotype"/>
          <w:spacing w:val="1"/>
          <w:sz w:val="22"/>
          <w:szCs w:val="22"/>
        </w:rPr>
        <w:t xml:space="preserve"> </w:t>
      </w:r>
      <w:r w:rsidRPr="00A30A24">
        <w:rPr>
          <w:rFonts w:ascii="Palatino Linotype" w:hAnsi="Palatino Linotype"/>
          <w:sz w:val="22"/>
          <w:szCs w:val="22"/>
        </w:rPr>
        <w:t>disposto</w:t>
      </w:r>
      <w:r w:rsidRPr="00A30A24">
        <w:rPr>
          <w:rFonts w:ascii="Palatino Linotype" w:hAnsi="Palatino Linotype"/>
          <w:spacing w:val="1"/>
          <w:sz w:val="22"/>
          <w:szCs w:val="22"/>
        </w:rPr>
        <w:t xml:space="preserve"> </w:t>
      </w:r>
      <w:r w:rsidRPr="00A30A24">
        <w:rPr>
          <w:rFonts w:ascii="Palatino Linotype" w:hAnsi="Palatino Linotype"/>
          <w:sz w:val="22"/>
          <w:szCs w:val="22"/>
        </w:rPr>
        <w:t>da</w:t>
      </w:r>
      <w:r w:rsidRPr="00A30A24">
        <w:rPr>
          <w:rFonts w:ascii="Palatino Linotype" w:hAnsi="Palatino Linotype"/>
          <w:spacing w:val="1"/>
          <w:sz w:val="22"/>
          <w:szCs w:val="22"/>
        </w:rPr>
        <w:t xml:space="preserve"> </w:t>
      </w:r>
      <w:r w:rsidRPr="00A30A24">
        <w:rPr>
          <w:rFonts w:ascii="Palatino Linotype" w:hAnsi="Palatino Linotype"/>
          <w:sz w:val="22"/>
          <w:szCs w:val="22"/>
        </w:rPr>
        <w:t>tale</w:t>
      </w:r>
      <w:r w:rsidRPr="00A30A24">
        <w:rPr>
          <w:rFonts w:ascii="Palatino Linotype" w:hAnsi="Palatino Linotype"/>
          <w:spacing w:val="1"/>
          <w:sz w:val="22"/>
          <w:szCs w:val="22"/>
        </w:rPr>
        <w:t xml:space="preserve"> </w:t>
      </w:r>
      <w:r w:rsidRPr="00A30A24">
        <w:rPr>
          <w:rFonts w:ascii="Palatino Linotype" w:hAnsi="Palatino Linotype"/>
          <w:sz w:val="22"/>
          <w:szCs w:val="22"/>
        </w:rPr>
        <w:t>normativa,</w:t>
      </w:r>
      <w:r w:rsidRPr="00A30A24">
        <w:rPr>
          <w:rFonts w:ascii="Palatino Linotype" w:hAnsi="Palatino Linotype"/>
          <w:spacing w:val="1"/>
          <w:sz w:val="22"/>
          <w:szCs w:val="22"/>
        </w:rPr>
        <w:t xml:space="preserve"> </w:t>
      </w:r>
      <w:r w:rsidRPr="00A30A24">
        <w:rPr>
          <w:rFonts w:ascii="Palatino Linotype" w:hAnsi="Palatino Linotype"/>
          <w:sz w:val="22"/>
          <w:szCs w:val="22"/>
        </w:rPr>
        <w:t>le</w:t>
      </w:r>
      <w:r w:rsidRPr="00A30A24">
        <w:rPr>
          <w:rFonts w:ascii="Palatino Linotype" w:hAnsi="Palatino Linotype"/>
          <w:spacing w:val="1"/>
          <w:sz w:val="22"/>
          <w:szCs w:val="22"/>
        </w:rPr>
        <w:t xml:space="preserve"> </w:t>
      </w:r>
      <w:r w:rsidRPr="00A30A24">
        <w:rPr>
          <w:rFonts w:ascii="Palatino Linotype" w:hAnsi="Palatino Linotype"/>
          <w:sz w:val="22"/>
          <w:szCs w:val="22"/>
        </w:rPr>
        <w:t>azioni</w:t>
      </w:r>
      <w:r w:rsidRPr="00A30A24">
        <w:rPr>
          <w:rFonts w:ascii="Palatino Linotype" w:hAnsi="Palatino Linotype"/>
          <w:spacing w:val="1"/>
          <w:sz w:val="22"/>
          <w:szCs w:val="22"/>
        </w:rPr>
        <w:t xml:space="preserve"> </w:t>
      </w:r>
      <w:r w:rsidRPr="00A30A24">
        <w:rPr>
          <w:rFonts w:ascii="Palatino Linotype" w:hAnsi="Palatino Linotype"/>
          <w:sz w:val="22"/>
          <w:szCs w:val="22"/>
        </w:rPr>
        <w:t>positive</w:t>
      </w:r>
      <w:r w:rsidRPr="00A30A24">
        <w:rPr>
          <w:rFonts w:ascii="Palatino Linotype" w:hAnsi="Palatino Linotype"/>
          <w:spacing w:val="1"/>
          <w:sz w:val="22"/>
          <w:szCs w:val="22"/>
        </w:rPr>
        <w:t xml:space="preserve"> </w:t>
      </w:r>
      <w:r w:rsidRPr="00A30A24">
        <w:rPr>
          <w:rFonts w:ascii="Palatino Linotype" w:hAnsi="Palatino Linotype"/>
          <w:sz w:val="22"/>
          <w:szCs w:val="22"/>
        </w:rPr>
        <w:t>rappresentano</w:t>
      </w:r>
      <w:r w:rsidRPr="00A30A24">
        <w:rPr>
          <w:rFonts w:ascii="Palatino Linotype" w:hAnsi="Palatino Linotype"/>
          <w:spacing w:val="1"/>
          <w:sz w:val="22"/>
          <w:szCs w:val="22"/>
        </w:rPr>
        <w:t xml:space="preserve"> </w:t>
      </w:r>
      <w:r w:rsidRPr="00A30A24">
        <w:rPr>
          <w:rFonts w:ascii="Palatino Linotype" w:hAnsi="Palatino Linotype"/>
          <w:sz w:val="22"/>
          <w:szCs w:val="22"/>
        </w:rPr>
        <w:t>misure</w:t>
      </w:r>
      <w:r w:rsidRPr="00A30A24">
        <w:rPr>
          <w:rFonts w:ascii="Palatino Linotype" w:hAnsi="Palatino Linotype"/>
          <w:spacing w:val="1"/>
          <w:sz w:val="22"/>
          <w:szCs w:val="22"/>
        </w:rPr>
        <w:t xml:space="preserve"> </w:t>
      </w:r>
      <w:r w:rsidRPr="00A30A24">
        <w:rPr>
          <w:rFonts w:ascii="Palatino Linotype" w:hAnsi="Palatino Linotype"/>
          <w:sz w:val="22"/>
          <w:szCs w:val="22"/>
        </w:rPr>
        <w:t>preferenziali</w:t>
      </w:r>
      <w:r w:rsidRPr="00A30A24">
        <w:rPr>
          <w:rFonts w:ascii="Palatino Linotype" w:hAnsi="Palatino Linotype"/>
          <w:spacing w:val="1"/>
          <w:sz w:val="22"/>
          <w:szCs w:val="22"/>
        </w:rPr>
        <w:t xml:space="preserve"> </w:t>
      </w:r>
      <w:r w:rsidRPr="00A30A24">
        <w:rPr>
          <w:rFonts w:ascii="Palatino Linotype" w:hAnsi="Palatino Linotype"/>
          <w:sz w:val="22"/>
          <w:szCs w:val="22"/>
        </w:rPr>
        <w:t>per</w:t>
      </w:r>
      <w:r w:rsidRPr="00A30A24">
        <w:rPr>
          <w:rFonts w:ascii="Palatino Linotype" w:hAnsi="Palatino Linotype"/>
          <w:spacing w:val="1"/>
          <w:sz w:val="22"/>
          <w:szCs w:val="22"/>
        </w:rPr>
        <w:t xml:space="preserve"> </w:t>
      </w:r>
      <w:r w:rsidRPr="00A30A24">
        <w:rPr>
          <w:rFonts w:ascii="Palatino Linotype" w:hAnsi="Palatino Linotype"/>
          <w:sz w:val="22"/>
          <w:szCs w:val="22"/>
        </w:rPr>
        <w:t>porre</w:t>
      </w:r>
      <w:r w:rsidRPr="00A30A24">
        <w:rPr>
          <w:rFonts w:ascii="Palatino Linotype" w:hAnsi="Palatino Linotype"/>
          <w:spacing w:val="60"/>
          <w:sz w:val="22"/>
          <w:szCs w:val="22"/>
        </w:rPr>
        <w:t xml:space="preserve"> </w:t>
      </w:r>
      <w:r w:rsidRPr="00A30A24">
        <w:rPr>
          <w:rFonts w:ascii="Palatino Linotype" w:hAnsi="Palatino Linotype"/>
          <w:sz w:val="22"/>
          <w:szCs w:val="22"/>
        </w:rPr>
        <w:t>rimedio</w:t>
      </w:r>
      <w:r w:rsidRPr="00A30A24">
        <w:rPr>
          <w:rFonts w:ascii="Palatino Linotype" w:hAnsi="Palatino Linotype"/>
          <w:spacing w:val="60"/>
          <w:sz w:val="22"/>
          <w:szCs w:val="22"/>
        </w:rPr>
        <w:t xml:space="preserve"> </w:t>
      </w:r>
      <w:r w:rsidRPr="00A30A24">
        <w:rPr>
          <w:rFonts w:ascii="Palatino Linotype" w:hAnsi="Palatino Linotype"/>
          <w:sz w:val="22"/>
          <w:szCs w:val="22"/>
        </w:rPr>
        <w:t>agli</w:t>
      </w:r>
      <w:r w:rsidRPr="00A30A24">
        <w:rPr>
          <w:rFonts w:ascii="Palatino Linotype" w:hAnsi="Palatino Linotype"/>
          <w:spacing w:val="61"/>
          <w:sz w:val="22"/>
          <w:szCs w:val="22"/>
        </w:rPr>
        <w:t xml:space="preserve"> </w:t>
      </w:r>
      <w:r w:rsidRPr="00A30A24">
        <w:rPr>
          <w:rFonts w:ascii="Palatino Linotype" w:hAnsi="Palatino Linotype"/>
          <w:sz w:val="22"/>
          <w:szCs w:val="22"/>
        </w:rPr>
        <w:t>effetti</w:t>
      </w:r>
      <w:r w:rsidRPr="00A30A24">
        <w:rPr>
          <w:rFonts w:ascii="Palatino Linotype" w:hAnsi="Palatino Linotype"/>
          <w:spacing w:val="61"/>
          <w:sz w:val="22"/>
          <w:szCs w:val="22"/>
        </w:rPr>
        <w:t xml:space="preserve"> </w:t>
      </w:r>
      <w:r w:rsidRPr="00A30A24">
        <w:rPr>
          <w:rFonts w:ascii="Palatino Linotype" w:hAnsi="Palatino Linotype"/>
          <w:sz w:val="22"/>
          <w:szCs w:val="22"/>
        </w:rPr>
        <w:t>sfavorevoli</w:t>
      </w:r>
      <w:r w:rsidRPr="00A30A24">
        <w:rPr>
          <w:rFonts w:ascii="Palatino Linotype" w:hAnsi="Palatino Linotype"/>
          <w:spacing w:val="61"/>
          <w:sz w:val="22"/>
          <w:szCs w:val="22"/>
        </w:rPr>
        <w:t xml:space="preserve"> </w:t>
      </w:r>
      <w:r w:rsidRPr="00A30A24">
        <w:rPr>
          <w:rFonts w:ascii="Palatino Linotype" w:hAnsi="Palatino Linotype"/>
          <w:sz w:val="22"/>
          <w:szCs w:val="22"/>
        </w:rPr>
        <w:t>indotti</w:t>
      </w:r>
      <w:r w:rsidRPr="00A30A24">
        <w:rPr>
          <w:rFonts w:ascii="Palatino Linotype" w:hAnsi="Palatino Linotype"/>
          <w:spacing w:val="61"/>
          <w:sz w:val="22"/>
          <w:szCs w:val="22"/>
        </w:rPr>
        <w:t xml:space="preserve"> </w:t>
      </w:r>
      <w:r w:rsidRPr="00A30A24">
        <w:rPr>
          <w:rFonts w:ascii="Palatino Linotype" w:hAnsi="Palatino Linotype"/>
          <w:sz w:val="22"/>
          <w:szCs w:val="22"/>
        </w:rPr>
        <w:t>dalle</w:t>
      </w:r>
      <w:r w:rsidRPr="00A30A24">
        <w:rPr>
          <w:rFonts w:ascii="Palatino Linotype" w:hAnsi="Palatino Linotype"/>
          <w:spacing w:val="61"/>
          <w:sz w:val="22"/>
          <w:szCs w:val="22"/>
        </w:rPr>
        <w:t xml:space="preserve"> </w:t>
      </w:r>
      <w:r w:rsidRPr="00A30A24">
        <w:rPr>
          <w:rFonts w:ascii="Palatino Linotype" w:hAnsi="Palatino Linotype"/>
          <w:sz w:val="22"/>
          <w:szCs w:val="22"/>
        </w:rPr>
        <w:t>discriminazioni,</w:t>
      </w:r>
      <w:r w:rsidRPr="00A30A24">
        <w:rPr>
          <w:rFonts w:ascii="Palatino Linotype" w:hAnsi="Palatino Linotype"/>
          <w:spacing w:val="61"/>
          <w:sz w:val="22"/>
          <w:szCs w:val="22"/>
        </w:rPr>
        <w:t xml:space="preserve"> </w:t>
      </w:r>
      <w:r w:rsidRPr="00A30A24">
        <w:rPr>
          <w:rFonts w:ascii="Palatino Linotype" w:hAnsi="Palatino Linotype"/>
          <w:sz w:val="22"/>
          <w:szCs w:val="22"/>
        </w:rPr>
        <w:t>per</w:t>
      </w:r>
      <w:r w:rsidRPr="00A30A24">
        <w:rPr>
          <w:rFonts w:ascii="Palatino Linotype" w:hAnsi="Palatino Linotype"/>
          <w:spacing w:val="1"/>
          <w:sz w:val="22"/>
          <w:szCs w:val="22"/>
        </w:rPr>
        <w:t xml:space="preserve"> </w:t>
      </w:r>
      <w:r w:rsidRPr="00A30A24">
        <w:rPr>
          <w:rFonts w:ascii="Palatino Linotype" w:hAnsi="Palatino Linotype"/>
          <w:sz w:val="22"/>
          <w:szCs w:val="22"/>
        </w:rPr>
        <w:t>guardare</w:t>
      </w:r>
      <w:r w:rsidRPr="00A30A24">
        <w:rPr>
          <w:rFonts w:ascii="Palatino Linotype" w:hAnsi="Palatino Linotype"/>
          <w:spacing w:val="1"/>
          <w:sz w:val="22"/>
          <w:szCs w:val="22"/>
        </w:rPr>
        <w:t xml:space="preserve"> </w:t>
      </w:r>
      <w:r w:rsidRPr="00A30A24">
        <w:rPr>
          <w:rFonts w:ascii="Palatino Linotype" w:hAnsi="Palatino Linotype"/>
          <w:sz w:val="22"/>
          <w:szCs w:val="22"/>
        </w:rPr>
        <w:t>alla</w:t>
      </w:r>
      <w:r w:rsidRPr="00A30A24">
        <w:rPr>
          <w:rFonts w:ascii="Palatino Linotype" w:hAnsi="Palatino Linotype"/>
          <w:spacing w:val="1"/>
          <w:sz w:val="22"/>
          <w:szCs w:val="22"/>
        </w:rPr>
        <w:t xml:space="preserve"> </w:t>
      </w:r>
      <w:r w:rsidRPr="00A30A24">
        <w:rPr>
          <w:rFonts w:ascii="Palatino Linotype" w:hAnsi="Palatino Linotype"/>
          <w:sz w:val="22"/>
          <w:szCs w:val="22"/>
        </w:rPr>
        <w:t>parità</w:t>
      </w:r>
      <w:r w:rsidRPr="00A30A24">
        <w:rPr>
          <w:rFonts w:ascii="Palatino Linotype" w:hAnsi="Palatino Linotype"/>
          <w:spacing w:val="1"/>
          <w:sz w:val="22"/>
          <w:szCs w:val="22"/>
        </w:rPr>
        <w:t xml:space="preserve"> </w:t>
      </w:r>
      <w:r w:rsidRPr="00A30A24">
        <w:rPr>
          <w:rFonts w:ascii="Palatino Linotype" w:hAnsi="Palatino Linotype"/>
          <w:sz w:val="22"/>
          <w:szCs w:val="22"/>
        </w:rPr>
        <w:t>attraverso</w:t>
      </w:r>
      <w:r w:rsidRPr="00A30A24">
        <w:rPr>
          <w:rFonts w:ascii="Palatino Linotype" w:hAnsi="Palatino Linotype"/>
          <w:spacing w:val="1"/>
          <w:sz w:val="22"/>
          <w:szCs w:val="22"/>
        </w:rPr>
        <w:t xml:space="preserve"> </w:t>
      </w:r>
      <w:r w:rsidRPr="00A30A24">
        <w:rPr>
          <w:rFonts w:ascii="Palatino Linotype" w:hAnsi="Palatino Linotype"/>
          <w:sz w:val="22"/>
          <w:szCs w:val="22"/>
        </w:rPr>
        <w:t>interventi</w:t>
      </w:r>
      <w:r w:rsidRPr="00A30A24">
        <w:rPr>
          <w:rFonts w:ascii="Palatino Linotype" w:hAnsi="Palatino Linotype"/>
          <w:spacing w:val="1"/>
          <w:sz w:val="22"/>
          <w:szCs w:val="22"/>
        </w:rPr>
        <w:t xml:space="preserve"> </w:t>
      </w:r>
      <w:r w:rsidRPr="00A30A24">
        <w:rPr>
          <w:rFonts w:ascii="Palatino Linotype" w:hAnsi="Palatino Linotype"/>
          <w:sz w:val="22"/>
          <w:szCs w:val="22"/>
        </w:rPr>
        <w:t>di</w:t>
      </w:r>
      <w:r w:rsidRPr="00A30A24">
        <w:rPr>
          <w:rFonts w:ascii="Palatino Linotype" w:hAnsi="Palatino Linotype"/>
          <w:spacing w:val="1"/>
          <w:sz w:val="22"/>
          <w:szCs w:val="22"/>
        </w:rPr>
        <w:t xml:space="preserve"> </w:t>
      </w:r>
      <w:r w:rsidRPr="00A30A24">
        <w:rPr>
          <w:rFonts w:ascii="Palatino Linotype" w:hAnsi="Palatino Linotype"/>
          <w:sz w:val="22"/>
          <w:szCs w:val="22"/>
        </w:rPr>
        <w:t>valorizzazione</w:t>
      </w:r>
      <w:r w:rsidRPr="00A30A24">
        <w:rPr>
          <w:rFonts w:ascii="Palatino Linotype" w:hAnsi="Palatino Linotype"/>
          <w:spacing w:val="1"/>
          <w:sz w:val="22"/>
          <w:szCs w:val="22"/>
        </w:rPr>
        <w:t xml:space="preserve"> </w:t>
      </w:r>
      <w:r w:rsidRPr="00A30A24">
        <w:rPr>
          <w:rFonts w:ascii="Palatino Linotype" w:hAnsi="Palatino Linotype"/>
          <w:sz w:val="22"/>
          <w:szCs w:val="22"/>
        </w:rPr>
        <w:t>del</w:t>
      </w:r>
      <w:r w:rsidRPr="00A30A24">
        <w:rPr>
          <w:rFonts w:ascii="Palatino Linotype" w:hAnsi="Palatino Linotype"/>
          <w:spacing w:val="1"/>
          <w:sz w:val="22"/>
          <w:szCs w:val="22"/>
        </w:rPr>
        <w:t xml:space="preserve"> </w:t>
      </w:r>
      <w:r w:rsidRPr="00A30A24">
        <w:rPr>
          <w:rFonts w:ascii="Palatino Linotype" w:hAnsi="Palatino Linotype"/>
          <w:sz w:val="22"/>
          <w:szCs w:val="22"/>
        </w:rPr>
        <w:t>lavoro</w:t>
      </w:r>
      <w:r w:rsidRPr="00A30A24">
        <w:rPr>
          <w:rFonts w:ascii="Palatino Linotype" w:hAnsi="Palatino Linotype"/>
          <w:spacing w:val="60"/>
          <w:sz w:val="22"/>
          <w:szCs w:val="22"/>
        </w:rPr>
        <w:t xml:space="preserve"> </w:t>
      </w:r>
      <w:r w:rsidRPr="00A30A24">
        <w:rPr>
          <w:rFonts w:ascii="Palatino Linotype" w:hAnsi="Palatino Linotype"/>
          <w:sz w:val="22"/>
          <w:szCs w:val="22"/>
        </w:rPr>
        <w:t>delle</w:t>
      </w:r>
      <w:r w:rsidRPr="00A30A24">
        <w:rPr>
          <w:rFonts w:ascii="Palatino Linotype" w:hAnsi="Palatino Linotype"/>
          <w:spacing w:val="61"/>
          <w:sz w:val="22"/>
          <w:szCs w:val="22"/>
        </w:rPr>
        <w:t xml:space="preserve"> </w:t>
      </w:r>
      <w:r w:rsidRPr="00A30A24">
        <w:rPr>
          <w:rFonts w:ascii="Palatino Linotype" w:hAnsi="Palatino Linotype"/>
          <w:sz w:val="22"/>
          <w:szCs w:val="22"/>
        </w:rPr>
        <w:t>donne</w:t>
      </w:r>
      <w:r w:rsidRPr="00A30A24">
        <w:rPr>
          <w:rFonts w:ascii="Palatino Linotype" w:hAnsi="Palatino Linotype"/>
          <w:spacing w:val="61"/>
          <w:sz w:val="22"/>
          <w:szCs w:val="22"/>
        </w:rPr>
        <w:t xml:space="preserve"> </w:t>
      </w:r>
      <w:r w:rsidRPr="00A30A24">
        <w:rPr>
          <w:rFonts w:ascii="Palatino Linotype" w:hAnsi="Palatino Linotype"/>
          <w:sz w:val="22"/>
          <w:szCs w:val="22"/>
        </w:rPr>
        <w:t>e</w:t>
      </w:r>
      <w:r w:rsidRPr="00A30A24">
        <w:rPr>
          <w:rFonts w:ascii="Palatino Linotype" w:hAnsi="Palatino Linotype"/>
          <w:spacing w:val="61"/>
          <w:sz w:val="22"/>
          <w:szCs w:val="22"/>
        </w:rPr>
        <w:t xml:space="preserve"> </w:t>
      </w:r>
      <w:r w:rsidRPr="00A30A24">
        <w:rPr>
          <w:rFonts w:ascii="Palatino Linotype" w:hAnsi="Palatino Linotype"/>
          <w:sz w:val="22"/>
          <w:szCs w:val="22"/>
        </w:rPr>
        <w:t>per</w:t>
      </w:r>
      <w:r w:rsidRPr="00A30A24">
        <w:rPr>
          <w:rFonts w:ascii="Palatino Linotype" w:hAnsi="Palatino Linotype"/>
          <w:spacing w:val="1"/>
          <w:sz w:val="22"/>
          <w:szCs w:val="22"/>
        </w:rPr>
        <w:t xml:space="preserve"> </w:t>
      </w:r>
      <w:r w:rsidRPr="00A30A24">
        <w:rPr>
          <w:rFonts w:ascii="Palatino Linotype" w:hAnsi="Palatino Linotype"/>
          <w:sz w:val="22"/>
          <w:szCs w:val="22"/>
        </w:rPr>
        <w:t>riequilibrare</w:t>
      </w:r>
      <w:r w:rsidRPr="00A30A24">
        <w:rPr>
          <w:rFonts w:ascii="Palatino Linotype" w:hAnsi="Palatino Linotype"/>
          <w:spacing w:val="-3"/>
          <w:sz w:val="22"/>
          <w:szCs w:val="22"/>
        </w:rPr>
        <w:t xml:space="preserve"> </w:t>
      </w:r>
      <w:r w:rsidRPr="00A30A24">
        <w:rPr>
          <w:rFonts w:ascii="Palatino Linotype" w:hAnsi="Palatino Linotype"/>
          <w:sz w:val="22"/>
          <w:szCs w:val="22"/>
        </w:rPr>
        <w:t>la presenza</w:t>
      </w:r>
      <w:r w:rsidRPr="00A30A24">
        <w:rPr>
          <w:rFonts w:ascii="Palatino Linotype" w:hAnsi="Palatino Linotype"/>
          <w:spacing w:val="1"/>
          <w:sz w:val="22"/>
          <w:szCs w:val="22"/>
        </w:rPr>
        <w:t xml:space="preserve"> </w:t>
      </w:r>
      <w:r w:rsidRPr="00A30A24">
        <w:rPr>
          <w:rFonts w:ascii="Palatino Linotype" w:hAnsi="Palatino Linotype"/>
          <w:sz w:val="22"/>
          <w:szCs w:val="22"/>
        </w:rPr>
        <w:t>femminile nei luoghi di vertice.</w:t>
      </w:r>
    </w:p>
    <w:p w14:paraId="1DF1329C" w14:textId="115807C9" w:rsidR="003F178A" w:rsidRPr="00A30A24" w:rsidRDefault="00442281">
      <w:pPr>
        <w:pStyle w:val="Corpotesto"/>
        <w:spacing w:before="161" w:line="252" w:lineRule="auto"/>
        <w:ind w:right="291" w:firstLine="540"/>
        <w:rPr>
          <w:rFonts w:ascii="Palatino Linotype" w:hAnsi="Palatino Linotype"/>
          <w:sz w:val="22"/>
          <w:szCs w:val="22"/>
        </w:rPr>
      </w:pPr>
      <w:r w:rsidRPr="00A30A24">
        <w:rPr>
          <w:rFonts w:ascii="Palatino Linotype" w:hAnsi="Palatino Linotype"/>
          <w:sz w:val="22"/>
          <w:szCs w:val="22"/>
        </w:rPr>
        <w:t>Il</w:t>
      </w:r>
      <w:r w:rsidRPr="00A30A24">
        <w:rPr>
          <w:rFonts w:ascii="Palatino Linotype" w:hAnsi="Palatino Linotype"/>
          <w:spacing w:val="1"/>
          <w:sz w:val="22"/>
          <w:szCs w:val="22"/>
        </w:rPr>
        <w:t xml:space="preserve"> </w:t>
      </w:r>
      <w:r w:rsidRPr="00A30A24">
        <w:rPr>
          <w:rFonts w:ascii="Palatino Linotype" w:hAnsi="Palatino Linotype"/>
          <w:sz w:val="22"/>
          <w:szCs w:val="22"/>
        </w:rPr>
        <w:t>Comune</w:t>
      </w:r>
      <w:r w:rsidRPr="00A30A24">
        <w:rPr>
          <w:rFonts w:ascii="Palatino Linotype" w:hAnsi="Palatino Linotype"/>
          <w:spacing w:val="1"/>
          <w:sz w:val="22"/>
          <w:szCs w:val="22"/>
        </w:rPr>
        <w:t xml:space="preserve"> </w:t>
      </w:r>
      <w:r w:rsidRPr="00A30A24">
        <w:rPr>
          <w:rFonts w:ascii="Palatino Linotype" w:hAnsi="Palatino Linotype"/>
          <w:sz w:val="22"/>
          <w:szCs w:val="22"/>
        </w:rPr>
        <w:t>di</w:t>
      </w:r>
      <w:r w:rsidRPr="00A30A24">
        <w:rPr>
          <w:rFonts w:ascii="Palatino Linotype" w:hAnsi="Palatino Linotype"/>
          <w:spacing w:val="1"/>
          <w:sz w:val="22"/>
          <w:szCs w:val="22"/>
        </w:rPr>
        <w:t xml:space="preserve"> </w:t>
      </w:r>
      <w:r w:rsidR="00FE64EC" w:rsidRPr="00A30A24">
        <w:rPr>
          <w:rFonts w:ascii="Palatino Linotype" w:hAnsi="Palatino Linotype"/>
          <w:sz w:val="22"/>
          <w:szCs w:val="22"/>
        </w:rPr>
        <w:t>Sant’Anatolia di Narco</w:t>
      </w:r>
      <w:r w:rsidRPr="00A30A24">
        <w:rPr>
          <w:rFonts w:ascii="Palatino Linotype" w:hAnsi="Palatino Linotype"/>
          <w:sz w:val="22"/>
          <w:szCs w:val="22"/>
        </w:rPr>
        <w:t>,</w:t>
      </w:r>
      <w:r w:rsidRPr="00A30A24">
        <w:rPr>
          <w:rFonts w:ascii="Palatino Linotype" w:hAnsi="Palatino Linotype"/>
          <w:spacing w:val="1"/>
          <w:sz w:val="22"/>
          <w:szCs w:val="22"/>
        </w:rPr>
        <w:t xml:space="preserve"> </w:t>
      </w:r>
      <w:r w:rsidRPr="00A30A24">
        <w:rPr>
          <w:rFonts w:ascii="Palatino Linotype" w:hAnsi="Palatino Linotype"/>
          <w:sz w:val="22"/>
          <w:szCs w:val="22"/>
        </w:rPr>
        <w:t>consapevole</w:t>
      </w:r>
      <w:r w:rsidRPr="00A30A24">
        <w:rPr>
          <w:rFonts w:ascii="Palatino Linotype" w:hAnsi="Palatino Linotype"/>
          <w:spacing w:val="1"/>
          <w:sz w:val="22"/>
          <w:szCs w:val="22"/>
        </w:rPr>
        <w:t xml:space="preserve"> </w:t>
      </w:r>
      <w:r w:rsidRPr="00A30A24">
        <w:rPr>
          <w:rFonts w:ascii="Palatino Linotype" w:hAnsi="Palatino Linotype"/>
          <w:sz w:val="22"/>
          <w:szCs w:val="22"/>
        </w:rPr>
        <w:t>dell’importanza</w:t>
      </w:r>
      <w:r w:rsidRPr="00A30A24">
        <w:rPr>
          <w:rFonts w:ascii="Palatino Linotype" w:hAnsi="Palatino Linotype"/>
          <w:spacing w:val="1"/>
          <w:sz w:val="22"/>
          <w:szCs w:val="22"/>
        </w:rPr>
        <w:t xml:space="preserve"> </w:t>
      </w:r>
      <w:r w:rsidRPr="00A30A24">
        <w:rPr>
          <w:rFonts w:ascii="Palatino Linotype" w:hAnsi="Palatino Linotype"/>
          <w:sz w:val="22"/>
          <w:szCs w:val="22"/>
        </w:rPr>
        <w:t>di</w:t>
      </w:r>
      <w:r w:rsidRPr="00A30A24">
        <w:rPr>
          <w:rFonts w:ascii="Palatino Linotype" w:hAnsi="Palatino Linotype"/>
          <w:spacing w:val="1"/>
          <w:sz w:val="22"/>
          <w:szCs w:val="22"/>
        </w:rPr>
        <w:t xml:space="preserve"> </w:t>
      </w:r>
      <w:r w:rsidRPr="00A30A24">
        <w:rPr>
          <w:rFonts w:ascii="Palatino Linotype" w:hAnsi="Palatino Linotype"/>
          <w:sz w:val="22"/>
          <w:szCs w:val="22"/>
        </w:rPr>
        <w:t>uno</w:t>
      </w:r>
      <w:r w:rsidRPr="00A30A24">
        <w:rPr>
          <w:rFonts w:ascii="Palatino Linotype" w:hAnsi="Palatino Linotype"/>
          <w:spacing w:val="1"/>
          <w:sz w:val="22"/>
          <w:szCs w:val="22"/>
        </w:rPr>
        <w:t xml:space="preserve"> </w:t>
      </w:r>
      <w:r w:rsidRPr="00A30A24">
        <w:rPr>
          <w:rFonts w:ascii="Palatino Linotype" w:hAnsi="Palatino Linotype"/>
          <w:sz w:val="22"/>
          <w:szCs w:val="22"/>
        </w:rPr>
        <w:t>strumento</w:t>
      </w:r>
      <w:r w:rsidRPr="00A30A24">
        <w:rPr>
          <w:rFonts w:ascii="Palatino Linotype" w:hAnsi="Palatino Linotype"/>
          <w:spacing w:val="1"/>
          <w:sz w:val="22"/>
          <w:szCs w:val="22"/>
        </w:rPr>
        <w:t xml:space="preserve"> </w:t>
      </w:r>
      <w:r w:rsidRPr="00A30A24">
        <w:rPr>
          <w:rFonts w:ascii="Palatino Linotype" w:hAnsi="Palatino Linotype"/>
          <w:sz w:val="22"/>
          <w:szCs w:val="22"/>
        </w:rPr>
        <w:lastRenderedPageBreak/>
        <w:t>finalizzato</w:t>
      </w:r>
      <w:r w:rsidRPr="00A30A24">
        <w:rPr>
          <w:rFonts w:ascii="Palatino Linotype" w:hAnsi="Palatino Linotype"/>
          <w:spacing w:val="-57"/>
          <w:sz w:val="22"/>
          <w:szCs w:val="22"/>
        </w:rPr>
        <w:t xml:space="preserve"> </w:t>
      </w:r>
      <w:r w:rsidRPr="00A30A24">
        <w:rPr>
          <w:rFonts w:ascii="Palatino Linotype" w:hAnsi="Palatino Linotype"/>
          <w:sz w:val="22"/>
          <w:szCs w:val="22"/>
        </w:rPr>
        <w:t>all’attuazione</w:t>
      </w:r>
      <w:r w:rsidRPr="00A30A24">
        <w:rPr>
          <w:rFonts w:ascii="Palatino Linotype" w:hAnsi="Palatino Linotype"/>
          <w:spacing w:val="1"/>
          <w:sz w:val="22"/>
          <w:szCs w:val="22"/>
        </w:rPr>
        <w:t xml:space="preserve"> </w:t>
      </w:r>
      <w:r w:rsidRPr="00A30A24">
        <w:rPr>
          <w:rFonts w:ascii="Palatino Linotype" w:hAnsi="Palatino Linotype"/>
          <w:sz w:val="22"/>
          <w:szCs w:val="22"/>
        </w:rPr>
        <w:t>delle</w:t>
      </w:r>
      <w:r w:rsidRPr="00A30A24">
        <w:rPr>
          <w:rFonts w:ascii="Palatino Linotype" w:hAnsi="Palatino Linotype"/>
          <w:spacing w:val="1"/>
          <w:sz w:val="22"/>
          <w:szCs w:val="22"/>
        </w:rPr>
        <w:t xml:space="preserve"> </w:t>
      </w:r>
      <w:r w:rsidRPr="00A30A24">
        <w:rPr>
          <w:rFonts w:ascii="Palatino Linotype" w:hAnsi="Palatino Linotype"/>
          <w:sz w:val="22"/>
          <w:szCs w:val="22"/>
        </w:rPr>
        <w:t>leggi</w:t>
      </w:r>
      <w:r w:rsidRPr="00A30A24">
        <w:rPr>
          <w:rFonts w:ascii="Palatino Linotype" w:hAnsi="Palatino Linotype"/>
          <w:spacing w:val="1"/>
          <w:sz w:val="22"/>
          <w:szCs w:val="22"/>
        </w:rPr>
        <w:t xml:space="preserve"> </w:t>
      </w:r>
      <w:r w:rsidRPr="00A30A24">
        <w:rPr>
          <w:rFonts w:ascii="Palatino Linotype" w:hAnsi="Palatino Linotype"/>
          <w:sz w:val="22"/>
          <w:szCs w:val="22"/>
        </w:rPr>
        <w:t>di</w:t>
      </w:r>
      <w:r w:rsidRPr="00A30A24">
        <w:rPr>
          <w:rFonts w:ascii="Palatino Linotype" w:hAnsi="Palatino Linotype"/>
          <w:spacing w:val="1"/>
          <w:sz w:val="22"/>
          <w:szCs w:val="22"/>
        </w:rPr>
        <w:t xml:space="preserve"> </w:t>
      </w:r>
      <w:r w:rsidRPr="00A30A24">
        <w:rPr>
          <w:rFonts w:ascii="Palatino Linotype" w:hAnsi="Palatino Linotype"/>
          <w:sz w:val="22"/>
          <w:szCs w:val="22"/>
        </w:rPr>
        <w:t>pari</w:t>
      </w:r>
      <w:r w:rsidRPr="00A30A24">
        <w:rPr>
          <w:rFonts w:ascii="Palatino Linotype" w:hAnsi="Palatino Linotype"/>
          <w:spacing w:val="1"/>
          <w:sz w:val="22"/>
          <w:szCs w:val="22"/>
        </w:rPr>
        <w:t xml:space="preserve"> </w:t>
      </w:r>
      <w:r w:rsidRPr="00A30A24">
        <w:rPr>
          <w:rFonts w:ascii="Palatino Linotype" w:hAnsi="Palatino Linotype"/>
          <w:sz w:val="22"/>
          <w:szCs w:val="22"/>
        </w:rPr>
        <w:t>opportunità,</w:t>
      </w:r>
      <w:r w:rsidRPr="00A30A24">
        <w:rPr>
          <w:rFonts w:ascii="Palatino Linotype" w:hAnsi="Palatino Linotype"/>
          <w:spacing w:val="1"/>
          <w:sz w:val="22"/>
          <w:szCs w:val="22"/>
        </w:rPr>
        <w:t xml:space="preserve"> </w:t>
      </w:r>
      <w:r w:rsidRPr="00A30A24">
        <w:rPr>
          <w:rFonts w:ascii="Palatino Linotype" w:hAnsi="Palatino Linotype"/>
          <w:sz w:val="22"/>
          <w:szCs w:val="22"/>
        </w:rPr>
        <w:t>intende</w:t>
      </w:r>
      <w:r w:rsidRPr="00A30A24">
        <w:rPr>
          <w:rFonts w:ascii="Palatino Linotype" w:hAnsi="Palatino Linotype"/>
          <w:spacing w:val="1"/>
          <w:sz w:val="22"/>
          <w:szCs w:val="22"/>
        </w:rPr>
        <w:t xml:space="preserve"> </w:t>
      </w:r>
      <w:r w:rsidRPr="00A30A24">
        <w:rPr>
          <w:rFonts w:ascii="Palatino Linotype" w:hAnsi="Palatino Linotype"/>
          <w:sz w:val="22"/>
          <w:szCs w:val="22"/>
        </w:rPr>
        <w:t>armonizzare</w:t>
      </w:r>
      <w:r w:rsidRPr="00A30A24">
        <w:rPr>
          <w:rFonts w:ascii="Palatino Linotype" w:hAnsi="Palatino Linotype"/>
          <w:spacing w:val="1"/>
          <w:sz w:val="22"/>
          <w:szCs w:val="22"/>
        </w:rPr>
        <w:t xml:space="preserve"> </w:t>
      </w:r>
      <w:r w:rsidRPr="00A30A24">
        <w:rPr>
          <w:rFonts w:ascii="Palatino Linotype" w:hAnsi="Palatino Linotype"/>
          <w:sz w:val="22"/>
          <w:szCs w:val="22"/>
        </w:rPr>
        <w:t>la</w:t>
      </w:r>
      <w:r w:rsidRPr="00A30A24">
        <w:rPr>
          <w:rFonts w:ascii="Palatino Linotype" w:hAnsi="Palatino Linotype"/>
          <w:spacing w:val="1"/>
          <w:sz w:val="22"/>
          <w:szCs w:val="22"/>
        </w:rPr>
        <w:t xml:space="preserve"> </w:t>
      </w:r>
      <w:r w:rsidRPr="00A30A24">
        <w:rPr>
          <w:rFonts w:ascii="Palatino Linotype" w:hAnsi="Palatino Linotype"/>
          <w:sz w:val="22"/>
          <w:szCs w:val="22"/>
        </w:rPr>
        <w:t>propria</w:t>
      </w:r>
      <w:r w:rsidRPr="00A30A24">
        <w:rPr>
          <w:rFonts w:ascii="Palatino Linotype" w:hAnsi="Palatino Linotype"/>
          <w:spacing w:val="1"/>
          <w:sz w:val="22"/>
          <w:szCs w:val="22"/>
        </w:rPr>
        <w:t xml:space="preserve"> </w:t>
      </w:r>
      <w:r w:rsidRPr="00A30A24">
        <w:rPr>
          <w:rFonts w:ascii="Palatino Linotype" w:hAnsi="Palatino Linotype"/>
          <w:sz w:val="22"/>
          <w:szCs w:val="22"/>
        </w:rPr>
        <w:t>attività</w:t>
      </w:r>
      <w:r w:rsidRPr="00A30A24">
        <w:rPr>
          <w:rFonts w:ascii="Palatino Linotype" w:hAnsi="Palatino Linotype"/>
          <w:spacing w:val="61"/>
          <w:sz w:val="22"/>
          <w:szCs w:val="22"/>
        </w:rPr>
        <w:t xml:space="preserve"> </w:t>
      </w:r>
      <w:r w:rsidRPr="00A30A24">
        <w:rPr>
          <w:rFonts w:ascii="Palatino Linotype" w:hAnsi="Palatino Linotype"/>
          <w:sz w:val="22"/>
          <w:szCs w:val="22"/>
        </w:rPr>
        <w:t>al</w:t>
      </w:r>
      <w:r w:rsidRPr="00A30A24">
        <w:rPr>
          <w:rFonts w:ascii="Palatino Linotype" w:hAnsi="Palatino Linotype"/>
          <w:spacing w:val="1"/>
          <w:sz w:val="22"/>
          <w:szCs w:val="22"/>
        </w:rPr>
        <w:t xml:space="preserve"> </w:t>
      </w:r>
      <w:r w:rsidRPr="00A30A24">
        <w:rPr>
          <w:rFonts w:ascii="Palatino Linotype" w:hAnsi="Palatino Linotype"/>
          <w:sz w:val="22"/>
          <w:szCs w:val="22"/>
        </w:rPr>
        <w:t>perseguimento e all’applicazione del diritto di uomini e donne allo stesso trattamento in materia di</w:t>
      </w:r>
      <w:r w:rsidRPr="00A30A24">
        <w:rPr>
          <w:rFonts w:ascii="Palatino Linotype" w:hAnsi="Palatino Linotype"/>
          <w:spacing w:val="1"/>
          <w:sz w:val="22"/>
          <w:szCs w:val="22"/>
        </w:rPr>
        <w:t xml:space="preserve"> </w:t>
      </w:r>
      <w:r w:rsidRPr="00A30A24">
        <w:rPr>
          <w:rFonts w:ascii="Palatino Linotype" w:hAnsi="Palatino Linotype"/>
          <w:sz w:val="22"/>
          <w:szCs w:val="22"/>
        </w:rPr>
        <w:t>lavoro,</w:t>
      </w:r>
      <w:r w:rsidRPr="00A30A24">
        <w:rPr>
          <w:rFonts w:ascii="Palatino Linotype" w:hAnsi="Palatino Linotype"/>
          <w:spacing w:val="19"/>
          <w:sz w:val="22"/>
          <w:szCs w:val="22"/>
        </w:rPr>
        <w:t xml:space="preserve"> </w:t>
      </w:r>
      <w:r w:rsidRPr="00A30A24">
        <w:rPr>
          <w:rFonts w:ascii="Palatino Linotype" w:hAnsi="Palatino Linotype"/>
          <w:sz w:val="22"/>
          <w:szCs w:val="22"/>
        </w:rPr>
        <w:t>anche</w:t>
      </w:r>
      <w:r w:rsidRPr="00A30A24">
        <w:rPr>
          <w:rFonts w:ascii="Palatino Linotype" w:hAnsi="Palatino Linotype"/>
          <w:spacing w:val="19"/>
          <w:sz w:val="22"/>
          <w:szCs w:val="22"/>
        </w:rPr>
        <w:t xml:space="preserve"> </w:t>
      </w:r>
      <w:r w:rsidRPr="00A30A24">
        <w:rPr>
          <w:rFonts w:ascii="Palatino Linotype" w:hAnsi="Palatino Linotype"/>
          <w:sz w:val="22"/>
          <w:szCs w:val="22"/>
        </w:rPr>
        <w:t>al</w:t>
      </w:r>
      <w:r w:rsidRPr="00A30A24">
        <w:rPr>
          <w:rFonts w:ascii="Palatino Linotype" w:hAnsi="Palatino Linotype"/>
          <w:spacing w:val="20"/>
          <w:sz w:val="22"/>
          <w:szCs w:val="22"/>
        </w:rPr>
        <w:t xml:space="preserve"> </w:t>
      </w:r>
      <w:r w:rsidRPr="00A30A24">
        <w:rPr>
          <w:rFonts w:ascii="Palatino Linotype" w:hAnsi="Palatino Linotype"/>
          <w:sz w:val="22"/>
          <w:szCs w:val="22"/>
        </w:rPr>
        <w:t>fine</w:t>
      </w:r>
      <w:r w:rsidRPr="00A30A24">
        <w:rPr>
          <w:rFonts w:ascii="Palatino Linotype" w:hAnsi="Palatino Linotype"/>
          <w:spacing w:val="19"/>
          <w:sz w:val="22"/>
          <w:szCs w:val="22"/>
        </w:rPr>
        <w:t xml:space="preserve"> </w:t>
      </w:r>
      <w:r w:rsidRPr="00A30A24">
        <w:rPr>
          <w:rFonts w:ascii="Palatino Linotype" w:hAnsi="Palatino Linotype"/>
          <w:sz w:val="22"/>
          <w:szCs w:val="22"/>
        </w:rPr>
        <w:t>di</w:t>
      </w:r>
      <w:r w:rsidRPr="00A30A24">
        <w:rPr>
          <w:rFonts w:ascii="Palatino Linotype" w:hAnsi="Palatino Linotype"/>
          <w:spacing w:val="20"/>
          <w:sz w:val="22"/>
          <w:szCs w:val="22"/>
        </w:rPr>
        <w:t xml:space="preserve"> </w:t>
      </w:r>
      <w:r w:rsidRPr="00A30A24">
        <w:rPr>
          <w:rFonts w:ascii="Palatino Linotype" w:hAnsi="Palatino Linotype"/>
          <w:sz w:val="22"/>
          <w:szCs w:val="22"/>
        </w:rPr>
        <w:t>migliorare</w:t>
      </w:r>
      <w:r w:rsidRPr="00A30A24">
        <w:rPr>
          <w:rFonts w:ascii="Palatino Linotype" w:hAnsi="Palatino Linotype"/>
          <w:sz w:val="22"/>
          <w:szCs w:val="22"/>
        </w:rPr>
        <w:t>,</w:t>
      </w:r>
      <w:r w:rsidRPr="00A30A24">
        <w:rPr>
          <w:rFonts w:ascii="Palatino Linotype" w:hAnsi="Palatino Linotype"/>
          <w:spacing w:val="20"/>
          <w:sz w:val="22"/>
          <w:szCs w:val="22"/>
        </w:rPr>
        <w:t xml:space="preserve"> </w:t>
      </w:r>
      <w:r w:rsidRPr="00A30A24">
        <w:rPr>
          <w:rFonts w:ascii="Palatino Linotype" w:hAnsi="Palatino Linotype"/>
          <w:sz w:val="22"/>
          <w:szCs w:val="22"/>
        </w:rPr>
        <w:t>nel</w:t>
      </w:r>
      <w:r w:rsidRPr="00A30A24">
        <w:rPr>
          <w:rFonts w:ascii="Palatino Linotype" w:hAnsi="Palatino Linotype"/>
          <w:spacing w:val="20"/>
          <w:sz w:val="22"/>
          <w:szCs w:val="22"/>
        </w:rPr>
        <w:t xml:space="preserve"> </w:t>
      </w:r>
      <w:r w:rsidRPr="00A30A24">
        <w:rPr>
          <w:rFonts w:ascii="Palatino Linotype" w:hAnsi="Palatino Linotype"/>
          <w:sz w:val="22"/>
          <w:szCs w:val="22"/>
        </w:rPr>
        <w:t>rispetto</w:t>
      </w:r>
      <w:r w:rsidRPr="00A30A24">
        <w:rPr>
          <w:rFonts w:ascii="Palatino Linotype" w:hAnsi="Palatino Linotype"/>
          <w:spacing w:val="17"/>
          <w:sz w:val="22"/>
          <w:szCs w:val="22"/>
        </w:rPr>
        <w:t xml:space="preserve"> </w:t>
      </w:r>
      <w:r w:rsidRPr="00A30A24">
        <w:rPr>
          <w:rFonts w:ascii="Palatino Linotype" w:hAnsi="Palatino Linotype"/>
          <w:sz w:val="22"/>
          <w:szCs w:val="22"/>
        </w:rPr>
        <w:t>del</w:t>
      </w:r>
      <w:r w:rsidRPr="00A30A24">
        <w:rPr>
          <w:rFonts w:ascii="Palatino Linotype" w:hAnsi="Palatino Linotype"/>
          <w:spacing w:val="20"/>
          <w:sz w:val="22"/>
          <w:szCs w:val="22"/>
        </w:rPr>
        <w:t xml:space="preserve"> </w:t>
      </w:r>
      <w:r w:rsidRPr="00A30A24">
        <w:rPr>
          <w:rFonts w:ascii="Palatino Linotype" w:hAnsi="Palatino Linotype"/>
          <w:sz w:val="22"/>
          <w:szCs w:val="22"/>
        </w:rPr>
        <w:t>C.C.N.L.</w:t>
      </w:r>
      <w:r w:rsidRPr="00A30A24">
        <w:rPr>
          <w:rFonts w:ascii="Palatino Linotype" w:hAnsi="Palatino Linotype"/>
          <w:spacing w:val="19"/>
          <w:sz w:val="22"/>
          <w:szCs w:val="22"/>
        </w:rPr>
        <w:t xml:space="preserve"> </w:t>
      </w:r>
      <w:r w:rsidRPr="00A30A24">
        <w:rPr>
          <w:rFonts w:ascii="Palatino Linotype" w:hAnsi="Palatino Linotype"/>
          <w:sz w:val="22"/>
          <w:szCs w:val="22"/>
        </w:rPr>
        <w:t>e</w:t>
      </w:r>
      <w:r w:rsidRPr="00A30A24">
        <w:rPr>
          <w:rFonts w:ascii="Palatino Linotype" w:hAnsi="Palatino Linotype"/>
          <w:spacing w:val="19"/>
          <w:sz w:val="22"/>
          <w:szCs w:val="22"/>
        </w:rPr>
        <w:t xml:space="preserve"> </w:t>
      </w:r>
      <w:r w:rsidRPr="00A30A24">
        <w:rPr>
          <w:rFonts w:ascii="Palatino Linotype" w:hAnsi="Palatino Linotype"/>
          <w:sz w:val="22"/>
          <w:szCs w:val="22"/>
        </w:rPr>
        <w:t>della</w:t>
      </w:r>
      <w:r w:rsidRPr="00A30A24">
        <w:rPr>
          <w:rFonts w:ascii="Palatino Linotype" w:hAnsi="Palatino Linotype"/>
          <w:spacing w:val="19"/>
          <w:sz w:val="22"/>
          <w:szCs w:val="22"/>
        </w:rPr>
        <w:t xml:space="preserve"> </w:t>
      </w:r>
      <w:r w:rsidRPr="00A30A24">
        <w:rPr>
          <w:rFonts w:ascii="Palatino Linotype" w:hAnsi="Palatino Linotype"/>
          <w:sz w:val="22"/>
          <w:szCs w:val="22"/>
        </w:rPr>
        <w:t>normativa</w:t>
      </w:r>
      <w:r w:rsidRPr="00A30A24">
        <w:rPr>
          <w:rFonts w:ascii="Palatino Linotype" w:hAnsi="Palatino Linotype"/>
          <w:spacing w:val="19"/>
          <w:sz w:val="22"/>
          <w:szCs w:val="22"/>
        </w:rPr>
        <w:t xml:space="preserve"> </w:t>
      </w:r>
      <w:r w:rsidRPr="00A30A24">
        <w:rPr>
          <w:rFonts w:ascii="Palatino Linotype" w:hAnsi="Palatino Linotype"/>
          <w:sz w:val="22"/>
          <w:szCs w:val="22"/>
        </w:rPr>
        <w:t>vigente,</w:t>
      </w:r>
      <w:r w:rsidRPr="00A30A24">
        <w:rPr>
          <w:rFonts w:ascii="Palatino Linotype" w:hAnsi="Palatino Linotype"/>
          <w:spacing w:val="19"/>
          <w:sz w:val="22"/>
          <w:szCs w:val="22"/>
        </w:rPr>
        <w:t xml:space="preserve"> </w:t>
      </w:r>
      <w:r w:rsidRPr="00A30A24">
        <w:rPr>
          <w:rFonts w:ascii="Palatino Linotype" w:hAnsi="Palatino Linotype"/>
          <w:sz w:val="22"/>
          <w:szCs w:val="22"/>
        </w:rPr>
        <w:t>i</w:t>
      </w:r>
      <w:r w:rsidRPr="00A30A24">
        <w:rPr>
          <w:rFonts w:ascii="Palatino Linotype" w:hAnsi="Palatino Linotype"/>
          <w:spacing w:val="20"/>
          <w:sz w:val="22"/>
          <w:szCs w:val="22"/>
        </w:rPr>
        <w:t xml:space="preserve"> </w:t>
      </w:r>
      <w:r w:rsidRPr="00A30A24">
        <w:rPr>
          <w:rFonts w:ascii="Palatino Linotype" w:hAnsi="Palatino Linotype"/>
          <w:sz w:val="22"/>
          <w:szCs w:val="22"/>
        </w:rPr>
        <w:t>rapporti</w:t>
      </w:r>
      <w:r w:rsidRPr="00A30A24">
        <w:rPr>
          <w:rFonts w:ascii="Palatino Linotype" w:hAnsi="Palatino Linotype"/>
          <w:spacing w:val="-58"/>
          <w:sz w:val="22"/>
          <w:szCs w:val="22"/>
        </w:rPr>
        <w:t xml:space="preserve"> </w:t>
      </w:r>
      <w:r w:rsidRPr="00A30A24">
        <w:rPr>
          <w:rFonts w:ascii="Palatino Linotype" w:hAnsi="Palatino Linotype"/>
          <w:sz w:val="22"/>
          <w:szCs w:val="22"/>
        </w:rPr>
        <w:t>con</w:t>
      </w:r>
      <w:r w:rsidRPr="00A30A24">
        <w:rPr>
          <w:rFonts w:ascii="Palatino Linotype" w:hAnsi="Palatino Linotype"/>
          <w:spacing w:val="-1"/>
          <w:sz w:val="22"/>
          <w:szCs w:val="22"/>
        </w:rPr>
        <w:t xml:space="preserve"> </w:t>
      </w:r>
      <w:r w:rsidRPr="00A30A24">
        <w:rPr>
          <w:rFonts w:ascii="Palatino Linotype" w:hAnsi="Palatino Linotype"/>
          <w:sz w:val="22"/>
          <w:szCs w:val="22"/>
        </w:rPr>
        <w:t>il personale d</w:t>
      </w:r>
      <w:r w:rsidRPr="00A30A24">
        <w:rPr>
          <w:rFonts w:ascii="Palatino Linotype" w:hAnsi="Palatino Linotype"/>
          <w:sz w:val="22"/>
          <w:szCs w:val="22"/>
        </w:rPr>
        <w:t>ipendente e</w:t>
      </w:r>
      <w:r w:rsidRPr="00A30A24">
        <w:rPr>
          <w:rFonts w:ascii="Palatino Linotype" w:hAnsi="Palatino Linotype"/>
          <w:spacing w:val="-2"/>
          <w:sz w:val="22"/>
          <w:szCs w:val="22"/>
        </w:rPr>
        <w:t xml:space="preserve"> </w:t>
      </w:r>
      <w:r w:rsidRPr="00A30A24">
        <w:rPr>
          <w:rFonts w:ascii="Palatino Linotype" w:hAnsi="Palatino Linotype"/>
          <w:sz w:val="22"/>
          <w:szCs w:val="22"/>
        </w:rPr>
        <w:t>con i cittadini,</w:t>
      </w:r>
      <w:r w:rsidRPr="00A30A24">
        <w:rPr>
          <w:rFonts w:ascii="Palatino Linotype" w:hAnsi="Palatino Linotype"/>
          <w:spacing w:val="-1"/>
          <w:sz w:val="22"/>
          <w:szCs w:val="22"/>
        </w:rPr>
        <w:t xml:space="preserve"> </w:t>
      </w:r>
      <w:r w:rsidRPr="00A30A24">
        <w:rPr>
          <w:rFonts w:ascii="Palatino Linotype" w:hAnsi="Palatino Linotype"/>
          <w:sz w:val="22"/>
          <w:szCs w:val="22"/>
        </w:rPr>
        <w:t>ha</w:t>
      </w:r>
      <w:r w:rsidRPr="00A30A24">
        <w:rPr>
          <w:rFonts w:ascii="Palatino Linotype" w:hAnsi="Palatino Linotype"/>
          <w:spacing w:val="-1"/>
          <w:sz w:val="22"/>
          <w:szCs w:val="22"/>
        </w:rPr>
        <w:t xml:space="preserve"> </w:t>
      </w:r>
      <w:r w:rsidRPr="00A30A24">
        <w:rPr>
          <w:rFonts w:ascii="Palatino Linotype" w:hAnsi="Palatino Linotype"/>
          <w:sz w:val="22"/>
          <w:szCs w:val="22"/>
        </w:rPr>
        <w:t>individuato quanto di seguito esposto.</w:t>
      </w:r>
    </w:p>
    <w:p w14:paraId="4410A887" w14:textId="77777777" w:rsidR="000A5A69" w:rsidRPr="00A30A24" w:rsidRDefault="00D11736" w:rsidP="000A5A69">
      <w:pPr>
        <w:pStyle w:val="Corpotesto"/>
        <w:spacing w:before="161" w:line="252" w:lineRule="auto"/>
        <w:ind w:right="291" w:firstLine="540"/>
        <w:jc w:val="center"/>
        <w:rPr>
          <w:rFonts w:ascii="Palatino Linotype" w:hAnsi="Palatino Linotype"/>
          <w:b/>
          <w:bCs/>
          <w:sz w:val="22"/>
          <w:szCs w:val="22"/>
        </w:rPr>
      </w:pPr>
      <w:r w:rsidRPr="00A30A24">
        <w:rPr>
          <w:rFonts w:ascii="Palatino Linotype" w:hAnsi="Palatino Linotype"/>
          <w:b/>
          <w:bCs/>
          <w:sz w:val="22"/>
          <w:szCs w:val="22"/>
        </w:rPr>
        <w:t>Finalità generali</w:t>
      </w:r>
    </w:p>
    <w:p w14:paraId="68ADE1CD" w14:textId="148FAA0B" w:rsidR="00D11736" w:rsidRPr="00A30A24" w:rsidRDefault="00D11736" w:rsidP="000A5A69">
      <w:pPr>
        <w:pStyle w:val="Corpotesto"/>
        <w:spacing w:before="161" w:line="252" w:lineRule="auto"/>
        <w:ind w:right="291" w:hanging="48"/>
        <w:rPr>
          <w:rFonts w:ascii="Palatino Linotype" w:hAnsi="Palatino Linotype"/>
          <w:b/>
          <w:bCs/>
          <w:sz w:val="22"/>
          <w:szCs w:val="22"/>
        </w:rPr>
      </w:pPr>
      <w:r w:rsidRPr="00A30A24">
        <w:rPr>
          <w:rFonts w:ascii="Palatino Linotype" w:hAnsi="Palatino Linotype"/>
          <w:sz w:val="22"/>
          <w:szCs w:val="22"/>
        </w:rPr>
        <w:t>Il presente Piano delle Azioni Positive, che avrà durata triennale, vuol porsi come strumento semplice ed operativo per l’applicazione concreta delle pari opportunità avuto riguardo alla realtà ed alle dimensioni dell’Ente.</w:t>
      </w:r>
    </w:p>
    <w:p w14:paraId="71BC73E0" w14:textId="452F4C46" w:rsidR="00D11736" w:rsidRPr="00A30A24" w:rsidRDefault="000A5A69" w:rsidP="000A5A69">
      <w:pPr>
        <w:pStyle w:val="Corpotesto"/>
        <w:spacing w:before="161" w:line="252" w:lineRule="auto"/>
        <w:ind w:right="291" w:hanging="48"/>
        <w:rPr>
          <w:rFonts w:ascii="Palatino Linotype" w:hAnsi="Palatino Linotype"/>
          <w:sz w:val="22"/>
          <w:szCs w:val="22"/>
        </w:rPr>
      </w:pPr>
      <w:r w:rsidRPr="00A30A24">
        <w:rPr>
          <w:rFonts w:ascii="Palatino Linotype" w:hAnsi="Palatino Linotype"/>
          <w:sz w:val="22"/>
          <w:szCs w:val="22"/>
        </w:rPr>
        <w:t>Le finalità</w:t>
      </w:r>
      <w:r w:rsidR="00D11736" w:rsidRPr="00A30A24">
        <w:rPr>
          <w:rFonts w:ascii="Palatino Linotype" w:hAnsi="Palatino Linotype"/>
          <w:sz w:val="22"/>
          <w:szCs w:val="22"/>
        </w:rPr>
        <w:t xml:space="preserve"> di carattere generale che l’Ente si pone sono </w:t>
      </w:r>
      <w:r w:rsidRPr="00A30A24">
        <w:rPr>
          <w:rFonts w:ascii="Palatino Linotype" w:hAnsi="Palatino Linotype"/>
          <w:sz w:val="22"/>
          <w:szCs w:val="22"/>
        </w:rPr>
        <w:t>le</w:t>
      </w:r>
      <w:r w:rsidR="00D11736" w:rsidRPr="00A30A24">
        <w:rPr>
          <w:rFonts w:ascii="Palatino Linotype" w:hAnsi="Palatino Linotype"/>
          <w:sz w:val="22"/>
          <w:szCs w:val="22"/>
        </w:rPr>
        <w:t xml:space="preserve"> seguenti:</w:t>
      </w:r>
    </w:p>
    <w:p w14:paraId="65B6429F" w14:textId="01FA80D0" w:rsidR="00D11736" w:rsidRPr="00A30A24" w:rsidRDefault="00D11736" w:rsidP="00D11736">
      <w:pPr>
        <w:pStyle w:val="Corpotesto"/>
        <w:spacing w:before="161" w:line="252" w:lineRule="auto"/>
        <w:ind w:right="291" w:firstLine="540"/>
        <w:rPr>
          <w:rFonts w:ascii="Palatino Linotype" w:hAnsi="Palatino Linotype"/>
          <w:sz w:val="22"/>
          <w:szCs w:val="22"/>
        </w:rPr>
      </w:pPr>
      <w:r w:rsidRPr="00A30A24">
        <w:rPr>
          <w:rFonts w:ascii="Palatino Linotype" w:hAnsi="Palatino Linotype"/>
          <w:sz w:val="22"/>
          <w:szCs w:val="22"/>
        </w:rPr>
        <w:t>1. Garantire pari opportunità nell'accesso al lavoro, nella progressione di carriera, nella vita lavorativa, nella formazione professionale e nei casi di mobilità</w:t>
      </w:r>
      <w:r w:rsidR="000A5A69" w:rsidRPr="00A30A24">
        <w:rPr>
          <w:rFonts w:ascii="Palatino Linotype" w:hAnsi="Palatino Linotype"/>
          <w:sz w:val="22"/>
          <w:szCs w:val="22"/>
        </w:rPr>
        <w:t>;</w:t>
      </w:r>
    </w:p>
    <w:p w14:paraId="1C26BD7B" w14:textId="796F6983" w:rsidR="00D11736" w:rsidRPr="00A30A24" w:rsidRDefault="00D11736" w:rsidP="00D11736">
      <w:pPr>
        <w:pStyle w:val="Corpotesto"/>
        <w:spacing w:before="161" w:line="252" w:lineRule="auto"/>
        <w:ind w:right="291" w:firstLine="540"/>
        <w:rPr>
          <w:rFonts w:ascii="Palatino Linotype" w:hAnsi="Palatino Linotype"/>
          <w:sz w:val="22"/>
          <w:szCs w:val="22"/>
        </w:rPr>
      </w:pPr>
      <w:r w:rsidRPr="00A30A24">
        <w:rPr>
          <w:rFonts w:ascii="Palatino Linotype" w:hAnsi="Palatino Linotype"/>
          <w:sz w:val="22"/>
          <w:szCs w:val="22"/>
        </w:rPr>
        <w:t>2. Promuovere una migliore organizzazione del lavoro e del benessere organizzativo che, ferma restando la necessità di garantire la funzionalità degli uffici, favorisca l’equilibrio tra tempi di lavoro ed esigenze di vita privata</w:t>
      </w:r>
      <w:r w:rsidR="000A5A69" w:rsidRPr="00A30A24">
        <w:rPr>
          <w:rFonts w:ascii="Palatino Linotype" w:hAnsi="Palatino Linotype"/>
          <w:sz w:val="22"/>
          <w:szCs w:val="22"/>
        </w:rPr>
        <w:t>;</w:t>
      </w:r>
    </w:p>
    <w:p w14:paraId="153FEADB" w14:textId="3F17CFFC" w:rsidR="00D11736" w:rsidRPr="00A30A24" w:rsidRDefault="00D11736" w:rsidP="00D11736">
      <w:pPr>
        <w:pStyle w:val="Corpotesto"/>
        <w:spacing w:before="161" w:line="252" w:lineRule="auto"/>
        <w:ind w:right="291" w:firstLine="540"/>
        <w:rPr>
          <w:rFonts w:ascii="Palatino Linotype" w:hAnsi="Palatino Linotype"/>
          <w:sz w:val="22"/>
          <w:szCs w:val="22"/>
        </w:rPr>
      </w:pPr>
      <w:r w:rsidRPr="00A30A24">
        <w:rPr>
          <w:rFonts w:ascii="Palatino Linotype" w:hAnsi="Palatino Linotype"/>
          <w:sz w:val="22"/>
          <w:szCs w:val="22"/>
        </w:rPr>
        <w:t>3. Promuovere in tutte le articolazioni dell’Amministrazione e nel personale la cultura di genere e il rispetto del principio di non discriminazione, diretta e indiretta</w:t>
      </w:r>
      <w:r w:rsidR="000A5A69" w:rsidRPr="00A30A24">
        <w:rPr>
          <w:rFonts w:ascii="Palatino Linotype" w:hAnsi="Palatino Linotype"/>
          <w:sz w:val="22"/>
          <w:szCs w:val="22"/>
        </w:rPr>
        <w:t>;</w:t>
      </w:r>
    </w:p>
    <w:p w14:paraId="492F553A" w14:textId="77777777" w:rsidR="003F178A" w:rsidRPr="00A30A24" w:rsidRDefault="00442281">
      <w:pPr>
        <w:pStyle w:val="Titolo1"/>
        <w:spacing w:before="166"/>
        <w:ind w:left="2344"/>
        <w:rPr>
          <w:rFonts w:ascii="Palatino Linotype" w:hAnsi="Palatino Linotype"/>
          <w:sz w:val="22"/>
          <w:szCs w:val="22"/>
        </w:rPr>
      </w:pPr>
      <w:r w:rsidRPr="00A30A24">
        <w:rPr>
          <w:rFonts w:ascii="Palatino Linotype" w:hAnsi="Palatino Linotype"/>
          <w:sz w:val="22"/>
          <w:szCs w:val="22"/>
        </w:rPr>
        <w:t>Analisi</w:t>
      </w:r>
      <w:r w:rsidRPr="00A30A24">
        <w:rPr>
          <w:rFonts w:ascii="Palatino Linotype" w:hAnsi="Palatino Linotype"/>
          <w:spacing w:val="-1"/>
          <w:sz w:val="22"/>
          <w:szCs w:val="22"/>
        </w:rPr>
        <w:t xml:space="preserve"> </w:t>
      </w:r>
      <w:r w:rsidRPr="00A30A24">
        <w:rPr>
          <w:rFonts w:ascii="Palatino Linotype" w:hAnsi="Palatino Linotype"/>
          <w:sz w:val="22"/>
          <w:szCs w:val="22"/>
        </w:rPr>
        <w:t>dati</w:t>
      </w:r>
      <w:r w:rsidRPr="00A30A24">
        <w:rPr>
          <w:rFonts w:ascii="Palatino Linotype" w:hAnsi="Palatino Linotype"/>
          <w:spacing w:val="-3"/>
          <w:sz w:val="22"/>
          <w:szCs w:val="22"/>
        </w:rPr>
        <w:t xml:space="preserve"> </w:t>
      </w:r>
      <w:r w:rsidRPr="00A30A24">
        <w:rPr>
          <w:rFonts w:ascii="Palatino Linotype" w:hAnsi="Palatino Linotype"/>
          <w:sz w:val="22"/>
          <w:szCs w:val="22"/>
        </w:rPr>
        <w:t>del</w:t>
      </w:r>
      <w:r w:rsidRPr="00A30A24">
        <w:rPr>
          <w:rFonts w:ascii="Palatino Linotype" w:hAnsi="Palatino Linotype"/>
          <w:spacing w:val="-1"/>
          <w:sz w:val="22"/>
          <w:szCs w:val="22"/>
        </w:rPr>
        <w:t xml:space="preserve"> </w:t>
      </w:r>
      <w:r w:rsidRPr="00A30A24">
        <w:rPr>
          <w:rFonts w:ascii="Palatino Linotype" w:hAnsi="Palatino Linotype"/>
          <w:sz w:val="22"/>
          <w:szCs w:val="22"/>
        </w:rPr>
        <w:t>personale</w:t>
      </w:r>
    </w:p>
    <w:p w14:paraId="0E015B57" w14:textId="77777777" w:rsidR="00006A15" w:rsidRDefault="00006A15">
      <w:pPr>
        <w:pStyle w:val="Corpotesto"/>
        <w:spacing w:before="171" w:line="252" w:lineRule="auto"/>
        <w:ind w:right="296"/>
        <w:rPr>
          <w:rFonts w:ascii="Palatino Linotype" w:hAnsi="Palatino Linotype"/>
          <w:sz w:val="22"/>
          <w:szCs w:val="22"/>
        </w:rPr>
      </w:pPr>
      <w:r w:rsidRPr="00006A15">
        <w:rPr>
          <w:rFonts w:ascii="Palatino Linotype" w:hAnsi="Palatino Linotype"/>
          <w:sz w:val="22"/>
          <w:szCs w:val="22"/>
        </w:rPr>
        <w:t>Il presente piano di azioni positive, che avrà durata triennale, vuole porsi come strumento semplice e operativo per l’applicazione concreta delle pari opportunità, avuto riguardo alla realtà e alle dimensioni dell’Ente.</w:t>
      </w:r>
    </w:p>
    <w:p w14:paraId="37E561A5" w14:textId="1569918C" w:rsidR="003F178A" w:rsidRPr="00A30A24" w:rsidRDefault="00442281">
      <w:pPr>
        <w:pStyle w:val="Corpotesto"/>
        <w:spacing w:before="171" w:line="252" w:lineRule="auto"/>
        <w:ind w:right="296"/>
        <w:rPr>
          <w:rFonts w:ascii="Palatino Linotype" w:hAnsi="Palatino Linotype"/>
          <w:sz w:val="22"/>
          <w:szCs w:val="22"/>
        </w:rPr>
      </w:pPr>
      <w:r w:rsidRPr="00A30A24">
        <w:rPr>
          <w:rFonts w:ascii="Palatino Linotype" w:hAnsi="Palatino Linotype"/>
          <w:sz w:val="22"/>
          <w:szCs w:val="22"/>
        </w:rPr>
        <w:t>L’analisi della situazione del personale dipendente a tempo indeterminato, in servizio alla data di</w:t>
      </w:r>
      <w:r w:rsidRPr="00A30A24">
        <w:rPr>
          <w:rFonts w:ascii="Palatino Linotype" w:hAnsi="Palatino Linotype"/>
          <w:spacing w:val="1"/>
          <w:sz w:val="22"/>
          <w:szCs w:val="22"/>
        </w:rPr>
        <w:t xml:space="preserve"> </w:t>
      </w:r>
      <w:r w:rsidRPr="00A30A24">
        <w:rPr>
          <w:rFonts w:ascii="Palatino Linotype" w:hAnsi="Palatino Linotype"/>
          <w:sz w:val="22"/>
          <w:szCs w:val="22"/>
        </w:rPr>
        <w:t xml:space="preserve">adozione del presente provvedimento, presenta il seguente </w:t>
      </w:r>
      <w:r w:rsidRPr="00A30A24">
        <w:rPr>
          <w:rFonts w:ascii="Palatino Linotype" w:hAnsi="Palatino Linotype"/>
          <w:sz w:val="22"/>
          <w:szCs w:val="22"/>
        </w:rPr>
        <w:t>quadro di raffronto tra la situazione di</w:t>
      </w:r>
      <w:r w:rsidRPr="00A30A24">
        <w:rPr>
          <w:rFonts w:ascii="Palatino Linotype" w:hAnsi="Palatino Linotype"/>
          <w:spacing w:val="1"/>
          <w:sz w:val="22"/>
          <w:szCs w:val="22"/>
        </w:rPr>
        <w:t xml:space="preserve"> </w:t>
      </w:r>
      <w:r w:rsidRPr="00A30A24">
        <w:rPr>
          <w:rFonts w:ascii="Palatino Linotype" w:hAnsi="Palatino Linotype"/>
          <w:sz w:val="22"/>
          <w:szCs w:val="22"/>
        </w:rPr>
        <w:t>uomini</w:t>
      </w:r>
      <w:r w:rsidRPr="00A30A24">
        <w:rPr>
          <w:rFonts w:ascii="Palatino Linotype" w:hAnsi="Palatino Linotype"/>
          <w:spacing w:val="-1"/>
          <w:sz w:val="22"/>
          <w:szCs w:val="22"/>
        </w:rPr>
        <w:t xml:space="preserve"> </w:t>
      </w:r>
      <w:r w:rsidRPr="00A30A24">
        <w:rPr>
          <w:rFonts w:ascii="Palatino Linotype" w:hAnsi="Palatino Linotype"/>
          <w:sz w:val="22"/>
          <w:szCs w:val="22"/>
        </w:rPr>
        <w:t>e donne</w:t>
      </w:r>
      <w:r w:rsidRPr="00A30A24">
        <w:rPr>
          <w:rFonts w:ascii="Palatino Linotype" w:hAnsi="Palatino Linotype"/>
          <w:spacing w:val="-2"/>
          <w:sz w:val="22"/>
          <w:szCs w:val="22"/>
        </w:rPr>
        <w:t xml:space="preserve"> </w:t>
      </w:r>
      <w:r w:rsidRPr="00A30A24">
        <w:rPr>
          <w:rFonts w:ascii="Palatino Linotype" w:hAnsi="Palatino Linotype"/>
          <w:sz w:val="22"/>
          <w:szCs w:val="22"/>
        </w:rPr>
        <w:t>lavoratori:</w:t>
      </w:r>
    </w:p>
    <w:p w14:paraId="75DFCD08" w14:textId="38DDE02E" w:rsidR="003F178A" w:rsidRPr="00A30A24" w:rsidRDefault="00442281">
      <w:pPr>
        <w:pStyle w:val="Corpotesto"/>
        <w:spacing w:before="158"/>
        <w:jc w:val="left"/>
        <w:rPr>
          <w:rFonts w:ascii="Palatino Linotype" w:hAnsi="Palatino Linotype"/>
          <w:sz w:val="22"/>
          <w:szCs w:val="22"/>
        </w:rPr>
      </w:pPr>
      <w:r w:rsidRPr="00A30A24">
        <w:rPr>
          <w:rFonts w:ascii="Palatino Linotype" w:hAnsi="Palatino Linotype"/>
          <w:sz w:val="22"/>
          <w:szCs w:val="22"/>
        </w:rPr>
        <w:t>DIPENDENTI</w:t>
      </w:r>
      <w:r w:rsidRPr="00A30A24">
        <w:rPr>
          <w:rFonts w:ascii="Palatino Linotype" w:hAnsi="Palatino Linotype"/>
          <w:spacing w:val="-3"/>
          <w:sz w:val="22"/>
          <w:szCs w:val="22"/>
        </w:rPr>
        <w:t xml:space="preserve"> </w:t>
      </w:r>
      <w:r w:rsidRPr="00A30A24">
        <w:rPr>
          <w:rFonts w:ascii="Palatino Linotype" w:hAnsi="Palatino Linotype"/>
          <w:sz w:val="22"/>
          <w:szCs w:val="22"/>
        </w:rPr>
        <w:t>N.</w:t>
      </w:r>
      <w:r w:rsidR="00F05B0E" w:rsidRPr="00A30A24">
        <w:rPr>
          <w:rFonts w:ascii="Palatino Linotype" w:hAnsi="Palatino Linotype"/>
          <w:sz w:val="22"/>
          <w:szCs w:val="22"/>
        </w:rPr>
        <w:t xml:space="preserve"> </w:t>
      </w:r>
      <w:r w:rsidR="00006A15">
        <w:rPr>
          <w:rFonts w:ascii="Palatino Linotype" w:hAnsi="Palatino Linotype"/>
          <w:sz w:val="22"/>
          <w:szCs w:val="22"/>
        </w:rPr>
        <w:t>5</w:t>
      </w:r>
    </w:p>
    <w:p w14:paraId="25C9A0CC" w14:textId="73702065" w:rsidR="003F178A" w:rsidRPr="00A30A24" w:rsidRDefault="00442281">
      <w:pPr>
        <w:pStyle w:val="Corpotesto"/>
        <w:tabs>
          <w:tab w:val="left" w:pos="1650"/>
        </w:tabs>
        <w:spacing w:before="175"/>
        <w:jc w:val="left"/>
        <w:rPr>
          <w:rFonts w:ascii="Palatino Linotype" w:hAnsi="Palatino Linotype"/>
          <w:sz w:val="22"/>
          <w:szCs w:val="22"/>
        </w:rPr>
      </w:pPr>
      <w:r w:rsidRPr="00A30A24">
        <w:rPr>
          <w:rFonts w:ascii="Palatino Linotype" w:hAnsi="Palatino Linotype"/>
          <w:sz w:val="22"/>
          <w:szCs w:val="22"/>
        </w:rPr>
        <w:t>DONNE</w:t>
      </w:r>
      <w:r w:rsidRPr="00A30A24">
        <w:rPr>
          <w:rFonts w:ascii="Palatino Linotype" w:hAnsi="Palatino Linotype"/>
          <w:sz w:val="22"/>
          <w:szCs w:val="22"/>
        </w:rPr>
        <w:tab/>
        <w:t>N.</w:t>
      </w:r>
      <w:r w:rsidRPr="00A30A24">
        <w:rPr>
          <w:rFonts w:ascii="Palatino Linotype" w:hAnsi="Palatino Linotype"/>
          <w:spacing w:val="113"/>
          <w:sz w:val="22"/>
          <w:szCs w:val="22"/>
        </w:rPr>
        <w:t xml:space="preserve"> </w:t>
      </w:r>
      <w:r w:rsidR="00006A15">
        <w:rPr>
          <w:rFonts w:ascii="Palatino Linotype" w:hAnsi="Palatino Linotype"/>
          <w:sz w:val="22"/>
          <w:szCs w:val="22"/>
        </w:rPr>
        <w:t>3</w:t>
      </w:r>
    </w:p>
    <w:p w14:paraId="432A735F" w14:textId="2A8A8007" w:rsidR="003F178A" w:rsidRPr="00A30A24" w:rsidRDefault="00442281">
      <w:pPr>
        <w:pStyle w:val="Corpotesto"/>
        <w:tabs>
          <w:tab w:val="left" w:pos="1642"/>
        </w:tabs>
        <w:spacing w:before="173"/>
        <w:jc w:val="left"/>
        <w:rPr>
          <w:rFonts w:ascii="Palatino Linotype" w:hAnsi="Palatino Linotype"/>
          <w:sz w:val="22"/>
          <w:szCs w:val="22"/>
        </w:rPr>
      </w:pPr>
      <w:r w:rsidRPr="00A30A24">
        <w:rPr>
          <w:rFonts w:ascii="Palatino Linotype" w:hAnsi="Palatino Linotype"/>
          <w:sz w:val="22"/>
          <w:szCs w:val="22"/>
        </w:rPr>
        <w:t>UOMINI</w:t>
      </w:r>
      <w:r w:rsidRPr="00A30A24">
        <w:rPr>
          <w:rFonts w:ascii="Palatino Linotype" w:hAnsi="Palatino Linotype"/>
          <w:sz w:val="22"/>
          <w:szCs w:val="22"/>
        </w:rPr>
        <w:tab/>
        <w:t>N.</w:t>
      </w:r>
      <w:r w:rsidRPr="00A30A24">
        <w:rPr>
          <w:rFonts w:ascii="Palatino Linotype" w:hAnsi="Palatino Linotype"/>
          <w:spacing w:val="112"/>
          <w:sz w:val="22"/>
          <w:szCs w:val="22"/>
        </w:rPr>
        <w:t xml:space="preserve"> </w:t>
      </w:r>
      <w:r w:rsidR="00F05B0E" w:rsidRPr="00A30A24">
        <w:rPr>
          <w:rFonts w:ascii="Palatino Linotype" w:hAnsi="Palatino Linotype"/>
          <w:sz w:val="22"/>
          <w:szCs w:val="22"/>
        </w:rPr>
        <w:t>2</w:t>
      </w:r>
    </w:p>
    <w:p w14:paraId="6EFA3F37" w14:textId="77777777" w:rsidR="006E3390" w:rsidRPr="00A30A24" w:rsidRDefault="006E3390">
      <w:pPr>
        <w:pStyle w:val="Corpotesto"/>
        <w:spacing w:before="173"/>
        <w:rPr>
          <w:rFonts w:ascii="Palatino Linotype" w:hAnsi="Palatino Linotype"/>
          <w:sz w:val="22"/>
          <w:szCs w:val="22"/>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2444"/>
        <w:gridCol w:w="2449"/>
        <w:gridCol w:w="2476"/>
      </w:tblGrid>
      <w:tr w:rsidR="003F178A" w:rsidRPr="00A30A24" w14:paraId="36081690" w14:textId="77777777" w:rsidTr="0021126A">
        <w:trPr>
          <w:trHeight w:val="448"/>
        </w:trPr>
        <w:tc>
          <w:tcPr>
            <w:tcW w:w="2444" w:type="dxa"/>
            <w:tcBorders>
              <w:bottom w:val="single" w:sz="6" w:space="0" w:color="000000"/>
            </w:tcBorders>
            <w:shd w:val="clear" w:color="auto" w:fill="FFFF00"/>
          </w:tcPr>
          <w:p w14:paraId="66DA0CD6" w14:textId="72F73DF8" w:rsidR="003F178A" w:rsidRPr="00A30A24" w:rsidRDefault="00FE64EC" w:rsidP="006E3390">
            <w:pPr>
              <w:pStyle w:val="TableParagraph"/>
              <w:spacing w:line="240" w:lineRule="auto"/>
              <w:ind w:left="0"/>
              <w:jc w:val="center"/>
              <w:rPr>
                <w:rFonts w:ascii="Palatino Linotype" w:hAnsi="Palatino Linotype"/>
                <w:b/>
                <w:bCs/>
                <w:sz w:val="20"/>
                <w:szCs w:val="20"/>
              </w:rPr>
            </w:pPr>
            <w:r w:rsidRPr="0021126A">
              <w:rPr>
                <w:rFonts w:ascii="Palatino Linotype" w:hAnsi="Palatino Linotype"/>
                <w:b/>
                <w:bCs/>
                <w:color w:val="FF0000"/>
                <w:sz w:val="20"/>
                <w:szCs w:val="20"/>
              </w:rPr>
              <w:t>TEMPO INDETERMINATO</w:t>
            </w:r>
          </w:p>
        </w:tc>
        <w:tc>
          <w:tcPr>
            <w:tcW w:w="2444" w:type="dxa"/>
            <w:tcBorders>
              <w:bottom w:val="single" w:sz="6" w:space="0" w:color="000000"/>
            </w:tcBorders>
            <w:shd w:val="clear" w:color="auto" w:fill="FFFF00"/>
          </w:tcPr>
          <w:p w14:paraId="562B640E" w14:textId="77777777" w:rsidR="003F178A" w:rsidRPr="00A30A24" w:rsidRDefault="00442281">
            <w:pPr>
              <w:pStyle w:val="TableParagraph"/>
              <w:spacing w:line="270" w:lineRule="exact"/>
              <w:ind w:left="794"/>
              <w:rPr>
                <w:rFonts w:ascii="Palatino Linotype" w:hAnsi="Palatino Linotype"/>
                <w:b/>
                <w:sz w:val="20"/>
                <w:szCs w:val="20"/>
              </w:rPr>
            </w:pPr>
            <w:r w:rsidRPr="0021126A">
              <w:rPr>
                <w:rFonts w:ascii="Palatino Linotype" w:hAnsi="Palatino Linotype"/>
                <w:b/>
                <w:color w:val="FF0000"/>
                <w:sz w:val="20"/>
                <w:szCs w:val="20"/>
              </w:rPr>
              <w:t>DONNE</w:t>
            </w:r>
          </w:p>
        </w:tc>
        <w:tc>
          <w:tcPr>
            <w:tcW w:w="2449" w:type="dxa"/>
            <w:tcBorders>
              <w:bottom w:val="single" w:sz="6" w:space="0" w:color="000000"/>
            </w:tcBorders>
            <w:shd w:val="clear" w:color="auto" w:fill="FFFF00"/>
          </w:tcPr>
          <w:p w14:paraId="59AA3FA8" w14:textId="77777777" w:rsidR="003F178A" w:rsidRPr="00A30A24" w:rsidRDefault="00442281">
            <w:pPr>
              <w:pStyle w:val="TableParagraph"/>
              <w:spacing w:line="270" w:lineRule="exact"/>
              <w:ind w:left="755"/>
              <w:rPr>
                <w:rFonts w:ascii="Palatino Linotype" w:hAnsi="Palatino Linotype"/>
                <w:b/>
                <w:sz w:val="20"/>
                <w:szCs w:val="20"/>
              </w:rPr>
            </w:pPr>
            <w:r w:rsidRPr="0021126A">
              <w:rPr>
                <w:rFonts w:ascii="Palatino Linotype" w:hAnsi="Palatino Linotype"/>
                <w:b/>
                <w:color w:val="FF0000"/>
                <w:sz w:val="20"/>
                <w:szCs w:val="20"/>
              </w:rPr>
              <w:t>UOMINI</w:t>
            </w:r>
          </w:p>
        </w:tc>
        <w:tc>
          <w:tcPr>
            <w:tcW w:w="2476" w:type="dxa"/>
            <w:tcBorders>
              <w:bottom w:val="single" w:sz="6" w:space="0" w:color="000000"/>
            </w:tcBorders>
            <w:shd w:val="clear" w:color="auto" w:fill="FFFF00"/>
          </w:tcPr>
          <w:p w14:paraId="7358F050" w14:textId="77777777" w:rsidR="003F178A" w:rsidRPr="00A30A24" w:rsidRDefault="00442281">
            <w:pPr>
              <w:pStyle w:val="TableParagraph"/>
              <w:spacing w:line="270" w:lineRule="exact"/>
              <w:ind w:left="740"/>
              <w:rPr>
                <w:rFonts w:ascii="Palatino Linotype" w:hAnsi="Palatino Linotype"/>
                <w:b/>
                <w:sz w:val="20"/>
                <w:szCs w:val="20"/>
              </w:rPr>
            </w:pPr>
            <w:r w:rsidRPr="0021126A">
              <w:rPr>
                <w:rFonts w:ascii="Palatino Linotype" w:hAnsi="Palatino Linotype"/>
                <w:b/>
                <w:color w:val="FF0000"/>
                <w:sz w:val="20"/>
                <w:szCs w:val="20"/>
              </w:rPr>
              <w:t>TOTALE</w:t>
            </w:r>
          </w:p>
        </w:tc>
      </w:tr>
      <w:tr w:rsidR="003F178A" w:rsidRPr="00A30A24" w14:paraId="17E77017" w14:textId="77777777">
        <w:trPr>
          <w:trHeight w:val="450"/>
        </w:trPr>
        <w:tc>
          <w:tcPr>
            <w:tcW w:w="2444" w:type="dxa"/>
            <w:tcBorders>
              <w:top w:val="single" w:sz="6" w:space="0" w:color="000000"/>
            </w:tcBorders>
          </w:tcPr>
          <w:p w14:paraId="6F56628F" w14:textId="77777777" w:rsidR="003F178A" w:rsidRPr="00A30A24" w:rsidRDefault="00442281">
            <w:pPr>
              <w:pStyle w:val="TableParagraph"/>
              <w:rPr>
                <w:rFonts w:ascii="Palatino Linotype" w:hAnsi="Palatino Linotype"/>
                <w:sz w:val="20"/>
                <w:szCs w:val="20"/>
              </w:rPr>
            </w:pPr>
            <w:proofErr w:type="spellStart"/>
            <w:r w:rsidRPr="00A30A24">
              <w:rPr>
                <w:rFonts w:ascii="Palatino Linotype" w:hAnsi="Palatino Linotype"/>
                <w:sz w:val="20"/>
                <w:szCs w:val="20"/>
              </w:rPr>
              <w:t>Cat</w:t>
            </w:r>
            <w:proofErr w:type="spellEnd"/>
            <w:r w:rsidRPr="00A30A24">
              <w:rPr>
                <w:rFonts w:ascii="Palatino Linotype" w:hAnsi="Palatino Linotype"/>
                <w:sz w:val="20"/>
                <w:szCs w:val="20"/>
              </w:rPr>
              <w:t>.</w:t>
            </w:r>
            <w:r w:rsidRPr="00A30A24">
              <w:rPr>
                <w:rFonts w:ascii="Palatino Linotype" w:hAnsi="Palatino Linotype"/>
                <w:spacing w:val="-1"/>
                <w:sz w:val="20"/>
                <w:szCs w:val="20"/>
              </w:rPr>
              <w:t xml:space="preserve"> </w:t>
            </w:r>
            <w:r w:rsidRPr="00A30A24">
              <w:rPr>
                <w:rFonts w:ascii="Palatino Linotype" w:hAnsi="Palatino Linotype"/>
                <w:sz w:val="20"/>
                <w:szCs w:val="20"/>
              </w:rPr>
              <w:t>D</w:t>
            </w:r>
          </w:p>
        </w:tc>
        <w:tc>
          <w:tcPr>
            <w:tcW w:w="2444" w:type="dxa"/>
            <w:tcBorders>
              <w:top w:val="single" w:sz="6" w:space="0" w:color="000000"/>
            </w:tcBorders>
          </w:tcPr>
          <w:p w14:paraId="600FF664" w14:textId="1F5A5385" w:rsidR="003F178A" w:rsidRPr="00A30A24" w:rsidRDefault="00006A15">
            <w:pPr>
              <w:pStyle w:val="TableParagraph"/>
              <w:rPr>
                <w:rFonts w:ascii="Palatino Linotype" w:hAnsi="Palatino Linotype"/>
                <w:sz w:val="20"/>
                <w:szCs w:val="20"/>
              </w:rPr>
            </w:pPr>
            <w:r>
              <w:rPr>
                <w:rFonts w:ascii="Palatino Linotype" w:hAnsi="Palatino Linotype"/>
                <w:sz w:val="20"/>
                <w:szCs w:val="20"/>
              </w:rPr>
              <w:t>3</w:t>
            </w:r>
            <w:r w:rsidR="00442281" w:rsidRPr="00A30A24">
              <w:rPr>
                <w:rFonts w:ascii="Palatino Linotype" w:hAnsi="Palatino Linotype"/>
                <w:spacing w:val="-1"/>
                <w:sz w:val="20"/>
                <w:szCs w:val="20"/>
              </w:rPr>
              <w:t xml:space="preserve"> </w:t>
            </w:r>
            <w:r w:rsidR="00442281" w:rsidRPr="00A30A24">
              <w:rPr>
                <w:rFonts w:ascii="Palatino Linotype" w:hAnsi="Palatino Linotype"/>
                <w:sz w:val="20"/>
                <w:szCs w:val="20"/>
              </w:rPr>
              <w:t>(</w:t>
            </w:r>
            <w:r>
              <w:rPr>
                <w:rFonts w:ascii="Palatino Linotype" w:hAnsi="Palatino Linotype"/>
                <w:sz w:val="20"/>
                <w:szCs w:val="20"/>
              </w:rPr>
              <w:t>60</w:t>
            </w:r>
            <w:r w:rsidR="00442281" w:rsidRPr="00A30A24">
              <w:rPr>
                <w:rFonts w:ascii="Palatino Linotype" w:hAnsi="Palatino Linotype"/>
                <w:sz w:val="20"/>
                <w:szCs w:val="20"/>
              </w:rPr>
              <w:t>%)</w:t>
            </w:r>
          </w:p>
        </w:tc>
        <w:tc>
          <w:tcPr>
            <w:tcW w:w="2449" w:type="dxa"/>
            <w:tcBorders>
              <w:top w:val="single" w:sz="6" w:space="0" w:color="000000"/>
            </w:tcBorders>
          </w:tcPr>
          <w:p w14:paraId="5F6C50A3" w14:textId="0BC6FB43" w:rsidR="003F178A" w:rsidRPr="00A30A24" w:rsidRDefault="00F05B0E">
            <w:pPr>
              <w:pStyle w:val="TableParagraph"/>
              <w:rPr>
                <w:rFonts w:ascii="Palatino Linotype" w:hAnsi="Palatino Linotype"/>
                <w:sz w:val="20"/>
                <w:szCs w:val="20"/>
              </w:rPr>
            </w:pPr>
            <w:r w:rsidRPr="00A30A24">
              <w:rPr>
                <w:rFonts w:ascii="Palatino Linotype" w:hAnsi="Palatino Linotype"/>
                <w:sz w:val="20"/>
                <w:szCs w:val="20"/>
              </w:rPr>
              <w:t>1</w:t>
            </w:r>
            <w:r w:rsidR="00442281" w:rsidRPr="00A30A24">
              <w:rPr>
                <w:rFonts w:ascii="Palatino Linotype" w:hAnsi="Palatino Linotype"/>
                <w:spacing w:val="-1"/>
                <w:sz w:val="20"/>
                <w:szCs w:val="20"/>
              </w:rPr>
              <w:t xml:space="preserve"> </w:t>
            </w:r>
            <w:r w:rsidR="00442281" w:rsidRPr="00A30A24">
              <w:rPr>
                <w:rFonts w:ascii="Palatino Linotype" w:hAnsi="Palatino Linotype"/>
                <w:sz w:val="20"/>
                <w:szCs w:val="20"/>
              </w:rPr>
              <w:t>(</w:t>
            </w:r>
            <w:r w:rsidRPr="00A30A24">
              <w:rPr>
                <w:rFonts w:ascii="Palatino Linotype" w:hAnsi="Palatino Linotype"/>
                <w:sz w:val="20"/>
                <w:szCs w:val="20"/>
              </w:rPr>
              <w:t>2</w:t>
            </w:r>
            <w:r w:rsidR="00006A15">
              <w:rPr>
                <w:rFonts w:ascii="Palatino Linotype" w:hAnsi="Palatino Linotype"/>
                <w:sz w:val="20"/>
                <w:szCs w:val="20"/>
              </w:rPr>
              <w:t>0</w:t>
            </w:r>
            <w:r w:rsidR="00442281" w:rsidRPr="00A30A24">
              <w:rPr>
                <w:rFonts w:ascii="Palatino Linotype" w:hAnsi="Palatino Linotype"/>
                <w:sz w:val="20"/>
                <w:szCs w:val="20"/>
              </w:rPr>
              <w:t>%)</w:t>
            </w:r>
          </w:p>
        </w:tc>
        <w:tc>
          <w:tcPr>
            <w:tcW w:w="2476" w:type="dxa"/>
            <w:tcBorders>
              <w:top w:val="single" w:sz="6" w:space="0" w:color="000000"/>
            </w:tcBorders>
          </w:tcPr>
          <w:p w14:paraId="595E7626" w14:textId="4AD02F8E" w:rsidR="003F178A" w:rsidRPr="00A30A24" w:rsidRDefault="00F05B0E">
            <w:pPr>
              <w:pStyle w:val="TableParagraph"/>
              <w:rPr>
                <w:rFonts w:ascii="Palatino Linotype" w:hAnsi="Palatino Linotype"/>
                <w:sz w:val="20"/>
                <w:szCs w:val="20"/>
              </w:rPr>
            </w:pPr>
            <w:r w:rsidRPr="00A30A24">
              <w:rPr>
                <w:rFonts w:ascii="Palatino Linotype" w:hAnsi="Palatino Linotype"/>
                <w:sz w:val="20"/>
                <w:szCs w:val="20"/>
              </w:rPr>
              <w:t>3</w:t>
            </w:r>
          </w:p>
        </w:tc>
      </w:tr>
      <w:tr w:rsidR="003F178A" w:rsidRPr="00A30A24" w14:paraId="75AE68B6" w14:textId="77777777">
        <w:trPr>
          <w:trHeight w:val="446"/>
        </w:trPr>
        <w:tc>
          <w:tcPr>
            <w:tcW w:w="2444" w:type="dxa"/>
          </w:tcPr>
          <w:p w14:paraId="24C3E57E" w14:textId="77777777" w:rsidR="003F178A" w:rsidRPr="00A30A24" w:rsidRDefault="00442281">
            <w:pPr>
              <w:pStyle w:val="TableParagraph"/>
              <w:rPr>
                <w:rFonts w:ascii="Palatino Linotype" w:hAnsi="Palatino Linotype"/>
                <w:sz w:val="20"/>
                <w:szCs w:val="20"/>
              </w:rPr>
            </w:pPr>
            <w:proofErr w:type="spellStart"/>
            <w:r w:rsidRPr="00A30A24">
              <w:rPr>
                <w:rFonts w:ascii="Palatino Linotype" w:hAnsi="Palatino Linotype"/>
                <w:sz w:val="20"/>
                <w:szCs w:val="20"/>
              </w:rPr>
              <w:t>Cat</w:t>
            </w:r>
            <w:proofErr w:type="spellEnd"/>
            <w:r w:rsidRPr="00A30A24">
              <w:rPr>
                <w:rFonts w:ascii="Palatino Linotype" w:hAnsi="Palatino Linotype"/>
                <w:sz w:val="20"/>
                <w:szCs w:val="20"/>
              </w:rPr>
              <w:t>.</w:t>
            </w:r>
            <w:r w:rsidRPr="00A30A24">
              <w:rPr>
                <w:rFonts w:ascii="Palatino Linotype" w:hAnsi="Palatino Linotype"/>
                <w:spacing w:val="-1"/>
                <w:sz w:val="20"/>
                <w:szCs w:val="20"/>
              </w:rPr>
              <w:t xml:space="preserve"> </w:t>
            </w:r>
            <w:r w:rsidRPr="00A30A24">
              <w:rPr>
                <w:rFonts w:ascii="Palatino Linotype" w:hAnsi="Palatino Linotype"/>
                <w:sz w:val="20"/>
                <w:szCs w:val="20"/>
              </w:rPr>
              <w:t>C</w:t>
            </w:r>
          </w:p>
        </w:tc>
        <w:tc>
          <w:tcPr>
            <w:tcW w:w="2444" w:type="dxa"/>
          </w:tcPr>
          <w:p w14:paraId="0A47E306" w14:textId="5A4EF041" w:rsidR="003F178A" w:rsidRPr="00A30A24" w:rsidRDefault="00F05B0E">
            <w:pPr>
              <w:pStyle w:val="TableParagraph"/>
              <w:rPr>
                <w:rFonts w:ascii="Palatino Linotype" w:hAnsi="Palatino Linotype"/>
                <w:sz w:val="20"/>
                <w:szCs w:val="20"/>
              </w:rPr>
            </w:pPr>
            <w:r w:rsidRPr="00A30A24">
              <w:rPr>
                <w:rFonts w:ascii="Palatino Linotype" w:hAnsi="Palatino Linotype"/>
                <w:sz w:val="20"/>
                <w:szCs w:val="20"/>
              </w:rPr>
              <w:t>---</w:t>
            </w:r>
          </w:p>
        </w:tc>
        <w:tc>
          <w:tcPr>
            <w:tcW w:w="2449" w:type="dxa"/>
          </w:tcPr>
          <w:p w14:paraId="02DD2544" w14:textId="08C574BE" w:rsidR="003F178A" w:rsidRPr="00A30A24" w:rsidRDefault="00F05B0E">
            <w:pPr>
              <w:pStyle w:val="TableParagraph"/>
              <w:rPr>
                <w:rFonts w:ascii="Palatino Linotype" w:hAnsi="Palatino Linotype"/>
                <w:sz w:val="20"/>
                <w:szCs w:val="20"/>
              </w:rPr>
            </w:pPr>
            <w:r w:rsidRPr="00A30A24">
              <w:rPr>
                <w:rFonts w:ascii="Palatino Linotype" w:hAnsi="Palatino Linotype"/>
                <w:sz w:val="20"/>
                <w:szCs w:val="20"/>
              </w:rPr>
              <w:t>---</w:t>
            </w:r>
          </w:p>
        </w:tc>
        <w:tc>
          <w:tcPr>
            <w:tcW w:w="2476" w:type="dxa"/>
          </w:tcPr>
          <w:p w14:paraId="78EB4B23" w14:textId="1C55139B" w:rsidR="003F178A" w:rsidRPr="00A30A24" w:rsidRDefault="00F05B0E">
            <w:pPr>
              <w:pStyle w:val="TableParagraph"/>
              <w:rPr>
                <w:rFonts w:ascii="Palatino Linotype" w:hAnsi="Palatino Linotype"/>
                <w:sz w:val="20"/>
                <w:szCs w:val="20"/>
              </w:rPr>
            </w:pPr>
            <w:r w:rsidRPr="00A30A24">
              <w:rPr>
                <w:rFonts w:ascii="Palatino Linotype" w:hAnsi="Palatino Linotype"/>
                <w:sz w:val="20"/>
                <w:szCs w:val="20"/>
              </w:rPr>
              <w:t>---</w:t>
            </w:r>
          </w:p>
        </w:tc>
      </w:tr>
      <w:tr w:rsidR="003F178A" w:rsidRPr="00A30A24" w14:paraId="28DC92E5" w14:textId="77777777">
        <w:trPr>
          <w:trHeight w:val="450"/>
        </w:trPr>
        <w:tc>
          <w:tcPr>
            <w:tcW w:w="2444" w:type="dxa"/>
          </w:tcPr>
          <w:p w14:paraId="3EF40DB8" w14:textId="5B774EA7" w:rsidR="003F178A" w:rsidRPr="00A30A24" w:rsidRDefault="00442281">
            <w:pPr>
              <w:pStyle w:val="TableParagraph"/>
              <w:spacing w:line="270" w:lineRule="exact"/>
              <w:rPr>
                <w:rFonts w:ascii="Palatino Linotype" w:hAnsi="Palatino Linotype"/>
                <w:sz w:val="20"/>
                <w:szCs w:val="20"/>
              </w:rPr>
            </w:pPr>
            <w:proofErr w:type="spellStart"/>
            <w:r w:rsidRPr="00A30A24">
              <w:rPr>
                <w:rFonts w:ascii="Palatino Linotype" w:hAnsi="Palatino Linotype"/>
                <w:sz w:val="20"/>
                <w:szCs w:val="20"/>
              </w:rPr>
              <w:t>Cat</w:t>
            </w:r>
            <w:proofErr w:type="spellEnd"/>
            <w:r w:rsidRPr="00A30A24">
              <w:rPr>
                <w:rFonts w:ascii="Palatino Linotype" w:hAnsi="Palatino Linotype"/>
                <w:sz w:val="20"/>
                <w:szCs w:val="20"/>
              </w:rPr>
              <w:t>.</w:t>
            </w:r>
            <w:r w:rsidRPr="00A30A24">
              <w:rPr>
                <w:rFonts w:ascii="Palatino Linotype" w:hAnsi="Palatino Linotype"/>
                <w:spacing w:val="-2"/>
                <w:sz w:val="20"/>
                <w:szCs w:val="20"/>
              </w:rPr>
              <w:t xml:space="preserve"> </w:t>
            </w:r>
            <w:r w:rsidRPr="00A30A24">
              <w:rPr>
                <w:rFonts w:ascii="Palatino Linotype" w:hAnsi="Palatino Linotype"/>
                <w:sz w:val="20"/>
                <w:szCs w:val="20"/>
              </w:rPr>
              <w:t>B</w:t>
            </w:r>
            <w:r w:rsidR="00F05B0E" w:rsidRPr="00A30A24">
              <w:rPr>
                <w:rFonts w:ascii="Palatino Linotype" w:hAnsi="Palatino Linotype"/>
                <w:sz w:val="20"/>
                <w:szCs w:val="20"/>
              </w:rPr>
              <w:t>3</w:t>
            </w:r>
          </w:p>
        </w:tc>
        <w:tc>
          <w:tcPr>
            <w:tcW w:w="2444" w:type="dxa"/>
          </w:tcPr>
          <w:p w14:paraId="33BF3292" w14:textId="4BA5F2A2" w:rsidR="003F178A" w:rsidRPr="00A30A24" w:rsidRDefault="003F178A">
            <w:pPr>
              <w:pStyle w:val="TableParagraph"/>
              <w:spacing w:line="270" w:lineRule="exact"/>
              <w:rPr>
                <w:rFonts w:ascii="Palatino Linotype" w:hAnsi="Palatino Linotype"/>
                <w:sz w:val="20"/>
                <w:szCs w:val="20"/>
              </w:rPr>
            </w:pPr>
          </w:p>
        </w:tc>
        <w:tc>
          <w:tcPr>
            <w:tcW w:w="2449" w:type="dxa"/>
          </w:tcPr>
          <w:p w14:paraId="4903E600" w14:textId="3DD8E1AB" w:rsidR="003F178A" w:rsidRPr="00A30A24" w:rsidRDefault="00F05B0E">
            <w:pPr>
              <w:pStyle w:val="TableParagraph"/>
              <w:spacing w:line="270" w:lineRule="exact"/>
              <w:rPr>
                <w:rFonts w:ascii="Palatino Linotype" w:hAnsi="Palatino Linotype"/>
                <w:sz w:val="20"/>
                <w:szCs w:val="20"/>
              </w:rPr>
            </w:pPr>
            <w:r w:rsidRPr="00A30A24">
              <w:rPr>
                <w:rFonts w:ascii="Palatino Linotype" w:hAnsi="Palatino Linotype"/>
                <w:sz w:val="20"/>
                <w:szCs w:val="20"/>
              </w:rPr>
              <w:t>1 (2</w:t>
            </w:r>
            <w:r w:rsidR="00006A15">
              <w:rPr>
                <w:rFonts w:ascii="Palatino Linotype" w:hAnsi="Palatino Linotype"/>
                <w:sz w:val="20"/>
                <w:szCs w:val="20"/>
              </w:rPr>
              <w:t>0</w:t>
            </w:r>
            <w:r w:rsidRPr="00A30A24">
              <w:rPr>
                <w:rFonts w:ascii="Palatino Linotype" w:hAnsi="Palatino Linotype"/>
                <w:sz w:val="20"/>
                <w:szCs w:val="20"/>
              </w:rPr>
              <w:t>%)</w:t>
            </w:r>
          </w:p>
        </w:tc>
        <w:tc>
          <w:tcPr>
            <w:tcW w:w="2476" w:type="dxa"/>
          </w:tcPr>
          <w:p w14:paraId="359B7B79" w14:textId="15098D9D" w:rsidR="003F178A" w:rsidRPr="00A30A24" w:rsidRDefault="00F05B0E">
            <w:pPr>
              <w:pStyle w:val="TableParagraph"/>
              <w:spacing w:line="270" w:lineRule="exact"/>
              <w:rPr>
                <w:rFonts w:ascii="Palatino Linotype" w:hAnsi="Palatino Linotype"/>
                <w:sz w:val="20"/>
                <w:szCs w:val="20"/>
              </w:rPr>
            </w:pPr>
            <w:r w:rsidRPr="00A30A24">
              <w:rPr>
                <w:rFonts w:ascii="Palatino Linotype" w:hAnsi="Palatino Linotype"/>
                <w:sz w:val="20"/>
                <w:szCs w:val="20"/>
              </w:rPr>
              <w:t>1</w:t>
            </w:r>
          </w:p>
        </w:tc>
      </w:tr>
      <w:tr w:rsidR="003F178A" w:rsidRPr="00A30A24" w14:paraId="052F4FF4" w14:textId="77777777">
        <w:trPr>
          <w:trHeight w:val="448"/>
        </w:trPr>
        <w:tc>
          <w:tcPr>
            <w:tcW w:w="2444" w:type="dxa"/>
          </w:tcPr>
          <w:p w14:paraId="4F1FD2A0" w14:textId="77777777" w:rsidR="003F178A" w:rsidRPr="00A30A24" w:rsidRDefault="00442281">
            <w:pPr>
              <w:pStyle w:val="TableParagraph"/>
              <w:rPr>
                <w:rFonts w:ascii="Palatino Linotype" w:hAnsi="Palatino Linotype"/>
                <w:b/>
                <w:sz w:val="20"/>
                <w:szCs w:val="20"/>
              </w:rPr>
            </w:pPr>
            <w:r w:rsidRPr="00A30A24">
              <w:rPr>
                <w:rFonts w:ascii="Palatino Linotype" w:hAnsi="Palatino Linotype"/>
                <w:b/>
                <w:sz w:val="20"/>
                <w:szCs w:val="20"/>
              </w:rPr>
              <w:t>TOTALE</w:t>
            </w:r>
          </w:p>
        </w:tc>
        <w:tc>
          <w:tcPr>
            <w:tcW w:w="2444" w:type="dxa"/>
          </w:tcPr>
          <w:p w14:paraId="12E02C34" w14:textId="23C12E55" w:rsidR="003F178A" w:rsidRPr="00A30A24" w:rsidRDefault="00006A15">
            <w:pPr>
              <w:pStyle w:val="TableParagraph"/>
              <w:rPr>
                <w:rFonts w:ascii="Palatino Linotype" w:hAnsi="Palatino Linotype"/>
                <w:b/>
                <w:sz w:val="20"/>
                <w:szCs w:val="20"/>
              </w:rPr>
            </w:pPr>
            <w:r>
              <w:rPr>
                <w:rFonts w:ascii="Palatino Linotype" w:hAnsi="Palatino Linotype"/>
                <w:b/>
                <w:sz w:val="20"/>
                <w:szCs w:val="20"/>
              </w:rPr>
              <w:t>3</w:t>
            </w:r>
            <w:r w:rsidR="00442281" w:rsidRPr="00A30A24">
              <w:rPr>
                <w:rFonts w:ascii="Palatino Linotype" w:hAnsi="Palatino Linotype"/>
                <w:b/>
                <w:sz w:val="20"/>
                <w:szCs w:val="20"/>
              </w:rPr>
              <w:t xml:space="preserve"> (</w:t>
            </w:r>
            <w:r>
              <w:rPr>
                <w:rFonts w:ascii="Palatino Linotype" w:hAnsi="Palatino Linotype"/>
                <w:b/>
                <w:sz w:val="20"/>
                <w:szCs w:val="20"/>
              </w:rPr>
              <w:t>6</w:t>
            </w:r>
            <w:r w:rsidR="00FE64EC" w:rsidRPr="00A30A24">
              <w:rPr>
                <w:rFonts w:ascii="Palatino Linotype" w:hAnsi="Palatino Linotype"/>
                <w:b/>
                <w:sz w:val="20"/>
                <w:szCs w:val="20"/>
              </w:rPr>
              <w:t>0</w:t>
            </w:r>
            <w:r w:rsidR="00442281" w:rsidRPr="00A30A24">
              <w:rPr>
                <w:rFonts w:ascii="Palatino Linotype" w:hAnsi="Palatino Linotype"/>
                <w:b/>
                <w:sz w:val="20"/>
                <w:szCs w:val="20"/>
              </w:rPr>
              <w:t>%)</w:t>
            </w:r>
          </w:p>
        </w:tc>
        <w:tc>
          <w:tcPr>
            <w:tcW w:w="2449" w:type="dxa"/>
          </w:tcPr>
          <w:p w14:paraId="3D0C85D5" w14:textId="6379DBCD" w:rsidR="003F178A" w:rsidRPr="00A30A24" w:rsidRDefault="00FE64EC">
            <w:pPr>
              <w:pStyle w:val="TableParagraph"/>
              <w:rPr>
                <w:rFonts w:ascii="Palatino Linotype" w:hAnsi="Palatino Linotype"/>
                <w:b/>
                <w:sz w:val="20"/>
                <w:szCs w:val="20"/>
              </w:rPr>
            </w:pPr>
            <w:r w:rsidRPr="00A30A24">
              <w:rPr>
                <w:rFonts w:ascii="Palatino Linotype" w:hAnsi="Palatino Linotype"/>
                <w:b/>
                <w:sz w:val="20"/>
                <w:szCs w:val="20"/>
              </w:rPr>
              <w:t>2</w:t>
            </w:r>
            <w:r w:rsidR="00442281" w:rsidRPr="00A30A24">
              <w:rPr>
                <w:rFonts w:ascii="Palatino Linotype" w:hAnsi="Palatino Linotype"/>
                <w:b/>
                <w:spacing w:val="1"/>
                <w:sz w:val="20"/>
                <w:szCs w:val="20"/>
              </w:rPr>
              <w:t xml:space="preserve"> </w:t>
            </w:r>
            <w:r w:rsidR="00442281" w:rsidRPr="00A30A24">
              <w:rPr>
                <w:rFonts w:ascii="Palatino Linotype" w:hAnsi="Palatino Linotype"/>
                <w:b/>
                <w:sz w:val="20"/>
                <w:szCs w:val="20"/>
              </w:rPr>
              <w:t>(</w:t>
            </w:r>
            <w:r w:rsidR="00006A15">
              <w:rPr>
                <w:rFonts w:ascii="Palatino Linotype" w:hAnsi="Palatino Linotype"/>
                <w:b/>
                <w:sz w:val="20"/>
                <w:szCs w:val="20"/>
              </w:rPr>
              <w:t>4</w:t>
            </w:r>
            <w:r w:rsidRPr="00A30A24">
              <w:rPr>
                <w:rFonts w:ascii="Palatino Linotype" w:hAnsi="Palatino Linotype"/>
                <w:b/>
                <w:sz w:val="20"/>
                <w:szCs w:val="20"/>
              </w:rPr>
              <w:t>0</w:t>
            </w:r>
            <w:r w:rsidR="00442281" w:rsidRPr="00A30A24">
              <w:rPr>
                <w:rFonts w:ascii="Palatino Linotype" w:hAnsi="Palatino Linotype"/>
                <w:b/>
                <w:sz w:val="20"/>
                <w:szCs w:val="20"/>
              </w:rPr>
              <w:t>%)</w:t>
            </w:r>
          </w:p>
        </w:tc>
        <w:tc>
          <w:tcPr>
            <w:tcW w:w="2476" w:type="dxa"/>
          </w:tcPr>
          <w:p w14:paraId="24770609" w14:textId="68A143F9" w:rsidR="003F178A" w:rsidRPr="00A30A24" w:rsidRDefault="00006A15">
            <w:pPr>
              <w:pStyle w:val="TableParagraph"/>
              <w:rPr>
                <w:rFonts w:ascii="Palatino Linotype" w:hAnsi="Palatino Linotype"/>
                <w:b/>
                <w:sz w:val="20"/>
                <w:szCs w:val="20"/>
              </w:rPr>
            </w:pPr>
            <w:r>
              <w:rPr>
                <w:rFonts w:ascii="Palatino Linotype" w:hAnsi="Palatino Linotype"/>
                <w:b/>
                <w:sz w:val="20"/>
                <w:szCs w:val="20"/>
              </w:rPr>
              <w:t>5</w:t>
            </w:r>
          </w:p>
        </w:tc>
      </w:tr>
    </w:tbl>
    <w:p w14:paraId="031AFE77" w14:textId="77777777" w:rsidR="003F178A" w:rsidRPr="00A30A24" w:rsidRDefault="003F178A">
      <w:pPr>
        <w:pStyle w:val="Corpotesto"/>
        <w:ind w:left="0"/>
        <w:jc w:val="left"/>
        <w:rPr>
          <w:rFonts w:ascii="Palatino Linotype" w:hAnsi="Palatino Linotype"/>
          <w:sz w:val="20"/>
          <w:szCs w:val="20"/>
        </w:rPr>
      </w:pPr>
    </w:p>
    <w:p w14:paraId="721CD3B4" w14:textId="0E140544" w:rsidR="000A5A69" w:rsidRDefault="00442281">
      <w:pPr>
        <w:pStyle w:val="Corpotesto"/>
        <w:spacing w:before="205" w:line="252" w:lineRule="auto"/>
        <w:ind w:left="100" w:right="297"/>
        <w:rPr>
          <w:rFonts w:ascii="Palatino Linotype" w:hAnsi="Palatino Linotype"/>
          <w:sz w:val="22"/>
          <w:szCs w:val="22"/>
        </w:rPr>
      </w:pPr>
      <w:r w:rsidRPr="00A30A24">
        <w:rPr>
          <w:rFonts w:ascii="Palatino Linotype" w:hAnsi="Palatino Linotype"/>
          <w:sz w:val="22"/>
          <w:szCs w:val="22"/>
        </w:rPr>
        <w:t xml:space="preserve">Il </w:t>
      </w:r>
      <w:r w:rsidR="000A5A69" w:rsidRPr="00A30A24">
        <w:rPr>
          <w:rFonts w:ascii="Palatino Linotype" w:hAnsi="Palatino Linotype"/>
          <w:sz w:val="22"/>
          <w:szCs w:val="22"/>
        </w:rPr>
        <w:t>Segretario comunale è attualmente una donna.</w:t>
      </w:r>
    </w:p>
    <w:p w14:paraId="548952A2" w14:textId="3AD563E9" w:rsidR="00006A15" w:rsidRPr="00006A15" w:rsidRDefault="00006A15" w:rsidP="00006A15">
      <w:pPr>
        <w:pStyle w:val="Corpotesto"/>
        <w:spacing w:before="205" w:line="252" w:lineRule="auto"/>
        <w:ind w:left="100" w:right="297"/>
        <w:rPr>
          <w:rFonts w:ascii="Palatino Linotype" w:hAnsi="Palatino Linotype"/>
          <w:sz w:val="22"/>
          <w:szCs w:val="22"/>
        </w:rPr>
      </w:pPr>
      <w:r w:rsidRPr="00006A15">
        <w:rPr>
          <w:rFonts w:ascii="Palatino Linotype" w:hAnsi="Palatino Linotype"/>
          <w:sz w:val="22"/>
          <w:szCs w:val="22"/>
        </w:rPr>
        <w:lastRenderedPageBreak/>
        <w:t xml:space="preserve">Inoltre, vi sono n. 2 DIPENDENTI A TEMPO DETERMINATO </w:t>
      </w:r>
      <w:r>
        <w:rPr>
          <w:rFonts w:ascii="Palatino Linotype" w:hAnsi="Palatino Linotype"/>
          <w:sz w:val="22"/>
          <w:szCs w:val="22"/>
        </w:rPr>
        <w:t xml:space="preserve">DONNE </w:t>
      </w:r>
      <w:r w:rsidRPr="00006A15">
        <w:rPr>
          <w:rFonts w:ascii="Palatino Linotype" w:hAnsi="Palatino Linotype"/>
          <w:sz w:val="22"/>
          <w:szCs w:val="22"/>
        </w:rPr>
        <w:t>assunte per la gestione delle pratiche relative al sisma 2016, in corso di stabilizzazione:</w:t>
      </w:r>
    </w:p>
    <w:p w14:paraId="3333E752" w14:textId="77777777" w:rsidR="00006A15" w:rsidRPr="00006A15" w:rsidRDefault="00006A15" w:rsidP="00006A15">
      <w:pPr>
        <w:pStyle w:val="Corpotesto"/>
        <w:spacing w:before="205" w:line="252" w:lineRule="auto"/>
        <w:ind w:left="100" w:right="297"/>
        <w:rPr>
          <w:rFonts w:ascii="Palatino Linotype" w:hAnsi="Palatino Linotype"/>
          <w:sz w:val="22"/>
          <w:szCs w:val="22"/>
        </w:rPr>
      </w:pPr>
      <w:r w:rsidRPr="00006A15">
        <w:rPr>
          <w:rFonts w:ascii="Palatino Linotype" w:hAnsi="Palatino Linotype"/>
          <w:sz w:val="22"/>
          <w:szCs w:val="22"/>
        </w:rPr>
        <w:t>DONNE</w:t>
      </w:r>
      <w:r w:rsidRPr="00006A15">
        <w:rPr>
          <w:rFonts w:ascii="Palatino Linotype" w:hAnsi="Palatino Linotype"/>
          <w:sz w:val="22"/>
          <w:szCs w:val="22"/>
        </w:rPr>
        <w:tab/>
        <w:t>N. 2</w:t>
      </w:r>
    </w:p>
    <w:p w14:paraId="693DFFCA" w14:textId="5D31579E" w:rsidR="00006A15" w:rsidRPr="00006A15" w:rsidRDefault="00006A15" w:rsidP="00006A15">
      <w:pPr>
        <w:pStyle w:val="Corpotesto"/>
        <w:spacing w:before="205" w:line="252" w:lineRule="auto"/>
        <w:ind w:left="100" w:right="297"/>
        <w:rPr>
          <w:rFonts w:ascii="Palatino Linotype" w:hAnsi="Palatino Linotype"/>
          <w:sz w:val="22"/>
          <w:szCs w:val="22"/>
        </w:rPr>
      </w:pPr>
      <w:r w:rsidRPr="00006A15">
        <w:rPr>
          <w:rFonts w:ascii="Palatino Linotype" w:hAnsi="Palatino Linotype"/>
          <w:sz w:val="22"/>
          <w:szCs w:val="22"/>
        </w:rPr>
        <w:t>e N. 1 DIPENDENTE A TEMPO DETERMINATO (OPERAIO SPECIALIZZATO)</w:t>
      </w:r>
      <w:r>
        <w:rPr>
          <w:rFonts w:ascii="Palatino Linotype" w:hAnsi="Palatino Linotype"/>
          <w:sz w:val="22"/>
          <w:szCs w:val="22"/>
        </w:rPr>
        <w:t xml:space="preserve"> UOMO</w:t>
      </w:r>
    </w:p>
    <w:p w14:paraId="0A8AE1C5" w14:textId="77777777" w:rsidR="00006A15" w:rsidRPr="00006A15" w:rsidRDefault="00006A15" w:rsidP="00006A15">
      <w:pPr>
        <w:pStyle w:val="Corpotesto"/>
        <w:spacing w:before="205" w:line="252" w:lineRule="auto"/>
        <w:ind w:left="100" w:right="297"/>
        <w:rPr>
          <w:rFonts w:ascii="Palatino Linotype" w:hAnsi="Palatino Linotype"/>
          <w:sz w:val="22"/>
          <w:szCs w:val="22"/>
        </w:rPr>
      </w:pPr>
      <w:r w:rsidRPr="00006A15">
        <w:rPr>
          <w:rFonts w:ascii="Palatino Linotype" w:hAnsi="Palatino Linotype"/>
          <w:sz w:val="22"/>
          <w:szCs w:val="22"/>
        </w:rPr>
        <w:t>UOMINI N. 1</w:t>
      </w:r>
    </w:p>
    <w:p w14:paraId="2AAEBB51" w14:textId="69619B92" w:rsidR="00211A5C" w:rsidRPr="00A30A24" w:rsidRDefault="00211A5C" w:rsidP="00211A5C">
      <w:pPr>
        <w:pStyle w:val="Corpotesto"/>
        <w:spacing w:before="205" w:line="252" w:lineRule="auto"/>
        <w:ind w:left="100" w:right="297"/>
        <w:rPr>
          <w:rFonts w:ascii="Palatino Linotype" w:hAnsi="Palatino Linotype"/>
          <w:sz w:val="22"/>
          <w:szCs w:val="22"/>
        </w:rPr>
      </w:pPr>
      <w:r w:rsidRPr="00A30A24">
        <w:rPr>
          <w:rFonts w:ascii="Palatino Linotype" w:hAnsi="Palatino Linotype"/>
          <w:sz w:val="22"/>
          <w:szCs w:val="22"/>
        </w:rPr>
        <w:t>Analizzando la situazione</w:t>
      </w:r>
      <w:r w:rsidR="0021126A">
        <w:rPr>
          <w:rFonts w:ascii="Palatino Linotype" w:hAnsi="Palatino Linotype"/>
          <w:sz w:val="22"/>
          <w:szCs w:val="22"/>
        </w:rPr>
        <w:t xml:space="preserve"> attualmente</w:t>
      </w:r>
      <w:r w:rsidRPr="00A30A24">
        <w:rPr>
          <w:rFonts w:ascii="Palatino Linotype" w:hAnsi="Palatino Linotype"/>
          <w:sz w:val="22"/>
          <w:szCs w:val="22"/>
        </w:rPr>
        <w:t xml:space="preserve"> esistente nell’Ente</w:t>
      </w:r>
      <w:r w:rsidR="0021126A">
        <w:rPr>
          <w:rFonts w:ascii="Palatino Linotype" w:hAnsi="Palatino Linotype"/>
          <w:sz w:val="22"/>
          <w:szCs w:val="22"/>
        </w:rPr>
        <w:t>,</w:t>
      </w:r>
      <w:r w:rsidRPr="00A30A24">
        <w:rPr>
          <w:rFonts w:ascii="Palatino Linotype" w:hAnsi="Palatino Linotype"/>
          <w:sz w:val="22"/>
          <w:szCs w:val="22"/>
        </w:rPr>
        <w:t xml:space="preserve"> non si può non rilevare un buon livello di equilibrio – in termini di opportunità e di oneri – in capo ai dipendenti, in relazione al loro genere. L’analisi dei principali indicatori numerici ha, anzi, evidenziato la possibilità di escludere la sussistenza per l’amministrazione delle principali criticità tipiche della contrapposizione di genere, facendo emergere l’opportunità di intraprendere iniziative finalizzate a migliorare il benessere organizzativo, a beneficio della generalità dei dipendenti, non potendosi mai escludere possibili inversioni di tendenza.</w:t>
      </w:r>
    </w:p>
    <w:p w14:paraId="0C54DB56" w14:textId="77777777" w:rsidR="00211A5C" w:rsidRPr="00A30A24" w:rsidRDefault="00211A5C" w:rsidP="00211A5C">
      <w:pPr>
        <w:pStyle w:val="Corpotesto"/>
        <w:spacing w:before="205" w:line="252" w:lineRule="auto"/>
        <w:ind w:left="100" w:right="297"/>
        <w:rPr>
          <w:rFonts w:ascii="Palatino Linotype" w:hAnsi="Palatino Linotype"/>
          <w:sz w:val="22"/>
          <w:szCs w:val="22"/>
        </w:rPr>
      </w:pPr>
      <w:r w:rsidRPr="00A30A24">
        <w:rPr>
          <w:rFonts w:ascii="Palatino Linotype" w:hAnsi="Palatino Linotype"/>
          <w:sz w:val="22"/>
          <w:szCs w:val="22"/>
        </w:rPr>
        <w:t>Il Piano si propone comunque un’attenzione particolare alle politiche di genere, poiché, di fatto, i beneficiari – diretti o indiretti – delle misure adottate risulteranno le lavoratrici donne o, comunque, quei lavoratori che, indipendentemente dal genere, si fanno carico dei principali oneri familiari, nel tentativo di alleggerirne il relativo peso.</w:t>
      </w:r>
    </w:p>
    <w:p w14:paraId="00228F87" w14:textId="25A232C6" w:rsidR="00571D89" w:rsidRPr="00006A15" w:rsidRDefault="00571D89" w:rsidP="00571D89">
      <w:pPr>
        <w:pStyle w:val="Corpotesto"/>
        <w:spacing w:before="205" w:line="252" w:lineRule="auto"/>
        <w:ind w:left="100" w:right="297"/>
        <w:rPr>
          <w:rFonts w:ascii="Palatino Linotype" w:hAnsi="Palatino Linotype"/>
          <w:sz w:val="22"/>
          <w:szCs w:val="22"/>
          <w:u w:val="single"/>
        </w:rPr>
      </w:pPr>
      <w:r w:rsidRPr="00006A15">
        <w:rPr>
          <w:rFonts w:ascii="Palatino Linotype" w:hAnsi="Palatino Linotype"/>
          <w:sz w:val="22"/>
          <w:szCs w:val="22"/>
          <w:u w:val="single"/>
        </w:rPr>
        <w:t>A</w:t>
      </w:r>
      <w:r w:rsidR="00BB63DF" w:rsidRPr="00006A15">
        <w:rPr>
          <w:rFonts w:ascii="Palatino Linotype" w:hAnsi="Palatino Linotype"/>
          <w:sz w:val="22"/>
          <w:szCs w:val="22"/>
          <w:u w:val="single"/>
        </w:rPr>
        <w:t>l</w:t>
      </w:r>
      <w:r w:rsidRPr="00006A15">
        <w:rPr>
          <w:rFonts w:ascii="Palatino Linotype" w:hAnsi="Palatino Linotype"/>
          <w:sz w:val="22"/>
          <w:szCs w:val="22"/>
          <w:u w:val="single"/>
        </w:rPr>
        <w:t xml:space="preserve"> momento non sussistono significative condizioni di divario e, pertanto, </w:t>
      </w:r>
      <w:r w:rsidR="00BB63DF" w:rsidRPr="00006A15">
        <w:rPr>
          <w:rFonts w:ascii="Palatino Linotype" w:hAnsi="Palatino Linotype"/>
          <w:sz w:val="22"/>
          <w:szCs w:val="22"/>
          <w:u w:val="single"/>
        </w:rPr>
        <w:t>l</w:t>
      </w:r>
      <w:r w:rsidRPr="00006A15">
        <w:rPr>
          <w:rFonts w:ascii="Palatino Linotype" w:hAnsi="Palatino Linotype"/>
          <w:sz w:val="22"/>
          <w:szCs w:val="22"/>
          <w:u w:val="single"/>
        </w:rPr>
        <w:t>e azioni de</w:t>
      </w:r>
      <w:r w:rsidR="00BB63DF" w:rsidRPr="00006A15">
        <w:rPr>
          <w:rFonts w:ascii="Palatino Linotype" w:hAnsi="Palatino Linotype"/>
          <w:sz w:val="22"/>
          <w:szCs w:val="22"/>
          <w:u w:val="single"/>
        </w:rPr>
        <w:t>l</w:t>
      </w:r>
      <w:r w:rsidRPr="00006A15">
        <w:rPr>
          <w:rFonts w:ascii="Palatino Linotype" w:hAnsi="Palatino Linotype"/>
          <w:sz w:val="22"/>
          <w:szCs w:val="22"/>
          <w:u w:val="single"/>
        </w:rPr>
        <w:t xml:space="preserve"> piano saranno soprattutto vo</w:t>
      </w:r>
      <w:r w:rsidR="00BB63DF" w:rsidRPr="00006A15">
        <w:rPr>
          <w:rFonts w:ascii="Palatino Linotype" w:hAnsi="Palatino Linotype"/>
          <w:sz w:val="22"/>
          <w:szCs w:val="22"/>
          <w:u w:val="single"/>
        </w:rPr>
        <w:t>l</w:t>
      </w:r>
      <w:r w:rsidRPr="00006A15">
        <w:rPr>
          <w:rFonts w:ascii="Palatino Linotype" w:hAnsi="Palatino Linotype"/>
          <w:sz w:val="22"/>
          <w:szCs w:val="22"/>
          <w:u w:val="single"/>
        </w:rPr>
        <w:t>te a garantire i</w:t>
      </w:r>
      <w:r w:rsidR="00BB63DF" w:rsidRPr="00006A15">
        <w:rPr>
          <w:rFonts w:ascii="Palatino Linotype" w:hAnsi="Palatino Linotype"/>
          <w:sz w:val="22"/>
          <w:szCs w:val="22"/>
          <w:u w:val="single"/>
        </w:rPr>
        <w:t>l</w:t>
      </w:r>
      <w:r w:rsidRPr="00006A15">
        <w:rPr>
          <w:rFonts w:ascii="Palatino Linotype" w:hAnsi="Palatino Linotype"/>
          <w:sz w:val="22"/>
          <w:szCs w:val="22"/>
          <w:u w:val="single"/>
        </w:rPr>
        <w:t xml:space="preserve"> permanere di ugua</w:t>
      </w:r>
      <w:r w:rsidR="00BB63DF" w:rsidRPr="00006A15">
        <w:rPr>
          <w:rFonts w:ascii="Palatino Linotype" w:hAnsi="Palatino Linotype"/>
          <w:sz w:val="22"/>
          <w:szCs w:val="22"/>
          <w:u w:val="single"/>
        </w:rPr>
        <w:t>l</w:t>
      </w:r>
      <w:r w:rsidRPr="00006A15">
        <w:rPr>
          <w:rFonts w:ascii="Palatino Linotype" w:hAnsi="Palatino Linotype"/>
          <w:sz w:val="22"/>
          <w:szCs w:val="22"/>
          <w:u w:val="single"/>
        </w:rPr>
        <w:t>i opportunità a</w:t>
      </w:r>
      <w:r w:rsidR="00BB63DF" w:rsidRPr="00006A15">
        <w:rPr>
          <w:rFonts w:ascii="Palatino Linotype" w:hAnsi="Palatino Linotype"/>
          <w:sz w:val="22"/>
          <w:szCs w:val="22"/>
          <w:u w:val="single"/>
        </w:rPr>
        <w:t>ll</w:t>
      </w:r>
      <w:r w:rsidRPr="00006A15">
        <w:rPr>
          <w:rFonts w:ascii="Palatino Linotype" w:hAnsi="Palatino Linotype"/>
          <w:sz w:val="22"/>
          <w:szCs w:val="22"/>
          <w:u w:val="single"/>
        </w:rPr>
        <w:t xml:space="preserve">e </w:t>
      </w:r>
      <w:r w:rsidR="00BB63DF" w:rsidRPr="00006A15">
        <w:rPr>
          <w:rFonts w:ascii="Palatino Linotype" w:hAnsi="Palatino Linotype"/>
          <w:sz w:val="22"/>
          <w:szCs w:val="22"/>
          <w:u w:val="single"/>
        </w:rPr>
        <w:t>l</w:t>
      </w:r>
      <w:r w:rsidRPr="00006A15">
        <w:rPr>
          <w:rFonts w:ascii="Palatino Linotype" w:hAnsi="Palatino Linotype"/>
          <w:sz w:val="22"/>
          <w:szCs w:val="22"/>
          <w:u w:val="single"/>
        </w:rPr>
        <w:t xml:space="preserve">avoratrici donne e ai </w:t>
      </w:r>
      <w:r w:rsidR="00BB63DF" w:rsidRPr="00006A15">
        <w:rPr>
          <w:rFonts w:ascii="Palatino Linotype" w:hAnsi="Palatino Linotype"/>
          <w:sz w:val="22"/>
          <w:szCs w:val="22"/>
          <w:u w:val="single"/>
        </w:rPr>
        <w:t>l</w:t>
      </w:r>
      <w:r w:rsidRPr="00006A15">
        <w:rPr>
          <w:rFonts w:ascii="Palatino Linotype" w:hAnsi="Palatino Linotype"/>
          <w:sz w:val="22"/>
          <w:szCs w:val="22"/>
          <w:u w:val="single"/>
        </w:rPr>
        <w:t>avoratori uomini, a va</w:t>
      </w:r>
      <w:r w:rsidR="00BB63DF" w:rsidRPr="00006A15">
        <w:rPr>
          <w:rFonts w:ascii="Palatino Linotype" w:hAnsi="Palatino Linotype"/>
          <w:sz w:val="22"/>
          <w:szCs w:val="22"/>
          <w:u w:val="single"/>
        </w:rPr>
        <w:t>lo</w:t>
      </w:r>
      <w:r w:rsidRPr="00006A15">
        <w:rPr>
          <w:rFonts w:ascii="Palatino Linotype" w:hAnsi="Palatino Linotype"/>
          <w:sz w:val="22"/>
          <w:szCs w:val="22"/>
          <w:u w:val="single"/>
        </w:rPr>
        <w:t xml:space="preserve">rizzare </w:t>
      </w:r>
      <w:r w:rsidR="00BB63DF" w:rsidRPr="00006A15">
        <w:rPr>
          <w:rFonts w:ascii="Palatino Linotype" w:hAnsi="Palatino Linotype"/>
          <w:sz w:val="22"/>
          <w:szCs w:val="22"/>
          <w:u w:val="single"/>
        </w:rPr>
        <w:t>l</w:t>
      </w:r>
      <w:r w:rsidRPr="00006A15">
        <w:rPr>
          <w:rFonts w:ascii="Palatino Linotype" w:hAnsi="Palatino Linotype"/>
          <w:sz w:val="22"/>
          <w:szCs w:val="22"/>
          <w:u w:val="single"/>
        </w:rPr>
        <w:t xml:space="preserve">e competenze di entrambi i generi mediante </w:t>
      </w:r>
      <w:r w:rsidR="00BB63DF" w:rsidRPr="00006A15">
        <w:rPr>
          <w:rFonts w:ascii="Palatino Linotype" w:hAnsi="Palatino Linotype"/>
          <w:sz w:val="22"/>
          <w:szCs w:val="22"/>
          <w:u w:val="single"/>
        </w:rPr>
        <w:t>l</w:t>
      </w:r>
      <w:r w:rsidRPr="00006A15">
        <w:rPr>
          <w:rFonts w:ascii="Palatino Linotype" w:hAnsi="Palatino Linotype"/>
          <w:sz w:val="22"/>
          <w:szCs w:val="22"/>
          <w:u w:val="single"/>
        </w:rPr>
        <w:t>’introduzione di iniziative di mig</w:t>
      </w:r>
      <w:r w:rsidR="00BB63DF" w:rsidRPr="00006A15">
        <w:rPr>
          <w:rFonts w:ascii="Palatino Linotype" w:hAnsi="Palatino Linotype"/>
          <w:sz w:val="22"/>
          <w:szCs w:val="22"/>
          <w:u w:val="single"/>
        </w:rPr>
        <w:t>l</w:t>
      </w:r>
      <w:r w:rsidRPr="00006A15">
        <w:rPr>
          <w:rFonts w:ascii="Palatino Linotype" w:hAnsi="Palatino Linotype"/>
          <w:sz w:val="22"/>
          <w:szCs w:val="22"/>
          <w:u w:val="single"/>
        </w:rPr>
        <w:t>ioramento organizzativo.</w:t>
      </w:r>
    </w:p>
    <w:p w14:paraId="280C8968" w14:textId="59617422" w:rsidR="00571D89" w:rsidRPr="00A30A24" w:rsidRDefault="00571D89" w:rsidP="00571D89">
      <w:pPr>
        <w:pStyle w:val="Corpotesto"/>
        <w:spacing w:before="205" w:line="252" w:lineRule="auto"/>
        <w:ind w:left="100" w:right="297"/>
        <w:rPr>
          <w:rFonts w:ascii="Palatino Linotype" w:hAnsi="Palatino Linotype"/>
          <w:sz w:val="22"/>
          <w:szCs w:val="22"/>
        </w:rPr>
      </w:pPr>
      <w:r w:rsidRPr="00A30A24">
        <w:rPr>
          <w:rFonts w:ascii="Palatino Linotype" w:hAnsi="Palatino Linotype"/>
          <w:sz w:val="22"/>
          <w:szCs w:val="22"/>
        </w:rPr>
        <w:t>Per quanto attiene a</w:t>
      </w:r>
      <w:r w:rsidR="00BB63DF" w:rsidRPr="00A30A24">
        <w:rPr>
          <w:rFonts w:ascii="Palatino Linotype" w:hAnsi="Palatino Linotype"/>
          <w:sz w:val="22"/>
          <w:szCs w:val="22"/>
        </w:rPr>
        <w:t>l</w:t>
      </w:r>
      <w:r w:rsidRPr="00A30A24">
        <w:rPr>
          <w:rFonts w:ascii="Palatino Linotype" w:hAnsi="Palatino Linotype"/>
          <w:sz w:val="22"/>
          <w:szCs w:val="22"/>
        </w:rPr>
        <w:t xml:space="preserve"> </w:t>
      </w:r>
      <w:r w:rsidRPr="00006A15">
        <w:rPr>
          <w:rFonts w:ascii="Palatino Linotype" w:hAnsi="Palatino Linotype"/>
          <w:b/>
          <w:bCs/>
          <w:i/>
          <w:iCs/>
          <w:sz w:val="22"/>
          <w:szCs w:val="22"/>
        </w:rPr>
        <w:t>sistema premiante</w:t>
      </w:r>
      <w:r w:rsidR="00BB63DF" w:rsidRPr="00A30A24">
        <w:rPr>
          <w:rFonts w:ascii="Palatino Linotype" w:hAnsi="Palatino Linotype"/>
          <w:sz w:val="22"/>
          <w:szCs w:val="22"/>
        </w:rPr>
        <w:t>,</w:t>
      </w:r>
      <w:r w:rsidRPr="00A30A24">
        <w:rPr>
          <w:rFonts w:ascii="Palatino Linotype" w:hAnsi="Palatino Linotype"/>
          <w:sz w:val="22"/>
          <w:szCs w:val="22"/>
        </w:rPr>
        <w:t xml:space="preserve"> </w:t>
      </w:r>
      <w:r w:rsidR="00BB63DF" w:rsidRPr="00A30A24">
        <w:rPr>
          <w:rFonts w:ascii="Palatino Linotype" w:hAnsi="Palatino Linotype"/>
          <w:sz w:val="22"/>
          <w:szCs w:val="22"/>
        </w:rPr>
        <w:t>l</w:t>
      </w:r>
      <w:r w:rsidRPr="00A30A24">
        <w:rPr>
          <w:rFonts w:ascii="Palatino Linotype" w:hAnsi="Palatino Linotype"/>
          <w:sz w:val="22"/>
          <w:szCs w:val="22"/>
        </w:rPr>
        <w:t>o stesso</w:t>
      </w:r>
      <w:r w:rsidR="00BB63DF" w:rsidRPr="00A30A24">
        <w:rPr>
          <w:rFonts w:ascii="Palatino Linotype" w:hAnsi="Palatino Linotype"/>
          <w:sz w:val="22"/>
          <w:szCs w:val="22"/>
        </w:rPr>
        <w:t xml:space="preserve"> </w:t>
      </w:r>
      <w:r w:rsidRPr="00A30A24">
        <w:rPr>
          <w:rFonts w:ascii="Palatino Linotype" w:hAnsi="Palatino Linotype"/>
          <w:sz w:val="22"/>
          <w:szCs w:val="22"/>
        </w:rPr>
        <w:t xml:space="preserve">si basa su </w:t>
      </w:r>
      <w:r w:rsidR="00BB63DF" w:rsidRPr="00A30A24">
        <w:rPr>
          <w:rFonts w:ascii="Palatino Linotype" w:hAnsi="Palatino Linotype"/>
          <w:sz w:val="22"/>
          <w:szCs w:val="22"/>
        </w:rPr>
        <w:t>l</w:t>
      </w:r>
      <w:r w:rsidRPr="00A30A24">
        <w:rPr>
          <w:rFonts w:ascii="Palatino Linotype" w:hAnsi="Palatino Linotype"/>
          <w:sz w:val="22"/>
          <w:szCs w:val="22"/>
        </w:rPr>
        <w:t>ogiche meritocratiche che va</w:t>
      </w:r>
      <w:r w:rsidR="00BB63DF" w:rsidRPr="00A30A24">
        <w:rPr>
          <w:rFonts w:ascii="Palatino Linotype" w:hAnsi="Palatino Linotype"/>
          <w:sz w:val="22"/>
          <w:szCs w:val="22"/>
        </w:rPr>
        <w:t>l</w:t>
      </w:r>
      <w:r w:rsidRPr="00A30A24">
        <w:rPr>
          <w:rFonts w:ascii="Palatino Linotype" w:hAnsi="Palatino Linotype"/>
          <w:sz w:val="22"/>
          <w:szCs w:val="22"/>
        </w:rPr>
        <w:t>orizzano i dipendenti meritevo</w:t>
      </w:r>
      <w:r w:rsidR="00BB63DF" w:rsidRPr="00A30A24">
        <w:rPr>
          <w:rFonts w:ascii="Palatino Linotype" w:hAnsi="Palatino Linotype"/>
          <w:sz w:val="22"/>
          <w:szCs w:val="22"/>
        </w:rPr>
        <w:t>l</w:t>
      </w:r>
      <w:r w:rsidRPr="00A30A24">
        <w:rPr>
          <w:rFonts w:ascii="Palatino Linotype" w:hAnsi="Palatino Linotype"/>
          <w:sz w:val="22"/>
          <w:szCs w:val="22"/>
        </w:rPr>
        <w:t xml:space="preserve">i attraverso </w:t>
      </w:r>
      <w:r w:rsidR="00BB63DF" w:rsidRPr="00A30A24">
        <w:rPr>
          <w:rFonts w:ascii="Palatino Linotype" w:hAnsi="Palatino Linotype"/>
          <w:sz w:val="22"/>
          <w:szCs w:val="22"/>
        </w:rPr>
        <w:t>l</w:t>
      </w:r>
      <w:r w:rsidRPr="00A30A24">
        <w:rPr>
          <w:rFonts w:ascii="Palatino Linotype" w:hAnsi="Palatino Linotype"/>
          <w:sz w:val="22"/>
          <w:szCs w:val="22"/>
        </w:rPr>
        <w:t>’attribuzione se</w:t>
      </w:r>
      <w:r w:rsidR="00BB63DF" w:rsidRPr="00A30A24">
        <w:rPr>
          <w:rFonts w:ascii="Palatino Linotype" w:hAnsi="Palatino Linotype"/>
          <w:sz w:val="22"/>
          <w:szCs w:val="22"/>
        </w:rPr>
        <w:t>l</w:t>
      </w:r>
      <w:r w:rsidRPr="00A30A24">
        <w:rPr>
          <w:rFonts w:ascii="Palatino Linotype" w:hAnsi="Palatino Linotype"/>
          <w:sz w:val="22"/>
          <w:szCs w:val="22"/>
        </w:rPr>
        <w:t>ettiva deg</w:t>
      </w:r>
      <w:r w:rsidR="00BB63DF" w:rsidRPr="00A30A24">
        <w:rPr>
          <w:rFonts w:ascii="Palatino Linotype" w:hAnsi="Palatino Linotype"/>
          <w:sz w:val="22"/>
          <w:szCs w:val="22"/>
        </w:rPr>
        <w:t>l</w:t>
      </w:r>
      <w:r w:rsidRPr="00A30A24">
        <w:rPr>
          <w:rFonts w:ascii="Palatino Linotype" w:hAnsi="Palatino Linotype"/>
          <w:sz w:val="22"/>
          <w:szCs w:val="22"/>
        </w:rPr>
        <w:t>i incentivi economici e di carriera, senza discriminazioni di genere.</w:t>
      </w:r>
    </w:p>
    <w:p w14:paraId="15125EE8" w14:textId="609A1018" w:rsidR="00571D89" w:rsidRPr="00A30A24" w:rsidRDefault="00571D89" w:rsidP="00571D89">
      <w:pPr>
        <w:pStyle w:val="Corpotesto"/>
        <w:spacing w:before="205" w:line="252" w:lineRule="auto"/>
        <w:ind w:left="100" w:right="297"/>
        <w:rPr>
          <w:rFonts w:ascii="Palatino Linotype" w:hAnsi="Palatino Linotype"/>
          <w:sz w:val="22"/>
          <w:szCs w:val="22"/>
        </w:rPr>
      </w:pPr>
      <w:r w:rsidRPr="00A30A24">
        <w:rPr>
          <w:rFonts w:ascii="Palatino Linotype" w:hAnsi="Palatino Linotype"/>
          <w:sz w:val="22"/>
          <w:szCs w:val="22"/>
        </w:rPr>
        <w:t>Infine</w:t>
      </w:r>
      <w:r w:rsidR="0021126A">
        <w:rPr>
          <w:rFonts w:ascii="Palatino Linotype" w:hAnsi="Palatino Linotype"/>
          <w:sz w:val="22"/>
          <w:szCs w:val="22"/>
        </w:rPr>
        <w:t>,</w:t>
      </w:r>
      <w:r w:rsidRPr="00A30A24">
        <w:rPr>
          <w:rFonts w:ascii="Palatino Linotype" w:hAnsi="Palatino Linotype"/>
          <w:sz w:val="22"/>
          <w:szCs w:val="22"/>
        </w:rPr>
        <w:t xml:space="preserve"> per quanto attiene </w:t>
      </w:r>
      <w:r w:rsidR="00BB63DF" w:rsidRPr="00A30A24">
        <w:rPr>
          <w:rFonts w:ascii="Palatino Linotype" w:hAnsi="Palatino Linotype"/>
          <w:sz w:val="22"/>
          <w:szCs w:val="22"/>
        </w:rPr>
        <w:t>l</w:t>
      </w:r>
      <w:r w:rsidRPr="00A30A24">
        <w:rPr>
          <w:rFonts w:ascii="Palatino Linotype" w:hAnsi="Palatino Linotype"/>
          <w:sz w:val="22"/>
          <w:szCs w:val="22"/>
        </w:rPr>
        <w:t>a nuova stagione contrattua</w:t>
      </w:r>
      <w:r w:rsidR="00BB63DF" w:rsidRPr="00A30A24">
        <w:rPr>
          <w:rFonts w:ascii="Palatino Linotype" w:hAnsi="Palatino Linotype"/>
          <w:sz w:val="22"/>
          <w:szCs w:val="22"/>
        </w:rPr>
        <w:t>l</w:t>
      </w:r>
      <w:r w:rsidRPr="00A30A24">
        <w:rPr>
          <w:rFonts w:ascii="Palatino Linotype" w:hAnsi="Palatino Linotype"/>
          <w:sz w:val="22"/>
          <w:szCs w:val="22"/>
        </w:rPr>
        <w:t xml:space="preserve">e, che ha visto </w:t>
      </w:r>
      <w:r w:rsidR="00BB63DF" w:rsidRPr="00A30A24">
        <w:rPr>
          <w:rFonts w:ascii="Palatino Linotype" w:hAnsi="Palatino Linotype"/>
          <w:sz w:val="22"/>
          <w:szCs w:val="22"/>
        </w:rPr>
        <w:t>l</w:t>
      </w:r>
      <w:r w:rsidRPr="00A30A24">
        <w:rPr>
          <w:rFonts w:ascii="Palatino Linotype" w:hAnsi="Palatino Linotype"/>
          <w:sz w:val="22"/>
          <w:szCs w:val="22"/>
        </w:rPr>
        <w:t xml:space="preserve">a sottoscrizione in data </w:t>
      </w:r>
      <w:r w:rsidR="00BB63DF" w:rsidRPr="00A30A24">
        <w:rPr>
          <w:rFonts w:ascii="Palatino Linotype" w:hAnsi="Palatino Linotype"/>
          <w:sz w:val="22"/>
          <w:szCs w:val="22"/>
        </w:rPr>
        <w:t>31/10/2018</w:t>
      </w:r>
      <w:r w:rsidR="00BB63DF" w:rsidRPr="00A30A24">
        <w:rPr>
          <w:rFonts w:ascii="Palatino Linotype" w:hAnsi="Palatino Linotype"/>
          <w:sz w:val="22"/>
          <w:szCs w:val="22"/>
        </w:rPr>
        <w:t xml:space="preserve"> </w:t>
      </w:r>
      <w:r w:rsidRPr="00A30A24">
        <w:rPr>
          <w:rFonts w:ascii="Palatino Linotype" w:hAnsi="Palatino Linotype"/>
          <w:sz w:val="22"/>
          <w:szCs w:val="22"/>
        </w:rPr>
        <w:t>de</w:t>
      </w:r>
      <w:r w:rsidR="006E3390">
        <w:rPr>
          <w:rFonts w:ascii="Palatino Linotype" w:hAnsi="Palatino Linotype"/>
          <w:sz w:val="22"/>
          <w:szCs w:val="22"/>
        </w:rPr>
        <w:t>l</w:t>
      </w:r>
      <w:r w:rsidRPr="00A30A24">
        <w:rPr>
          <w:rFonts w:ascii="Palatino Linotype" w:hAnsi="Palatino Linotype"/>
          <w:sz w:val="22"/>
          <w:szCs w:val="22"/>
        </w:rPr>
        <w:t xml:space="preserve"> CCDI a contenuto normativo, vengono segna</w:t>
      </w:r>
      <w:r w:rsidR="00BB63DF" w:rsidRPr="00A30A24">
        <w:rPr>
          <w:rFonts w:ascii="Palatino Linotype" w:hAnsi="Palatino Linotype"/>
          <w:sz w:val="22"/>
          <w:szCs w:val="22"/>
        </w:rPr>
        <w:t>l</w:t>
      </w:r>
      <w:r w:rsidRPr="00A30A24">
        <w:rPr>
          <w:rFonts w:ascii="Palatino Linotype" w:hAnsi="Palatino Linotype"/>
          <w:sz w:val="22"/>
          <w:szCs w:val="22"/>
        </w:rPr>
        <w:t>ati i seguenti aspetti:</w:t>
      </w:r>
    </w:p>
    <w:p w14:paraId="7CCF96DC" w14:textId="72A2692F" w:rsidR="00571D89" w:rsidRPr="00A30A24" w:rsidRDefault="005718EA" w:rsidP="00571D89">
      <w:pPr>
        <w:pStyle w:val="Corpotesto"/>
        <w:spacing w:before="205" w:line="252" w:lineRule="auto"/>
        <w:ind w:left="100" w:right="297"/>
        <w:rPr>
          <w:rFonts w:ascii="Palatino Linotype" w:hAnsi="Palatino Linotype"/>
          <w:sz w:val="22"/>
          <w:szCs w:val="22"/>
        </w:rPr>
      </w:pPr>
      <w:r w:rsidRPr="00A30A24">
        <w:rPr>
          <w:rFonts w:ascii="Palatino Linotype" w:hAnsi="Palatino Linotype"/>
          <w:sz w:val="22"/>
          <w:szCs w:val="22"/>
        </w:rPr>
        <w:t>-</w:t>
      </w:r>
      <w:r w:rsidR="00571D89" w:rsidRPr="00A30A24">
        <w:rPr>
          <w:rFonts w:ascii="Palatino Linotype" w:hAnsi="Palatino Linotype"/>
          <w:sz w:val="22"/>
          <w:szCs w:val="22"/>
        </w:rPr>
        <w:tab/>
      </w:r>
      <w:r w:rsidR="00BB63DF" w:rsidRPr="00A30A24">
        <w:rPr>
          <w:rFonts w:ascii="Palatino Linotype" w:hAnsi="Palatino Linotype"/>
          <w:sz w:val="22"/>
          <w:szCs w:val="22"/>
        </w:rPr>
        <w:t>l</w:t>
      </w:r>
      <w:r w:rsidR="00571D89" w:rsidRPr="00A30A24">
        <w:rPr>
          <w:rFonts w:ascii="Palatino Linotype" w:hAnsi="Palatino Linotype"/>
          <w:sz w:val="22"/>
          <w:szCs w:val="22"/>
        </w:rPr>
        <w:t xml:space="preserve">a ripartizione e </w:t>
      </w:r>
      <w:r w:rsidR="00BB63DF" w:rsidRPr="00A30A24">
        <w:rPr>
          <w:rFonts w:ascii="Palatino Linotype" w:hAnsi="Palatino Linotype"/>
          <w:sz w:val="22"/>
          <w:szCs w:val="22"/>
        </w:rPr>
        <w:t>l</w:t>
      </w:r>
      <w:r w:rsidR="00571D89" w:rsidRPr="00A30A24">
        <w:rPr>
          <w:rFonts w:ascii="Palatino Linotype" w:hAnsi="Palatino Linotype"/>
          <w:sz w:val="22"/>
          <w:szCs w:val="22"/>
        </w:rPr>
        <w:t>a distribuzione de</w:t>
      </w:r>
      <w:r w:rsidR="00BB63DF" w:rsidRPr="00A30A24">
        <w:rPr>
          <w:rFonts w:ascii="Palatino Linotype" w:hAnsi="Palatino Linotype"/>
          <w:sz w:val="22"/>
          <w:szCs w:val="22"/>
        </w:rPr>
        <w:t>ll</w:t>
      </w:r>
      <w:r w:rsidR="00571D89" w:rsidRPr="00A30A24">
        <w:rPr>
          <w:rFonts w:ascii="Palatino Linotype" w:hAnsi="Palatino Linotype"/>
          <w:sz w:val="22"/>
          <w:szCs w:val="22"/>
        </w:rPr>
        <w:t>e risorse decentrate si basano su principi di se</w:t>
      </w:r>
      <w:r w:rsidR="00BB63DF" w:rsidRPr="00A30A24">
        <w:rPr>
          <w:rFonts w:ascii="Palatino Linotype" w:hAnsi="Palatino Linotype"/>
          <w:sz w:val="22"/>
          <w:szCs w:val="22"/>
        </w:rPr>
        <w:t>l</w:t>
      </w:r>
      <w:r w:rsidR="00571D89" w:rsidRPr="00A30A24">
        <w:rPr>
          <w:rFonts w:ascii="Palatino Linotype" w:hAnsi="Palatino Linotype"/>
          <w:sz w:val="22"/>
          <w:szCs w:val="22"/>
        </w:rPr>
        <w:t xml:space="preserve">ettività, </w:t>
      </w:r>
      <w:proofErr w:type="spellStart"/>
      <w:r w:rsidR="00571D89" w:rsidRPr="00A30A24">
        <w:rPr>
          <w:rFonts w:ascii="Palatino Linotype" w:hAnsi="Palatino Linotype"/>
          <w:sz w:val="22"/>
          <w:szCs w:val="22"/>
        </w:rPr>
        <w:t>concorsua</w:t>
      </w:r>
      <w:r w:rsidR="00BB63DF" w:rsidRPr="00A30A24">
        <w:rPr>
          <w:rFonts w:ascii="Palatino Linotype" w:hAnsi="Palatino Linotype"/>
          <w:sz w:val="22"/>
          <w:szCs w:val="22"/>
        </w:rPr>
        <w:t>l</w:t>
      </w:r>
      <w:r w:rsidR="00571D89" w:rsidRPr="00A30A24">
        <w:rPr>
          <w:rFonts w:ascii="Palatino Linotype" w:hAnsi="Palatino Linotype"/>
          <w:sz w:val="22"/>
          <w:szCs w:val="22"/>
        </w:rPr>
        <w:t>ità</w:t>
      </w:r>
      <w:proofErr w:type="spellEnd"/>
      <w:r w:rsidR="00571D89" w:rsidRPr="00A30A24">
        <w:rPr>
          <w:rFonts w:ascii="Palatino Linotype" w:hAnsi="Palatino Linotype"/>
          <w:sz w:val="22"/>
          <w:szCs w:val="22"/>
        </w:rPr>
        <w:t>, effettiva differenziazione de</w:t>
      </w:r>
      <w:r w:rsidR="00BB63DF" w:rsidRPr="00A30A24">
        <w:rPr>
          <w:rFonts w:ascii="Palatino Linotype" w:hAnsi="Palatino Linotype"/>
          <w:sz w:val="22"/>
          <w:szCs w:val="22"/>
        </w:rPr>
        <w:t>ll</w:t>
      </w:r>
      <w:r w:rsidR="00571D89" w:rsidRPr="00A30A24">
        <w:rPr>
          <w:rFonts w:ascii="Palatino Linotype" w:hAnsi="Palatino Linotype"/>
          <w:sz w:val="22"/>
          <w:szCs w:val="22"/>
        </w:rPr>
        <w:t>e va</w:t>
      </w:r>
      <w:r w:rsidR="00BB63DF" w:rsidRPr="00A30A24">
        <w:rPr>
          <w:rFonts w:ascii="Palatino Linotype" w:hAnsi="Palatino Linotype"/>
          <w:sz w:val="22"/>
          <w:szCs w:val="22"/>
        </w:rPr>
        <w:t>l</w:t>
      </w:r>
      <w:r w:rsidR="00571D89" w:rsidRPr="00A30A24">
        <w:rPr>
          <w:rFonts w:ascii="Palatino Linotype" w:hAnsi="Palatino Linotype"/>
          <w:sz w:val="22"/>
          <w:szCs w:val="22"/>
        </w:rPr>
        <w:t>utazioni e dei premi e non appiattimento retributivo;</w:t>
      </w:r>
    </w:p>
    <w:p w14:paraId="42DB790C" w14:textId="2C38B7E3" w:rsidR="00571D89" w:rsidRPr="00A30A24" w:rsidRDefault="005718EA" w:rsidP="00571D89">
      <w:pPr>
        <w:pStyle w:val="Corpotesto"/>
        <w:spacing w:before="205" w:line="252" w:lineRule="auto"/>
        <w:ind w:left="100" w:right="297"/>
        <w:rPr>
          <w:rFonts w:ascii="Palatino Linotype" w:hAnsi="Palatino Linotype"/>
          <w:sz w:val="22"/>
          <w:szCs w:val="22"/>
        </w:rPr>
      </w:pPr>
      <w:r w:rsidRPr="00A30A24">
        <w:rPr>
          <w:rFonts w:ascii="Palatino Linotype" w:hAnsi="Palatino Linotype"/>
          <w:sz w:val="22"/>
          <w:szCs w:val="22"/>
        </w:rPr>
        <w:t>-</w:t>
      </w:r>
      <w:r w:rsidR="00571D89" w:rsidRPr="00A30A24">
        <w:rPr>
          <w:rFonts w:ascii="Palatino Linotype" w:hAnsi="Palatino Linotype"/>
          <w:sz w:val="22"/>
          <w:szCs w:val="22"/>
        </w:rPr>
        <w:tab/>
      </w:r>
      <w:r w:rsidR="00BB63DF" w:rsidRPr="00A30A24">
        <w:rPr>
          <w:rFonts w:ascii="Palatino Linotype" w:hAnsi="Palatino Linotype"/>
          <w:sz w:val="22"/>
          <w:szCs w:val="22"/>
        </w:rPr>
        <w:t>l</w:t>
      </w:r>
      <w:r w:rsidR="00571D89" w:rsidRPr="00A30A24">
        <w:rPr>
          <w:rFonts w:ascii="Palatino Linotype" w:hAnsi="Palatino Linotype"/>
          <w:sz w:val="22"/>
          <w:szCs w:val="22"/>
        </w:rPr>
        <w:t>e progressioni economiche orizzonta</w:t>
      </w:r>
      <w:r w:rsidR="00BB63DF" w:rsidRPr="00A30A24">
        <w:rPr>
          <w:rFonts w:ascii="Palatino Linotype" w:hAnsi="Palatino Linotype"/>
          <w:sz w:val="22"/>
          <w:szCs w:val="22"/>
        </w:rPr>
        <w:t>l</w:t>
      </w:r>
      <w:r w:rsidR="00571D89" w:rsidRPr="00A30A24">
        <w:rPr>
          <w:rFonts w:ascii="Palatino Linotype" w:hAnsi="Palatino Linotype"/>
          <w:sz w:val="22"/>
          <w:szCs w:val="22"/>
        </w:rPr>
        <w:t>i sono attribuite in modo se</w:t>
      </w:r>
      <w:r w:rsidR="00BB63DF" w:rsidRPr="00A30A24">
        <w:rPr>
          <w:rFonts w:ascii="Palatino Linotype" w:hAnsi="Palatino Linotype"/>
          <w:sz w:val="22"/>
          <w:szCs w:val="22"/>
        </w:rPr>
        <w:t>l</w:t>
      </w:r>
      <w:r w:rsidR="00571D89" w:rsidRPr="00A30A24">
        <w:rPr>
          <w:rFonts w:ascii="Palatino Linotype" w:hAnsi="Palatino Linotype"/>
          <w:sz w:val="22"/>
          <w:szCs w:val="22"/>
        </w:rPr>
        <w:t xml:space="preserve">ettivo e meritocratico ad una quota </w:t>
      </w:r>
      <w:r w:rsidR="00BB63DF" w:rsidRPr="00A30A24">
        <w:rPr>
          <w:rFonts w:ascii="Palatino Linotype" w:hAnsi="Palatino Linotype"/>
          <w:sz w:val="22"/>
          <w:szCs w:val="22"/>
        </w:rPr>
        <w:t>l</w:t>
      </w:r>
      <w:r w:rsidR="00571D89" w:rsidRPr="00A30A24">
        <w:rPr>
          <w:rFonts w:ascii="Palatino Linotype" w:hAnsi="Palatino Linotype"/>
          <w:sz w:val="22"/>
          <w:szCs w:val="22"/>
        </w:rPr>
        <w:t>imitata di dipendenti su</w:t>
      </w:r>
      <w:r w:rsidR="00BB63DF" w:rsidRPr="00A30A24">
        <w:rPr>
          <w:rFonts w:ascii="Palatino Linotype" w:hAnsi="Palatino Linotype"/>
          <w:sz w:val="22"/>
          <w:szCs w:val="22"/>
        </w:rPr>
        <w:t>ll</w:t>
      </w:r>
      <w:r w:rsidR="00571D89" w:rsidRPr="00A30A24">
        <w:rPr>
          <w:rFonts w:ascii="Palatino Linotype" w:hAnsi="Palatino Linotype"/>
          <w:sz w:val="22"/>
          <w:szCs w:val="22"/>
        </w:rPr>
        <w:t xml:space="preserve">a base di graduatorie, uniche per </w:t>
      </w:r>
      <w:r w:rsidR="00BB63DF" w:rsidRPr="00A30A24">
        <w:rPr>
          <w:rFonts w:ascii="Palatino Linotype" w:hAnsi="Palatino Linotype"/>
          <w:sz w:val="22"/>
          <w:szCs w:val="22"/>
        </w:rPr>
        <w:t>l</w:t>
      </w:r>
      <w:r w:rsidR="00571D89" w:rsidRPr="00A30A24">
        <w:rPr>
          <w:rFonts w:ascii="Palatino Linotype" w:hAnsi="Palatino Linotype"/>
          <w:sz w:val="22"/>
          <w:szCs w:val="22"/>
        </w:rPr>
        <w:t>’intero Ente, redatte per categoria;</w:t>
      </w:r>
    </w:p>
    <w:p w14:paraId="3969FD9D" w14:textId="6CC4C075" w:rsidR="00571D89" w:rsidRPr="00A30A24" w:rsidRDefault="005718EA" w:rsidP="00571D89">
      <w:pPr>
        <w:pStyle w:val="Corpotesto"/>
        <w:spacing w:before="205" w:line="252" w:lineRule="auto"/>
        <w:ind w:left="100" w:right="297"/>
        <w:rPr>
          <w:rFonts w:ascii="Palatino Linotype" w:hAnsi="Palatino Linotype"/>
          <w:sz w:val="22"/>
          <w:szCs w:val="22"/>
        </w:rPr>
      </w:pPr>
      <w:r w:rsidRPr="00A30A24">
        <w:rPr>
          <w:rFonts w:ascii="Palatino Linotype" w:hAnsi="Palatino Linotype"/>
          <w:sz w:val="22"/>
          <w:szCs w:val="22"/>
        </w:rPr>
        <w:t>-</w:t>
      </w:r>
      <w:r w:rsidR="00571D89" w:rsidRPr="00A30A24">
        <w:rPr>
          <w:rFonts w:ascii="Palatino Linotype" w:hAnsi="Palatino Linotype"/>
          <w:sz w:val="22"/>
          <w:szCs w:val="22"/>
        </w:rPr>
        <w:tab/>
        <w:t>re</w:t>
      </w:r>
      <w:r w:rsidRPr="00A30A24">
        <w:rPr>
          <w:rFonts w:ascii="Palatino Linotype" w:hAnsi="Palatino Linotype"/>
          <w:sz w:val="22"/>
          <w:szCs w:val="22"/>
        </w:rPr>
        <w:t>l</w:t>
      </w:r>
      <w:r w:rsidR="00571D89" w:rsidRPr="00A30A24">
        <w:rPr>
          <w:rFonts w:ascii="Palatino Linotype" w:hAnsi="Palatino Linotype"/>
          <w:sz w:val="22"/>
          <w:szCs w:val="22"/>
        </w:rPr>
        <w:t>ativamente a</w:t>
      </w:r>
      <w:r w:rsidRPr="00A30A24">
        <w:rPr>
          <w:rFonts w:ascii="Palatino Linotype" w:hAnsi="Palatino Linotype"/>
          <w:sz w:val="22"/>
          <w:szCs w:val="22"/>
        </w:rPr>
        <w:t>lla</w:t>
      </w:r>
      <w:r w:rsidR="00571D89" w:rsidRPr="00A30A24">
        <w:rPr>
          <w:rFonts w:ascii="Palatino Linotype" w:hAnsi="Palatino Linotype"/>
          <w:sz w:val="22"/>
          <w:szCs w:val="22"/>
        </w:rPr>
        <w:t xml:space="preserve"> f</w:t>
      </w:r>
      <w:r w:rsidRPr="00A30A24">
        <w:rPr>
          <w:rFonts w:ascii="Palatino Linotype" w:hAnsi="Palatino Linotype"/>
          <w:sz w:val="22"/>
          <w:szCs w:val="22"/>
        </w:rPr>
        <w:t>l</w:t>
      </w:r>
      <w:r w:rsidR="00571D89" w:rsidRPr="00A30A24">
        <w:rPr>
          <w:rFonts w:ascii="Palatino Linotype" w:hAnsi="Palatino Linotype"/>
          <w:sz w:val="22"/>
          <w:szCs w:val="22"/>
        </w:rPr>
        <w:t>essibi</w:t>
      </w:r>
      <w:r w:rsidRPr="00A30A24">
        <w:rPr>
          <w:rFonts w:ascii="Palatino Linotype" w:hAnsi="Palatino Linotype"/>
          <w:sz w:val="22"/>
          <w:szCs w:val="22"/>
        </w:rPr>
        <w:t>l</w:t>
      </w:r>
      <w:r w:rsidR="00571D89" w:rsidRPr="00A30A24">
        <w:rPr>
          <w:rFonts w:ascii="Palatino Linotype" w:hAnsi="Palatino Linotype"/>
          <w:sz w:val="22"/>
          <w:szCs w:val="22"/>
        </w:rPr>
        <w:t>ità d’orario o</w:t>
      </w:r>
      <w:r w:rsidRPr="00A30A24">
        <w:rPr>
          <w:rFonts w:ascii="Palatino Linotype" w:hAnsi="Palatino Linotype"/>
          <w:sz w:val="22"/>
          <w:szCs w:val="22"/>
        </w:rPr>
        <w:t>lt</w:t>
      </w:r>
      <w:r w:rsidR="00571D89" w:rsidRPr="00A30A24">
        <w:rPr>
          <w:rFonts w:ascii="Palatino Linotype" w:hAnsi="Palatino Linotype"/>
          <w:sz w:val="22"/>
          <w:szCs w:val="22"/>
        </w:rPr>
        <w:t>re a que</w:t>
      </w:r>
      <w:r w:rsidRPr="00A30A24">
        <w:rPr>
          <w:rFonts w:ascii="Palatino Linotype" w:hAnsi="Palatino Linotype"/>
          <w:sz w:val="22"/>
          <w:szCs w:val="22"/>
        </w:rPr>
        <w:t>ll</w:t>
      </w:r>
      <w:r w:rsidR="00571D89" w:rsidRPr="00A30A24">
        <w:rPr>
          <w:rFonts w:ascii="Palatino Linotype" w:hAnsi="Palatino Linotype"/>
          <w:sz w:val="22"/>
          <w:szCs w:val="22"/>
        </w:rPr>
        <w:t>a stabi</w:t>
      </w:r>
      <w:r w:rsidRPr="00A30A24">
        <w:rPr>
          <w:rFonts w:ascii="Palatino Linotype" w:hAnsi="Palatino Linotype"/>
          <w:sz w:val="22"/>
          <w:szCs w:val="22"/>
        </w:rPr>
        <w:t>l</w:t>
      </w:r>
      <w:r w:rsidR="00571D89" w:rsidRPr="00A30A24">
        <w:rPr>
          <w:rFonts w:ascii="Palatino Linotype" w:hAnsi="Palatino Linotype"/>
          <w:sz w:val="22"/>
          <w:szCs w:val="22"/>
        </w:rPr>
        <w:t>ita da</w:t>
      </w:r>
      <w:r w:rsidRPr="00A30A24">
        <w:rPr>
          <w:rFonts w:ascii="Palatino Linotype" w:hAnsi="Palatino Linotype"/>
          <w:sz w:val="22"/>
          <w:szCs w:val="22"/>
        </w:rPr>
        <w:t>ll</w:t>
      </w:r>
      <w:r w:rsidR="00571D89" w:rsidRPr="00A30A24">
        <w:rPr>
          <w:rFonts w:ascii="Palatino Linotype" w:hAnsi="Palatino Linotype"/>
          <w:sz w:val="22"/>
          <w:szCs w:val="22"/>
        </w:rPr>
        <w:t>’ente per tutti i dipendenti, è stata prevista un’u</w:t>
      </w:r>
      <w:r w:rsidRPr="00A30A24">
        <w:rPr>
          <w:rFonts w:ascii="Palatino Linotype" w:hAnsi="Palatino Linotype"/>
          <w:sz w:val="22"/>
          <w:szCs w:val="22"/>
        </w:rPr>
        <w:t>l</w:t>
      </w:r>
      <w:r w:rsidR="00571D89" w:rsidRPr="00A30A24">
        <w:rPr>
          <w:rFonts w:ascii="Palatino Linotype" w:hAnsi="Palatino Linotype"/>
          <w:sz w:val="22"/>
          <w:szCs w:val="22"/>
        </w:rPr>
        <w:t>teriore f</w:t>
      </w:r>
      <w:r w:rsidRPr="00A30A24">
        <w:rPr>
          <w:rFonts w:ascii="Palatino Linotype" w:hAnsi="Palatino Linotype"/>
          <w:sz w:val="22"/>
          <w:szCs w:val="22"/>
        </w:rPr>
        <w:t>l</w:t>
      </w:r>
      <w:r w:rsidR="00571D89" w:rsidRPr="00A30A24">
        <w:rPr>
          <w:rFonts w:ascii="Palatino Linotype" w:hAnsi="Palatino Linotype"/>
          <w:sz w:val="22"/>
          <w:szCs w:val="22"/>
        </w:rPr>
        <w:t>essibi</w:t>
      </w:r>
      <w:r w:rsidRPr="00A30A24">
        <w:rPr>
          <w:rFonts w:ascii="Palatino Linotype" w:hAnsi="Palatino Linotype"/>
          <w:sz w:val="22"/>
          <w:szCs w:val="22"/>
        </w:rPr>
        <w:t>l</w:t>
      </w:r>
      <w:r w:rsidR="00571D89" w:rsidRPr="00A30A24">
        <w:rPr>
          <w:rFonts w:ascii="Palatino Linotype" w:hAnsi="Palatino Linotype"/>
          <w:sz w:val="22"/>
          <w:szCs w:val="22"/>
        </w:rPr>
        <w:t>ità rispetto a</w:t>
      </w:r>
      <w:r w:rsidRPr="00A30A24">
        <w:rPr>
          <w:rFonts w:ascii="Palatino Linotype" w:hAnsi="Palatino Linotype"/>
          <w:sz w:val="22"/>
          <w:szCs w:val="22"/>
        </w:rPr>
        <w:t>ll</w:t>
      </w:r>
      <w:r w:rsidR="00571D89" w:rsidRPr="00A30A24">
        <w:rPr>
          <w:rFonts w:ascii="Palatino Linotype" w:hAnsi="Palatino Linotype"/>
          <w:sz w:val="22"/>
          <w:szCs w:val="22"/>
        </w:rPr>
        <w:t>’orario di ingresso o in anticipo rispetto a</w:t>
      </w:r>
      <w:r w:rsidRPr="00A30A24">
        <w:rPr>
          <w:rFonts w:ascii="Palatino Linotype" w:hAnsi="Palatino Linotype"/>
          <w:sz w:val="22"/>
          <w:szCs w:val="22"/>
        </w:rPr>
        <w:t>ll</w:t>
      </w:r>
      <w:r w:rsidR="00571D89" w:rsidRPr="00A30A24">
        <w:rPr>
          <w:rFonts w:ascii="Palatino Linotype" w:hAnsi="Palatino Linotype"/>
          <w:sz w:val="22"/>
          <w:szCs w:val="22"/>
        </w:rPr>
        <w:t>’orario in uscita</w:t>
      </w:r>
      <w:r w:rsidRPr="00A30A24">
        <w:rPr>
          <w:rFonts w:ascii="Palatino Linotype" w:hAnsi="Palatino Linotype"/>
          <w:sz w:val="22"/>
          <w:szCs w:val="22"/>
        </w:rPr>
        <w:t>.</w:t>
      </w:r>
    </w:p>
    <w:p w14:paraId="03A76BA3" w14:textId="0CBE6EDD" w:rsidR="00211A5C" w:rsidRDefault="00211A5C" w:rsidP="00211A5C">
      <w:pPr>
        <w:pStyle w:val="Corpotesto"/>
        <w:spacing w:before="205" w:line="252" w:lineRule="auto"/>
        <w:ind w:left="100" w:right="297"/>
        <w:rPr>
          <w:rFonts w:ascii="Palatino Linotype" w:hAnsi="Palatino Linotype"/>
          <w:sz w:val="22"/>
          <w:szCs w:val="22"/>
        </w:rPr>
      </w:pPr>
      <w:r w:rsidRPr="00A30A24">
        <w:rPr>
          <w:rFonts w:ascii="Palatino Linotype" w:hAnsi="Palatino Linotype"/>
          <w:sz w:val="22"/>
          <w:szCs w:val="22"/>
        </w:rPr>
        <w:t xml:space="preserve">Il </w:t>
      </w:r>
      <w:r w:rsidR="005718EA" w:rsidRPr="00A30A24">
        <w:rPr>
          <w:rFonts w:ascii="Palatino Linotype" w:hAnsi="Palatino Linotype"/>
          <w:sz w:val="22"/>
          <w:szCs w:val="22"/>
        </w:rPr>
        <w:t xml:space="preserve">presente </w:t>
      </w:r>
      <w:r w:rsidRPr="00A30A24">
        <w:rPr>
          <w:rFonts w:ascii="Palatino Linotype" w:hAnsi="Palatino Linotype"/>
          <w:sz w:val="22"/>
          <w:szCs w:val="22"/>
        </w:rPr>
        <w:t>piano delle azioni positive sarà quindi orientato a presidiare l’uguaglianza delle opportunità offerte alle donne e agli uomini nell’ambiente di lavoro e a promuovere politiche di conciliazione delle responsabilità professionali e familiari.</w:t>
      </w:r>
    </w:p>
    <w:p w14:paraId="57DE2079" w14:textId="2D417F88" w:rsidR="0021126A" w:rsidRPr="0021126A" w:rsidRDefault="0021126A" w:rsidP="0021126A">
      <w:pPr>
        <w:pStyle w:val="Corpotesto"/>
        <w:spacing w:before="205" w:line="252" w:lineRule="auto"/>
        <w:ind w:left="100" w:right="297"/>
        <w:jc w:val="center"/>
        <w:rPr>
          <w:rFonts w:ascii="Palatino Linotype" w:hAnsi="Palatino Linotype"/>
          <w:b/>
          <w:bCs/>
          <w:sz w:val="22"/>
          <w:szCs w:val="22"/>
        </w:rPr>
      </w:pPr>
      <w:r w:rsidRPr="0021126A">
        <w:rPr>
          <w:rFonts w:ascii="Palatino Linotype" w:hAnsi="Palatino Linotype"/>
          <w:b/>
          <w:bCs/>
          <w:sz w:val="22"/>
          <w:szCs w:val="22"/>
        </w:rPr>
        <w:lastRenderedPageBreak/>
        <w:t xml:space="preserve">Il Comitato Unico </w:t>
      </w:r>
      <w:r>
        <w:rPr>
          <w:rFonts w:ascii="Palatino Linotype" w:hAnsi="Palatino Linotype"/>
          <w:b/>
          <w:bCs/>
          <w:sz w:val="22"/>
          <w:szCs w:val="22"/>
        </w:rPr>
        <w:t>d</w:t>
      </w:r>
      <w:r w:rsidRPr="0021126A">
        <w:rPr>
          <w:rFonts w:ascii="Palatino Linotype" w:hAnsi="Palatino Linotype"/>
          <w:b/>
          <w:bCs/>
          <w:sz w:val="22"/>
          <w:szCs w:val="22"/>
        </w:rPr>
        <w:t>i Garanzia</w:t>
      </w:r>
    </w:p>
    <w:p w14:paraId="7F909FD7" w14:textId="099185C5" w:rsidR="0021126A" w:rsidRPr="0021126A" w:rsidRDefault="0021126A" w:rsidP="0021126A">
      <w:pPr>
        <w:pStyle w:val="Corpotesto"/>
        <w:spacing w:before="205" w:line="252" w:lineRule="auto"/>
        <w:ind w:left="100" w:right="297"/>
        <w:rPr>
          <w:rFonts w:ascii="Palatino Linotype" w:hAnsi="Palatino Linotype"/>
          <w:sz w:val="22"/>
          <w:szCs w:val="22"/>
        </w:rPr>
      </w:pPr>
      <w:r>
        <w:rPr>
          <w:rFonts w:ascii="Palatino Linotype" w:hAnsi="Palatino Linotype"/>
          <w:sz w:val="22"/>
          <w:szCs w:val="22"/>
        </w:rPr>
        <w:t xml:space="preserve">Il </w:t>
      </w:r>
      <w:r w:rsidRPr="0021126A">
        <w:rPr>
          <w:rFonts w:ascii="Palatino Linotype" w:hAnsi="Palatino Linotype"/>
          <w:sz w:val="22"/>
          <w:szCs w:val="22"/>
        </w:rPr>
        <w:t xml:space="preserve">Comitato unico di garanzia per le pari opportunità, la valorizzazione del benessere di chi lavora e contro le discriminazioni (CUG) </w:t>
      </w:r>
      <w:r w:rsidR="00697A8B">
        <w:rPr>
          <w:rFonts w:ascii="Palatino Linotype" w:hAnsi="Palatino Linotype"/>
          <w:sz w:val="22"/>
          <w:szCs w:val="22"/>
        </w:rPr>
        <w:t xml:space="preserve">è </w:t>
      </w:r>
      <w:r w:rsidRPr="0021126A">
        <w:rPr>
          <w:rFonts w:ascii="Palatino Linotype" w:hAnsi="Palatino Linotype"/>
          <w:sz w:val="22"/>
          <w:szCs w:val="22"/>
        </w:rPr>
        <w:t>previsto dall’art. 21, c. 1, Legge 183/2010, rafforzato dalla direttiva del Presidente del Consiglio n. 2</w:t>
      </w:r>
      <w:r>
        <w:rPr>
          <w:rFonts w:ascii="Palatino Linotype" w:hAnsi="Palatino Linotype"/>
          <w:sz w:val="22"/>
          <w:szCs w:val="22"/>
        </w:rPr>
        <w:t>,</w:t>
      </w:r>
      <w:r w:rsidRPr="0021126A">
        <w:rPr>
          <w:rFonts w:ascii="Palatino Linotype" w:hAnsi="Palatino Linotype"/>
          <w:sz w:val="22"/>
          <w:szCs w:val="22"/>
        </w:rPr>
        <w:t xml:space="preserve"> del 2019</w:t>
      </w:r>
      <w:r w:rsidR="00697A8B">
        <w:rPr>
          <w:rFonts w:ascii="Palatino Linotype" w:hAnsi="Palatino Linotype"/>
          <w:sz w:val="22"/>
          <w:szCs w:val="22"/>
        </w:rPr>
        <w:t>.</w:t>
      </w:r>
    </w:p>
    <w:p w14:paraId="6A50EBCC" w14:textId="77777777" w:rsidR="0021126A" w:rsidRPr="0021126A" w:rsidRDefault="0021126A" w:rsidP="0021126A">
      <w:pPr>
        <w:pStyle w:val="Corpotesto"/>
        <w:spacing w:before="205" w:line="252" w:lineRule="auto"/>
        <w:ind w:left="100" w:right="297"/>
        <w:rPr>
          <w:rFonts w:ascii="Palatino Linotype" w:hAnsi="Palatino Linotype"/>
          <w:sz w:val="22"/>
          <w:szCs w:val="22"/>
        </w:rPr>
      </w:pPr>
      <w:r w:rsidRPr="0021126A">
        <w:rPr>
          <w:rFonts w:ascii="Palatino Linotype" w:hAnsi="Palatino Linotype"/>
          <w:sz w:val="22"/>
          <w:szCs w:val="22"/>
        </w:rPr>
        <w:t>Composizione:</w:t>
      </w:r>
    </w:p>
    <w:p w14:paraId="3D72D224" w14:textId="77777777" w:rsidR="0021126A" w:rsidRPr="0021126A" w:rsidRDefault="0021126A" w:rsidP="0021126A">
      <w:pPr>
        <w:pStyle w:val="Corpotesto"/>
        <w:spacing w:before="205" w:line="252" w:lineRule="auto"/>
        <w:ind w:left="100" w:right="297"/>
        <w:rPr>
          <w:rFonts w:ascii="Palatino Linotype" w:hAnsi="Palatino Linotype"/>
          <w:sz w:val="22"/>
          <w:szCs w:val="22"/>
        </w:rPr>
      </w:pPr>
      <w:r w:rsidRPr="0021126A">
        <w:rPr>
          <w:rFonts w:ascii="Palatino Linotype" w:hAnsi="Palatino Linotype"/>
          <w:sz w:val="22"/>
          <w:szCs w:val="22"/>
        </w:rPr>
        <w:t>- un componente designato da ciascuna delle organizzazioni sindacali di comparto firmatarie del C.C.N.L.;</w:t>
      </w:r>
    </w:p>
    <w:p w14:paraId="78F49188" w14:textId="77777777" w:rsidR="0021126A" w:rsidRPr="0021126A" w:rsidRDefault="0021126A" w:rsidP="0021126A">
      <w:pPr>
        <w:pStyle w:val="Corpotesto"/>
        <w:spacing w:before="205" w:line="252" w:lineRule="auto"/>
        <w:ind w:left="100" w:right="297"/>
        <w:rPr>
          <w:rFonts w:ascii="Palatino Linotype" w:hAnsi="Palatino Linotype"/>
          <w:sz w:val="22"/>
          <w:szCs w:val="22"/>
        </w:rPr>
      </w:pPr>
      <w:r w:rsidRPr="0021126A">
        <w:rPr>
          <w:rFonts w:ascii="Palatino Linotype" w:hAnsi="Palatino Linotype"/>
          <w:sz w:val="22"/>
          <w:szCs w:val="22"/>
        </w:rPr>
        <w:t>- un pari numero di rappresentanti dell'ente.</w:t>
      </w:r>
    </w:p>
    <w:p w14:paraId="5980022B" w14:textId="77777777" w:rsidR="0021126A" w:rsidRPr="0021126A" w:rsidRDefault="0021126A" w:rsidP="0021126A">
      <w:pPr>
        <w:pStyle w:val="Corpotesto"/>
        <w:spacing w:before="205" w:line="252" w:lineRule="auto"/>
        <w:ind w:left="102" w:right="295"/>
        <w:rPr>
          <w:rFonts w:ascii="Palatino Linotype" w:hAnsi="Palatino Linotype"/>
          <w:sz w:val="22"/>
          <w:szCs w:val="22"/>
        </w:rPr>
      </w:pPr>
      <w:r w:rsidRPr="0021126A">
        <w:rPr>
          <w:rFonts w:ascii="Palatino Linotype" w:hAnsi="Palatino Linotype"/>
          <w:sz w:val="22"/>
          <w:szCs w:val="22"/>
        </w:rPr>
        <w:t>Il CUG ha compiti propositivi, consultivi e di verifica, anche in collaborazione con la Consigliera di fiducia dell’Ente, al fine di realizzare un ambiente di lavoro caratterizzato dai principi di pari opportunità, benessere organizzativo e contrasto a qualsiasi forma di discriminazione e di violenza morale o psichica dei lavoratori.</w:t>
      </w:r>
    </w:p>
    <w:p w14:paraId="16E76762" w14:textId="77777777" w:rsidR="0021126A" w:rsidRPr="0021126A" w:rsidRDefault="0021126A" w:rsidP="0021126A">
      <w:pPr>
        <w:pStyle w:val="Corpotesto"/>
        <w:spacing w:before="205" w:line="252" w:lineRule="auto"/>
        <w:ind w:left="100" w:right="297"/>
        <w:rPr>
          <w:rFonts w:ascii="Palatino Linotype" w:hAnsi="Palatino Linotype"/>
          <w:sz w:val="22"/>
          <w:szCs w:val="22"/>
        </w:rPr>
      </w:pPr>
      <w:r w:rsidRPr="0021126A">
        <w:rPr>
          <w:rFonts w:ascii="Palatino Linotype" w:hAnsi="Palatino Linotype"/>
          <w:sz w:val="22"/>
          <w:szCs w:val="22"/>
        </w:rPr>
        <w:t xml:space="preserve">Il CUG esercita in particolare le </w:t>
      </w:r>
      <w:r w:rsidRPr="0021126A">
        <w:rPr>
          <w:rFonts w:ascii="Palatino Linotype" w:hAnsi="Palatino Linotype"/>
          <w:sz w:val="22"/>
          <w:szCs w:val="22"/>
          <w:u w:val="single"/>
        </w:rPr>
        <w:t>funzioni</w:t>
      </w:r>
      <w:r w:rsidRPr="0021126A">
        <w:rPr>
          <w:rFonts w:ascii="Palatino Linotype" w:hAnsi="Palatino Linotype"/>
          <w:sz w:val="22"/>
          <w:szCs w:val="22"/>
        </w:rPr>
        <w:t xml:space="preserve">: </w:t>
      </w:r>
    </w:p>
    <w:p w14:paraId="4675CCE1" w14:textId="77777777" w:rsidR="0021126A" w:rsidRPr="0021126A" w:rsidRDefault="0021126A" w:rsidP="0021126A">
      <w:pPr>
        <w:pStyle w:val="Corpotesto"/>
        <w:spacing w:before="205" w:line="252" w:lineRule="auto"/>
        <w:ind w:left="100" w:right="297"/>
        <w:rPr>
          <w:rFonts w:ascii="Palatino Linotype" w:hAnsi="Palatino Linotype"/>
          <w:sz w:val="22"/>
          <w:szCs w:val="22"/>
        </w:rPr>
      </w:pPr>
      <w:r w:rsidRPr="0021126A">
        <w:rPr>
          <w:rFonts w:ascii="Palatino Linotype" w:hAnsi="Palatino Linotype"/>
          <w:b/>
          <w:bCs/>
          <w:i/>
          <w:iCs/>
          <w:sz w:val="22"/>
          <w:szCs w:val="22"/>
        </w:rPr>
        <w:t>Propositive</w:t>
      </w:r>
      <w:r w:rsidRPr="0021126A">
        <w:rPr>
          <w:rFonts w:ascii="Palatino Linotype" w:hAnsi="Palatino Linotype"/>
          <w:sz w:val="22"/>
          <w:szCs w:val="22"/>
        </w:rPr>
        <w:t xml:space="preserve"> su: </w:t>
      </w:r>
    </w:p>
    <w:p w14:paraId="3041A902" w14:textId="77777777" w:rsidR="0021126A" w:rsidRPr="0021126A" w:rsidRDefault="0021126A" w:rsidP="0021126A">
      <w:pPr>
        <w:pStyle w:val="Corpotesto"/>
        <w:spacing w:before="205" w:line="252" w:lineRule="auto"/>
        <w:ind w:left="100" w:right="297"/>
        <w:rPr>
          <w:rFonts w:ascii="Palatino Linotype" w:hAnsi="Palatino Linotype"/>
          <w:sz w:val="22"/>
          <w:szCs w:val="22"/>
        </w:rPr>
      </w:pPr>
      <w:r w:rsidRPr="0021126A">
        <w:rPr>
          <w:rFonts w:ascii="Palatino Linotype" w:hAnsi="Palatino Linotype"/>
          <w:sz w:val="22"/>
          <w:szCs w:val="22"/>
        </w:rPr>
        <w:t xml:space="preserve">- predisposizione proposte di piani di azioni positive, per favorire l'uguaglianza sostanziale sul lavoro tra uomini e donne; </w:t>
      </w:r>
    </w:p>
    <w:p w14:paraId="61FD8053" w14:textId="77777777" w:rsidR="0021126A" w:rsidRPr="0021126A" w:rsidRDefault="0021126A" w:rsidP="0021126A">
      <w:pPr>
        <w:pStyle w:val="Corpotesto"/>
        <w:spacing w:before="205" w:line="252" w:lineRule="auto"/>
        <w:ind w:left="100" w:right="297"/>
        <w:rPr>
          <w:rFonts w:ascii="Palatino Linotype" w:hAnsi="Palatino Linotype"/>
          <w:sz w:val="22"/>
          <w:szCs w:val="22"/>
        </w:rPr>
      </w:pPr>
      <w:r w:rsidRPr="0021126A">
        <w:rPr>
          <w:rFonts w:ascii="Palatino Linotype" w:hAnsi="Palatino Linotype"/>
          <w:sz w:val="22"/>
          <w:szCs w:val="22"/>
        </w:rPr>
        <w:t xml:space="preserve">- promozione e/o potenziamento di iniziative dirette ad attuare politiche di conciliazione vita privata/lavoro e quanto necessario per consentire la diffusione della cultura delle pari opportunità; </w:t>
      </w:r>
    </w:p>
    <w:p w14:paraId="5530DEBF" w14:textId="77777777" w:rsidR="0021126A" w:rsidRPr="0021126A" w:rsidRDefault="0021126A" w:rsidP="0021126A">
      <w:pPr>
        <w:pStyle w:val="Corpotesto"/>
        <w:spacing w:before="205" w:line="252" w:lineRule="auto"/>
        <w:ind w:left="100" w:right="297"/>
        <w:rPr>
          <w:rFonts w:ascii="Palatino Linotype" w:hAnsi="Palatino Linotype"/>
          <w:sz w:val="22"/>
          <w:szCs w:val="22"/>
        </w:rPr>
      </w:pPr>
      <w:r w:rsidRPr="0021126A">
        <w:rPr>
          <w:rFonts w:ascii="Palatino Linotype" w:hAnsi="Palatino Linotype"/>
          <w:sz w:val="22"/>
          <w:szCs w:val="22"/>
        </w:rPr>
        <w:t xml:space="preserve">- temi che rientrano nella propria competenza ai fini della contrattazione integrativa; </w:t>
      </w:r>
    </w:p>
    <w:p w14:paraId="4EDE231F" w14:textId="77777777" w:rsidR="0021126A" w:rsidRPr="0021126A" w:rsidRDefault="0021126A" w:rsidP="0021126A">
      <w:pPr>
        <w:pStyle w:val="Corpotesto"/>
        <w:spacing w:before="205" w:line="252" w:lineRule="auto"/>
        <w:ind w:left="100" w:right="297"/>
        <w:rPr>
          <w:rFonts w:ascii="Palatino Linotype" w:hAnsi="Palatino Linotype"/>
          <w:sz w:val="22"/>
          <w:szCs w:val="22"/>
        </w:rPr>
      </w:pPr>
      <w:r w:rsidRPr="0021126A">
        <w:rPr>
          <w:rFonts w:ascii="Palatino Linotype" w:hAnsi="Palatino Linotype"/>
          <w:sz w:val="22"/>
          <w:szCs w:val="22"/>
        </w:rPr>
        <w:t xml:space="preserve">- iniziative volte ad attuare le direttive comunitarie per l'affermazione sul lavoro della pari dignità delle persone nonché azioni positive al riguardo; </w:t>
      </w:r>
    </w:p>
    <w:p w14:paraId="3AF63F05" w14:textId="77777777" w:rsidR="0021126A" w:rsidRPr="0021126A" w:rsidRDefault="0021126A" w:rsidP="0021126A">
      <w:pPr>
        <w:pStyle w:val="Corpotesto"/>
        <w:spacing w:before="205"/>
        <w:ind w:left="102" w:right="295"/>
        <w:rPr>
          <w:rFonts w:ascii="Palatino Linotype" w:hAnsi="Palatino Linotype"/>
          <w:sz w:val="22"/>
          <w:szCs w:val="22"/>
        </w:rPr>
      </w:pPr>
      <w:r w:rsidRPr="0021126A">
        <w:rPr>
          <w:rFonts w:ascii="Palatino Linotype" w:hAnsi="Palatino Linotype"/>
          <w:sz w:val="22"/>
          <w:szCs w:val="22"/>
        </w:rPr>
        <w:t xml:space="preserve">- analisi e programmazione di genere che considerino le esigenze delle donne e quelle degli uomini; </w:t>
      </w:r>
    </w:p>
    <w:p w14:paraId="13DC65BB" w14:textId="77777777" w:rsidR="0021126A" w:rsidRPr="0021126A" w:rsidRDefault="0021126A" w:rsidP="0021126A">
      <w:pPr>
        <w:pStyle w:val="Corpotesto"/>
        <w:spacing w:before="205"/>
        <w:ind w:left="102" w:right="295"/>
        <w:rPr>
          <w:rFonts w:ascii="Palatino Linotype" w:hAnsi="Palatino Linotype"/>
          <w:sz w:val="22"/>
          <w:szCs w:val="22"/>
        </w:rPr>
      </w:pPr>
      <w:r w:rsidRPr="0021126A">
        <w:rPr>
          <w:rFonts w:ascii="Palatino Linotype" w:hAnsi="Palatino Linotype"/>
          <w:sz w:val="22"/>
          <w:szCs w:val="22"/>
        </w:rPr>
        <w:t xml:space="preserve">- diffusione delle conoscenze ed esperienze, nonché di altri elementi informativi, documentali, tecnici e statistici sui problemi delle pari opportunità e sulle possibili soluzioni adottate da altre amministrazioni o enti, anche in collaborazione con la Consigliera di fiducia dell’Ente e con la Consigliera di parità del territorio di riferimento; </w:t>
      </w:r>
    </w:p>
    <w:p w14:paraId="09377248" w14:textId="77777777" w:rsidR="0021126A" w:rsidRPr="0021126A" w:rsidRDefault="0021126A" w:rsidP="0021126A">
      <w:pPr>
        <w:pStyle w:val="Corpotesto"/>
        <w:spacing w:before="205"/>
        <w:ind w:left="102" w:right="295"/>
        <w:rPr>
          <w:rFonts w:ascii="Palatino Linotype" w:hAnsi="Palatino Linotype"/>
          <w:sz w:val="22"/>
          <w:szCs w:val="22"/>
        </w:rPr>
      </w:pPr>
      <w:r w:rsidRPr="0021126A">
        <w:rPr>
          <w:rFonts w:ascii="Palatino Linotype" w:hAnsi="Palatino Linotype"/>
          <w:sz w:val="22"/>
          <w:szCs w:val="22"/>
        </w:rPr>
        <w:t xml:space="preserve">- azioni atte a favorire condizioni di benessere lavorativo; </w:t>
      </w:r>
    </w:p>
    <w:p w14:paraId="2F27E23D" w14:textId="77777777" w:rsidR="0021126A" w:rsidRPr="0021126A" w:rsidRDefault="0021126A" w:rsidP="0021126A">
      <w:pPr>
        <w:pStyle w:val="Corpotesto"/>
        <w:spacing w:before="205"/>
        <w:ind w:left="102" w:right="295"/>
        <w:rPr>
          <w:rFonts w:ascii="Palatino Linotype" w:hAnsi="Palatino Linotype"/>
          <w:sz w:val="22"/>
          <w:szCs w:val="22"/>
        </w:rPr>
      </w:pPr>
      <w:r w:rsidRPr="0021126A">
        <w:rPr>
          <w:rFonts w:ascii="Palatino Linotype" w:hAnsi="Palatino Linotype"/>
          <w:sz w:val="22"/>
          <w:szCs w:val="22"/>
        </w:rPr>
        <w:t xml:space="preserve">- azioni positive, interventi e progetti, quali indagini di clima, codici etici e di condotta, idonei a prevenire o rimuovere situazioni di discriminazioni o violenze sessuali, morali o psicologiche (mobbing) all’interno dell’Ente; </w:t>
      </w:r>
    </w:p>
    <w:p w14:paraId="281F0CD6" w14:textId="77777777" w:rsidR="0021126A" w:rsidRPr="0021126A" w:rsidRDefault="0021126A" w:rsidP="0021126A">
      <w:pPr>
        <w:pStyle w:val="Corpotesto"/>
        <w:spacing w:before="205"/>
        <w:ind w:left="102" w:right="295"/>
        <w:rPr>
          <w:rFonts w:ascii="Palatino Linotype" w:hAnsi="Palatino Linotype"/>
          <w:sz w:val="22"/>
          <w:szCs w:val="22"/>
        </w:rPr>
      </w:pPr>
      <w:r w:rsidRPr="0021126A">
        <w:rPr>
          <w:rFonts w:ascii="Palatino Linotype" w:hAnsi="Palatino Linotype"/>
          <w:sz w:val="22"/>
          <w:szCs w:val="22"/>
        </w:rPr>
        <w:t xml:space="preserve">- azioni atte a superare le disparità e differenze di applicazione degli istituti contrattuali all’interno dell’Ente, favorendo la trasparenza e la diffusione dell’informazione </w:t>
      </w:r>
    </w:p>
    <w:p w14:paraId="4A3C3CF1" w14:textId="77777777" w:rsidR="0021126A" w:rsidRPr="0021126A" w:rsidRDefault="0021126A" w:rsidP="0021126A">
      <w:pPr>
        <w:pStyle w:val="Corpotesto"/>
        <w:spacing w:before="205"/>
        <w:ind w:left="102" w:right="295"/>
        <w:rPr>
          <w:rFonts w:ascii="Palatino Linotype" w:hAnsi="Palatino Linotype"/>
          <w:sz w:val="22"/>
          <w:szCs w:val="22"/>
        </w:rPr>
      </w:pPr>
      <w:r w:rsidRPr="0021126A">
        <w:rPr>
          <w:rFonts w:ascii="Palatino Linotype" w:hAnsi="Palatino Linotype"/>
          <w:sz w:val="22"/>
          <w:szCs w:val="22"/>
        </w:rPr>
        <w:t xml:space="preserve">- tematiche rientranti in generale nelle proprie competenze. </w:t>
      </w:r>
    </w:p>
    <w:p w14:paraId="03FAC32B" w14:textId="77777777" w:rsidR="0021126A" w:rsidRPr="0021126A" w:rsidRDefault="0021126A" w:rsidP="0021126A">
      <w:pPr>
        <w:pStyle w:val="Corpotesto"/>
        <w:spacing w:before="205"/>
        <w:ind w:left="102" w:right="295"/>
        <w:rPr>
          <w:rFonts w:ascii="Palatino Linotype" w:hAnsi="Palatino Linotype"/>
          <w:sz w:val="22"/>
          <w:szCs w:val="22"/>
        </w:rPr>
      </w:pPr>
      <w:r w:rsidRPr="0021126A">
        <w:rPr>
          <w:rFonts w:ascii="Palatino Linotype" w:hAnsi="Palatino Linotype"/>
          <w:sz w:val="22"/>
          <w:szCs w:val="22"/>
        </w:rPr>
        <w:lastRenderedPageBreak/>
        <w:t>- istituzione del Nucleo di Ascolto Organizzativo contro le violenze e le discriminazioni</w:t>
      </w:r>
    </w:p>
    <w:p w14:paraId="08C18CB9" w14:textId="77777777" w:rsidR="0021126A" w:rsidRPr="0021126A" w:rsidRDefault="0021126A" w:rsidP="0021126A">
      <w:pPr>
        <w:pStyle w:val="Corpotesto"/>
        <w:spacing w:before="205"/>
        <w:ind w:left="102" w:right="295"/>
        <w:rPr>
          <w:rFonts w:ascii="Palatino Linotype" w:hAnsi="Palatino Linotype"/>
          <w:sz w:val="22"/>
          <w:szCs w:val="22"/>
        </w:rPr>
      </w:pPr>
      <w:r w:rsidRPr="0021126A">
        <w:rPr>
          <w:rFonts w:ascii="Palatino Linotype" w:hAnsi="Palatino Linotype"/>
          <w:b/>
          <w:bCs/>
          <w:i/>
          <w:iCs/>
          <w:sz w:val="22"/>
          <w:szCs w:val="22"/>
        </w:rPr>
        <w:t>Consultive</w:t>
      </w:r>
      <w:r w:rsidRPr="0021126A">
        <w:rPr>
          <w:rFonts w:ascii="Palatino Linotype" w:hAnsi="Palatino Linotype"/>
          <w:sz w:val="22"/>
          <w:szCs w:val="22"/>
        </w:rPr>
        <w:t xml:space="preserve">, formulando pareri su: </w:t>
      </w:r>
    </w:p>
    <w:p w14:paraId="04403BF3" w14:textId="77777777" w:rsidR="0021126A" w:rsidRPr="0021126A" w:rsidRDefault="0021126A" w:rsidP="0021126A">
      <w:pPr>
        <w:pStyle w:val="Corpotesto"/>
        <w:spacing w:before="205"/>
        <w:ind w:left="102" w:right="295"/>
        <w:rPr>
          <w:rFonts w:ascii="Palatino Linotype" w:hAnsi="Palatino Linotype"/>
          <w:sz w:val="22"/>
          <w:szCs w:val="22"/>
        </w:rPr>
      </w:pPr>
      <w:r w:rsidRPr="0021126A">
        <w:rPr>
          <w:rFonts w:ascii="Palatino Linotype" w:hAnsi="Palatino Linotype"/>
          <w:sz w:val="22"/>
          <w:szCs w:val="22"/>
        </w:rPr>
        <w:t xml:space="preserve">- progetti di riorganizzazione; </w:t>
      </w:r>
    </w:p>
    <w:p w14:paraId="2F48893C" w14:textId="77777777" w:rsidR="0021126A" w:rsidRPr="0021126A" w:rsidRDefault="0021126A" w:rsidP="0021126A">
      <w:pPr>
        <w:pStyle w:val="Corpotesto"/>
        <w:spacing w:before="205"/>
        <w:ind w:left="102" w:right="295"/>
        <w:rPr>
          <w:rFonts w:ascii="Palatino Linotype" w:hAnsi="Palatino Linotype"/>
          <w:sz w:val="22"/>
          <w:szCs w:val="22"/>
        </w:rPr>
      </w:pPr>
      <w:r w:rsidRPr="0021126A">
        <w:rPr>
          <w:rFonts w:ascii="Palatino Linotype" w:hAnsi="Palatino Linotype"/>
          <w:sz w:val="22"/>
          <w:szCs w:val="22"/>
        </w:rPr>
        <w:t xml:space="preserve">- piani di formazione del personale; </w:t>
      </w:r>
    </w:p>
    <w:p w14:paraId="0CC57FDE" w14:textId="77777777" w:rsidR="0021126A" w:rsidRPr="0021126A" w:rsidRDefault="0021126A" w:rsidP="0021126A">
      <w:pPr>
        <w:pStyle w:val="Corpotesto"/>
        <w:spacing w:before="205"/>
        <w:ind w:left="102" w:right="295"/>
        <w:rPr>
          <w:rFonts w:ascii="Palatino Linotype" w:hAnsi="Palatino Linotype"/>
          <w:sz w:val="22"/>
          <w:szCs w:val="22"/>
        </w:rPr>
      </w:pPr>
      <w:r w:rsidRPr="0021126A">
        <w:rPr>
          <w:rFonts w:ascii="Palatino Linotype" w:hAnsi="Palatino Linotype"/>
          <w:sz w:val="22"/>
          <w:szCs w:val="22"/>
        </w:rPr>
        <w:t xml:space="preserve">- orari di lavoro, forme di flessibilità lavorativa e interventi di conciliazione; </w:t>
      </w:r>
    </w:p>
    <w:p w14:paraId="0FC71C8D" w14:textId="77777777" w:rsidR="0021126A" w:rsidRPr="0021126A" w:rsidRDefault="0021126A" w:rsidP="0021126A">
      <w:pPr>
        <w:pStyle w:val="Corpotesto"/>
        <w:spacing w:before="205"/>
        <w:ind w:left="102" w:right="295"/>
        <w:rPr>
          <w:rFonts w:ascii="Palatino Linotype" w:hAnsi="Palatino Linotype"/>
          <w:sz w:val="22"/>
          <w:szCs w:val="22"/>
        </w:rPr>
      </w:pPr>
      <w:r w:rsidRPr="0021126A">
        <w:rPr>
          <w:rFonts w:ascii="Palatino Linotype" w:hAnsi="Palatino Linotype"/>
          <w:sz w:val="22"/>
          <w:szCs w:val="22"/>
        </w:rPr>
        <w:t xml:space="preserve">- criteri di valutazione del personale; </w:t>
      </w:r>
    </w:p>
    <w:p w14:paraId="649F09D6" w14:textId="77777777" w:rsidR="0021126A" w:rsidRPr="0021126A" w:rsidRDefault="0021126A" w:rsidP="0021126A">
      <w:pPr>
        <w:pStyle w:val="Corpotesto"/>
        <w:spacing w:before="205"/>
        <w:ind w:left="102" w:right="295"/>
        <w:rPr>
          <w:rFonts w:ascii="Palatino Linotype" w:hAnsi="Palatino Linotype"/>
          <w:sz w:val="22"/>
          <w:szCs w:val="22"/>
        </w:rPr>
      </w:pPr>
      <w:r w:rsidRPr="0021126A">
        <w:rPr>
          <w:rFonts w:ascii="Palatino Linotype" w:hAnsi="Palatino Linotype"/>
          <w:sz w:val="22"/>
          <w:szCs w:val="22"/>
        </w:rPr>
        <w:t xml:space="preserve">- contrattazione integrativa sui temi che rientrano nelle proprie competenze; </w:t>
      </w:r>
    </w:p>
    <w:p w14:paraId="444954EC" w14:textId="77777777" w:rsidR="0021126A" w:rsidRPr="0021126A" w:rsidRDefault="0021126A" w:rsidP="0021126A">
      <w:pPr>
        <w:pStyle w:val="Corpotesto"/>
        <w:spacing w:before="205"/>
        <w:ind w:left="102" w:right="295"/>
        <w:rPr>
          <w:rFonts w:ascii="Palatino Linotype" w:hAnsi="Palatino Linotype"/>
          <w:sz w:val="22"/>
          <w:szCs w:val="22"/>
        </w:rPr>
      </w:pPr>
      <w:r w:rsidRPr="0021126A">
        <w:rPr>
          <w:rFonts w:ascii="Palatino Linotype" w:hAnsi="Palatino Linotype"/>
          <w:sz w:val="22"/>
          <w:szCs w:val="22"/>
        </w:rPr>
        <w:t xml:space="preserve">- atti dell’Ente suscettibili di incidere sulle tematiche di propria competenza. </w:t>
      </w:r>
    </w:p>
    <w:p w14:paraId="0FBB4FD6" w14:textId="77777777" w:rsidR="0021126A" w:rsidRPr="0021126A" w:rsidRDefault="0021126A" w:rsidP="0021126A">
      <w:pPr>
        <w:pStyle w:val="Corpotesto"/>
        <w:spacing w:before="205"/>
        <w:ind w:left="100" w:right="297"/>
        <w:rPr>
          <w:rFonts w:ascii="Palatino Linotype" w:hAnsi="Palatino Linotype"/>
          <w:sz w:val="22"/>
          <w:szCs w:val="22"/>
        </w:rPr>
      </w:pPr>
      <w:r w:rsidRPr="0021126A">
        <w:rPr>
          <w:rFonts w:ascii="Palatino Linotype" w:hAnsi="Palatino Linotype"/>
          <w:b/>
          <w:bCs/>
          <w:i/>
          <w:iCs/>
          <w:sz w:val="22"/>
          <w:szCs w:val="22"/>
        </w:rPr>
        <w:t>Di verifica</w:t>
      </w:r>
      <w:r w:rsidRPr="0021126A">
        <w:rPr>
          <w:rFonts w:ascii="Palatino Linotype" w:hAnsi="Palatino Linotype"/>
          <w:sz w:val="22"/>
          <w:szCs w:val="22"/>
        </w:rPr>
        <w:t xml:space="preserve"> su: </w:t>
      </w:r>
    </w:p>
    <w:p w14:paraId="1FF288DB" w14:textId="28BD2BEB" w:rsidR="0021126A" w:rsidRPr="0021126A" w:rsidRDefault="0021126A" w:rsidP="0021126A">
      <w:pPr>
        <w:pStyle w:val="Corpotesto"/>
        <w:spacing w:before="205"/>
        <w:ind w:left="100" w:right="297"/>
        <w:rPr>
          <w:rFonts w:ascii="Palatino Linotype" w:hAnsi="Palatino Linotype"/>
          <w:sz w:val="22"/>
          <w:szCs w:val="22"/>
        </w:rPr>
      </w:pPr>
      <w:r w:rsidRPr="0021126A">
        <w:rPr>
          <w:rFonts w:ascii="Palatino Linotype" w:hAnsi="Palatino Linotype"/>
          <w:sz w:val="22"/>
          <w:szCs w:val="22"/>
        </w:rPr>
        <w:t>- attuazione del Piano di Azioni Positive</w:t>
      </w:r>
    </w:p>
    <w:p w14:paraId="3678F14E" w14:textId="77777777" w:rsidR="0021126A" w:rsidRPr="0021126A" w:rsidRDefault="0021126A" w:rsidP="0021126A">
      <w:pPr>
        <w:pStyle w:val="Corpotesto"/>
        <w:spacing w:before="205"/>
        <w:ind w:left="100" w:right="297"/>
        <w:rPr>
          <w:rFonts w:ascii="Palatino Linotype" w:hAnsi="Palatino Linotype"/>
          <w:sz w:val="22"/>
          <w:szCs w:val="22"/>
        </w:rPr>
      </w:pPr>
      <w:r w:rsidRPr="0021126A">
        <w:rPr>
          <w:rFonts w:ascii="Palatino Linotype" w:hAnsi="Palatino Linotype"/>
          <w:sz w:val="22"/>
          <w:szCs w:val="22"/>
        </w:rPr>
        <w:t xml:space="preserve">- risultati delle azioni positive, dei progetti e delle buone pratiche in materia di pari opportunità; </w:t>
      </w:r>
    </w:p>
    <w:p w14:paraId="58CE1C92" w14:textId="77777777" w:rsidR="0021126A" w:rsidRPr="0021126A" w:rsidRDefault="0021126A" w:rsidP="0021126A">
      <w:pPr>
        <w:pStyle w:val="Corpotesto"/>
        <w:spacing w:before="205"/>
        <w:ind w:left="100" w:right="297"/>
        <w:rPr>
          <w:rFonts w:ascii="Palatino Linotype" w:hAnsi="Palatino Linotype"/>
          <w:sz w:val="22"/>
          <w:szCs w:val="22"/>
        </w:rPr>
      </w:pPr>
      <w:r w:rsidRPr="0021126A">
        <w:rPr>
          <w:rFonts w:ascii="Palatino Linotype" w:hAnsi="Palatino Linotype"/>
          <w:sz w:val="22"/>
          <w:szCs w:val="22"/>
        </w:rPr>
        <w:t xml:space="preserve">- esiti delle azioni di promozione del benessere organizzativo e prevenzione del disagio lavorativo; </w:t>
      </w:r>
    </w:p>
    <w:p w14:paraId="762AE1B4" w14:textId="77777777" w:rsidR="0021126A" w:rsidRPr="0021126A" w:rsidRDefault="0021126A" w:rsidP="0021126A">
      <w:pPr>
        <w:pStyle w:val="Corpotesto"/>
        <w:spacing w:before="205"/>
        <w:ind w:left="100" w:right="297"/>
        <w:rPr>
          <w:rFonts w:ascii="Palatino Linotype" w:hAnsi="Palatino Linotype"/>
          <w:sz w:val="22"/>
          <w:szCs w:val="22"/>
        </w:rPr>
      </w:pPr>
      <w:r w:rsidRPr="0021126A">
        <w:rPr>
          <w:rFonts w:ascii="Palatino Linotype" w:hAnsi="Palatino Linotype"/>
          <w:sz w:val="22"/>
          <w:szCs w:val="22"/>
        </w:rPr>
        <w:t xml:space="preserve">- esiti delle azioni di contrasto alle violenze morali e psicologiche nei luoghi di lavoro       mobbing; </w:t>
      </w:r>
    </w:p>
    <w:p w14:paraId="6621C055" w14:textId="7C4AA87D" w:rsidR="0021126A" w:rsidRPr="0021126A" w:rsidRDefault="0021126A" w:rsidP="0021126A">
      <w:pPr>
        <w:pStyle w:val="Corpotesto"/>
        <w:spacing w:before="205"/>
        <w:ind w:left="100" w:right="297"/>
        <w:rPr>
          <w:rFonts w:ascii="Palatino Linotype" w:hAnsi="Palatino Linotype"/>
          <w:sz w:val="22"/>
          <w:szCs w:val="22"/>
        </w:rPr>
      </w:pPr>
      <w:r w:rsidRPr="0021126A">
        <w:rPr>
          <w:rFonts w:ascii="Palatino Linotype" w:hAnsi="Palatino Linotype"/>
          <w:sz w:val="22"/>
          <w:szCs w:val="22"/>
        </w:rPr>
        <w:t>- attribuzione incarichi dirigenziali e posizioni organizzative per individuare eventuali differenziali retributivi tra i generi</w:t>
      </w:r>
    </w:p>
    <w:p w14:paraId="37DC6627" w14:textId="77777777" w:rsidR="0021126A" w:rsidRPr="0021126A" w:rsidRDefault="0021126A" w:rsidP="0021126A">
      <w:pPr>
        <w:pStyle w:val="Corpotesto"/>
        <w:spacing w:before="205"/>
        <w:ind w:left="100" w:right="297"/>
        <w:rPr>
          <w:rFonts w:ascii="Palatino Linotype" w:hAnsi="Palatino Linotype"/>
          <w:sz w:val="22"/>
          <w:szCs w:val="22"/>
        </w:rPr>
      </w:pPr>
      <w:r w:rsidRPr="0021126A">
        <w:rPr>
          <w:rFonts w:ascii="Palatino Linotype" w:hAnsi="Palatino Linotype"/>
          <w:sz w:val="22"/>
          <w:szCs w:val="22"/>
        </w:rPr>
        <w:t xml:space="preserve">- assenza di ogni forma di discriminazione, diretta e indiretta, relativa al genere, all'età, all'orientamento sessuale, alla razza, all'origine etnica, alla disabilità, alla religione o alla lingua, nell'accesso, nel trattamento e nelle condizioni di lavoro, nella formazione professionale, nella promozione negli avanzamenti di carriera, nella sicurezza sul lavoro. </w:t>
      </w:r>
    </w:p>
    <w:p w14:paraId="524B36F7" w14:textId="77777777" w:rsidR="0021126A" w:rsidRPr="0021126A" w:rsidRDefault="0021126A" w:rsidP="0021126A">
      <w:pPr>
        <w:pStyle w:val="Corpotesto"/>
        <w:spacing w:before="205"/>
        <w:ind w:left="102" w:right="295"/>
        <w:rPr>
          <w:rFonts w:ascii="Palatino Linotype" w:hAnsi="Palatino Linotype"/>
          <w:sz w:val="22"/>
          <w:szCs w:val="22"/>
        </w:rPr>
      </w:pPr>
      <w:r w:rsidRPr="0021126A">
        <w:rPr>
          <w:rFonts w:ascii="Palatino Linotype" w:hAnsi="Palatino Linotype"/>
          <w:sz w:val="22"/>
          <w:szCs w:val="22"/>
        </w:rPr>
        <w:t>Il CUG promuove, altresì, la cultura delle pari opportunità e il rispetto della dignità della persona nel contesto lavorativo, attraverso la proposta, agli organismi competenti di Ente, di piani formativi per tutti i lavoratori e tutte le lavoratrici, anche attraverso un continuo aggiornamento per tutte le figure dirigenziali.</w:t>
      </w:r>
    </w:p>
    <w:p w14:paraId="2A8870EE" w14:textId="1FDBB384" w:rsidR="0021126A" w:rsidRDefault="0021126A" w:rsidP="0021126A">
      <w:pPr>
        <w:pStyle w:val="Corpotesto"/>
        <w:spacing w:before="205"/>
        <w:ind w:left="100" w:right="297"/>
        <w:rPr>
          <w:rFonts w:ascii="Palatino Linotype" w:hAnsi="Palatino Linotype"/>
          <w:sz w:val="22"/>
          <w:szCs w:val="22"/>
        </w:rPr>
      </w:pPr>
      <w:r w:rsidRPr="0021126A">
        <w:rPr>
          <w:rFonts w:ascii="Palatino Linotype" w:hAnsi="Palatino Linotype"/>
          <w:sz w:val="22"/>
          <w:szCs w:val="22"/>
        </w:rPr>
        <w:t>Attraverso il nucleo di ascolto previsto dalla Direttiva n.</w:t>
      </w:r>
      <w:r w:rsidR="007040EE">
        <w:rPr>
          <w:rFonts w:ascii="Palatino Linotype" w:hAnsi="Palatino Linotype"/>
          <w:sz w:val="22"/>
          <w:szCs w:val="22"/>
        </w:rPr>
        <w:t xml:space="preserve"> </w:t>
      </w:r>
      <w:r w:rsidRPr="0021126A">
        <w:rPr>
          <w:rFonts w:ascii="Palatino Linotype" w:hAnsi="Palatino Linotype"/>
          <w:sz w:val="22"/>
          <w:szCs w:val="22"/>
        </w:rPr>
        <w:t>2/2019 svolge il ruolo di sensore delle situazioni di malessere e verifica l’assenza di qualunque forma di discriminazione o violenza diretta o indiretta sul luogo di lavoro</w:t>
      </w:r>
      <w:r>
        <w:rPr>
          <w:rFonts w:ascii="Palatino Linotype" w:hAnsi="Palatino Linotype"/>
          <w:sz w:val="22"/>
          <w:szCs w:val="22"/>
        </w:rPr>
        <w:t>.</w:t>
      </w:r>
    </w:p>
    <w:p w14:paraId="4A829F5A" w14:textId="6527EA53" w:rsidR="007040EE" w:rsidRPr="0021126A" w:rsidRDefault="007040EE" w:rsidP="0021126A">
      <w:pPr>
        <w:pStyle w:val="Corpotesto"/>
        <w:spacing w:before="205"/>
        <w:ind w:left="100" w:right="297"/>
        <w:rPr>
          <w:rFonts w:ascii="Palatino Linotype" w:hAnsi="Palatino Linotype"/>
          <w:sz w:val="22"/>
          <w:szCs w:val="22"/>
        </w:rPr>
      </w:pPr>
      <w:r>
        <w:rPr>
          <w:rFonts w:ascii="Palatino Linotype" w:hAnsi="Palatino Linotype"/>
          <w:sz w:val="22"/>
          <w:szCs w:val="22"/>
        </w:rPr>
        <w:t>Il CUG del Comune di Sant’Anatolia di Narco è in fase di costituzione e nomina.</w:t>
      </w:r>
    </w:p>
    <w:p w14:paraId="5AC842B7" w14:textId="783D2910" w:rsidR="003F178A" w:rsidRPr="00A30A24" w:rsidRDefault="00442281" w:rsidP="005718EA">
      <w:pPr>
        <w:pStyle w:val="Titolo1"/>
        <w:spacing w:before="168" w:line="391" w:lineRule="auto"/>
        <w:ind w:left="0" w:right="74" w:firstLine="3"/>
        <w:rPr>
          <w:rFonts w:ascii="Palatino Linotype" w:hAnsi="Palatino Linotype"/>
          <w:sz w:val="22"/>
          <w:szCs w:val="22"/>
        </w:rPr>
      </w:pPr>
      <w:r w:rsidRPr="00A30A24">
        <w:rPr>
          <w:rFonts w:ascii="Palatino Linotype" w:hAnsi="Palatino Linotype"/>
          <w:sz w:val="22"/>
          <w:szCs w:val="22"/>
        </w:rPr>
        <w:t xml:space="preserve">Art. </w:t>
      </w:r>
      <w:r w:rsidR="005718EA" w:rsidRPr="00A30A24">
        <w:rPr>
          <w:rFonts w:ascii="Palatino Linotype" w:hAnsi="Palatino Linotype"/>
          <w:sz w:val="22"/>
          <w:szCs w:val="22"/>
        </w:rPr>
        <w:t>1 Obiettivi</w:t>
      </w:r>
    </w:p>
    <w:p w14:paraId="77DC10DB" w14:textId="55EF34C9" w:rsidR="000A5A69" w:rsidRPr="00A30A24" w:rsidRDefault="00442281" w:rsidP="004D41E3">
      <w:pPr>
        <w:pStyle w:val="Corpotesto"/>
        <w:spacing w:before="161" w:line="252" w:lineRule="auto"/>
        <w:ind w:left="142" w:right="291"/>
        <w:rPr>
          <w:rFonts w:ascii="Palatino Linotype" w:hAnsi="Palatino Linotype"/>
          <w:sz w:val="22"/>
          <w:szCs w:val="22"/>
        </w:rPr>
      </w:pPr>
      <w:r w:rsidRPr="00A30A24">
        <w:rPr>
          <w:rFonts w:ascii="Palatino Linotype" w:hAnsi="Palatino Linotype"/>
          <w:sz w:val="22"/>
          <w:szCs w:val="22"/>
        </w:rPr>
        <w:t>Nel</w:t>
      </w:r>
      <w:r w:rsidRPr="00A30A24">
        <w:rPr>
          <w:rFonts w:ascii="Palatino Linotype" w:hAnsi="Palatino Linotype"/>
          <w:spacing w:val="1"/>
          <w:sz w:val="22"/>
          <w:szCs w:val="22"/>
        </w:rPr>
        <w:t xml:space="preserve"> </w:t>
      </w:r>
      <w:r w:rsidRPr="00A30A24">
        <w:rPr>
          <w:rFonts w:ascii="Palatino Linotype" w:hAnsi="Palatino Linotype"/>
          <w:sz w:val="22"/>
          <w:szCs w:val="22"/>
        </w:rPr>
        <w:t>corso</w:t>
      </w:r>
      <w:r w:rsidRPr="00A30A24">
        <w:rPr>
          <w:rFonts w:ascii="Palatino Linotype" w:hAnsi="Palatino Linotype"/>
          <w:spacing w:val="1"/>
          <w:sz w:val="22"/>
          <w:szCs w:val="22"/>
        </w:rPr>
        <w:t xml:space="preserve"> </w:t>
      </w:r>
      <w:r w:rsidRPr="00A30A24">
        <w:rPr>
          <w:rFonts w:ascii="Palatino Linotype" w:hAnsi="Palatino Linotype"/>
          <w:sz w:val="22"/>
          <w:szCs w:val="22"/>
        </w:rPr>
        <w:t>del</w:t>
      </w:r>
      <w:r w:rsidRPr="00A30A24">
        <w:rPr>
          <w:rFonts w:ascii="Palatino Linotype" w:hAnsi="Palatino Linotype"/>
          <w:spacing w:val="1"/>
          <w:sz w:val="22"/>
          <w:szCs w:val="22"/>
        </w:rPr>
        <w:t xml:space="preserve"> </w:t>
      </w:r>
      <w:r w:rsidRPr="00A30A24">
        <w:rPr>
          <w:rFonts w:ascii="Palatino Linotype" w:hAnsi="Palatino Linotype"/>
          <w:sz w:val="22"/>
          <w:szCs w:val="22"/>
        </w:rPr>
        <w:t>trien</w:t>
      </w:r>
      <w:r w:rsidRPr="00A30A24">
        <w:rPr>
          <w:rFonts w:ascii="Palatino Linotype" w:hAnsi="Palatino Linotype"/>
          <w:sz w:val="22"/>
          <w:szCs w:val="22"/>
        </w:rPr>
        <w:t>nio</w:t>
      </w:r>
      <w:r w:rsidRPr="00A30A24">
        <w:rPr>
          <w:rFonts w:ascii="Palatino Linotype" w:hAnsi="Palatino Linotype"/>
          <w:spacing w:val="1"/>
          <w:sz w:val="22"/>
          <w:szCs w:val="22"/>
        </w:rPr>
        <w:t xml:space="preserve"> </w:t>
      </w:r>
      <w:r w:rsidRPr="00A30A24">
        <w:rPr>
          <w:rFonts w:ascii="Palatino Linotype" w:hAnsi="Palatino Linotype"/>
          <w:sz w:val="22"/>
          <w:szCs w:val="22"/>
        </w:rPr>
        <w:t>questa</w:t>
      </w:r>
      <w:r w:rsidRPr="00A30A24">
        <w:rPr>
          <w:rFonts w:ascii="Palatino Linotype" w:hAnsi="Palatino Linotype"/>
          <w:spacing w:val="1"/>
          <w:sz w:val="22"/>
          <w:szCs w:val="22"/>
        </w:rPr>
        <w:t xml:space="preserve"> </w:t>
      </w:r>
      <w:r w:rsidRPr="00A30A24">
        <w:rPr>
          <w:rFonts w:ascii="Palatino Linotype" w:hAnsi="Palatino Linotype"/>
          <w:sz w:val="22"/>
          <w:szCs w:val="22"/>
        </w:rPr>
        <w:t>Amministrazione</w:t>
      </w:r>
      <w:r w:rsidRPr="00A30A24">
        <w:rPr>
          <w:rFonts w:ascii="Palatino Linotype" w:hAnsi="Palatino Linotype"/>
          <w:spacing w:val="1"/>
          <w:sz w:val="22"/>
          <w:szCs w:val="22"/>
        </w:rPr>
        <w:t xml:space="preserve"> </w:t>
      </w:r>
      <w:r w:rsidRPr="00A30A24">
        <w:rPr>
          <w:rFonts w:ascii="Palatino Linotype" w:hAnsi="Palatino Linotype"/>
          <w:sz w:val="22"/>
          <w:szCs w:val="22"/>
        </w:rPr>
        <w:t>comunale</w:t>
      </w:r>
      <w:r w:rsidRPr="00A30A24">
        <w:rPr>
          <w:rFonts w:ascii="Palatino Linotype" w:hAnsi="Palatino Linotype"/>
          <w:spacing w:val="1"/>
          <w:sz w:val="22"/>
          <w:szCs w:val="22"/>
        </w:rPr>
        <w:t xml:space="preserve"> </w:t>
      </w:r>
      <w:r w:rsidRPr="00A30A24">
        <w:rPr>
          <w:rFonts w:ascii="Palatino Linotype" w:hAnsi="Palatino Linotype"/>
          <w:sz w:val="22"/>
          <w:szCs w:val="22"/>
        </w:rPr>
        <w:t>intende</w:t>
      </w:r>
      <w:r w:rsidRPr="00A30A24">
        <w:rPr>
          <w:rFonts w:ascii="Palatino Linotype" w:hAnsi="Palatino Linotype"/>
          <w:spacing w:val="1"/>
          <w:sz w:val="22"/>
          <w:szCs w:val="22"/>
        </w:rPr>
        <w:t xml:space="preserve"> </w:t>
      </w:r>
      <w:r w:rsidRPr="00A30A24">
        <w:rPr>
          <w:rFonts w:ascii="Palatino Linotype" w:hAnsi="Palatino Linotype"/>
          <w:sz w:val="22"/>
          <w:szCs w:val="22"/>
        </w:rPr>
        <w:t>realizzare</w:t>
      </w:r>
      <w:r w:rsidRPr="00A30A24">
        <w:rPr>
          <w:rFonts w:ascii="Palatino Linotype" w:hAnsi="Palatino Linotype"/>
          <w:spacing w:val="60"/>
          <w:sz w:val="22"/>
          <w:szCs w:val="22"/>
        </w:rPr>
        <w:t xml:space="preserve"> </w:t>
      </w:r>
      <w:r w:rsidRPr="00A30A24">
        <w:rPr>
          <w:rFonts w:ascii="Palatino Linotype" w:hAnsi="Palatino Linotype"/>
          <w:sz w:val="22"/>
          <w:szCs w:val="22"/>
        </w:rPr>
        <w:t>un</w:t>
      </w:r>
      <w:r w:rsidRPr="00A30A24">
        <w:rPr>
          <w:rFonts w:ascii="Palatino Linotype" w:hAnsi="Palatino Linotype"/>
          <w:spacing w:val="60"/>
          <w:sz w:val="22"/>
          <w:szCs w:val="22"/>
        </w:rPr>
        <w:t xml:space="preserve"> </w:t>
      </w:r>
      <w:r w:rsidRPr="00A30A24">
        <w:rPr>
          <w:rFonts w:ascii="Palatino Linotype" w:hAnsi="Palatino Linotype"/>
          <w:sz w:val="22"/>
          <w:szCs w:val="22"/>
        </w:rPr>
        <w:t>piano</w:t>
      </w:r>
      <w:r w:rsidRPr="00A30A24">
        <w:rPr>
          <w:rFonts w:ascii="Palatino Linotype" w:hAnsi="Palatino Linotype"/>
          <w:spacing w:val="61"/>
          <w:sz w:val="22"/>
          <w:szCs w:val="22"/>
        </w:rPr>
        <w:t xml:space="preserve"> </w:t>
      </w:r>
      <w:r w:rsidRPr="00A30A24">
        <w:rPr>
          <w:rFonts w:ascii="Palatino Linotype" w:hAnsi="Palatino Linotype"/>
          <w:sz w:val="22"/>
          <w:szCs w:val="22"/>
        </w:rPr>
        <w:t>di</w:t>
      </w:r>
      <w:r w:rsidRPr="00A30A24">
        <w:rPr>
          <w:rFonts w:ascii="Palatino Linotype" w:hAnsi="Palatino Linotype"/>
          <w:spacing w:val="-57"/>
          <w:sz w:val="22"/>
          <w:szCs w:val="22"/>
        </w:rPr>
        <w:t xml:space="preserve"> </w:t>
      </w:r>
      <w:r w:rsidRPr="00A30A24">
        <w:rPr>
          <w:rFonts w:ascii="Palatino Linotype" w:hAnsi="Palatino Linotype"/>
          <w:sz w:val="22"/>
          <w:szCs w:val="22"/>
        </w:rPr>
        <w:t>azioni positive</w:t>
      </w:r>
      <w:r w:rsidRPr="00A30A24">
        <w:rPr>
          <w:rFonts w:ascii="Palatino Linotype" w:hAnsi="Palatino Linotype"/>
          <w:spacing w:val="-1"/>
          <w:sz w:val="22"/>
          <w:szCs w:val="22"/>
        </w:rPr>
        <w:t xml:space="preserve"> </w:t>
      </w:r>
      <w:r w:rsidRPr="00A30A24">
        <w:rPr>
          <w:rFonts w:ascii="Palatino Linotype" w:hAnsi="Palatino Linotype"/>
          <w:sz w:val="22"/>
          <w:szCs w:val="22"/>
        </w:rPr>
        <w:t>teso</w:t>
      </w:r>
      <w:r w:rsidRPr="00A30A24">
        <w:rPr>
          <w:rFonts w:ascii="Palatino Linotype" w:hAnsi="Palatino Linotype"/>
          <w:spacing w:val="-3"/>
          <w:sz w:val="22"/>
          <w:szCs w:val="22"/>
        </w:rPr>
        <w:t xml:space="preserve"> </w:t>
      </w:r>
      <w:r w:rsidRPr="00A30A24">
        <w:rPr>
          <w:rFonts w:ascii="Palatino Linotype" w:hAnsi="Palatino Linotype"/>
          <w:sz w:val="22"/>
          <w:szCs w:val="22"/>
        </w:rPr>
        <w:t>a:</w:t>
      </w:r>
      <w:r w:rsidR="000A5A69" w:rsidRPr="00A30A24">
        <w:rPr>
          <w:rFonts w:ascii="Palatino Linotype" w:hAnsi="Palatino Linotype"/>
          <w:sz w:val="22"/>
          <w:szCs w:val="22"/>
        </w:rPr>
        <w:t xml:space="preserve"> </w:t>
      </w:r>
      <w:r w:rsidR="000A5A69" w:rsidRPr="00A30A24">
        <w:rPr>
          <w:rFonts w:ascii="Palatino Linotype" w:hAnsi="Palatino Linotype"/>
          <w:sz w:val="22"/>
          <w:szCs w:val="22"/>
        </w:rPr>
        <w:t>Nella definizione dei suddetti obiettivi il Comune di Sant’Anatolia si ispira ai seguenti principi:</w:t>
      </w:r>
    </w:p>
    <w:p w14:paraId="507F9672" w14:textId="77777777" w:rsidR="000A5A69" w:rsidRPr="00A30A24" w:rsidRDefault="000A5A69" w:rsidP="004D41E3">
      <w:pPr>
        <w:pStyle w:val="Corpotesto"/>
        <w:spacing w:before="161" w:line="252" w:lineRule="auto"/>
        <w:ind w:left="142" w:right="291"/>
        <w:rPr>
          <w:rFonts w:ascii="Palatino Linotype" w:hAnsi="Palatino Linotype"/>
          <w:sz w:val="22"/>
          <w:szCs w:val="22"/>
        </w:rPr>
      </w:pPr>
      <w:r w:rsidRPr="00A30A24">
        <w:rPr>
          <w:rFonts w:ascii="Palatino Linotype" w:hAnsi="Palatino Linotype"/>
          <w:sz w:val="22"/>
          <w:szCs w:val="22"/>
        </w:rPr>
        <w:t>a) pari opportunità come condizione di uguale possibilità di riuscita o pari occasioni favorevoli;</w:t>
      </w:r>
    </w:p>
    <w:p w14:paraId="49BB7B0A" w14:textId="5E8CE357" w:rsidR="000A5A69" w:rsidRPr="00A30A24" w:rsidRDefault="000A5A69" w:rsidP="004D41E3">
      <w:pPr>
        <w:pStyle w:val="Corpotesto"/>
        <w:spacing w:before="161" w:line="252" w:lineRule="auto"/>
        <w:ind w:right="291" w:hanging="190"/>
        <w:rPr>
          <w:rFonts w:ascii="Palatino Linotype" w:hAnsi="Palatino Linotype"/>
          <w:sz w:val="22"/>
          <w:szCs w:val="22"/>
        </w:rPr>
      </w:pPr>
      <w:r w:rsidRPr="00A30A24">
        <w:rPr>
          <w:rFonts w:ascii="Palatino Linotype" w:hAnsi="Palatino Linotype"/>
          <w:sz w:val="22"/>
          <w:szCs w:val="22"/>
        </w:rPr>
        <w:lastRenderedPageBreak/>
        <w:t xml:space="preserve">b) azioni positive come strategia destinata a </w:t>
      </w:r>
      <w:r w:rsidR="004D41E3">
        <w:rPr>
          <w:rFonts w:ascii="Palatino Linotype" w:hAnsi="Palatino Linotype"/>
          <w:sz w:val="22"/>
          <w:szCs w:val="22"/>
        </w:rPr>
        <w:t>garanti</w:t>
      </w:r>
      <w:r w:rsidRPr="00A30A24">
        <w:rPr>
          <w:rFonts w:ascii="Palatino Linotype" w:hAnsi="Palatino Linotype"/>
          <w:sz w:val="22"/>
          <w:szCs w:val="22"/>
        </w:rPr>
        <w:t>re l’uguaglianza delle opportunità.</w:t>
      </w:r>
    </w:p>
    <w:p w14:paraId="386C107D" w14:textId="77777777" w:rsidR="000A5A69" w:rsidRPr="00A30A24" w:rsidRDefault="000A5A69" w:rsidP="004D41E3">
      <w:pPr>
        <w:pStyle w:val="Corpotesto"/>
        <w:spacing w:before="161" w:line="252" w:lineRule="auto"/>
        <w:ind w:left="284" w:right="291"/>
        <w:rPr>
          <w:rFonts w:ascii="Palatino Linotype" w:hAnsi="Palatino Linotype"/>
          <w:sz w:val="22"/>
          <w:szCs w:val="22"/>
        </w:rPr>
      </w:pPr>
      <w:r w:rsidRPr="00A30A24">
        <w:rPr>
          <w:rFonts w:ascii="Palatino Linotype" w:hAnsi="Palatino Linotype"/>
          <w:sz w:val="22"/>
          <w:szCs w:val="22"/>
        </w:rPr>
        <w:t>In questa ottica gli obiettivi che l’Amministrazione Comunale si propone di perseguire nell’arco del triennio sono:</w:t>
      </w:r>
    </w:p>
    <w:p w14:paraId="24C16DCB" w14:textId="77777777" w:rsidR="000A5A69" w:rsidRPr="00A30A24" w:rsidRDefault="000A5A69" w:rsidP="000A5A69">
      <w:pPr>
        <w:pStyle w:val="Corpotesto"/>
        <w:spacing w:before="161" w:line="252" w:lineRule="auto"/>
        <w:ind w:right="291" w:firstLine="540"/>
        <w:rPr>
          <w:rFonts w:ascii="Palatino Linotype" w:hAnsi="Palatino Linotype"/>
          <w:sz w:val="22"/>
          <w:szCs w:val="22"/>
        </w:rPr>
      </w:pPr>
      <w:r w:rsidRPr="00A30A24">
        <w:rPr>
          <w:rFonts w:ascii="Palatino Linotype" w:hAnsi="Palatino Linotype"/>
          <w:sz w:val="22"/>
          <w:szCs w:val="22"/>
        </w:rPr>
        <w:t>1) tutelare e riconoscere come fondamentale e irrinunciabile il diritto alla pari libertà e dignità della persona dei lavoratori e delle lavoratrici;</w:t>
      </w:r>
    </w:p>
    <w:p w14:paraId="2B9DCB2E" w14:textId="77777777" w:rsidR="000A5A69" w:rsidRPr="00A30A24" w:rsidRDefault="000A5A69" w:rsidP="000A5A69">
      <w:pPr>
        <w:pStyle w:val="Corpotesto"/>
        <w:spacing w:before="161" w:line="252" w:lineRule="auto"/>
        <w:ind w:right="291" w:firstLine="540"/>
        <w:rPr>
          <w:rFonts w:ascii="Palatino Linotype" w:hAnsi="Palatino Linotype"/>
          <w:sz w:val="22"/>
          <w:szCs w:val="22"/>
        </w:rPr>
      </w:pPr>
      <w:r w:rsidRPr="00A30A24">
        <w:rPr>
          <w:rFonts w:ascii="Palatino Linotype" w:hAnsi="Palatino Linotype"/>
          <w:sz w:val="22"/>
          <w:szCs w:val="22"/>
        </w:rPr>
        <w:t>2) garantire il diritto dei lavoratori ad un ambiente di lavoro sicuro, sereno e caratterizzato da relazioni interpersonali improntate al rispetto della persona e alla correttezza dei comportamenti;</w:t>
      </w:r>
    </w:p>
    <w:p w14:paraId="5F8873A8" w14:textId="77777777" w:rsidR="000A5A69" w:rsidRPr="00A30A24" w:rsidRDefault="000A5A69" w:rsidP="000A5A69">
      <w:pPr>
        <w:pStyle w:val="Corpotesto"/>
        <w:spacing w:before="161" w:line="252" w:lineRule="auto"/>
        <w:ind w:right="291" w:firstLine="540"/>
        <w:rPr>
          <w:rFonts w:ascii="Palatino Linotype" w:hAnsi="Palatino Linotype"/>
          <w:sz w:val="22"/>
          <w:szCs w:val="22"/>
        </w:rPr>
      </w:pPr>
      <w:r w:rsidRPr="00A30A24">
        <w:rPr>
          <w:rFonts w:ascii="Palatino Linotype" w:hAnsi="Palatino Linotype"/>
          <w:sz w:val="22"/>
          <w:szCs w:val="22"/>
        </w:rPr>
        <w:t>3) ritenere come valore fondamentale da tutelare il benessere psicologico dei lavoratori, garantendo condizioni di lavoro prive di comportamenti molesti o mobbizzanti;</w:t>
      </w:r>
    </w:p>
    <w:p w14:paraId="10C9ECF8" w14:textId="77777777" w:rsidR="000A5A69" w:rsidRPr="00A30A24" w:rsidRDefault="000A5A69" w:rsidP="000A5A69">
      <w:pPr>
        <w:pStyle w:val="Corpotesto"/>
        <w:spacing w:before="161" w:line="252" w:lineRule="auto"/>
        <w:ind w:right="291" w:firstLine="540"/>
        <w:rPr>
          <w:rFonts w:ascii="Palatino Linotype" w:hAnsi="Palatino Linotype"/>
          <w:sz w:val="22"/>
          <w:szCs w:val="22"/>
        </w:rPr>
      </w:pPr>
      <w:r w:rsidRPr="00A30A24">
        <w:rPr>
          <w:rFonts w:ascii="Palatino Linotype" w:hAnsi="Palatino Linotype"/>
          <w:sz w:val="22"/>
          <w:szCs w:val="22"/>
        </w:rPr>
        <w:t>4) intervenire sulla cultura della gestione delle risorse umane perché favorisca le pari opportunità nello sviluppo della crescita professionale del proprio personale e tenga conto delle condizioni specifiche di uomini e donne;</w:t>
      </w:r>
    </w:p>
    <w:p w14:paraId="2D94A004" w14:textId="77777777" w:rsidR="000A5A69" w:rsidRPr="00A30A24" w:rsidRDefault="000A5A69" w:rsidP="000A5A69">
      <w:pPr>
        <w:pStyle w:val="Corpotesto"/>
        <w:spacing w:before="161" w:line="252" w:lineRule="auto"/>
        <w:ind w:right="291" w:firstLine="540"/>
        <w:rPr>
          <w:rFonts w:ascii="Palatino Linotype" w:hAnsi="Palatino Linotype"/>
          <w:sz w:val="22"/>
          <w:szCs w:val="22"/>
        </w:rPr>
      </w:pPr>
      <w:r w:rsidRPr="00A30A24">
        <w:rPr>
          <w:rFonts w:ascii="Palatino Linotype" w:hAnsi="Palatino Linotype"/>
          <w:sz w:val="22"/>
          <w:szCs w:val="22"/>
        </w:rPr>
        <w:t>5) rimuovere gli ostacoli che impediscono di fatto la piena realizzazione di pari opportunità di lavoro fra uomini e donne;</w:t>
      </w:r>
    </w:p>
    <w:p w14:paraId="39CB7C97" w14:textId="77777777" w:rsidR="000A5A69" w:rsidRPr="00A30A24" w:rsidRDefault="000A5A69" w:rsidP="000A5A69">
      <w:pPr>
        <w:pStyle w:val="Corpotesto"/>
        <w:spacing w:before="161" w:line="252" w:lineRule="auto"/>
        <w:ind w:right="291" w:firstLine="540"/>
        <w:rPr>
          <w:rFonts w:ascii="Palatino Linotype" w:hAnsi="Palatino Linotype"/>
          <w:sz w:val="22"/>
          <w:szCs w:val="22"/>
        </w:rPr>
      </w:pPr>
      <w:r w:rsidRPr="00A30A24">
        <w:rPr>
          <w:rFonts w:ascii="Palatino Linotype" w:hAnsi="Palatino Linotype"/>
          <w:sz w:val="22"/>
          <w:szCs w:val="22"/>
        </w:rPr>
        <w:t>6) offrire opportunità di formazione e di esperienze professionali e percorsi di carriera per riequilibrare eventuali significativi squilibri di genere nelle posizioni lavorative soprattutto medio-alte;</w:t>
      </w:r>
    </w:p>
    <w:p w14:paraId="4E777D1A" w14:textId="77777777" w:rsidR="000A5A69" w:rsidRPr="00A30A24" w:rsidRDefault="000A5A69" w:rsidP="000A5A69">
      <w:pPr>
        <w:pStyle w:val="Corpotesto"/>
        <w:spacing w:before="161" w:line="252" w:lineRule="auto"/>
        <w:ind w:right="291" w:firstLine="540"/>
        <w:rPr>
          <w:rFonts w:ascii="Palatino Linotype" w:hAnsi="Palatino Linotype"/>
          <w:sz w:val="22"/>
          <w:szCs w:val="22"/>
        </w:rPr>
      </w:pPr>
      <w:r w:rsidRPr="00A30A24">
        <w:rPr>
          <w:rFonts w:ascii="Palatino Linotype" w:hAnsi="Palatino Linotype"/>
          <w:sz w:val="22"/>
          <w:szCs w:val="22"/>
        </w:rPr>
        <w:t>7) favorire politiche di conciliazione dei tempi e delle responsabilità professionali e familiari;</w:t>
      </w:r>
    </w:p>
    <w:p w14:paraId="57DE034E" w14:textId="77777777" w:rsidR="000A5A69" w:rsidRPr="00A30A24" w:rsidRDefault="000A5A69" w:rsidP="000A5A69">
      <w:pPr>
        <w:pStyle w:val="Corpotesto"/>
        <w:spacing w:before="161" w:line="252" w:lineRule="auto"/>
        <w:ind w:right="291" w:firstLine="540"/>
        <w:rPr>
          <w:rFonts w:ascii="Palatino Linotype" w:hAnsi="Palatino Linotype"/>
          <w:sz w:val="22"/>
          <w:szCs w:val="22"/>
        </w:rPr>
      </w:pPr>
      <w:r w:rsidRPr="00A30A24">
        <w:rPr>
          <w:rFonts w:ascii="Palatino Linotype" w:hAnsi="Palatino Linotype"/>
          <w:sz w:val="22"/>
          <w:szCs w:val="22"/>
        </w:rPr>
        <w:t>8) sviluppare criteri di valorizzazione delle differenze di genere all’interno dell’organizzazione</w:t>
      </w:r>
      <w:r w:rsidRPr="00A30A24">
        <w:rPr>
          <w:rFonts w:ascii="Palatino Linotype" w:hAnsi="Palatino Linotype"/>
          <w:sz w:val="22"/>
          <w:szCs w:val="22"/>
        </w:rPr>
        <w:t>;</w:t>
      </w:r>
    </w:p>
    <w:p w14:paraId="41F5399C" w14:textId="77777777" w:rsidR="000A5A69" w:rsidRPr="00A30A24" w:rsidRDefault="000A5A69" w:rsidP="000A5A69">
      <w:pPr>
        <w:pStyle w:val="Corpotesto"/>
        <w:spacing w:before="161" w:line="252" w:lineRule="auto"/>
        <w:ind w:right="291" w:firstLine="540"/>
        <w:rPr>
          <w:rFonts w:ascii="Palatino Linotype" w:hAnsi="Palatino Linotype"/>
          <w:sz w:val="22"/>
          <w:szCs w:val="22"/>
        </w:rPr>
      </w:pPr>
      <w:r w:rsidRPr="00A30A24">
        <w:rPr>
          <w:rFonts w:ascii="Palatino Linotype" w:hAnsi="Palatino Linotype"/>
          <w:sz w:val="22"/>
          <w:szCs w:val="22"/>
        </w:rPr>
        <w:t>9) t</w:t>
      </w:r>
      <w:r w:rsidR="00442281" w:rsidRPr="00A30A24">
        <w:rPr>
          <w:rFonts w:ascii="Palatino Linotype" w:hAnsi="Palatino Linotype"/>
          <w:sz w:val="22"/>
          <w:szCs w:val="22"/>
        </w:rPr>
        <w:t>utelare</w:t>
      </w:r>
      <w:r w:rsidR="00442281" w:rsidRPr="00A30A24">
        <w:rPr>
          <w:rFonts w:ascii="Palatino Linotype" w:hAnsi="Palatino Linotype"/>
          <w:spacing w:val="-2"/>
          <w:sz w:val="22"/>
          <w:szCs w:val="22"/>
        </w:rPr>
        <w:t xml:space="preserve"> </w:t>
      </w:r>
      <w:r w:rsidR="00442281" w:rsidRPr="00A30A24">
        <w:rPr>
          <w:rFonts w:ascii="Palatino Linotype" w:hAnsi="Palatino Linotype"/>
          <w:sz w:val="22"/>
          <w:szCs w:val="22"/>
        </w:rPr>
        <w:t>l’ambiente</w:t>
      </w:r>
      <w:r w:rsidR="00442281" w:rsidRPr="00A30A24">
        <w:rPr>
          <w:rFonts w:ascii="Palatino Linotype" w:hAnsi="Palatino Linotype"/>
          <w:spacing w:val="-1"/>
          <w:sz w:val="22"/>
          <w:szCs w:val="22"/>
        </w:rPr>
        <w:t xml:space="preserve"> </w:t>
      </w:r>
      <w:r w:rsidR="00442281" w:rsidRPr="00A30A24">
        <w:rPr>
          <w:rFonts w:ascii="Palatino Linotype" w:hAnsi="Palatino Linotype"/>
          <w:sz w:val="22"/>
          <w:szCs w:val="22"/>
        </w:rPr>
        <w:t>di</w:t>
      </w:r>
      <w:r w:rsidR="00442281" w:rsidRPr="00A30A24">
        <w:rPr>
          <w:rFonts w:ascii="Palatino Linotype" w:hAnsi="Palatino Linotype"/>
          <w:spacing w:val="-1"/>
          <w:sz w:val="22"/>
          <w:szCs w:val="22"/>
        </w:rPr>
        <w:t xml:space="preserve"> </w:t>
      </w:r>
      <w:r w:rsidR="00442281" w:rsidRPr="00A30A24">
        <w:rPr>
          <w:rFonts w:ascii="Palatino Linotype" w:hAnsi="Palatino Linotype"/>
          <w:sz w:val="22"/>
          <w:szCs w:val="22"/>
        </w:rPr>
        <w:t>lavoro</w:t>
      </w:r>
      <w:r w:rsidR="00442281" w:rsidRPr="00A30A24">
        <w:rPr>
          <w:rFonts w:ascii="Palatino Linotype" w:hAnsi="Palatino Linotype"/>
          <w:spacing w:val="-1"/>
          <w:sz w:val="22"/>
          <w:szCs w:val="22"/>
        </w:rPr>
        <w:t xml:space="preserve"> </w:t>
      </w:r>
      <w:r w:rsidR="00442281" w:rsidRPr="00A30A24">
        <w:rPr>
          <w:rFonts w:ascii="Palatino Linotype" w:hAnsi="Palatino Linotype"/>
          <w:sz w:val="22"/>
          <w:szCs w:val="22"/>
        </w:rPr>
        <w:t>da</w:t>
      </w:r>
      <w:r w:rsidR="00442281" w:rsidRPr="00A30A24">
        <w:rPr>
          <w:rFonts w:ascii="Palatino Linotype" w:hAnsi="Palatino Linotype"/>
          <w:spacing w:val="-1"/>
          <w:sz w:val="22"/>
          <w:szCs w:val="22"/>
        </w:rPr>
        <w:t xml:space="preserve"> </w:t>
      </w:r>
      <w:r w:rsidR="00442281" w:rsidRPr="00A30A24">
        <w:rPr>
          <w:rFonts w:ascii="Palatino Linotype" w:hAnsi="Palatino Linotype"/>
          <w:sz w:val="22"/>
          <w:szCs w:val="22"/>
        </w:rPr>
        <w:t>casi</w:t>
      </w:r>
      <w:r w:rsidR="00442281" w:rsidRPr="00A30A24">
        <w:rPr>
          <w:rFonts w:ascii="Palatino Linotype" w:hAnsi="Palatino Linotype"/>
          <w:spacing w:val="-2"/>
          <w:sz w:val="22"/>
          <w:szCs w:val="22"/>
        </w:rPr>
        <w:t xml:space="preserve"> </w:t>
      </w:r>
      <w:r w:rsidR="00442281" w:rsidRPr="00A30A24">
        <w:rPr>
          <w:rFonts w:ascii="Palatino Linotype" w:hAnsi="Palatino Linotype"/>
          <w:sz w:val="22"/>
          <w:szCs w:val="22"/>
        </w:rPr>
        <w:t>di</w:t>
      </w:r>
      <w:r w:rsidR="00442281" w:rsidRPr="00A30A24">
        <w:rPr>
          <w:rFonts w:ascii="Palatino Linotype" w:hAnsi="Palatino Linotype"/>
          <w:spacing w:val="-1"/>
          <w:sz w:val="22"/>
          <w:szCs w:val="22"/>
        </w:rPr>
        <w:t xml:space="preserve"> </w:t>
      </w:r>
      <w:r w:rsidR="00442281" w:rsidRPr="00A30A24">
        <w:rPr>
          <w:rFonts w:ascii="Palatino Linotype" w:hAnsi="Palatino Linotype"/>
          <w:sz w:val="22"/>
          <w:szCs w:val="22"/>
        </w:rPr>
        <w:t>molestie,</w:t>
      </w:r>
      <w:r w:rsidR="00442281" w:rsidRPr="00A30A24">
        <w:rPr>
          <w:rFonts w:ascii="Palatino Linotype" w:hAnsi="Palatino Linotype"/>
          <w:spacing w:val="-1"/>
          <w:sz w:val="22"/>
          <w:szCs w:val="22"/>
        </w:rPr>
        <w:t xml:space="preserve"> </w:t>
      </w:r>
      <w:r w:rsidR="00442281" w:rsidRPr="00A30A24">
        <w:rPr>
          <w:rFonts w:ascii="Palatino Linotype" w:hAnsi="Palatino Linotype"/>
          <w:sz w:val="22"/>
          <w:szCs w:val="22"/>
        </w:rPr>
        <w:t>mobbing</w:t>
      </w:r>
      <w:r w:rsidR="00442281" w:rsidRPr="00A30A24">
        <w:rPr>
          <w:rFonts w:ascii="Palatino Linotype" w:hAnsi="Palatino Linotype"/>
          <w:spacing w:val="-4"/>
          <w:sz w:val="22"/>
          <w:szCs w:val="22"/>
        </w:rPr>
        <w:t xml:space="preserve"> </w:t>
      </w:r>
      <w:r w:rsidR="00442281" w:rsidRPr="00A30A24">
        <w:rPr>
          <w:rFonts w:ascii="Palatino Linotype" w:hAnsi="Palatino Linotype"/>
          <w:sz w:val="22"/>
          <w:szCs w:val="22"/>
        </w:rPr>
        <w:t>e</w:t>
      </w:r>
      <w:r w:rsidR="00442281" w:rsidRPr="00A30A24">
        <w:rPr>
          <w:rFonts w:ascii="Palatino Linotype" w:hAnsi="Palatino Linotype"/>
          <w:spacing w:val="-10"/>
          <w:sz w:val="22"/>
          <w:szCs w:val="22"/>
        </w:rPr>
        <w:t xml:space="preserve"> </w:t>
      </w:r>
      <w:r w:rsidR="00442281" w:rsidRPr="00A30A24">
        <w:rPr>
          <w:rFonts w:ascii="Palatino Linotype" w:hAnsi="Palatino Linotype"/>
          <w:sz w:val="22"/>
          <w:szCs w:val="22"/>
        </w:rPr>
        <w:t>discriminazioni</w:t>
      </w:r>
      <w:r w:rsidRPr="00A30A24">
        <w:rPr>
          <w:rFonts w:ascii="Palatino Linotype" w:hAnsi="Palatino Linotype"/>
          <w:sz w:val="22"/>
          <w:szCs w:val="22"/>
        </w:rPr>
        <w:t>;</w:t>
      </w:r>
    </w:p>
    <w:p w14:paraId="1A3FCC92" w14:textId="77777777" w:rsidR="000A5A69" w:rsidRPr="00A30A24" w:rsidRDefault="000A5A69" w:rsidP="000A5A69">
      <w:pPr>
        <w:pStyle w:val="Corpotesto"/>
        <w:spacing w:before="161" w:line="252" w:lineRule="auto"/>
        <w:ind w:right="291" w:firstLine="540"/>
        <w:rPr>
          <w:rFonts w:ascii="Palatino Linotype" w:hAnsi="Palatino Linotype"/>
          <w:sz w:val="22"/>
          <w:szCs w:val="22"/>
        </w:rPr>
      </w:pPr>
      <w:r w:rsidRPr="00A30A24">
        <w:rPr>
          <w:rFonts w:ascii="Palatino Linotype" w:hAnsi="Palatino Linotype"/>
          <w:sz w:val="22"/>
          <w:szCs w:val="22"/>
        </w:rPr>
        <w:t>10) g</w:t>
      </w:r>
      <w:r w:rsidR="00442281" w:rsidRPr="00A30A24">
        <w:rPr>
          <w:rFonts w:ascii="Palatino Linotype" w:hAnsi="Palatino Linotype"/>
          <w:sz w:val="22"/>
          <w:szCs w:val="22"/>
        </w:rPr>
        <w:t>arantire il rispetto delle pari opportunità nelle procedure di reclutamento del</w:t>
      </w:r>
      <w:r w:rsidR="00442281" w:rsidRPr="00A30A24">
        <w:rPr>
          <w:rFonts w:ascii="Palatino Linotype" w:hAnsi="Palatino Linotype"/>
          <w:sz w:val="22"/>
          <w:szCs w:val="22"/>
        </w:rPr>
        <w:t xml:space="preserve"> </w:t>
      </w:r>
      <w:r w:rsidR="00FE64EC" w:rsidRPr="00A30A24">
        <w:rPr>
          <w:rFonts w:ascii="Palatino Linotype" w:hAnsi="Palatino Linotype"/>
          <w:sz w:val="22"/>
          <w:szCs w:val="22"/>
        </w:rPr>
        <w:t xml:space="preserve"> </w:t>
      </w:r>
      <w:r w:rsidRPr="00A30A24">
        <w:rPr>
          <w:rFonts w:ascii="Palatino Linotype" w:hAnsi="Palatino Linotype"/>
          <w:sz w:val="22"/>
          <w:szCs w:val="22"/>
        </w:rPr>
        <w:t xml:space="preserve"> personale;</w:t>
      </w:r>
    </w:p>
    <w:p w14:paraId="22133A9C" w14:textId="77777777" w:rsidR="000A5A69" w:rsidRPr="00A30A24" w:rsidRDefault="000A5A69" w:rsidP="000A5A69">
      <w:pPr>
        <w:pStyle w:val="Corpotesto"/>
        <w:spacing w:before="161" w:line="252" w:lineRule="auto"/>
        <w:ind w:right="291" w:firstLine="540"/>
        <w:rPr>
          <w:rFonts w:ascii="Palatino Linotype" w:hAnsi="Palatino Linotype"/>
          <w:sz w:val="22"/>
          <w:szCs w:val="22"/>
        </w:rPr>
      </w:pPr>
      <w:r w:rsidRPr="00A30A24">
        <w:rPr>
          <w:rFonts w:ascii="Palatino Linotype" w:hAnsi="Palatino Linotype"/>
          <w:sz w:val="22"/>
          <w:szCs w:val="22"/>
        </w:rPr>
        <w:t>11) p</w:t>
      </w:r>
      <w:r w:rsidR="00442281" w:rsidRPr="00A30A24">
        <w:rPr>
          <w:rFonts w:ascii="Palatino Linotype" w:hAnsi="Palatino Linotype"/>
          <w:sz w:val="22"/>
          <w:szCs w:val="22"/>
        </w:rPr>
        <w:t>romuovere le pari opportunità in materia di formazione, di aggiornamento e di</w:t>
      </w:r>
      <w:r w:rsidR="00442281" w:rsidRPr="00A30A24">
        <w:rPr>
          <w:rFonts w:ascii="Palatino Linotype" w:hAnsi="Palatino Linotype"/>
          <w:spacing w:val="-57"/>
          <w:sz w:val="22"/>
          <w:szCs w:val="22"/>
        </w:rPr>
        <w:t xml:space="preserve"> </w:t>
      </w:r>
      <w:r w:rsidR="00442281" w:rsidRPr="00A30A24">
        <w:rPr>
          <w:rFonts w:ascii="Palatino Linotype" w:hAnsi="Palatino Linotype"/>
          <w:sz w:val="22"/>
          <w:szCs w:val="22"/>
        </w:rPr>
        <w:t>qualificazione</w:t>
      </w:r>
      <w:r w:rsidR="00442281" w:rsidRPr="00A30A24">
        <w:rPr>
          <w:rFonts w:ascii="Palatino Linotype" w:hAnsi="Palatino Linotype"/>
          <w:spacing w:val="-1"/>
          <w:sz w:val="22"/>
          <w:szCs w:val="22"/>
        </w:rPr>
        <w:t xml:space="preserve"> </w:t>
      </w:r>
      <w:r w:rsidR="00442281" w:rsidRPr="00A30A24">
        <w:rPr>
          <w:rFonts w:ascii="Palatino Linotype" w:hAnsi="Palatino Linotype"/>
          <w:sz w:val="22"/>
          <w:szCs w:val="22"/>
        </w:rPr>
        <w:t>professionale</w:t>
      </w:r>
      <w:r w:rsidRPr="00A30A24">
        <w:rPr>
          <w:rFonts w:ascii="Palatino Linotype" w:hAnsi="Palatino Linotype"/>
          <w:sz w:val="22"/>
          <w:szCs w:val="22"/>
        </w:rPr>
        <w:t>;</w:t>
      </w:r>
    </w:p>
    <w:p w14:paraId="794B2D9C" w14:textId="00510030" w:rsidR="003F178A" w:rsidRPr="00A30A24" w:rsidRDefault="000A5A69" w:rsidP="000A5A69">
      <w:pPr>
        <w:pStyle w:val="Corpotesto"/>
        <w:spacing w:before="161" w:line="252" w:lineRule="auto"/>
        <w:ind w:right="291" w:firstLine="540"/>
        <w:rPr>
          <w:rFonts w:ascii="Palatino Linotype" w:hAnsi="Palatino Linotype"/>
          <w:sz w:val="22"/>
          <w:szCs w:val="22"/>
        </w:rPr>
      </w:pPr>
      <w:r w:rsidRPr="00A30A24">
        <w:rPr>
          <w:rFonts w:ascii="Palatino Linotype" w:hAnsi="Palatino Linotype"/>
          <w:sz w:val="22"/>
          <w:szCs w:val="22"/>
        </w:rPr>
        <w:t>12) f</w:t>
      </w:r>
      <w:r w:rsidR="00442281" w:rsidRPr="00A30A24">
        <w:rPr>
          <w:rFonts w:ascii="Palatino Linotype" w:hAnsi="Palatino Linotype"/>
          <w:sz w:val="22"/>
          <w:szCs w:val="22"/>
        </w:rPr>
        <w:t>acilitare l’utilizzo di forme di flessibilità orarie finalizzate al superamento di</w:t>
      </w:r>
      <w:r w:rsidR="00442281" w:rsidRPr="00A30A24">
        <w:rPr>
          <w:rFonts w:ascii="Palatino Linotype" w:hAnsi="Palatino Linotype"/>
          <w:spacing w:val="-57"/>
          <w:sz w:val="22"/>
          <w:szCs w:val="22"/>
        </w:rPr>
        <w:t xml:space="preserve"> </w:t>
      </w:r>
      <w:r w:rsidR="00442281" w:rsidRPr="00A30A24">
        <w:rPr>
          <w:rFonts w:ascii="Palatino Linotype" w:hAnsi="Palatino Linotype"/>
          <w:sz w:val="22"/>
          <w:szCs w:val="22"/>
        </w:rPr>
        <w:t>specifiche</w:t>
      </w:r>
      <w:r w:rsidR="00442281" w:rsidRPr="00A30A24">
        <w:rPr>
          <w:rFonts w:ascii="Palatino Linotype" w:hAnsi="Palatino Linotype"/>
          <w:spacing w:val="-3"/>
          <w:sz w:val="22"/>
          <w:szCs w:val="22"/>
        </w:rPr>
        <w:t xml:space="preserve"> </w:t>
      </w:r>
      <w:r w:rsidR="00442281" w:rsidRPr="00A30A24">
        <w:rPr>
          <w:rFonts w:ascii="Palatino Linotype" w:hAnsi="Palatino Linotype"/>
          <w:sz w:val="22"/>
          <w:szCs w:val="22"/>
        </w:rPr>
        <w:t>situazioni di</w:t>
      </w:r>
      <w:r w:rsidR="00442281" w:rsidRPr="00A30A24">
        <w:rPr>
          <w:rFonts w:ascii="Palatino Linotype" w:hAnsi="Palatino Linotype"/>
          <w:spacing w:val="-1"/>
          <w:sz w:val="22"/>
          <w:szCs w:val="22"/>
        </w:rPr>
        <w:t xml:space="preserve"> </w:t>
      </w:r>
      <w:r w:rsidR="00442281" w:rsidRPr="00A30A24">
        <w:rPr>
          <w:rFonts w:ascii="Palatino Linotype" w:hAnsi="Palatino Linotype"/>
          <w:sz w:val="22"/>
          <w:szCs w:val="22"/>
        </w:rPr>
        <w:t>disagio.</w:t>
      </w:r>
    </w:p>
    <w:p w14:paraId="5421B2C1" w14:textId="77777777" w:rsidR="003F178A" w:rsidRPr="00A30A24" w:rsidRDefault="003F178A">
      <w:pPr>
        <w:pStyle w:val="Corpotesto"/>
        <w:spacing w:before="3"/>
        <w:ind w:left="0"/>
        <w:jc w:val="left"/>
        <w:rPr>
          <w:rFonts w:ascii="Palatino Linotype" w:hAnsi="Palatino Linotype"/>
          <w:sz w:val="22"/>
          <w:szCs w:val="22"/>
        </w:rPr>
      </w:pPr>
    </w:p>
    <w:p w14:paraId="6C889222" w14:textId="4055A61E" w:rsidR="003F178A" w:rsidRPr="00A30A24" w:rsidRDefault="00442281" w:rsidP="005718EA">
      <w:pPr>
        <w:pStyle w:val="Titolo1"/>
        <w:spacing w:before="1"/>
        <w:rPr>
          <w:rFonts w:ascii="Palatino Linotype" w:hAnsi="Palatino Linotype"/>
          <w:spacing w:val="-57"/>
          <w:sz w:val="22"/>
          <w:szCs w:val="22"/>
        </w:rPr>
      </w:pPr>
      <w:r w:rsidRPr="00A30A24">
        <w:rPr>
          <w:rFonts w:ascii="Palatino Linotype" w:hAnsi="Palatino Linotype"/>
          <w:sz w:val="22"/>
          <w:szCs w:val="22"/>
        </w:rPr>
        <w:t>Art.</w:t>
      </w:r>
      <w:r w:rsidRPr="00A30A24">
        <w:rPr>
          <w:rFonts w:ascii="Palatino Linotype" w:hAnsi="Palatino Linotype"/>
          <w:spacing w:val="-1"/>
          <w:sz w:val="22"/>
          <w:szCs w:val="22"/>
        </w:rPr>
        <w:t xml:space="preserve"> </w:t>
      </w:r>
      <w:r w:rsidRPr="00A30A24">
        <w:rPr>
          <w:rFonts w:ascii="Palatino Linotype" w:hAnsi="Palatino Linotype"/>
          <w:sz w:val="22"/>
          <w:szCs w:val="22"/>
        </w:rPr>
        <w:t>2</w:t>
      </w:r>
      <w:r w:rsidR="005718EA" w:rsidRPr="00A30A24">
        <w:rPr>
          <w:rFonts w:ascii="Palatino Linotype" w:hAnsi="Palatino Linotype"/>
          <w:sz w:val="22"/>
          <w:szCs w:val="22"/>
        </w:rPr>
        <w:t xml:space="preserve"> </w:t>
      </w:r>
      <w:r w:rsidRPr="00A30A24">
        <w:rPr>
          <w:rFonts w:ascii="Palatino Linotype" w:hAnsi="Palatino Linotype"/>
          <w:sz w:val="22"/>
          <w:szCs w:val="22"/>
        </w:rPr>
        <w:t>Ambito d</w:t>
      </w:r>
      <w:r w:rsidRPr="00A30A24">
        <w:rPr>
          <w:rFonts w:ascii="Palatino Linotype" w:hAnsi="Palatino Linotype"/>
          <w:sz w:val="22"/>
          <w:szCs w:val="22"/>
        </w:rPr>
        <w:t>’azione: ambiente di lavoro</w:t>
      </w:r>
      <w:r w:rsidRPr="00A30A24">
        <w:rPr>
          <w:rFonts w:ascii="Palatino Linotype" w:hAnsi="Palatino Linotype"/>
          <w:spacing w:val="-57"/>
          <w:sz w:val="22"/>
          <w:szCs w:val="22"/>
        </w:rPr>
        <w:t xml:space="preserve"> </w:t>
      </w:r>
    </w:p>
    <w:p w14:paraId="30D29C19" w14:textId="77777777" w:rsidR="005718EA" w:rsidRPr="00A30A24" w:rsidRDefault="005718EA" w:rsidP="005718EA">
      <w:pPr>
        <w:pStyle w:val="Titolo1"/>
        <w:spacing w:before="1"/>
        <w:rPr>
          <w:rFonts w:ascii="Palatino Linotype" w:hAnsi="Palatino Linotype"/>
          <w:b w:val="0"/>
          <w:sz w:val="22"/>
          <w:szCs w:val="22"/>
        </w:rPr>
      </w:pPr>
    </w:p>
    <w:p w14:paraId="4E5B19B6" w14:textId="10675F9B" w:rsidR="003F178A" w:rsidRPr="00A30A24" w:rsidRDefault="00442281" w:rsidP="00FE64EC">
      <w:pPr>
        <w:pStyle w:val="Corpotesto"/>
        <w:spacing w:line="252" w:lineRule="auto"/>
        <w:ind w:right="356"/>
        <w:rPr>
          <w:rFonts w:ascii="Palatino Linotype" w:hAnsi="Palatino Linotype"/>
          <w:sz w:val="22"/>
          <w:szCs w:val="22"/>
        </w:rPr>
      </w:pPr>
      <w:r w:rsidRPr="00A30A24">
        <w:rPr>
          <w:rFonts w:ascii="Palatino Linotype" w:hAnsi="Palatino Linotype"/>
          <w:sz w:val="22"/>
          <w:szCs w:val="22"/>
        </w:rPr>
        <w:t xml:space="preserve">Il Comune di </w:t>
      </w:r>
      <w:r w:rsidR="00FE64EC" w:rsidRPr="00A30A24">
        <w:rPr>
          <w:rFonts w:ascii="Palatino Linotype" w:hAnsi="Palatino Linotype"/>
          <w:sz w:val="22"/>
          <w:szCs w:val="22"/>
        </w:rPr>
        <w:t>Sant’Anatolia di Narco</w:t>
      </w:r>
      <w:r w:rsidRPr="00A30A24">
        <w:rPr>
          <w:rFonts w:ascii="Palatino Linotype" w:hAnsi="Palatino Linotype"/>
          <w:sz w:val="22"/>
          <w:szCs w:val="22"/>
        </w:rPr>
        <w:t xml:space="preserve"> si impegna a fare sì che non si verifichino situazioni conflittuali sul</w:t>
      </w:r>
      <w:r w:rsidRPr="00A30A24">
        <w:rPr>
          <w:rFonts w:ascii="Palatino Linotype" w:hAnsi="Palatino Linotype"/>
          <w:spacing w:val="-57"/>
          <w:sz w:val="22"/>
          <w:szCs w:val="22"/>
        </w:rPr>
        <w:t xml:space="preserve"> </w:t>
      </w:r>
      <w:r w:rsidRPr="00A30A24">
        <w:rPr>
          <w:rFonts w:ascii="Palatino Linotype" w:hAnsi="Palatino Linotype"/>
          <w:sz w:val="22"/>
          <w:szCs w:val="22"/>
        </w:rPr>
        <w:t>posto</w:t>
      </w:r>
      <w:r w:rsidRPr="00A30A24">
        <w:rPr>
          <w:rFonts w:ascii="Palatino Linotype" w:hAnsi="Palatino Linotype"/>
          <w:spacing w:val="-1"/>
          <w:sz w:val="22"/>
          <w:szCs w:val="22"/>
        </w:rPr>
        <w:t xml:space="preserve"> </w:t>
      </w:r>
      <w:r w:rsidRPr="00A30A24">
        <w:rPr>
          <w:rFonts w:ascii="Palatino Linotype" w:hAnsi="Palatino Linotype"/>
          <w:sz w:val="22"/>
          <w:szCs w:val="22"/>
        </w:rPr>
        <w:t>di lavoro,</w:t>
      </w:r>
      <w:r w:rsidRPr="00A30A24">
        <w:rPr>
          <w:rFonts w:ascii="Palatino Linotype" w:hAnsi="Palatino Linotype"/>
          <w:spacing w:val="-1"/>
          <w:sz w:val="22"/>
          <w:szCs w:val="22"/>
        </w:rPr>
        <w:t xml:space="preserve"> </w:t>
      </w:r>
      <w:r w:rsidRPr="00A30A24">
        <w:rPr>
          <w:rFonts w:ascii="Palatino Linotype" w:hAnsi="Palatino Linotype"/>
          <w:sz w:val="22"/>
          <w:szCs w:val="22"/>
        </w:rPr>
        <w:t>determinate da:</w:t>
      </w:r>
    </w:p>
    <w:p w14:paraId="17F64299" w14:textId="77777777" w:rsidR="003F178A" w:rsidRPr="00A30A24" w:rsidRDefault="00442281" w:rsidP="00FE64EC">
      <w:pPr>
        <w:pStyle w:val="Paragrafoelenco"/>
        <w:numPr>
          <w:ilvl w:val="0"/>
          <w:numId w:val="4"/>
        </w:numPr>
        <w:tabs>
          <w:tab w:val="left" w:pos="533"/>
        </w:tabs>
        <w:spacing w:before="153"/>
        <w:ind w:left="532" w:hanging="201"/>
        <w:jc w:val="both"/>
        <w:rPr>
          <w:rFonts w:ascii="Palatino Linotype" w:hAnsi="Palatino Linotype"/>
        </w:rPr>
      </w:pPr>
      <w:r w:rsidRPr="00A30A24">
        <w:rPr>
          <w:rFonts w:ascii="Palatino Linotype" w:hAnsi="Palatino Linotype"/>
        </w:rPr>
        <w:t>pressioni</w:t>
      </w:r>
      <w:r w:rsidRPr="00A30A24">
        <w:rPr>
          <w:rFonts w:ascii="Palatino Linotype" w:hAnsi="Palatino Linotype"/>
          <w:spacing w:val="-1"/>
        </w:rPr>
        <w:t xml:space="preserve"> </w:t>
      </w:r>
      <w:r w:rsidRPr="00A30A24">
        <w:rPr>
          <w:rFonts w:ascii="Palatino Linotype" w:hAnsi="Palatino Linotype"/>
        </w:rPr>
        <w:t>o</w:t>
      </w:r>
      <w:r w:rsidRPr="00A30A24">
        <w:rPr>
          <w:rFonts w:ascii="Palatino Linotype" w:hAnsi="Palatino Linotype"/>
          <w:spacing w:val="-1"/>
        </w:rPr>
        <w:t xml:space="preserve"> </w:t>
      </w:r>
      <w:r w:rsidRPr="00A30A24">
        <w:rPr>
          <w:rFonts w:ascii="Palatino Linotype" w:hAnsi="Palatino Linotype"/>
        </w:rPr>
        <w:t>molestie</w:t>
      </w:r>
      <w:r w:rsidRPr="00A30A24">
        <w:rPr>
          <w:rFonts w:ascii="Palatino Linotype" w:hAnsi="Palatino Linotype"/>
          <w:spacing w:val="-4"/>
        </w:rPr>
        <w:t xml:space="preserve"> </w:t>
      </w:r>
      <w:r w:rsidRPr="00A30A24">
        <w:rPr>
          <w:rFonts w:ascii="Palatino Linotype" w:hAnsi="Palatino Linotype"/>
        </w:rPr>
        <w:t>sessuali;</w:t>
      </w:r>
    </w:p>
    <w:p w14:paraId="5D659523" w14:textId="77777777" w:rsidR="003F178A" w:rsidRPr="00A30A24" w:rsidRDefault="00442281" w:rsidP="00FE64EC">
      <w:pPr>
        <w:pStyle w:val="Paragrafoelenco"/>
        <w:numPr>
          <w:ilvl w:val="0"/>
          <w:numId w:val="4"/>
        </w:numPr>
        <w:tabs>
          <w:tab w:val="left" w:pos="533"/>
        </w:tabs>
        <w:spacing w:before="173"/>
        <w:ind w:left="532" w:hanging="201"/>
        <w:jc w:val="both"/>
        <w:rPr>
          <w:rFonts w:ascii="Palatino Linotype" w:hAnsi="Palatino Linotype"/>
        </w:rPr>
      </w:pPr>
      <w:r w:rsidRPr="00A30A24">
        <w:rPr>
          <w:rFonts w:ascii="Palatino Linotype" w:hAnsi="Palatino Linotype"/>
        </w:rPr>
        <w:t>casi</w:t>
      </w:r>
      <w:r w:rsidRPr="00A30A24">
        <w:rPr>
          <w:rFonts w:ascii="Palatino Linotype" w:hAnsi="Palatino Linotype"/>
          <w:spacing w:val="-1"/>
        </w:rPr>
        <w:t xml:space="preserve"> </w:t>
      </w:r>
      <w:r w:rsidRPr="00A30A24">
        <w:rPr>
          <w:rFonts w:ascii="Palatino Linotype" w:hAnsi="Palatino Linotype"/>
          <w:i/>
        </w:rPr>
        <w:t>di</w:t>
      </w:r>
      <w:r w:rsidRPr="00A30A24">
        <w:rPr>
          <w:rFonts w:ascii="Palatino Linotype" w:hAnsi="Palatino Linotype"/>
          <w:i/>
          <w:spacing w:val="59"/>
        </w:rPr>
        <w:t xml:space="preserve"> </w:t>
      </w:r>
      <w:r w:rsidRPr="00A30A24">
        <w:rPr>
          <w:rFonts w:ascii="Palatino Linotype" w:hAnsi="Palatino Linotype"/>
          <w:i/>
        </w:rPr>
        <w:t>mobbing</w:t>
      </w:r>
      <w:r w:rsidRPr="00A30A24">
        <w:rPr>
          <w:rFonts w:ascii="Palatino Linotype" w:hAnsi="Palatino Linotype"/>
        </w:rPr>
        <w:t>;</w:t>
      </w:r>
    </w:p>
    <w:p w14:paraId="1D174A57" w14:textId="77777777" w:rsidR="003F178A" w:rsidRPr="00A30A24" w:rsidRDefault="00442281" w:rsidP="00FE64EC">
      <w:pPr>
        <w:pStyle w:val="Paragrafoelenco"/>
        <w:numPr>
          <w:ilvl w:val="0"/>
          <w:numId w:val="4"/>
        </w:numPr>
        <w:tabs>
          <w:tab w:val="left" w:pos="552"/>
        </w:tabs>
        <w:spacing w:before="72"/>
        <w:ind w:left="551" w:hanging="220"/>
        <w:jc w:val="both"/>
        <w:rPr>
          <w:rFonts w:ascii="Palatino Linotype" w:hAnsi="Palatino Linotype"/>
        </w:rPr>
      </w:pPr>
      <w:r w:rsidRPr="00A30A24">
        <w:rPr>
          <w:rFonts w:ascii="Palatino Linotype" w:hAnsi="Palatino Linotype"/>
        </w:rPr>
        <w:t>atteggiamenti</w:t>
      </w:r>
      <w:r w:rsidRPr="00A30A24">
        <w:rPr>
          <w:rFonts w:ascii="Palatino Linotype" w:hAnsi="Palatino Linotype"/>
          <w:spacing w:val="-1"/>
        </w:rPr>
        <w:t xml:space="preserve"> </w:t>
      </w:r>
      <w:r w:rsidRPr="00A30A24">
        <w:rPr>
          <w:rFonts w:ascii="Palatino Linotype" w:hAnsi="Palatino Linotype"/>
        </w:rPr>
        <w:t>miranti</w:t>
      </w:r>
      <w:r w:rsidRPr="00A30A24">
        <w:rPr>
          <w:rFonts w:ascii="Palatino Linotype" w:hAnsi="Palatino Linotype"/>
          <w:spacing w:val="-1"/>
        </w:rPr>
        <w:t xml:space="preserve"> </w:t>
      </w:r>
      <w:r w:rsidRPr="00A30A24">
        <w:rPr>
          <w:rFonts w:ascii="Palatino Linotype" w:hAnsi="Palatino Linotype"/>
        </w:rPr>
        <w:t>ad</w:t>
      </w:r>
      <w:r w:rsidRPr="00A30A24">
        <w:rPr>
          <w:rFonts w:ascii="Palatino Linotype" w:hAnsi="Palatino Linotype"/>
          <w:spacing w:val="1"/>
        </w:rPr>
        <w:t xml:space="preserve"> </w:t>
      </w:r>
      <w:r w:rsidRPr="00A30A24">
        <w:rPr>
          <w:rFonts w:ascii="Palatino Linotype" w:hAnsi="Palatino Linotype"/>
        </w:rPr>
        <w:t>avvilire</w:t>
      </w:r>
      <w:r w:rsidRPr="00A30A24">
        <w:rPr>
          <w:rFonts w:ascii="Palatino Linotype" w:hAnsi="Palatino Linotype"/>
          <w:spacing w:val="-3"/>
        </w:rPr>
        <w:t xml:space="preserve"> </w:t>
      </w:r>
      <w:r w:rsidRPr="00A30A24">
        <w:rPr>
          <w:rFonts w:ascii="Palatino Linotype" w:hAnsi="Palatino Linotype"/>
        </w:rPr>
        <w:t>il</w:t>
      </w:r>
      <w:r w:rsidRPr="00A30A24">
        <w:rPr>
          <w:rFonts w:ascii="Palatino Linotype" w:hAnsi="Palatino Linotype"/>
          <w:spacing w:val="-1"/>
        </w:rPr>
        <w:t xml:space="preserve"> </w:t>
      </w:r>
      <w:r w:rsidRPr="00A30A24">
        <w:rPr>
          <w:rFonts w:ascii="Palatino Linotype" w:hAnsi="Palatino Linotype"/>
        </w:rPr>
        <w:t>dipendente,</w:t>
      </w:r>
      <w:r w:rsidRPr="00A30A24">
        <w:rPr>
          <w:rFonts w:ascii="Palatino Linotype" w:hAnsi="Palatino Linotype"/>
          <w:spacing w:val="-1"/>
        </w:rPr>
        <w:t xml:space="preserve"> </w:t>
      </w:r>
      <w:r w:rsidRPr="00A30A24">
        <w:rPr>
          <w:rFonts w:ascii="Palatino Linotype" w:hAnsi="Palatino Linotype"/>
        </w:rPr>
        <w:t>anche</w:t>
      </w:r>
      <w:r w:rsidRPr="00A30A24">
        <w:rPr>
          <w:rFonts w:ascii="Palatino Linotype" w:hAnsi="Palatino Linotype"/>
          <w:spacing w:val="-2"/>
        </w:rPr>
        <w:t xml:space="preserve"> </w:t>
      </w:r>
      <w:r w:rsidRPr="00A30A24">
        <w:rPr>
          <w:rFonts w:ascii="Palatino Linotype" w:hAnsi="Palatino Linotype"/>
        </w:rPr>
        <w:t>in</w:t>
      </w:r>
      <w:r w:rsidRPr="00A30A24">
        <w:rPr>
          <w:rFonts w:ascii="Palatino Linotype" w:hAnsi="Palatino Linotype"/>
          <w:spacing w:val="-1"/>
        </w:rPr>
        <w:t xml:space="preserve"> </w:t>
      </w:r>
      <w:r w:rsidRPr="00A30A24">
        <w:rPr>
          <w:rFonts w:ascii="Palatino Linotype" w:hAnsi="Palatino Linotype"/>
        </w:rPr>
        <w:t>forma</w:t>
      </w:r>
      <w:r w:rsidRPr="00A30A24">
        <w:rPr>
          <w:rFonts w:ascii="Palatino Linotype" w:hAnsi="Palatino Linotype"/>
          <w:spacing w:val="-1"/>
        </w:rPr>
        <w:t xml:space="preserve"> </w:t>
      </w:r>
      <w:r w:rsidRPr="00A30A24">
        <w:rPr>
          <w:rFonts w:ascii="Palatino Linotype" w:hAnsi="Palatino Linotype"/>
        </w:rPr>
        <w:t>velata</w:t>
      </w:r>
      <w:r w:rsidRPr="00A30A24">
        <w:rPr>
          <w:rFonts w:ascii="Palatino Linotype" w:hAnsi="Palatino Linotype"/>
          <w:spacing w:val="-2"/>
        </w:rPr>
        <w:t xml:space="preserve"> </w:t>
      </w:r>
      <w:r w:rsidRPr="00A30A24">
        <w:rPr>
          <w:rFonts w:ascii="Palatino Linotype" w:hAnsi="Palatino Linotype"/>
        </w:rPr>
        <w:t>ed</w:t>
      </w:r>
      <w:r w:rsidRPr="00A30A24">
        <w:rPr>
          <w:rFonts w:ascii="Palatino Linotype" w:hAnsi="Palatino Linotype"/>
          <w:spacing w:val="-7"/>
        </w:rPr>
        <w:t xml:space="preserve"> </w:t>
      </w:r>
      <w:r w:rsidRPr="00A30A24">
        <w:rPr>
          <w:rFonts w:ascii="Palatino Linotype" w:hAnsi="Palatino Linotype"/>
        </w:rPr>
        <w:t>indiretta;</w:t>
      </w:r>
    </w:p>
    <w:p w14:paraId="218BB14A" w14:textId="77777777" w:rsidR="003F178A" w:rsidRPr="00A30A24" w:rsidRDefault="00442281" w:rsidP="00FE64EC">
      <w:pPr>
        <w:pStyle w:val="Paragrafoelenco"/>
        <w:numPr>
          <w:ilvl w:val="0"/>
          <w:numId w:val="4"/>
        </w:numPr>
        <w:tabs>
          <w:tab w:val="left" w:pos="552"/>
        </w:tabs>
        <w:spacing w:before="89" w:line="252" w:lineRule="auto"/>
        <w:ind w:right="309" w:firstLine="0"/>
        <w:jc w:val="both"/>
        <w:rPr>
          <w:rFonts w:ascii="Palatino Linotype" w:hAnsi="Palatino Linotype"/>
        </w:rPr>
      </w:pPr>
      <w:r w:rsidRPr="00A30A24">
        <w:rPr>
          <w:rFonts w:ascii="Palatino Linotype" w:hAnsi="Palatino Linotype"/>
        </w:rPr>
        <w:lastRenderedPageBreak/>
        <w:t>atti</w:t>
      </w:r>
      <w:r w:rsidRPr="00A30A24">
        <w:rPr>
          <w:rFonts w:ascii="Palatino Linotype" w:hAnsi="Palatino Linotype"/>
          <w:spacing w:val="19"/>
        </w:rPr>
        <w:t xml:space="preserve"> </w:t>
      </w:r>
      <w:r w:rsidRPr="00A30A24">
        <w:rPr>
          <w:rFonts w:ascii="Palatino Linotype" w:hAnsi="Palatino Linotype"/>
        </w:rPr>
        <w:t>vessatori</w:t>
      </w:r>
      <w:r w:rsidRPr="00A30A24">
        <w:rPr>
          <w:rFonts w:ascii="Palatino Linotype" w:hAnsi="Palatino Linotype"/>
          <w:spacing w:val="19"/>
        </w:rPr>
        <w:t xml:space="preserve"> </w:t>
      </w:r>
      <w:r w:rsidRPr="00A30A24">
        <w:rPr>
          <w:rFonts w:ascii="Palatino Linotype" w:hAnsi="Palatino Linotype"/>
        </w:rPr>
        <w:t>correlati</w:t>
      </w:r>
      <w:r w:rsidRPr="00A30A24">
        <w:rPr>
          <w:rFonts w:ascii="Palatino Linotype" w:hAnsi="Palatino Linotype"/>
          <w:spacing w:val="21"/>
        </w:rPr>
        <w:t xml:space="preserve"> </w:t>
      </w:r>
      <w:r w:rsidRPr="00A30A24">
        <w:rPr>
          <w:rFonts w:ascii="Palatino Linotype" w:hAnsi="Palatino Linotype"/>
        </w:rPr>
        <w:t>alla</w:t>
      </w:r>
      <w:r w:rsidRPr="00A30A24">
        <w:rPr>
          <w:rFonts w:ascii="Palatino Linotype" w:hAnsi="Palatino Linotype"/>
          <w:spacing w:val="18"/>
        </w:rPr>
        <w:t xml:space="preserve"> </w:t>
      </w:r>
      <w:r w:rsidRPr="00A30A24">
        <w:rPr>
          <w:rFonts w:ascii="Palatino Linotype" w:hAnsi="Palatino Linotype"/>
        </w:rPr>
        <w:t>sfera</w:t>
      </w:r>
      <w:r w:rsidRPr="00A30A24">
        <w:rPr>
          <w:rFonts w:ascii="Palatino Linotype" w:hAnsi="Palatino Linotype"/>
          <w:spacing w:val="18"/>
        </w:rPr>
        <w:t xml:space="preserve"> </w:t>
      </w:r>
      <w:r w:rsidRPr="00A30A24">
        <w:rPr>
          <w:rFonts w:ascii="Palatino Linotype" w:hAnsi="Palatino Linotype"/>
        </w:rPr>
        <w:t>privata</w:t>
      </w:r>
      <w:r w:rsidRPr="00A30A24">
        <w:rPr>
          <w:rFonts w:ascii="Palatino Linotype" w:hAnsi="Palatino Linotype"/>
          <w:spacing w:val="18"/>
        </w:rPr>
        <w:t xml:space="preserve"> </w:t>
      </w:r>
      <w:r w:rsidRPr="00A30A24">
        <w:rPr>
          <w:rFonts w:ascii="Palatino Linotype" w:hAnsi="Palatino Linotype"/>
        </w:rPr>
        <w:t>della</w:t>
      </w:r>
      <w:r w:rsidRPr="00A30A24">
        <w:rPr>
          <w:rFonts w:ascii="Palatino Linotype" w:hAnsi="Palatino Linotype"/>
          <w:spacing w:val="20"/>
        </w:rPr>
        <w:t xml:space="preserve"> </w:t>
      </w:r>
      <w:r w:rsidRPr="00A30A24">
        <w:rPr>
          <w:rFonts w:ascii="Palatino Linotype" w:hAnsi="Palatino Linotype"/>
        </w:rPr>
        <w:t>lavoratrice</w:t>
      </w:r>
      <w:r w:rsidRPr="00A30A24">
        <w:rPr>
          <w:rFonts w:ascii="Palatino Linotype" w:hAnsi="Palatino Linotype"/>
          <w:spacing w:val="18"/>
        </w:rPr>
        <w:t xml:space="preserve"> </w:t>
      </w:r>
      <w:r w:rsidRPr="00A30A24">
        <w:rPr>
          <w:rFonts w:ascii="Palatino Linotype" w:hAnsi="Palatino Linotype"/>
        </w:rPr>
        <w:t>o</w:t>
      </w:r>
      <w:r w:rsidRPr="00A30A24">
        <w:rPr>
          <w:rFonts w:ascii="Palatino Linotype" w:hAnsi="Palatino Linotype"/>
          <w:spacing w:val="18"/>
        </w:rPr>
        <w:t xml:space="preserve"> </w:t>
      </w:r>
      <w:r w:rsidRPr="00A30A24">
        <w:rPr>
          <w:rFonts w:ascii="Palatino Linotype" w:hAnsi="Palatino Linotype"/>
        </w:rPr>
        <w:t>del</w:t>
      </w:r>
      <w:r w:rsidRPr="00A30A24">
        <w:rPr>
          <w:rFonts w:ascii="Palatino Linotype" w:hAnsi="Palatino Linotype"/>
          <w:spacing w:val="19"/>
        </w:rPr>
        <w:t xml:space="preserve"> </w:t>
      </w:r>
      <w:r w:rsidRPr="00A30A24">
        <w:rPr>
          <w:rFonts w:ascii="Palatino Linotype" w:hAnsi="Palatino Linotype"/>
        </w:rPr>
        <w:t>lavoratore,</w:t>
      </w:r>
      <w:r w:rsidRPr="00A30A24">
        <w:rPr>
          <w:rFonts w:ascii="Palatino Linotype" w:hAnsi="Palatino Linotype"/>
          <w:spacing w:val="18"/>
        </w:rPr>
        <w:t xml:space="preserve"> </w:t>
      </w:r>
      <w:r w:rsidRPr="00A30A24">
        <w:rPr>
          <w:rFonts w:ascii="Palatino Linotype" w:hAnsi="Palatino Linotype"/>
        </w:rPr>
        <w:t>sotto</w:t>
      </w:r>
      <w:r w:rsidRPr="00A30A24">
        <w:rPr>
          <w:rFonts w:ascii="Palatino Linotype" w:hAnsi="Palatino Linotype"/>
          <w:spacing w:val="18"/>
        </w:rPr>
        <w:t xml:space="preserve"> </w:t>
      </w:r>
      <w:r w:rsidRPr="00A30A24">
        <w:rPr>
          <w:rFonts w:ascii="Palatino Linotype" w:hAnsi="Palatino Linotype"/>
        </w:rPr>
        <w:t>forma</w:t>
      </w:r>
      <w:r w:rsidRPr="00A30A24">
        <w:rPr>
          <w:rFonts w:ascii="Palatino Linotype" w:hAnsi="Palatino Linotype"/>
          <w:spacing w:val="17"/>
        </w:rPr>
        <w:t xml:space="preserve"> </w:t>
      </w:r>
      <w:r w:rsidRPr="00A30A24">
        <w:rPr>
          <w:rFonts w:ascii="Palatino Linotype" w:hAnsi="Palatino Linotype"/>
        </w:rPr>
        <w:t>di</w:t>
      </w:r>
      <w:r w:rsidRPr="00A30A24">
        <w:rPr>
          <w:rFonts w:ascii="Palatino Linotype" w:hAnsi="Palatino Linotype"/>
          <w:spacing w:val="-57"/>
        </w:rPr>
        <w:t xml:space="preserve"> </w:t>
      </w:r>
      <w:r w:rsidRPr="00A30A24">
        <w:rPr>
          <w:rFonts w:ascii="Palatino Linotype" w:hAnsi="Palatino Linotype"/>
        </w:rPr>
        <w:t>discriminazioni.</w:t>
      </w:r>
    </w:p>
    <w:p w14:paraId="4DEEE048" w14:textId="4B40DC24" w:rsidR="003F178A" w:rsidRPr="00A30A24" w:rsidRDefault="00442281" w:rsidP="005718EA">
      <w:pPr>
        <w:pStyle w:val="Titolo1"/>
        <w:spacing w:before="76"/>
        <w:rPr>
          <w:rFonts w:ascii="Palatino Linotype" w:hAnsi="Palatino Linotype"/>
          <w:sz w:val="22"/>
          <w:szCs w:val="22"/>
        </w:rPr>
      </w:pPr>
      <w:r w:rsidRPr="00A30A24">
        <w:rPr>
          <w:rFonts w:ascii="Palatino Linotype" w:hAnsi="Palatino Linotype"/>
          <w:sz w:val="22"/>
          <w:szCs w:val="22"/>
        </w:rPr>
        <w:t>Art.</w:t>
      </w:r>
      <w:r w:rsidRPr="00A30A24">
        <w:rPr>
          <w:rFonts w:ascii="Palatino Linotype" w:hAnsi="Palatino Linotype"/>
          <w:spacing w:val="-1"/>
          <w:sz w:val="22"/>
          <w:szCs w:val="22"/>
        </w:rPr>
        <w:t xml:space="preserve"> </w:t>
      </w:r>
      <w:r w:rsidRPr="00A30A24">
        <w:rPr>
          <w:rFonts w:ascii="Palatino Linotype" w:hAnsi="Palatino Linotype"/>
          <w:sz w:val="22"/>
          <w:szCs w:val="22"/>
        </w:rPr>
        <w:t>3</w:t>
      </w:r>
      <w:r w:rsidR="005718EA" w:rsidRPr="00A30A24">
        <w:rPr>
          <w:rFonts w:ascii="Palatino Linotype" w:hAnsi="Palatino Linotype"/>
          <w:sz w:val="22"/>
          <w:szCs w:val="22"/>
        </w:rPr>
        <w:t xml:space="preserve"> </w:t>
      </w:r>
      <w:r w:rsidRPr="00A30A24">
        <w:rPr>
          <w:rFonts w:ascii="Palatino Linotype" w:hAnsi="Palatino Linotype"/>
          <w:sz w:val="22"/>
          <w:szCs w:val="22"/>
        </w:rPr>
        <w:t>Ambito di azione: assunzioni</w:t>
      </w:r>
      <w:r w:rsidRPr="00A30A24">
        <w:rPr>
          <w:rFonts w:ascii="Palatino Linotype" w:hAnsi="Palatino Linotype"/>
          <w:spacing w:val="-57"/>
          <w:sz w:val="22"/>
          <w:szCs w:val="22"/>
        </w:rPr>
        <w:t xml:space="preserve"> </w:t>
      </w:r>
    </w:p>
    <w:p w14:paraId="64131606" w14:textId="77777777" w:rsidR="005718EA" w:rsidRPr="00A30A24" w:rsidRDefault="005718EA" w:rsidP="005718EA">
      <w:pPr>
        <w:pStyle w:val="Titolo1"/>
        <w:spacing w:before="76"/>
        <w:rPr>
          <w:rFonts w:ascii="Palatino Linotype" w:hAnsi="Palatino Linotype"/>
          <w:b w:val="0"/>
          <w:sz w:val="22"/>
          <w:szCs w:val="22"/>
        </w:rPr>
      </w:pPr>
    </w:p>
    <w:p w14:paraId="601F1082" w14:textId="2BAC6F6F" w:rsidR="003F178A" w:rsidRPr="00A30A24" w:rsidRDefault="00442281" w:rsidP="004D41E3">
      <w:pPr>
        <w:pStyle w:val="Paragrafoelenco"/>
        <w:tabs>
          <w:tab w:val="left" w:pos="737"/>
        </w:tabs>
        <w:spacing w:line="249" w:lineRule="auto"/>
        <w:ind w:right="300"/>
        <w:jc w:val="both"/>
        <w:rPr>
          <w:rFonts w:ascii="Palatino Linotype" w:hAnsi="Palatino Linotype"/>
        </w:rPr>
      </w:pPr>
      <w:r w:rsidRPr="00A30A24">
        <w:rPr>
          <w:rFonts w:ascii="Palatino Linotype" w:hAnsi="Palatino Linotype"/>
        </w:rPr>
        <w:t>Il Comune</w:t>
      </w:r>
      <w:r w:rsidRPr="00A30A24">
        <w:rPr>
          <w:rFonts w:ascii="Palatino Linotype" w:hAnsi="Palatino Linotype"/>
          <w:spacing w:val="1"/>
        </w:rPr>
        <w:t xml:space="preserve"> </w:t>
      </w:r>
      <w:r w:rsidRPr="00A30A24">
        <w:rPr>
          <w:rFonts w:ascii="Palatino Linotype" w:hAnsi="Palatino Linotype"/>
        </w:rPr>
        <w:t>di</w:t>
      </w:r>
      <w:r w:rsidRPr="00A30A24">
        <w:rPr>
          <w:rFonts w:ascii="Palatino Linotype" w:hAnsi="Palatino Linotype"/>
          <w:spacing w:val="1"/>
        </w:rPr>
        <w:t xml:space="preserve"> </w:t>
      </w:r>
      <w:r w:rsidR="00FE64EC" w:rsidRPr="00A30A24">
        <w:rPr>
          <w:rFonts w:ascii="Palatino Linotype" w:hAnsi="Palatino Linotype"/>
        </w:rPr>
        <w:t>Sant’Anatolia di Narco</w:t>
      </w:r>
      <w:r w:rsidRPr="00A30A24">
        <w:rPr>
          <w:rFonts w:ascii="Palatino Linotype" w:hAnsi="Palatino Linotype"/>
          <w:spacing w:val="1"/>
        </w:rPr>
        <w:t xml:space="preserve"> </w:t>
      </w:r>
      <w:r w:rsidRPr="00A30A24">
        <w:rPr>
          <w:rFonts w:ascii="Palatino Linotype" w:hAnsi="Palatino Linotype"/>
        </w:rPr>
        <w:t>si</w:t>
      </w:r>
      <w:r w:rsidRPr="00A30A24">
        <w:rPr>
          <w:rFonts w:ascii="Palatino Linotype" w:hAnsi="Palatino Linotype"/>
          <w:spacing w:val="1"/>
        </w:rPr>
        <w:t xml:space="preserve"> </w:t>
      </w:r>
      <w:r w:rsidRPr="00A30A24">
        <w:rPr>
          <w:rFonts w:ascii="Palatino Linotype" w:hAnsi="Palatino Linotype"/>
        </w:rPr>
        <w:t>impegna</w:t>
      </w:r>
      <w:r w:rsidRPr="00A30A24">
        <w:rPr>
          <w:rFonts w:ascii="Palatino Linotype" w:hAnsi="Palatino Linotype"/>
          <w:spacing w:val="1"/>
        </w:rPr>
        <w:t xml:space="preserve"> </w:t>
      </w:r>
      <w:r w:rsidRPr="00A30A24">
        <w:rPr>
          <w:rFonts w:ascii="Palatino Linotype" w:hAnsi="Palatino Linotype"/>
        </w:rPr>
        <w:t>ad</w:t>
      </w:r>
      <w:r w:rsidRPr="00A30A24">
        <w:rPr>
          <w:rFonts w:ascii="Palatino Linotype" w:hAnsi="Palatino Linotype"/>
          <w:spacing w:val="1"/>
        </w:rPr>
        <w:t xml:space="preserve"> </w:t>
      </w:r>
      <w:r w:rsidRPr="00A30A24">
        <w:rPr>
          <w:rFonts w:ascii="Palatino Linotype" w:hAnsi="Palatino Linotype"/>
        </w:rPr>
        <w:t>assicurare,</w:t>
      </w:r>
      <w:r w:rsidRPr="00A30A24">
        <w:rPr>
          <w:rFonts w:ascii="Palatino Linotype" w:hAnsi="Palatino Linotype"/>
          <w:spacing w:val="1"/>
        </w:rPr>
        <w:t xml:space="preserve"> </w:t>
      </w:r>
      <w:r w:rsidRPr="00A30A24">
        <w:rPr>
          <w:rFonts w:ascii="Palatino Linotype" w:hAnsi="Palatino Linotype"/>
        </w:rPr>
        <w:t>nelle</w:t>
      </w:r>
      <w:r w:rsidRPr="00A30A24">
        <w:rPr>
          <w:rFonts w:ascii="Palatino Linotype" w:hAnsi="Palatino Linotype"/>
          <w:spacing w:val="1"/>
        </w:rPr>
        <w:t xml:space="preserve"> </w:t>
      </w:r>
      <w:r w:rsidRPr="00A30A24">
        <w:rPr>
          <w:rFonts w:ascii="Palatino Linotype" w:hAnsi="Palatino Linotype"/>
        </w:rPr>
        <w:t>commissioni</w:t>
      </w:r>
      <w:r w:rsidRPr="00A30A24">
        <w:rPr>
          <w:rFonts w:ascii="Palatino Linotype" w:hAnsi="Palatino Linotype"/>
          <w:spacing w:val="1"/>
        </w:rPr>
        <w:t xml:space="preserve"> </w:t>
      </w:r>
      <w:r w:rsidRPr="00A30A24">
        <w:rPr>
          <w:rFonts w:ascii="Palatino Linotype" w:hAnsi="Palatino Linotype"/>
        </w:rPr>
        <w:t>di</w:t>
      </w:r>
      <w:r w:rsidRPr="00A30A24">
        <w:rPr>
          <w:rFonts w:ascii="Palatino Linotype" w:hAnsi="Palatino Linotype"/>
          <w:spacing w:val="1"/>
        </w:rPr>
        <w:t xml:space="preserve"> </w:t>
      </w:r>
      <w:r w:rsidRPr="00A30A24">
        <w:rPr>
          <w:rFonts w:ascii="Palatino Linotype" w:hAnsi="Palatino Linotype"/>
        </w:rPr>
        <w:t>concorso</w:t>
      </w:r>
      <w:r w:rsidRPr="00A30A24">
        <w:rPr>
          <w:rFonts w:ascii="Palatino Linotype" w:hAnsi="Palatino Linotype"/>
          <w:spacing w:val="1"/>
        </w:rPr>
        <w:t xml:space="preserve"> </w:t>
      </w:r>
      <w:r w:rsidRPr="00A30A24">
        <w:rPr>
          <w:rFonts w:ascii="Palatino Linotype" w:hAnsi="Palatino Linotype"/>
        </w:rPr>
        <w:t>o</w:t>
      </w:r>
      <w:r w:rsidRPr="00A30A24">
        <w:rPr>
          <w:rFonts w:ascii="Palatino Linotype" w:hAnsi="Palatino Linotype"/>
          <w:spacing w:val="1"/>
        </w:rPr>
        <w:t xml:space="preserve"> </w:t>
      </w:r>
      <w:r w:rsidRPr="00A30A24">
        <w:rPr>
          <w:rFonts w:ascii="Palatino Linotype" w:hAnsi="Palatino Linotype"/>
        </w:rPr>
        <w:t>selezione,</w:t>
      </w:r>
      <w:r w:rsidRPr="00A30A24">
        <w:rPr>
          <w:rFonts w:ascii="Palatino Linotype" w:hAnsi="Palatino Linotype"/>
          <w:spacing w:val="-1"/>
        </w:rPr>
        <w:t xml:space="preserve"> </w:t>
      </w:r>
      <w:r w:rsidRPr="00A30A24">
        <w:rPr>
          <w:rFonts w:ascii="Palatino Linotype" w:hAnsi="Palatino Linotype"/>
        </w:rPr>
        <w:t>la</w:t>
      </w:r>
      <w:r w:rsidRPr="00A30A24">
        <w:rPr>
          <w:rFonts w:ascii="Palatino Linotype" w:hAnsi="Palatino Linotype"/>
          <w:spacing w:val="-1"/>
        </w:rPr>
        <w:t xml:space="preserve"> </w:t>
      </w:r>
      <w:r w:rsidRPr="00A30A24">
        <w:rPr>
          <w:rFonts w:ascii="Palatino Linotype" w:hAnsi="Palatino Linotype"/>
        </w:rPr>
        <w:t>presenza</w:t>
      </w:r>
      <w:r w:rsidRPr="00A30A24">
        <w:rPr>
          <w:rFonts w:ascii="Palatino Linotype" w:hAnsi="Palatino Linotype"/>
          <w:spacing w:val="-1"/>
        </w:rPr>
        <w:t xml:space="preserve"> </w:t>
      </w:r>
      <w:r w:rsidRPr="00A30A24">
        <w:rPr>
          <w:rFonts w:ascii="Palatino Linotype" w:hAnsi="Palatino Linotype"/>
        </w:rPr>
        <w:t>di</w:t>
      </w:r>
      <w:r w:rsidRPr="00A30A24">
        <w:rPr>
          <w:rFonts w:ascii="Palatino Linotype" w:hAnsi="Palatino Linotype"/>
          <w:spacing w:val="2"/>
        </w:rPr>
        <w:t xml:space="preserve"> </w:t>
      </w:r>
      <w:r w:rsidRPr="00A30A24">
        <w:rPr>
          <w:rFonts w:ascii="Palatino Linotype" w:hAnsi="Palatino Linotype"/>
        </w:rPr>
        <w:t>almeno un terzo dei componenti</w:t>
      </w:r>
      <w:r w:rsidRPr="00A30A24">
        <w:rPr>
          <w:rFonts w:ascii="Palatino Linotype" w:hAnsi="Palatino Linotype"/>
          <w:spacing w:val="-1"/>
        </w:rPr>
        <w:t xml:space="preserve"> </w:t>
      </w:r>
      <w:r w:rsidRPr="00A30A24">
        <w:rPr>
          <w:rFonts w:ascii="Palatino Linotype" w:hAnsi="Palatino Linotype"/>
        </w:rPr>
        <w:t>di</w:t>
      </w:r>
      <w:r w:rsidRPr="00A30A24">
        <w:rPr>
          <w:rFonts w:ascii="Palatino Linotype" w:hAnsi="Palatino Linotype"/>
          <w:spacing w:val="4"/>
        </w:rPr>
        <w:t xml:space="preserve"> </w:t>
      </w:r>
      <w:r w:rsidRPr="00A30A24">
        <w:rPr>
          <w:rFonts w:ascii="Palatino Linotype" w:hAnsi="Palatino Linotype"/>
        </w:rPr>
        <w:t>uno dei due sessi.</w:t>
      </w:r>
    </w:p>
    <w:p w14:paraId="22C929B7" w14:textId="77777777" w:rsidR="003F178A" w:rsidRPr="00A30A24" w:rsidRDefault="00442281" w:rsidP="004D41E3">
      <w:pPr>
        <w:pStyle w:val="Paragrafoelenco"/>
        <w:tabs>
          <w:tab w:val="left" w:pos="715"/>
        </w:tabs>
        <w:spacing w:before="159" w:line="252" w:lineRule="auto"/>
        <w:ind w:right="290"/>
        <w:jc w:val="both"/>
        <w:rPr>
          <w:rFonts w:ascii="Palatino Linotype" w:hAnsi="Palatino Linotype"/>
        </w:rPr>
      </w:pPr>
      <w:r w:rsidRPr="00A30A24">
        <w:rPr>
          <w:rFonts w:ascii="Palatino Linotype" w:hAnsi="Palatino Linotype"/>
        </w:rPr>
        <w:t>Non vi è alcuna possibilità che si privilegi nella</w:t>
      </w:r>
      <w:r w:rsidRPr="00A30A24">
        <w:rPr>
          <w:rFonts w:ascii="Palatino Linotype" w:hAnsi="Palatino Linotype"/>
          <w:spacing w:val="60"/>
        </w:rPr>
        <w:t xml:space="preserve"> </w:t>
      </w:r>
      <w:r w:rsidRPr="00A30A24">
        <w:rPr>
          <w:rFonts w:ascii="Palatino Linotype" w:hAnsi="Palatino Linotype"/>
        </w:rPr>
        <w:t>selezione l’uno o l’altro sesso e, in caso di</w:t>
      </w:r>
      <w:r w:rsidRPr="00A30A24">
        <w:rPr>
          <w:rFonts w:ascii="Palatino Linotype" w:hAnsi="Palatino Linotype"/>
          <w:spacing w:val="1"/>
        </w:rPr>
        <w:t xml:space="preserve"> </w:t>
      </w:r>
      <w:r w:rsidRPr="00A30A24">
        <w:rPr>
          <w:rFonts w:ascii="Palatino Linotype" w:hAnsi="Palatino Linotype"/>
        </w:rPr>
        <w:t xml:space="preserve">parità </w:t>
      </w:r>
      <w:r w:rsidRPr="00A30A24">
        <w:rPr>
          <w:rFonts w:ascii="Palatino Linotype" w:hAnsi="Palatino Linotype"/>
        </w:rPr>
        <w:t>di requisiti tra un candidato donna e un candidato uomo, l’eventuale scelta del candidato deve</w:t>
      </w:r>
      <w:r w:rsidRPr="00A30A24">
        <w:rPr>
          <w:rFonts w:ascii="Palatino Linotype" w:hAnsi="Palatino Linotype"/>
          <w:spacing w:val="-57"/>
        </w:rPr>
        <w:t xml:space="preserve"> </w:t>
      </w:r>
      <w:r w:rsidRPr="00A30A24">
        <w:rPr>
          <w:rFonts w:ascii="Palatino Linotype" w:hAnsi="Palatino Linotype"/>
        </w:rPr>
        <w:t>essere</w:t>
      </w:r>
      <w:r w:rsidRPr="00A30A24">
        <w:rPr>
          <w:rFonts w:ascii="Palatino Linotype" w:hAnsi="Palatino Linotype"/>
          <w:spacing w:val="-2"/>
        </w:rPr>
        <w:t xml:space="preserve"> </w:t>
      </w:r>
      <w:r w:rsidRPr="00A30A24">
        <w:rPr>
          <w:rFonts w:ascii="Palatino Linotype" w:hAnsi="Palatino Linotype"/>
        </w:rPr>
        <w:t>opportunamente</w:t>
      </w:r>
      <w:r w:rsidRPr="00A30A24">
        <w:rPr>
          <w:rFonts w:ascii="Palatino Linotype" w:hAnsi="Palatino Linotype"/>
          <w:spacing w:val="2"/>
        </w:rPr>
        <w:t xml:space="preserve"> </w:t>
      </w:r>
      <w:r w:rsidRPr="00A30A24">
        <w:rPr>
          <w:rFonts w:ascii="Palatino Linotype" w:hAnsi="Palatino Linotype"/>
        </w:rPr>
        <w:t>giustificata</w:t>
      </w:r>
      <w:r w:rsidRPr="00A30A24">
        <w:rPr>
          <w:rFonts w:ascii="Palatino Linotype" w:hAnsi="Palatino Linotype"/>
          <w:spacing w:val="-1"/>
        </w:rPr>
        <w:t xml:space="preserve"> </w:t>
      </w:r>
      <w:r w:rsidRPr="00A30A24">
        <w:rPr>
          <w:rFonts w:ascii="Palatino Linotype" w:hAnsi="Palatino Linotype"/>
        </w:rPr>
        <w:t>utilizzando criteri</w:t>
      </w:r>
      <w:r w:rsidRPr="00A30A24">
        <w:rPr>
          <w:rFonts w:ascii="Palatino Linotype" w:hAnsi="Palatino Linotype"/>
          <w:spacing w:val="-1"/>
        </w:rPr>
        <w:t xml:space="preserve"> </w:t>
      </w:r>
      <w:r w:rsidRPr="00A30A24">
        <w:rPr>
          <w:rFonts w:ascii="Palatino Linotype" w:hAnsi="Palatino Linotype"/>
        </w:rPr>
        <w:t>indipendenti dal</w:t>
      </w:r>
      <w:r w:rsidRPr="00A30A24">
        <w:rPr>
          <w:rFonts w:ascii="Palatino Linotype" w:hAnsi="Palatino Linotype"/>
          <w:spacing w:val="1"/>
        </w:rPr>
        <w:t xml:space="preserve"> </w:t>
      </w:r>
      <w:r w:rsidRPr="00A30A24">
        <w:rPr>
          <w:rFonts w:ascii="Palatino Linotype" w:hAnsi="Palatino Linotype"/>
        </w:rPr>
        <w:t>genere.</w:t>
      </w:r>
    </w:p>
    <w:p w14:paraId="1A5206D5" w14:textId="77777777" w:rsidR="003F178A" w:rsidRPr="00A30A24" w:rsidRDefault="00442281" w:rsidP="004D41E3">
      <w:pPr>
        <w:pStyle w:val="Paragrafoelenco"/>
        <w:tabs>
          <w:tab w:val="left" w:pos="766"/>
        </w:tabs>
        <w:spacing w:before="160" w:line="252" w:lineRule="auto"/>
        <w:ind w:right="292"/>
        <w:jc w:val="both"/>
        <w:rPr>
          <w:rFonts w:ascii="Palatino Linotype" w:hAnsi="Palatino Linotype"/>
        </w:rPr>
      </w:pPr>
      <w:r w:rsidRPr="00A30A24">
        <w:rPr>
          <w:rFonts w:ascii="Palatino Linotype" w:hAnsi="Palatino Linotype"/>
        </w:rPr>
        <w:t>Nei casi in cui siano previsti specifici requisiti fisici per l’accesso a partico</w:t>
      </w:r>
      <w:r w:rsidRPr="00A30A24">
        <w:rPr>
          <w:rFonts w:ascii="Palatino Linotype" w:hAnsi="Palatino Linotype"/>
        </w:rPr>
        <w:t>lari professioni, il</w:t>
      </w:r>
      <w:r w:rsidRPr="00A30A24">
        <w:rPr>
          <w:rFonts w:ascii="Palatino Linotype" w:hAnsi="Palatino Linotype"/>
          <w:spacing w:val="1"/>
        </w:rPr>
        <w:t xml:space="preserve"> </w:t>
      </w:r>
      <w:r w:rsidRPr="00A30A24">
        <w:rPr>
          <w:rFonts w:ascii="Palatino Linotype" w:hAnsi="Palatino Linotype"/>
        </w:rPr>
        <w:t>Comune si impegna a stabilire requisiti di accesso ai concorsi/selezioni che siano rispettosi e non</w:t>
      </w:r>
      <w:r w:rsidRPr="00A30A24">
        <w:rPr>
          <w:rFonts w:ascii="Palatino Linotype" w:hAnsi="Palatino Linotype"/>
          <w:spacing w:val="1"/>
        </w:rPr>
        <w:t xml:space="preserve"> </w:t>
      </w:r>
      <w:r w:rsidRPr="00A30A24">
        <w:rPr>
          <w:rFonts w:ascii="Palatino Linotype" w:hAnsi="Palatino Linotype"/>
        </w:rPr>
        <w:t>discriminatori</w:t>
      </w:r>
      <w:r w:rsidRPr="00A30A24">
        <w:rPr>
          <w:rFonts w:ascii="Palatino Linotype" w:hAnsi="Palatino Linotype"/>
          <w:spacing w:val="-1"/>
        </w:rPr>
        <w:t xml:space="preserve"> </w:t>
      </w:r>
      <w:r w:rsidRPr="00A30A24">
        <w:rPr>
          <w:rFonts w:ascii="Palatino Linotype" w:hAnsi="Palatino Linotype"/>
        </w:rPr>
        <w:t>delle naturali differenze</w:t>
      </w:r>
      <w:r w:rsidRPr="00A30A24">
        <w:rPr>
          <w:rFonts w:ascii="Palatino Linotype" w:hAnsi="Palatino Linotype"/>
          <w:spacing w:val="-1"/>
        </w:rPr>
        <w:t xml:space="preserve"> </w:t>
      </w:r>
      <w:r w:rsidRPr="00A30A24">
        <w:rPr>
          <w:rFonts w:ascii="Palatino Linotype" w:hAnsi="Palatino Linotype"/>
        </w:rPr>
        <w:t>di</w:t>
      </w:r>
      <w:r w:rsidRPr="00A30A24">
        <w:rPr>
          <w:rFonts w:ascii="Palatino Linotype" w:hAnsi="Palatino Linotype"/>
          <w:spacing w:val="2"/>
        </w:rPr>
        <w:t xml:space="preserve"> </w:t>
      </w:r>
      <w:r w:rsidRPr="00A30A24">
        <w:rPr>
          <w:rFonts w:ascii="Palatino Linotype" w:hAnsi="Palatino Linotype"/>
        </w:rPr>
        <w:t>genere.</w:t>
      </w:r>
    </w:p>
    <w:p w14:paraId="57DCD971" w14:textId="3DBE18FC" w:rsidR="003F178A" w:rsidRPr="00A30A24" w:rsidRDefault="00442281" w:rsidP="004D41E3">
      <w:pPr>
        <w:pStyle w:val="Paragrafoelenco"/>
        <w:tabs>
          <w:tab w:val="left" w:pos="751"/>
        </w:tabs>
        <w:spacing w:before="161" w:line="252" w:lineRule="auto"/>
        <w:ind w:right="290"/>
        <w:jc w:val="both"/>
        <w:rPr>
          <w:rFonts w:ascii="Palatino Linotype" w:hAnsi="Palatino Linotype"/>
        </w:rPr>
      </w:pPr>
      <w:r w:rsidRPr="00A30A24">
        <w:rPr>
          <w:rFonts w:ascii="Palatino Linotype" w:hAnsi="Palatino Linotype"/>
        </w:rPr>
        <w:t>Non ci sono posti in dotazione organica che siano prerogativa di soli uomini o di sole donne.</w:t>
      </w:r>
      <w:r w:rsidRPr="00A30A24">
        <w:rPr>
          <w:rFonts w:ascii="Palatino Linotype" w:hAnsi="Palatino Linotype"/>
          <w:spacing w:val="1"/>
        </w:rPr>
        <w:t xml:space="preserve"> </w:t>
      </w:r>
      <w:r w:rsidRPr="00A30A24">
        <w:rPr>
          <w:rFonts w:ascii="Palatino Linotype" w:hAnsi="Palatino Linotype"/>
        </w:rPr>
        <w:t>Nello svolgimento del ruolo assegnato, il Comune</w:t>
      </w:r>
      <w:r w:rsidRPr="00A30A24">
        <w:rPr>
          <w:rFonts w:ascii="Palatino Linotype" w:hAnsi="Palatino Linotype"/>
          <w:spacing w:val="1"/>
        </w:rPr>
        <w:t xml:space="preserve"> </w:t>
      </w:r>
      <w:r w:rsidRPr="00A30A24">
        <w:rPr>
          <w:rFonts w:ascii="Palatino Linotype" w:hAnsi="Palatino Linotype"/>
        </w:rPr>
        <w:t>di</w:t>
      </w:r>
      <w:r w:rsidRPr="00A30A24">
        <w:rPr>
          <w:rFonts w:ascii="Palatino Linotype" w:hAnsi="Palatino Linotype"/>
          <w:spacing w:val="61"/>
        </w:rPr>
        <w:t xml:space="preserve"> </w:t>
      </w:r>
      <w:r w:rsidR="00FE64EC" w:rsidRPr="00A30A24">
        <w:rPr>
          <w:rFonts w:ascii="Palatino Linotype" w:hAnsi="Palatino Linotype"/>
        </w:rPr>
        <w:t>Sant’Anatolia di Narco</w:t>
      </w:r>
      <w:r w:rsidRPr="00A30A24">
        <w:rPr>
          <w:rFonts w:ascii="Palatino Linotype" w:hAnsi="Palatino Linotype"/>
          <w:spacing w:val="61"/>
        </w:rPr>
        <w:t xml:space="preserve"> </w:t>
      </w:r>
      <w:r w:rsidRPr="00A30A24">
        <w:rPr>
          <w:rFonts w:ascii="Palatino Linotype" w:hAnsi="Palatino Linotype"/>
        </w:rPr>
        <w:t>valorizza</w:t>
      </w:r>
      <w:r w:rsidRPr="00A30A24">
        <w:rPr>
          <w:rFonts w:ascii="Palatino Linotype" w:hAnsi="Palatino Linotype"/>
          <w:spacing w:val="61"/>
        </w:rPr>
        <w:t xml:space="preserve"> </w:t>
      </w:r>
      <w:r w:rsidRPr="00A30A24">
        <w:rPr>
          <w:rFonts w:ascii="Palatino Linotype" w:hAnsi="Palatino Linotype"/>
        </w:rPr>
        <w:t>attitudini</w:t>
      </w:r>
      <w:r w:rsidRPr="00A30A24">
        <w:rPr>
          <w:rFonts w:ascii="Palatino Linotype" w:hAnsi="Palatino Linotype"/>
          <w:spacing w:val="61"/>
        </w:rPr>
        <w:t xml:space="preserve"> </w:t>
      </w:r>
      <w:r w:rsidRPr="00A30A24">
        <w:rPr>
          <w:rFonts w:ascii="Palatino Linotype" w:hAnsi="Palatino Linotype"/>
        </w:rPr>
        <w:t>e</w:t>
      </w:r>
      <w:r w:rsidRPr="00A30A24">
        <w:rPr>
          <w:rFonts w:ascii="Palatino Linotype" w:hAnsi="Palatino Linotype"/>
          <w:spacing w:val="1"/>
        </w:rPr>
        <w:t xml:space="preserve"> </w:t>
      </w:r>
      <w:r w:rsidRPr="00A30A24">
        <w:rPr>
          <w:rFonts w:ascii="Palatino Linotype" w:hAnsi="Palatino Linotype"/>
        </w:rPr>
        <w:t>capacità personali; nell’ipotesi in cui</w:t>
      </w:r>
      <w:r w:rsidRPr="00A30A24">
        <w:rPr>
          <w:rFonts w:ascii="Palatino Linotype" w:hAnsi="Palatino Linotype"/>
          <w:spacing w:val="61"/>
        </w:rPr>
        <w:t xml:space="preserve"> </w:t>
      </w:r>
      <w:r w:rsidRPr="00A30A24">
        <w:rPr>
          <w:rFonts w:ascii="Palatino Linotype" w:hAnsi="Palatino Linotype"/>
        </w:rPr>
        <w:t>si</w:t>
      </w:r>
      <w:r w:rsidRPr="00A30A24">
        <w:rPr>
          <w:rFonts w:ascii="Palatino Linotype" w:hAnsi="Palatino Linotype"/>
          <w:spacing w:val="61"/>
        </w:rPr>
        <w:t xml:space="preserve"> </w:t>
      </w:r>
      <w:r w:rsidRPr="00A30A24">
        <w:rPr>
          <w:rFonts w:ascii="Palatino Linotype" w:hAnsi="Palatino Linotype"/>
        </w:rPr>
        <w:t>rendesse</w:t>
      </w:r>
      <w:r w:rsidRPr="00A30A24">
        <w:rPr>
          <w:rFonts w:ascii="Palatino Linotype" w:hAnsi="Palatino Linotype"/>
          <w:spacing w:val="61"/>
        </w:rPr>
        <w:t xml:space="preserve"> </w:t>
      </w:r>
      <w:r w:rsidRPr="00A30A24">
        <w:rPr>
          <w:rFonts w:ascii="Palatino Linotype" w:hAnsi="Palatino Linotype"/>
        </w:rPr>
        <w:t>opportuno</w:t>
      </w:r>
      <w:r w:rsidRPr="00A30A24">
        <w:rPr>
          <w:rFonts w:ascii="Palatino Linotype" w:hAnsi="Palatino Linotype"/>
          <w:spacing w:val="61"/>
        </w:rPr>
        <w:t xml:space="preserve"> </w:t>
      </w:r>
      <w:r w:rsidRPr="00A30A24">
        <w:rPr>
          <w:rFonts w:ascii="Palatino Linotype" w:hAnsi="Palatino Linotype"/>
        </w:rPr>
        <w:t>favorire</w:t>
      </w:r>
      <w:r w:rsidRPr="00A30A24">
        <w:rPr>
          <w:rFonts w:ascii="Palatino Linotype" w:hAnsi="Palatino Linotype"/>
          <w:spacing w:val="61"/>
        </w:rPr>
        <w:t xml:space="preserve"> </w:t>
      </w:r>
      <w:r w:rsidRPr="00A30A24">
        <w:rPr>
          <w:rFonts w:ascii="Palatino Linotype" w:hAnsi="Palatino Linotype"/>
        </w:rPr>
        <w:t>l</w:t>
      </w:r>
      <w:r w:rsidRPr="00A30A24">
        <w:rPr>
          <w:rFonts w:ascii="Palatino Linotype" w:hAnsi="Palatino Linotype"/>
        </w:rPr>
        <w:t>’accrescimento   del</w:t>
      </w:r>
      <w:r w:rsidRPr="00A30A24">
        <w:rPr>
          <w:rFonts w:ascii="Palatino Linotype" w:hAnsi="Palatino Linotype"/>
          <w:spacing w:val="1"/>
        </w:rPr>
        <w:t xml:space="preserve"> </w:t>
      </w:r>
      <w:r w:rsidRPr="00A30A24">
        <w:rPr>
          <w:rFonts w:ascii="Palatino Linotype" w:hAnsi="Palatino Linotype"/>
        </w:rPr>
        <w:t>bagaglio</w:t>
      </w:r>
      <w:r w:rsidRPr="00A30A24">
        <w:rPr>
          <w:rFonts w:ascii="Palatino Linotype" w:hAnsi="Palatino Linotype"/>
          <w:spacing w:val="1"/>
        </w:rPr>
        <w:t xml:space="preserve"> </w:t>
      </w:r>
      <w:r w:rsidRPr="00A30A24">
        <w:rPr>
          <w:rFonts w:ascii="Palatino Linotype" w:hAnsi="Palatino Linotype"/>
        </w:rPr>
        <w:t>professionale</w:t>
      </w:r>
      <w:r w:rsidRPr="00A30A24">
        <w:rPr>
          <w:rFonts w:ascii="Palatino Linotype" w:hAnsi="Palatino Linotype"/>
          <w:spacing w:val="60"/>
        </w:rPr>
        <w:t xml:space="preserve"> </w:t>
      </w:r>
      <w:r w:rsidRPr="00A30A24">
        <w:rPr>
          <w:rFonts w:ascii="Palatino Linotype" w:hAnsi="Palatino Linotype"/>
        </w:rPr>
        <w:t>dei</w:t>
      </w:r>
      <w:r w:rsidRPr="00A30A24">
        <w:rPr>
          <w:rFonts w:ascii="Palatino Linotype" w:hAnsi="Palatino Linotype"/>
          <w:spacing w:val="60"/>
        </w:rPr>
        <w:t xml:space="preserve"> </w:t>
      </w:r>
      <w:r w:rsidRPr="00A30A24">
        <w:rPr>
          <w:rFonts w:ascii="Palatino Linotype" w:hAnsi="Palatino Linotype"/>
        </w:rPr>
        <w:t>dipendenti,</w:t>
      </w:r>
      <w:r w:rsidRPr="00A30A24">
        <w:rPr>
          <w:rFonts w:ascii="Palatino Linotype" w:hAnsi="Palatino Linotype"/>
          <w:spacing w:val="60"/>
        </w:rPr>
        <w:t xml:space="preserve"> </w:t>
      </w:r>
      <w:r w:rsidRPr="00A30A24">
        <w:rPr>
          <w:rFonts w:ascii="Palatino Linotype" w:hAnsi="Palatino Linotype"/>
        </w:rPr>
        <w:t>l’ente</w:t>
      </w:r>
      <w:r w:rsidRPr="00A30A24">
        <w:rPr>
          <w:rFonts w:ascii="Palatino Linotype" w:hAnsi="Palatino Linotype"/>
          <w:spacing w:val="61"/>
        </w:rPr>
        <w:t xml:space="preserve"> </w:t>
      </w:r>
      <w:r w:rsidRPr="00A30A24">
        <w:rPr>
          <w:rFonts w:ascii="Palatino Linotype" w:hAnsi="Palatino Linotype"/>
        </w:rPr>
        <w:t>provvederà</w:t>
      </w:r>
      <w:r w:rsidRPr="00A30A24">
        <w:rPr>
          <w:rFonts w:ascii="Palatino Linotype" w:hAnsi="Palatino Linotype"/>
          <w:spacing w:val="61"/>
        </w:rPr>
        <w:t xml:space="preserve"> </w:t>
      </w:r>
      <w:r w:rsidRPr="00A30A24">
        <w:rPr>
          <w:rFonts w:ascii="Palatino Linotype" w:hAnsi="Palatino Linotype"/>
        </w:rPr>
        <w:t>a</w:t>
      </w:r>
      <w:r w:rsidRPr="00A30A24">
        <w:rPr>
          <w:rFonts w:ascii="Palatino Linotype" w:hAnsi="Palatino Linotype"/>
          <w:spacing w:val="61"/>
        </w:rPr>
        <w:t xml:space="preserve"> </w:t>
      </w:r>
      <w:r w:rsidRPr="00A30A24">
        <w:rPr>
          <w:rFonts w:ascii="Palatino Linotype" w:hAnsi="Palatino Linotype"/>
        </w:rPr>
        <w:t>modulare</w:t>
      </w:r>
      <w:r w:rsidRPr="00A30A24">
        <w:rPr>
          <w:rFonts w:ascii="Palatino Linotype" w:hAnsi="Palatino Linotype"/>
          <w:spacing w:val="61"/>
        </w:rPr>
        <w:t xml:space="preserve"> </w:t>
      </w:r>
      <w:r w:rsidRPr="00A30A24">
        <w:rPr>
          <w:rFonts w:ascii="Palatino Linotype" w:hAnsi="Palatino Linotype"/>
        </w:rPr>
        <w:t>l’esecuzione</w:t>
      </w:r>
      <w:r w:rsidRPr="00A30A24">
        <w:rPr>
          <w:rFonts w:ascii="Palatino Linotype" w:hAnsi="Palatino Linotype"/>
          <w:spacing w:val="61"/>
        </w:rPr>
        <w:t xml:space="preserve"> </w:t>
      </w:r>
      <w:r w:rsidRPr="00A30A24">
        <w:rPr>
          <w:rFonts w:ascii="Palatino Linotype" w:hAnsi="Palatino Linotype"/>
        </w:rPr>
        <w:t>degli</w:t>
      </w:r>
      <w:r w:rsidRPr="00A30A24">
        <w:rPr>
          <w:rFonts w:ascii="Palatino Linotype" w:hAnsi="Palatino Linotype"/>
          <w:spacing w:val="1"/>
        </w:rPr>
        <w:t xml:space="preserve"> </w:t>
      </w:r>
      <w:r w:rsidRPr="00A30A24">
        <w:rPr>
          <w:rFonts w:ascii="Palatino Linotype" w:hAnsi="Palatino Linotype"/>
        </w:rPr>
        <w:t>incarichi,</w:t>
      </w:r>
      <w:r w:rsidRPr="00A30A24">
        <w:rPr>
          <w:rFonts w:ascii="Palatino Linotype" w:hAnsi="Palatino Linotype"/>
          <w:spacing w:val="-1"/>
        </w:rPr>
        <w:t xml:space="preserve"> </w:t>
      </w:r>
      <w:r w:rsidRPr="00A30A24">
        <w:rPr>
          <w:rFonts w:ascii="Palatino Linotype" w:hAnsi="Palatino Linotype"/>
        </w:rPr>
        <w:t>nel rispetto dell’interesse</w:t>
      </w:r>
      <w:r w:rsidRPr="00A30A24">
        <w:rPr>
          <w:rFonts w:ascii="Palatino Linotype" w:hAnsi="Palatino Linotype"/>
          <w:spacing w:val="-1"/>
        </w:rPr>
        <w:t xml:space="preserve"> </w:t>
      </w:r>
      <w:r w:rsidRPr="00A30A24">
        <w:rPr>
          <w:rFonts w:ascii="Palatino Linotype" w:hAnsi="Palatino Linotype"/>
        </w:rPr>
        <w:t>delle</w:t>
      </w:r>
      <w:r w:rsidRPr="00A30A24">
        <w:rPr>
          <w:rFonts w:ascii="Palatino Linotype" w:hAnsi="Palatino Linotype"/>
          <w:spacing w:val="-2"/>
        </w:rPr>
        <w:t xml:space="preserve"> </w:t>
      </w:r>
      <w:r w:rsidRPr="00A30A24">
        <w:rPr>
          <w:rFonts w:ascii="Palatino Linotype" w:hAnsi="Palatino Linotype"/>
        </w:rPr>
        <w:t>parti.</w:t>
      </w:r>
    </w:p>
    <w:p w14:paraId="4E8EA981" w14:textId="77777777" w:rsidR="003F178A" w:rsidRPr="00A30A24" w:rsidRDefault="003F178A">
      <w:pPr>
        <w:pStyle w:val="Corpotesto"/>
        <w:spacing w:before="6"/>
        <w:ind w:left="0"/>
        <w:jc w:val="left"/>
        <w:rPr>
          <w:rFonts w:ascii="Palatino Linotype" w:hAnsi="Palatino Linotype"/>
          <w:sz w:val="22"/>
          <w:szCs w:val="22"/>
        </w:rPr>
      </w:pPr>
    </w:p>
    <w:p w14:paraId="541DF5F1" w14:textId="4CAD5883" w:rsidR="003F178A" w:rsidRDefault="00442281" w:rsidP="005718EA">
      <w:pPr>
        <w:pStyle w:val="Titolo1"/>
        <w:spacing w:before="0"/>
        <w:rPr>
          <w:rFonts w:ascii="Palatino Linotype" w:hAnsi="Palatino Linotype"/>
          <w:spacing w:val="-57"/>
          <w:sz w:val="22"/>
          <w:szCs w:val="22"/>
        </w:rPr>
      </w:pPr>
      <w:r w:rsidRPr="00A30A24">
        <w:rPr>
          <w:rFonts w:ascii="Palatino Linotype" w:hAnsi="Palatino Linotype"/>
          <w:sz w:val="22"/>
          <w:szCs w:val="22"/>
        </w:rPr>
        <w:t>Art.</w:t>
      </w:r>
      <w:r w:rsidRPr="00A30A24">
        <w:rPr>
          <w:rFonts w:ascii="Palatino Linotype" w:hAnsi="Palatino Linotype"/>
          <w:spacing w:val="-1"/>
          <w:sz w:val="22"/>
          <w:szCs w:val="22"/>
        </w:rPr>
        <w:t xml:space="preserve"> </w:t>
      </w:r>
      <w:r w:rsidRPr="00A30A24">
        <w:rPr>
          <w:rFonts w:ascii="Palatino Linotype" w:hAnsi="Palatino Linotype"/>
          <w:sz w:val="22"/>
          <w:szCs w:val="22"/>
        </w:rPr>
        <w:t>4</w:t>
      </w:r>
      <w:r w:rsidR="005718EA" w:rsidRPr="00A30A24">
        <w:rPr>
          <w:rFonts w:ascii="Palatino Linotype" w:hAnsi="Palatino Linotype"/>
          <w:sz w:val="22"/>
          <w:szCs w:val="22"/>
        </w:rPr>
        <w:t xml:space="preserve"> </w:t>
      </w:r>
      <w:r w:rsidRPr="00A30A24">
        <w:rPr>
          <w:rFonts w:ascii="Palatino Linotype" w:hAnsi="Palatino Linotype"/>
          <w:sz w:val="22"/>
          <w:szCs w:val="22"/>
        </w:rPr>
        <w:t xml:space="preserve">Ambito di azione: </w:t>
      </w:r>
      <w:r w:rsidR="006E3390" w:rsidRPr="00A30A24">
        <w:rPr>
          <w:rFonts w:ascii="Palatino Linotype" w:hAnsi="Palatino Linotype"/>
          <w:sz w:val="22"/>
          <w:szCs w:val="22"/>
        </w:rPr>
        <w:t>Formazione</w:t>
      </w:r>
      <w:r w:rsidRPr="00A30A24">
        <w:rPr>
          <w:rFonts w:ascii="Palatino Linotype" w:hAnsi="Palatino Linotype"/>
          <w:spacing w:val="-57"/>
          <w:sz w:val="22"/>
          <w:szCs w:val="22"/>
        </w:rPr>
        <w:t xml:space="preserve"> </w:t>
      </w:r>
    </w:p>
    <w:p w14:paraId="31297FF1" w14:textId="77777777" w:rsidR="006E3390" w:rsidRPr="00A30A24" w:rsidRDefault="006E3390" w:rsidP="005718EA">
      <w:pPr>
        <w:pStyle w:val="Titolo1"/>
        <w:spacing w:before="0"/>
        <w:rPr>
          <w:rFonts w:ascii="Palatino Linotype" w:hAnsi="Palatino Linotype"/>
          <w:b w:val="0"/>
          <w:sz w:val="22"/>
          <w:szCs w:val="22"/>
        </w:rPr>
      </w:pPr>
    </w:p>
    <w:p w14:paraId="1C71007C" w14:textId="6D8782E7" w:rsidR="003F178A" w:rsidRPr="00A30A24" w:rsidRDefault="00442281">
      <w:pPr>
        <w:pStyle w:val="Paragrafoelenco"/>
        <w:numPr>
          <w:ilvl w:val="0"/>
          <w:numId w:val="2"/>
        </w:numPr>
        <w:tabs>
          <w:tab w:val="left" w:pos="852"/>
        </w:tabs>
        <w:spacing w:line="252" w:lineRule="auto"/>
        <w:ind w:right="291" w:firstLine="0"/>
        <w:jc w:val="both"/>
        <w:rPr>
          <w:rFonts w:ascii="Palatino Linotype" w:hAnsi="Palatino Linotype"/>
        </w:rPr>
      </w:pPr>
      <w:r w:rsidRPr="00A30A24">
        <w:rPr>
          <w:rFonts w:ascii="Palatino Linotype" w:hAnsi="Palatino Linotype"/>
        </w:rPr>
        <w:t>Le</w:t>
      </w:r>
      <w:r w:rsidRPr="00A30A24">
        <w:rPr>
          <w:rFonts w:ascii="Palatino Linotype" w:hAnsi="Palatino Linotype"/>
          <w:spacing w:val="1"/>
        </w:rPr>
        <w:t xml:space="preserve"> </w:t>
      </w:r>
      <w:r w:rsidRPr="00A30A24">
        <w:rPr>
          <w:rFonts w:ascii="Palatino Linotype" w:hAnsi="Palatino Linotype"/>
        </w:rPr>
        <w:t>attività</w:t>
      </w:r>
      <w:r w:rsidRPr="00A30A24">
        <w:rPr>
          <w:rFonts w:ascii="Palatino Linotype" w:hAnsi="Palatino Linotype"/>
          <w:spacing w:val="1"/>
        </w:rPr>
        <w:t xml:space="preserve"> </w:t>
      </w:r>
      <w:r w:rsidRPr="00A30A24">
        <w:rPr>
          <w:rFonts w:ascii="Palatino Linotype" w:hAnsi="Palatino Linotype"/>
        </w:rPr>
        <w:t>formative</w:t>
      </w:r>
      <w:r w:rsidRPr="00A30A24">
        <w:rPr>
          <w:rFonts w:ascii="Palatino Linotype" w:hAnsi="Palatino Linotype"/>
          <w:spacing w:val="1"/>
        </w:rPr>
        <w:t xml:space="preserve"> </w:t>
      </w:r>
      <w:r w:rsidRPr="00A30A24">
        <w:rPr>
          <w:rFonts w:ascii="Palatino Linotype" w:hAnsi="Palatino Linotype"/>
        </w:rPr>
        <w:t>che</w:t>
      </w:r>
      <w:r w:rsidRPr="00A30A24">
        <w:rPr>
          <w:rFonts w:ascii="Palatino Linotype" w:hAnsi="Palatino Linotype"/>
          <w:spacing w:val="60"/>
        </w:rPr>
        <w:t xml:space="preserve"> </w:t>
      </w:r>
      <w:r w:rsidRPr="00A30A24">
        <w:rPr>
          <w:rFonts w:ascii="Palatino Linotype" w:hAnsi="Palatino Linotype"/>
        </w:rPr>
        <w:t>possano</w:t>
      </w:r>
      <w:r w:rsidRPr="00A30A24">
        <w:rPr>
          <w:rFonts w:ascii="Palatino Linotype" w:hAnsi="Palatino Linotype"/>
          <w:spacing w:val="60"/>
        </w:rPr>
        <w:t xml:space="preserve"> </w:t>
      </w:r>
      <w:r w:rsidRPr="00A30A24">
        <w:rPr>
          <w:rFonts w:ascii="Palatino Linotype" w:hAnsi="Palatino Linotype"/>
        </w:rPr>
        <w:t>consentire</w:t>
      </w:r>
      <w:r w:rsidRPr="00A30A24">
        <w:rPr>
          <w:rFonts w:ascii="Palatino Linotype" w:hAnsi="Palatino Linotype"/>
          <w:spacing w:val="61"/>
        </w:rPr>
        <w:t xml:space="preserve"> </w:t>
      </w:r>
      <w:r w:rsidRPr="00A30A24">
        <w:rPr>
          <w:rFonts w:ascii="Palatino Linotype" w:hAnsi="Palatino Linotype"/>
        </w:rPr>
        <w:t>a</w:t>
      </w:r>
      <w:r w:rsidRPr="00A30A24">
        <w:rPr>
          <w:rFonts w:ascii="Palatino Linotype" w:hAnsi="Palatino Linotype"/>
          <w:spacing w:val="61"/>
        </w:rPr>
        <w:t xml:space="preserve"> </w:t>
      </w:r>
      <w:r w:rsidRPr="00A30A24">
        <w:rPr>
          <w:rFonts w:ascii="Palatino Linotype" w:hAnsi="Palatino Linotype"/>
        </w:rPr>
        <w:t>tutti</w:t>
      </w:r>
      <w:r w:rsidRPr="00A30A24">
        <w:rPr>
          <w:rFonts w:ascii="Palatino Linotype" w:hAnsi="Palatino Linotype"/>
          <w:spacing w:val="61"/>
        </w:rPr>
        <w:t xml:space="preserve"> </w:t>
      </w:r>
      <w:r w:rsidRPr="00A30A24">
        <w:rPr>
          <w:rFonts w:ascii="Palatino Linotype" w:hAnsi="Palatino Linotype"/>
        </w:rPr>
        <w:t>i</w:t>
      </w:r>
      <w:r w:rsidRPr="00A30A24">
        <w:rPr>
          <w:rFonts w:ascii="Palatino Linotype" w:hAnsi="Palatino Linotype"/>
          <w:spacing w:val="61"/>
        </w:rPr>
        <w:t xml:space="preserve"> </w:t>
      </w:r>
      <w:r w:rsidRPr="00A30A24">
        <w:rPr>
          <w:rFonts w:ascii="Palatino Linotype" w:hAnsi="Palatino Linotype"/>
        </w:rPr>
        <w:t>dipendenti</w:t>
      </w:r>
      <w:r w:rsidRPr="00A30A24">
        <w:rPr>
          <w:rFonts w:ascii="Palatino Linotype" w:hAnsi="Palatino Linotype"/>
          <w:spacing w:val="61"/>
        </w:rPr>
        <w:t xml:space="preserve"> </w:t>
      </w:r>
      <w:r w:rsidRPr="00A30A24">
        <w:rPr>
          <w:rFonts w:ascii="Palatino Linotype" w:hAnsi="Palatino Linotype"/>
        </w:rPr>
        <w:t>una</w:t>
      </w:r>
      <w:r w:rsidRPr="00A30A24">
        <w:rPr>
          <w:rFonts w:ascii="Palatino Linotype" w:hAnsi="Palatino Linotype"/>
          <w:spacing w:val="61"/>
        </w:rPr>
        <w:t xml:space="preserve"> </w:t>
      </w:r>
      <w:r w:rsidRPr="00A30A24">
        <w:rPr>
          <w:rFonts w:ascii="Palatino Linotype" w:hAnsi="Palatino Linotype"/>
        </w:rPr>
        <w:t>crescita</w:t>
      </w:r>
      <w:r w:rsidRPr="00A30A24">
        <w:rPr>
          <w:rFonts w:ascii="Palatino Linotype" w:hAnsi="Palatino Linotype"/>
          <w:spacing w:val="1"/>
        </w:rPr>
        <w:t xml:space="preserve"> </w:t>
      </w:r>
      <w:r w:rsidRPr="00A30A24">
        <w:rPr>
          <w:rFonts w:ascii="Palatino Linotype" w:hAnsi="Palatino Linotype"/>
        </w:rPr>
        <w:t>professionale</w:t>
      </w:r>
      <w:r w:rsidRPr="00A30A24">
        <w:rPr>
          <w:rFonts w:ascii="Palatino Linotype" w:hAnsi="Palatino Linotype"/>
          <w:spacing w:val="1"/>
        </w:rPr>
        <w:t xml:space="preserve"> </w:t>
      </w:r>
      <w:r w:rsidRPr="00A30A24">
        <w:rPr>
          <w:rFonts w:ascii="Palatino Linotype" w:hAnsi="Palatino Linotype"/>
        </w:rPr>
        <w:t>dovranno</w:t>
      </w:r>
      <w:r w:rsidRPr="00A30A24">
        <w:rPr>
          <w:rFonts w:ascii="Palatino Linotype" w:hAnsi="Palatino Linotype"/>
          <w:spacing w:val="1"/>
        </w:rPr>
        <w:t xml:space="preserve"> </w:t>
      </w:r>
      <w:r w:rsidRPr="00A30A24">
        <w:rPr>
          <w:rFonts w:ascii="Palatino Linotype" w:hAnsi="Palatino Linotype"/>
        </w:rPr>
        <w:t>tenere</w:t>
      </w:r>
      <w:r w:rsidRPr="00A30A24">
        <w:rPr>
          <w:rFonts w:ascii="Palatino Linotype" w:hAnsi="Palatino Linotype"/>
          <w:spacing w:val="1"/>
        </w:rPr>
        <w:t xml:space="preserve"> </w:t>
      </w:r>
      <w:r w:rsidRPr="00A30A24">
        <w:rPr>
          <w:rFonts w:ascii="Palatino Linotype" w:hAnsi="Palatino Linotype"/>
        </w:rPr>
        <w:t>conto</w:t>
      </w:r>
      <w:r w:rsidRPr="00A30A24">
        <w:rPr>
          <w:rFonts w:ascii="Palatino Linotype" w:hAnsi="Palatino Linotype"/>
          <w:spacing w:val="1"/>
        </w:rPr>
        <w:t xml:space="preserve"> </w:t>
      </w:r>
      <w:r w:rsidRPr="00A30A24">
        <w:rPr>
          <w:rFonts w:ascii="Palatino Linotype" w:hAnsi="Palatino Linotype"/>
        </w:rPr>
        <w:t>delle</w:t>
      </w:r>
      <w:r w:rsidRPr="00A30A24">
        <w:rPr>
          <w:rFonts w:ascii="Palatino Linotype" w:hAnsi="Palatino Linotype"/>
          <w:spacing w:val="1"/>
        </w:rPr>
        <w:t xml:space="preserve"> </w:t>
      </w:r>
      <w:r w:rsidRPr="00A30A24">
        <w:rPr>
          <w:rFonts w:ascii="Palatino Linotype" w:hAnsi="Palatino Linotype"/>
        </w:rPr>
        <w:t>esigenze</w:t>
      </w:r>
      <w:r w:rsidRPr="00A30A24">
        <w:rPr>
          <w:rFonts w:ascii="Palatino Linotype" w:hAnsi="Palatino Linotype"/>
          <w:spacing w:val="1"/>
        </w:rPr>
        <w:t xml:space="preserve"> </w:t>
      </w:r>
      <w:r w:rsidRPr="00A30A24">
        <w:rPr>
          <w:rFonts w:ascii="Palatino Linotype" w:hAnsi="Palatino Linotype"/>
        </w:rPr>
        <w:t>di</w:t>
      </w:r>
      <w:r w:rsidRPr="00A30A24">
        <w:rPr>
          <w:rFonts w:ascii="Palatino Linotype" w:hAnsi="Palatino Linotype"/>
          <w:spacing w:val="1"/>
        </w:rPr>
        <w:t xml:space="preserve"> </w:t>
      </w:r>
      <w:r w:rsidRPr="00A30A24">
        <w:rPr>
          <w:rFonts w:ascii="Palatino Linotype" w:hAnsi="Palatino Linotype"/>
        </w:rPr>
        <w:t>ogni</w:t>
      </w:r>
      <w:r w:rsidRPr="00A30A24">
        <w:rPr>
          <w:rFonts w:ascii="Palatino Linotype" w:hAnsi="Palatino Linotype"/>
          <w:spacing w:val="1"/>
        </w:rPr>
        <w:t xml:space="preserve"> </w:t>
      </w:r>
      <w:r w:rsidRPr="00A30A24">
        <w:rPr>
          <w:rFonts w:ascii="Palatino Linotype" w:hAnsi="Palatino Linotype"/>
        </w:rPr>
        <w:t>settore,</w:t>
      </w:r>
      <w:r w:rsidRPr="00A30A24">
        <w:rPr>
          <w:rFonts w:ascii="Palatino Linotype" w:hAnsi="Palatino Linotype"/>
          <w:spacing w:val="1"/>
        </w:rPr>
        <w:t xml:space="preserve"> </w:t>
      </w:r>
      <w:r w:rsidRPr="00A30A24">
        <w:rPr>
          <w:rFonts w:ascii="Palatino Linotype" w:hAnsi="Palatino Linotype"/>
        </w:rPr>
        <w:t>consentendo</w:t>
      </w:r>
      <w:r w:rsidRPr="00A30A24">
        <w:rPr>
          <w:rFonts w:ascii="Palatino Linotype" w:hAnsi="Palatino Linotype"/>
          <w:spacing w:val="1"/>
        </w:rPr>
        <w:t xml:space="preserve"> </w:t>
      </w:r>
      <w:r w:rsidRPr="00A30A24">
        <w:rPr>
          <w:rFonts w:ascii="Palatino Linotype" w:hAnsi="Palatino Linotype"/>
        </w:rPr>
        <w:t>la</w:t>
      </w:r>
      <w:r w:rsidRPr="00A30A24">
        <w:rPr>
          <w:rFonts w:ascii="Palatino Linotype" w:hAnsi="Palatino Linotype"/>
          <w:spacing w:val="60"/>
        </w:rPr>
        <w:t xml:space="preserve"> </w:t>
      </w:r>
      <w:r w:rsidRPr="00A30A24">
        <w:rPr>
          <w:rFonts w:ascii="Palatino Linotype" w:hAnsi="Palatino Linotype"/>
        </w:rPr>
        <w:t>uguale</w:t>
      </w:r>
      <w:r w:rsidRPr="00A30A24">
        <w:rPr>
          <w:rFonts w:ascii="Palatino Linotype" w:hAnsi="Palatino Linotype"/>
          <w:spacing w:val="1"/>
        </w:rPr>
        <w:t xml:space="preserve"> </w:t>
      </w:r>
      <w:r w:rsidRPr="00A30A24">
        <w:rPr>
          <w:rFonts w:ascii="Palatino Linotype" w:hAnsi="Palatino Linotype"/>
        </w:rPr>
        <w:t>possibilità per le donne e gli uomini lavoratori di frequentare</w:t>
      </w:r>
      <w:r w:rsidRPr="00A30A24">
        <w:rPr>
          <w:rFonts w:ascii="Palatino Linotype" w:hAnsi="Palatino Linotype"/>
          <w:spacing w:val="61"/>
        </w:rPr>
        <w:t xml:space="preserve"> </w:t>
      </w:r>
      <w:r w:rsidRPr="00A30A24">
        <w:rPr>
          <w:rFonts w:ascii="Palatino Linotype" w:hAnsi="Palatino Linotype"/>
        </w:rPr>
        <w:t>i</w:t>
      </w:r>
      <w:r w:rsidRPr="00A30A24">
        <w:rPr>
          <w:rFonts w:ascii="Palatino Linotype" w:hAnsi="Palatino Linotype"/>
          <w:spacing w:val="61"/>
        </w:rPr>
        <w:t xml:space="preserve"> </w:t>
      </w:r>
      <w:r w:rsidRPr="00A30A24">
        <w:rPr>
          <w:rFonts w:ascii="Palatino Linotype" w:hAnsi="Palatino Linotype"/>
        </w:rPr>
        <w:t>corsi</w:t>
      </w:r>
      <w:r w:rsidRPr="00A30A24">
        <w:rPr>
          <w:rFonts w:ascii="Palatino Linotype" w:hAnsi="Palatino Linotype"/>
          <w:spacing w:val="61"/>
        </w:rPr>
        <w:t xml:space="preserve"> </w:t>
      </w:r>
      <w:r w:rsidRPr="00A30A24">
        <w:rPr>
          <w:rFonts w:ascii="Palatino Linotype" w:hAnsi="Palatino Linotype"/>
        </w:rPr>
        <w:t>individuati.   Ciò   significa</w:t>
      </w:r>
      <w:r w:rsidRPr="00A30A24">
        <w:rPr>
          <w:rFonts w:ascii="Palatino Linotype" w:hAnsi="Palatino Linotype"/>
          <w:spacing w:val="1"/>
        </w:rPr>
        <w:t xml:space="preserve"> </w:t>
      </w:r>
      <w:r w:rsidRPr="00A30A24">
        <w:rPr>
          <w:rFonts w:ascii="Palatino Linotype" w:hAnsi="Palatino Linotype"/>
        </w:rPr>
        <w:t>che dovranno esse</w:t>
      </w:r>
      <w:r w:rsidRPr="00A30A24">
        <w:rPr>
          <w:rFonts w:ascii="Palatino Linotype" w:hAnsi="Palatino Linotype"/>
        </w:rPr>
        <w:t>re valutate le possibilità di articolazione in orari, sedi e quant’altro, utile</w:t>
      </w:r>
      <w:r w:rsidRPr="00A30A24">
        <w:rPr>
          <w:rFonts w:ascii="Palatino Linotype" w:hAnsi="Palatino Linotype"/>
          <w:spacing w:val="61"/>
        </w:rPr>
        <w:t xml:space="preserve"> </w:t>
      </w:r>
      <w:r w:rsidRPr="00A30A24">
        <w:rPr>
          <w:rFonts w:ascii="Palatino Linotype" w:hAnsi="Palatino Linotype"/>
        </w:rPr>
        <w:t>a</w:t>
      </w:r>
      <w:r w:rsidRPr="00A30A24">
        <w:rPr>
          <w:rFonts w:ascii="Palatino Linotype" w:hAnsi="Palatino Linotype"/>
          <w:spacing w:val="1"/>
        </w:rPr>
        <w:t xml:space="preserve"> </w:t>
      </w:r>
      <w:r w:rsidRPr="00A30A24">
        <w:rPr>
          <w:rFonts w:ascii="Palatino Linotype" w:hAnsi="Palatino Linotype"/>
        </w:rPr>
        <w:t>renderli</w:t>
      </w:r>
      <w:r w:rsidRPr="00A30A24">
        <w:rPr>
          <w:rFonts w:ascii="Palatino Linotype" w:hAnsi="Palatino Linotype"/>
          <w:spacing w:val="-1"/>
        </w:rPr>
        <w:t xml:space="preserve"> </w:t>
      </w:r>
      <w:r w:rsidRPr="00A30A24">
        <w:rPr>
          <w:rFonts w:ascii="Palatino Linotype" w:hAnsi="Palatino Linotype"/>
        </w:rPr>
        <w:t>accessibili</w:t>
      </w:r>
      <w:r w:rsidRPr="00A30A24">
        <w:rPr>
          <w:rFonts w:ascii="Palatino Linotype" w:hAnsi="Palatino Linotype"/>
          <w:spacing w:val="-1"/>
        </w:rPr>
        <w:t xml:space="preserve"> </w:t>
      </w:r>
      <w:r w:rsidRPr="00A30A24">
        <w:rPr>
          <w:rFonts w:ascii="Palatino Linotype" w:hAnsi="Palatino Linotype"/>
        </w:rPr>
        <w:t>anche</w:t>
      </w:r>
      <w:r w:rsidRPr="00A30A24">
        <w:rPr>
          <w:rFonts w:ascii="Palatino Linotype" w:hAnsi="Palatino Linotype"/>
          <w:spacing w:val="1"/>
        </w:rPr>
        <w:t xml:space="preserve"> </w:t>
      </w:r>
      <w:r w:rsidRPr="00A30A24">
        <w:rPr>
          <w:rFonts w:ascii="Palatino Linotype" w:hAnsi="Palatino Linotype"/>
        </w:rPr>
        <w:t>a</w:t>
      </w:r>
      <w:r w:rsidRPr="00A30A24">
        <w:rPr>
          <w:rFonts w:ascii="Palatino Linotype" w:hAnsi="Palatino Linotype"/>
          <w:spacing w:val="-2"/>
        </w:rPr>
        <w:t xml:space="preserve"> </w:t>
      </w:r>
      <w:r w:rsidRPr="00A30A24">
        <w:rPr>
          <w:rFonts w:ascii="Palatino Linotype" w:hAnsi="Palatino Linotype"/>
        </w:rPr>
        <w:t>coloro che</w:t>
      </w:r>
      <w:r w:rsidRPr="00A30A24">
        <w:rPr>
          <w:rFonts w:ascii="Palatino Linotype" w:hAnsi="Palatino Linotype"/>
          <w:spacing w:val="-2"/>
        </w:rPr>
        <w:t xml:space="preserve"> </w:t>
      </w:r>
      <w:r w:rsidRPr="00A30A24">
        <w:rPr>
          <w:rFonts w:ascii="Palatino Linotype" w:hAnsi="Palatino Linotype"/>
        </w:rPr>
        <w:t>hanno obblighi</w:t>
      </w:r>
      <w:r w:rsidRPr="00A30A24">
        <w:rPr>
          <w:rFonts w:ascii="Palatino Linotype" w:hAnsi="Palatino Linotype"/>
          <w:spacing w:val="-1"/>
        </w:rPr>
        <w:t xml:space="preserve"> </w:t>
      </w:r>
      <w:r w:rsidRPr="00A30A24">
        <w:rPr>
          <w:rFonts w:ascii="Palatino Linotype" w:hAnsi="Palatino Linotype"/>
        </w:rPr>
        <w:t>di</w:t>
      </w:r>
      <w:r w:rsidRPr="00A30A24">
        <w:rPr>
          <w:rFonts w:ascii="Palatino Linotype" w:hAnsi="Palatino Linotype"/>
          <w:spacing w:val="-1"/>
        </w:rPr>
        <w:t xml:space="preserve"> </w:t>
      </w:r>
      <w:r w:rsidRPr="00A30A24">
        <w:rPr>
          <w:rFonts w:ascii="Palatino Linotype" w:hAnsi="Palatino Linotype"/>
        </w:rPr>
        <w:t>famiglia</w:t>
      </w:r>
      <w:r w:rsidRPr="00A30A24">
        <w:rPr>
          <w:rFonts w:ascii="Palatino Linotype" w:hAnsi="Palatino Linotype"/>
          <w:spacing w:val="-1"/>
        </w:rPr>
        <w:t xml:space="preserve"> </w:t>
      </w:r>
      <w:r w:rsidRPr="00A30A24">
        <w:rPr>
          <w:rFonts w:ascii="Palatino Linotype" w:hAnsi="Palatino Linotype"/>
        </w:rPr>
        <w:t>oppure</w:t>
      </w:r>
      <w:r w:rsidRPr="00A30A24">
        <w:rPr>
          <w:rFonts w:ascii="Palatino Linotype" w:hAnsi="Palatino Linotype"/>
          <w:spacing w:val="-2"/>
        </w:rPr>
        <w:t xml:space="preserve"> </w:t>
      </w:r>
      <w:r w:rsidRPr="00A30A24">
        <w:rPr>
          <w:rFonts w:ascii="Palatino Linotype" w:hAnsi="Palatino Linotype"/>
        </w:rPr>
        <w:t>orario di</w:t>
      </w:r>
      <w:r w:rsidRPr="00A30A24">
        <w:rPr>
          <w:rFonts w:ascii="Palatino Linotype" w:hAnsi="Palatino Linotype"/>
          <w:spacing w:val="-1"/>
        </w:rPr>
        <w:t xml:space="preserve"> </w:t>
      </w:r>
      <w:r w:rsidRPr="00A30A24">
        <w:rPr>
          <w:rFonts w:ascii="Palatino Linotype" w:hAnsi="Palatino Linotype"/>
        </w:rPr>
        <w:t>lavoro</w:t>
      </w:r>
      <w:r w:rsidRPr="00A30A24">
        <w:rPr>
          <w:rFonts w:ascii="Palatino Linotype" w:hAnsi="Palatino Linotype"/>
          <w:spacing w:val="-7"/>
        </w:rPr>
        <w:t xml:space="preserve"> </w:t>
      </w:r>
      <w:r w:rsidRPr="00A30A24">
        <w:rPr>
          <w:rFonts w:ascii="Palatino Linotype" w:hAnsi="Palatino Linotype"/>
        </w:rPr>
        <w:t>part-time.</w:t>
      </w:r>
    </w:p>
    <w:p w14:paraId="12E4B748" w14:textId="77777777" w:rsidR="0021126A" w:rsidRDefault="00442281" w:rsidP="0021126A">
      <w:pPr>
        <w:pStyle w:val="Paragrafoelenco"/>
        <w:numPr>
          <w:ilvl w:val="0"/>
          <w:numId w:val="2"/>
        </w:numPr>
        <w:tabs>
          <w:tab w:val="left" w:pos="766"/>
        </w:tabs>
        <w:spacing w:before="151" w:line="252" w:lineRule="auto"/>
        <w:ind w:right="288" w:firstLine="0"/>
        <w:jc w:val="both"/>
        <w:rPr>
          <w:rFonts w:ascii="Palatino Linotype" w:hAnsi="Palatino Linotype"/>
        </w:rPr>
      </w:pPr>
      <w:r w:rsidRPr="00A30A24">
        <w:rPr>
          <w:rFonts w:ascii="Palatino Linotype" w:hAnsi="Palatino Linotype"/>
        </w:rPr>
        <w:t>Sarà data particolare</w:t>
      </w:r>
      <w:r w:rsidRPr="00A30A24">
        <w:rPr>
          <w:rFonts w:ascii="Palatino Linotype" w:hAnsi="Palatino Linotype"/>
          <w:spacing w:val="61"/>
        </w:rPr>
        <w:t xml:space="preserve"> </w:t>
      </w:r>
      <w:r w:rsidRPr="00A30A24">
        <w:rPr>
          <w:rFonts w:ascii="Palatino Linotype" w:hAnsi="Palatino Linotype"/>
        </w:rPr>
        <w:t>attenzione</w:t>
      </w:r>
      <w:r w:rsidRPr="00A30A24">
        <w:rPr>
          <w:rFonts w:ascii="Palatino Linotype" w:hAnsi="Palatino Linotype"/>
          <w:spacing w:val="61"/>
        </w:rPr>
        <w:t xml:space="preserve"> </w:t>
      </w:r>
      <w:r w:rsidRPr="00A30A24">
        <w:rPr>
          <w:rFonts w:ascii="Palatino Linotype" w:hAnsi="Palatino Linotype"/>
        </w:rPr>
        <w:t>al</w:t>
      </w:r>
      <w:r w:rsidRPr="00A30A24">
        <w:rPr>
          <w:rFonts w:ascii="Palatino Linotype" w:hAnsi="Palatino Linotype"/>
          <w:spacing w:val="61"/>
        </w:rPr>
        <w:t xml:space="preserve"> </w:t>
      </w:r>
      <w:r w:rsidRPr="00A30A24">
        <w:rPr>
          <w:rFonts w:ascii="Palatino Linotype" w:hAnsi="Palatino Linotype"/>
        </w:rPr>
        <w:t>reinserimento</w:t>
      </w:r>
      <w:r w:rsidRPr="00A30A24">
        <w:rPr>
          <w:rFonts w:ascii="Palatino Linotype" w:hAnsi="Palatino Linotype"/>
          <w:spacing w:val="61"/>
        </w:rPr>
        <w:t xml:space="preserve"> </w:t>
      </w:r>
      <w:r w:rsidRPr="00A30A24">
        <w:rPr>
          <w:rFonts w:ascii="Palatino Linotype" w:hAnsi="Palatino Linotype"/>
        </w:rPr>
        <w:t>lavorativo</w:t>
      </w:r>
      <w:r w:rsidRPr="00A30A24">
        <w:rPr>
          <w:rFonts w:ascii="Palatino Linotype" w:hAnsi="Palatino Linotype"/>
          <w:spacing w:val="61"/>
        </w:rPr>
        <w:t xml:space="preserve"> </w:t>
      </w:r>
      <w:r w:rsidRPr="00A30A24">
        <w:rPr>
          <w:rFonts w:ascii="Palatino Linotype" w:hAnsi="Palatino Linotype"/>
        </w:rPr>
        <w:t>del</w:t>
      </w:r>
      <w:r w:rsidRPr="00A30A24">
        <w:rPr>
          <w:rFonts w:ascii="Palatino Linotype" w:hAnsi="Palatino Linotype"/>
          <w:spacing w:val="61"/>
        </w:rPr>
        <w:t xml:space="preserve"> </w:t>
      </w:r>
      <w:r w:rsidRPr="00A30A24">
        <w:rPr>
          <w:rFonts w:ascii="Palatino Linotype" w:hAnsi="Palatino Linotype"/>
        </w:rPr>
        <w:t>personale   assente   per</w:t>
      </w:r>
      <w:r w:rsidRPr="00A30A24">
        <w:rPr>
          <w:rFonts w:ascii="Palatino Linotype" w:hAnsi="Palatino Linotype"/>
          <w:spacing w:val="1"/>
        </w:rPr>
        <w:t xml:space="preserve"> </w:t>
      </w:r>
      <w:r w:rsidRPr="00A30A24">
        <w:rPr>
          <w:rFonts w:ascii="Palatino Linotype" w:hAnsi="Palatino Linotype"/>
        </w:rPr>
        <w:t>lungo tempo a vario titolo (a titolo di esempio si citano il congedo di maternità</w:t>
      </w:r>
      <w:r w:rsidRPr="00A30A24">
        <w:rPr>
          <w:rFonts w:ascii="Palatino Linotype" w:hAnsi="Palatino Linotype"/>
          <w:spacing w:val="1"/>
        </w:rPr>
        <w:t xml:space="preserve"> </w:t>
      </w:r>
      <w:r w:rsidRPr="00A30A24">
        <w:rPr>
          <w:rFonts w:ascii="Palatino Linotype" w:hAnsi="Palatino Linotype"/>
        </w:rPr>
        <w:t>o</w:t>
      </w:r>
      <w:r w:rsidRPr="00A30A24">
        <w:rPr>
          <w:rFonts w:ascii="Palatino Linotype" w:hAnsi="Palatino Linotype"/>
          <w:spacing w:val="1"/>
        </w:rPr>
        <w:t xml:space="preserve"> </w:t>
      </w:r>
      <w:r w:rsidRPr="00A30A24">
        <w:rPr>
          <w:rFonts w:ascii="Palatino Linotype" w:hAnsi="Palatino Linotype"/>
        </w:rPr>
        <w:t>di paternità,</w:t>
      </w:r>
      <w:r w:rsidRPr="00A30A24">
        <w:rPr>
          <w:rFonts w:ascii="Palatino Linotype" w:hAnsi="Palatino Linotype"/>
          <w:spacing w:val="1"/>
        </w:rPr>
        <w:t xml:space="preserve"> </w:t>
      </w:r>
      <w:r w:rsidRPr="00A30A24">
        <w:rPr>
          <w:rFonts w:ascii="Palatino Linotype" w:hAnsi="Palatino Linotype"/>
        </w:rPr>
        <w:t>l’assenza</w:t>
      </w:r>
      <w:r w:rsidRPr="00A30A24">
        <w:rPr>
          <w:rFonts w:ascii="Palatino Linotype" w:hAnsi="Palatino Linotype"/>
          <w:spacing w:val="1"/>
        </w:rPr>
        <w:t xml:space="preserve"> </w:t>
      </w:r>
      <w:r w:rsidRPr="00A30A24">
        <w:rPr>
          <w:rFonts w:ascii="Palatino Linotype" w:hAnsi="Palatino Linotype"/>
        </w:rPr>
        <w:t>prolungata dovuta ad esigenze familiari, assistenza a disabili o malattia), prevedendo</w:t>
      </w:r>
      <w:r w:rsidRPr="00A30A24">
        <w:rPr>
          <w:rFonts w:ascii="Palatino Linotype" w:hAnsi="Palatino Linotype"/>
          <w:spacing w:val="1"/>
        </w:rPr>
        <w:t xml:space="preserve"> </w:t>
      </w:r>
      <w:r w:rsidRPr="00A30A24">
        <w:rPr>
          <w:rFonts w:ascii="Palatino Linotype" w:hAnsi="Palatino Linotype"/>
        </w:rPr>
        <w:t>speciali forme di accompagnamento c</w:t>
      </w:r>
      <w:r w:rsidRPr="00A30A24">
        <w:rPr>
          <w:rFonts w:ascii="Palatino Linotype" w:hAnsi="Palatino Linotype"/>
        </w:rPr>
        <w:t>he migliorino i flussi informativi nel momento del rientro, sia</w:t>
      </w:r>
      <w:r w:rsidRPr="00A30A24">
        <w:rPr>
          <w:rFonts w:ascii="Palatino Linotype" w:hAnsi="Palatino Linotype"/>
          <w:spacing w:val="1"/>
        </w:rPr>
        <w:t xml:space="preserve"> </w:t>
      </w:r>
      <w:r w:rsidRPr="00A30A24">
        <w:rPr>
          <w:rFonts w:ascii="Palatino Linotype" w:hAnsi="Palatino Linotype"/>
        </w:rPr>
        <w:t>attraverso</w:t>
      </w:r>
      <w:r w:rsidRPr="00A30A24">
        <w:rPr>
          <w:rFonts w:ascii="Palatino Linotype" w:hAnsi="Palatino Linotype"/>
          <w:spacing w:val="1"/>
        </w:rPr>
        <w:t xml:space="preserve"> </w:t>
      </w:r>
      <w:r w:rsidRPr="00A30A24">
        <w:rPr>
          <w:rFonts w:ascii="Palatino Linotype" w:hAnsi="Palatino Linotype"/>
        </w:rPr>
        <w:t>l’affiancamento</w:t>
      </w:r>
      <w:r w:rsidRPr="00A30A24">
        <w:rPr>
          <w:rFonts w:ascii="Palatino Linotype" w:hAnsi="Palatino Linotype"/>
          <w:spacing w:val="1"/>
        </w:rPr>
        <w:t xml:space="preserve"> </w:t>
      </w:r>
      <w:r w:rsidRPr="00A30A24">
        <w:rPr>
          <w:rFonts w:ascii="Palatino Linotype" w:hAnsi="Palatino Linotype"/>
        </w:rPr>
        <w:t>sia</w:t>
      </w:r>
      <w:r w:rsidRPr="00A30A24">
        <w:rPr>
          <w:rFonts w:ascii="Palatino Linotype" w:hAnsi="Palatino Linotype"/>
          <w:spacing w:val="1"/>
        </w:rPr>
        <w:t xml:space="preserve"> </w:t>
      </w:r>
      <w:r w:rsidRPr="00A30A24">
        <w:rPr>
          <w:rFonts w:ascii="Palatino Linotype" w:hAnsi="Palatino Linotype"/>
        </w:rPr>
        <w:t>mediante</w:t>
      </w:r>
      <w:r w:rsidRPr="00A30A24">
        <w:rPr>
          <w:rFonts w:ascii="Palatino Linotype" w:hAnsi="Palatino Linotype"/>
          <w:spacing w:val="1"/>
        </w:rPr>
        <w:t xml:space="preserve"> </w:t>
      </w:r>
      <w:r w:rsidRPr="00A30A24">
        <w:rPr>
          <w:rFonts w:ascii="Palatino Linotype" w:hAnsi="Palatino Linotype"/>
        </w:rPr>
        <w:t>la</w:t>
      </w:r>
      <w:r w:rsidRPr="00A30A24">
        <w:rPr>
          <w:rFonts w:ascii="Palatino Linotype" w:hAnsi="Palatino Linotype"/>
          <w:spacing w:val="1"/>
        </w:rPr>
        <w:t xml:space="preserve"> </w:t>
      </w:r>
      <w:r w:rsidRPr="00A30A24">
        <w:rPr>
          <w:rFonts w:ascii="Palatino Linotype" w:hAnsi="Palatino Linotype"/>
        </w:rPr>
        <w:t>partecipazione</w:t>
      </w:r>
      <w:r w:rsidRPr="00A30A24">
        <w:rPr>
          <w:rFonts w:ascii="Palatino Linotype" w:hAnsi="Palatino Linotype"/>
          <w:spacing w:val="1"/>
        </w:rPr>
        <w:t xml:space="preserve"> </w:t>
      </w:r>
      <w:r w:rsidRPr="00A30A24">
        <w:rPr>
          <w:rFonts w:ascii="Palatino Linotype" w:hAnsi="Palatino Linotype"/>
        </w:rPr>
        <w:t>ad</w:t>
      </w:r>
      <w:r w:rsidRPr="00A30A24">
        <w:rPr>
          <w:rFonts w:ascii="Palatino Linotype" w:hAnsi="Palatino Linotype"/>
          <w:spacing w:val="1"/>
        </w:rPr>
        <w:t xml:space="preserve"> </w:t>
      </w:r>
      <w:r w:rsidRPr="00A30A24">
        <w:rPr>
          <w:rFonts w:ascii="Palatino Linotype" w:hAnsi="Palatino Linotype"/>
        </w:rPr>
        <w:t>apposite</w:t>
      </w:r>
      <w:r w:rsidRPr="00A30A24">
        <w:rPr>
          <w:rFonts w:ascii="Palatino Linotype" w:hAnsi="Palatino Linotype"/>
          <w:spacing w:val="1"/>
        </w:rPr>
        <w:t xml:space="preserve"> </w:t>
      </w:r>
      <w:r w:rsidRPr="00A30A24">
        <w:rPr>
          <w:rFonts w:ascii="Palatino Linotype" w:hAnsi="Palatino Linotype"/>
        </w:rPr>
        <w:t>iniziative</w:t>
      </w:r>
      <w:r w:rsidRPr="00A30A24">
        <w:rPr>
          <w:rFonts w:ascii="Palatino Linotype" w:hAnsi="Palatino Linotype"/>
          <w:spacing w:val="1"/>
        </w:rPr>
        <w:t xml:space="preserve"> </w:t>
      </w:r>
      <w:r w:rsidRPr="00A30A24">
        <w:rPr>
          <w:rFonts w:ascii="Palatino Linotype" w:hAnsi="Palatino Linotype"/>
        </w:rPr>
        <w:t>formative,</w:t>
      </w:r>
      <w:r w:rsidRPr="00A30A24">
        <w:rPr>
          <w:rFonts w:ascii="Palatino Linotype" w:hAnsi="Palatino Linotype"/>
          <w:spacing w:val="1"/>
        </w:rPr>
        <w:t xml:space="preserve"> </w:t>
      </w:r>
      <w:r w:rsidRPr="00A30A24">
        <w:rPr>
          <w:rFonts w:ascii="Palatino Linotype" w:hAnsi="Palatino Linotype"/>
        </w:rPr>
        <w:t>per</w:t>
      </w:r>
      <w:r w:rsidRPr="00A30A24">
        <w:rPr>
          <w:rFonts w:ascii="Palatino Linotype" w:hAnsi="Palatino Linotype"/>
          <w:spacing w:val="-57"/>
        </w:rPr>
        <w:t xml:space="preserve"> </w:t>
      </w:r>
      <w:r w:rsidRPr="00A30A24">
        <w:rPr>
          <w:rFonts w:ascii="Palatino Linotype" w:hAnsi="Palatino Linotype"/>
        </w:rPr>
        <w:t>colmare</w:t>
      </w:r>
      <w:r w:rsidRPr="00A30A24">
        <w:rPr>
          <w:rFonts w:ascii="Palatino Linotype" w:hAnsi="Palatino Linotype"/>
          <w:spacing w:val="-3"/>
        </w:rPr>
        <w:t xml:space="preserve"> </w:t>
      </w:r>
      <w:r w:rsidRPr="00A30A24">
        <w:rPr>
          <w:rFonts w:ascii="Palatino Linotype" w:hAnsi="Palatino Linotype"/>
        </w:rPr>
        <w:t>le</w:t>
      </w:r>
      <w:r w:rsidRPr="00A30A24">
        <w:rPr>
          <w:rFonts w:ascii="Palatino Linotype" w:hAnsi="Palatino Linotype"/>
          <w:spacing w:val="1"/>
        </w:rPr>
        <w:t xml:space="preserve"> </w:t>
      </w:r>
      <w:r w:rsidRPr="00A30A24">
        <w:rPr>
          <w:rFonts w:ascii="Palatino Linotype" w:hAnsi="Palatino Linotype"/>
        </w:rPr>
        <w:t>eventuali lacune</w:t>
      </w:r>
      <w:r w:rsidRPr="00A30A24">
        <w:rPr>
          <w:rFonts w:ascii="Palatino Linotype" w:hAnsi="Palatino Linotype"/>
          <w:spacing w:val="-1"/>
        </w:rPr>
        <w:t xml:space="preserve"> </w:t>
      </w:r>
      <w:r w:rsidRPr="00A30A24">
        <w:rPr>
          <w:rFonts w:ascii="Palatino Linotype" w:hAnsi="Palatino Linotype"/>
        </w:rPr>
        <w:t>e</w:t>
      </w:r>
      <w:r w:rsidRPr="00A30A24">
        <w:rPr>
          <w:rFonts w:ascii="Palatino Linotype" w:hAnsi="Palatino Linotype"/>
          <w:spacing w:val="-1"/>
        </w:rPr>
        <w:t xml:space="preserve"> </w:t>
      </w:r>
      <w:r w:rsidRPr="00A30A24">
        <w:rPr>
          <w:rFonts w:ascii="Palatino Linotype" w:hAnsi="Palatino Linotype"/>
        </w:rPr>
        <w:t>al fine</w:t>
      </w:r>
      <w:r w:rsidRPr="00A30A24">
        <w:rPr>
          <w:rFonts w:ascii="Palatino Linotype" w:hAnsi="Palatino Linotype"/>
          <w:spacing w:val="-1"/>
        </w:rPr>
        <w:t xml:space="preserve"> </w:t>
      </w:r>
      <w:r w:rsidRPr="00A30A24">
        <w:rPr>
          <w:rFonts w:ascii="Palatino Linotype" w:hAnsi="Palatino Linotype"/>
        </w:rPr>
        <w:t>di</w:t>
      </w:r>
      <w:r w:rsidRPr="00A30A24">
        <w:rPr>
          <w:rFonts w:ascii="Palatino Linotype" w:hAnsi="Palatino Linotype"/>
          <w:spacing w:val="-1"/>
        </w:rPr>
        <w:t xml:space="preserve"> </w:t>
      </w:r>
      <w:r w:rsidRPr="00A30A24">
        <w:rPr>
          <w:rFonts w:ascii="Palatino Linotype" w:hAnsi="Palatino Linotype"/>
        </w:rPr>
        <w:t>mantenere</w:t>
      </w:r>
      <w:r w:rsidRPr="00A30A24">
        <w:rPr>
          <w:rFonts w:ascii="Palatino Linotype" w:hAnsi="Palatino Linotype"/>
          <w:spacing w:val="1"/>
        </w:rPr>
        <w:t xml:space="preserve"> </w:t>
      </w:r>
      <w:r w:rsidRPr="00A30A24">
        <w:rPr>
          <w:rFonts w:ascii="Palatino Linotype" w:hAnsi="Palatino Linotype"/>
        </w:rPr>
        <w:t>le competenze</w:t>
      </w:r>
      <w:r w:rsidRPr="00A30A24">
        <w:rPr>
          <w:rFonts w:ascii="Palatino Linotype" w:hAnsi="Palatino Linotype"/>
          <w:spacing w:val="-1"/>
        </w:rPr>
        <w:t xml:space="preserve"> </w:t>
      </w:r>
      <w:r w:rsidRPr="00A30A24">
        <w:rPr>
          <w:rFonts w:ascii="Palatino Linotype" w:hAnsi="Palatino Linotype"/>
        </w:rPr>
        <w:t>a</w:t>
      </w:r>
      <w:r w:rsidRPr="00A30A24">
        <w:rPr>
          <w:rFonts w:ascii="Palatino Linotype" w:hAnsi="Palatino Linotype"/>
          <w:spacing w:val="1"/>
        </w:rPr>
        <w:t xml:space="preserve"> </w:t>
      </w:r>
      <w:r w:rsidRPr="00A30A24">
        <w:rPr>
          <w:rFonts w:ascii="Palatino Linotype" w:hAnsi="Palatino Linotype"/>
        </w:rPr>
        <w:t>un livello</w:t>
      </w:r>
      <w:r w:rsidRPr="00A30A24">
        <w:rPr>
          <w:rFonts w:ascii="Palatino Linotype" w:hAnsi="Palatino Linotype"/>
          <w:spacing w:val="-4"/>
        </w:rPr>
        <w:t xml:space="preserve"> </w:t>
      </w:r>
      <w:r w:rsidRPr="00A30A24">
        <w:rPr>
          <w:rFonts w:ascii="Palatino Linotype" w:hAnsi="Palatino Linotype"/>
        </w:rPr>
        <w:t>costante.</w:t>
      </w:r>
    </w:p>
    <w:p w14:paraId="36DA3031" w14:textId="4B18D65E" w:rsidR="003F178A" w:rsidRPr="0021126A" w:rsidRDefault="00442281" w:rsidP="0021126A">
      <w:pPr>
        <w:pStyle w:val="Paragrafoelenco"/>
        <w:tabs>
          <w:tab w:val="left" w:pos="766"/>
        </w:tabs>
        <w:spacing w:before="151" w:line="252" w:lineRule="auto"/>
        <w:ind w:right="288"/>
        <w:jc w:val="center"/>
        <w:rPr>
          <w:rFonts w:ascii="Palatino Linotype" w:hAnsi="Palatino Linotype"/>
          <w:b/>
          <w:bCs/>
        </w:rPr>
      </w:pPr>
      <w:r w:rsidRPr="0021126A">
        <w:rPr>
          <w:rFonts w:ascii="Palatino Linotype" w:hAnsi="Palatino Linotype"/>
          <w:b/>
          <w:bCs/>
        </w:rPr>
        <w:t>Art.</w:t>
      </w:r>
      <w:r w:rsidRPr="0021126A">
        <w:rPr>
          <w:rFonts w:ascii="Palatino Linotype" w:hAnsi="Palatino Linotype"/>
          <w:b/>
          <w:bCs/>
          <w:spacing w:val="-1"/>
        </w:rPr>
        <w:t xml:space="preserve"> </w:t>
      </w:r>
      <w:r w:rsidRPr="0021126A">
        <w:rPr>
          <w:rFonts w:ascii="Palatino Linotype" w:hAnsi="Palatino Linotype"/>
          <w:b/>
          <w:bCs/>
        </w:rPr>
        <w:t>5</w:t>
      </w:r>
      <w:r w:rsidR="005718EA" w:rsidRPr="0021126A">
        <w:rPr>
          <w:rFonts w:ascii="Palatino Linotype" w:hAnsi="Palatino Linotype"/>
          <w:b/>
          <w:bCs/>
        </w:rPr>
        <w:t xml:space="preserve"> </w:t>
      </w:r>
      <w:r w:rsidRPr="0021126A">
        <w:rPr>
          <w:rFonts w:ascii="Palatino Linotype" w:hAnsi="Palatino Linotype"/>
          <w:b/>
          <w:bCs/>
        </w:rPr>
        <w:t xml:space="preserve">Ambito di azione: </w:t>
      </w:r>
      <w:r w:rsidR="006E3390" w:rsidRPr="0021126A">
        <w:rPr>
          <w:rFonts w:ascii="Palatino Linotype" w:hAnsi="Palatino Linotype"/>
          <w:b/>
          <w:bCs/>
        </w:rPr>
        <w:t>C</w:t>
      </w:r>
      <w:r w:rsidRPr="0021126A">
        <w:rPr>
          <w:rFonts w:ascii="Palatino Linotype" w:hAnsi="Palatino Linotype"/>
          <w:b/>
          <w:bCs/>
        </w:rPr>
        <w:t>onciliazione e</w:t>
      </w:r>
      <w:r w:rsidR="0021126A" w:rsidRPr="0021126A">
        <w:rPr>
          <w:rFonts w:ascii="Palatino Linotype" w:hAnsi="Palatino Linotype"/>
          <w:b/>
          <w:bCs/>
        </w:rPr>
        <w:t xml:space="preserve"> </w:t>
      </w:r>
      <w:r w:rsidR="006E3390" w:rsidRPr="0021126A">
        <w:rPr>
          <w:rFonts w:ascii="Palatino Linotype" w:hAnsi="Palatino Linotype"/>
          <w:b/>
          <w:bCs/>
        </w:rPr>
        <w:t>F</w:t>
      </w:r>
      <w:r w:rsidRPr="0021126A">
        <w:rPr>
          <w:rFonts w:ascii="Palatino Linotype" w:hAnsi="Palatino Linotype"/>
          <w:b/>
          <w:bCs/>
        </w:rPr>
        <w:t>lessibilità</w:t>
      </w:r>
    </w:p>
    <w:p w14:paraId="4284E26E" w14:textId="77777777" w:rsidR="005718EA" w:rsidRPr="00A30A24" w:rsidRDefault="005718EA" w:rsidP="005718EA">
      <w:pPr>
        <w:pStyle w:val="Titolo1"/>
        <w:spacing w:before="0"/>
        <w:rPr>
          <w:rFonts w:ascii="Palatino Linotype" w:hAnsi="Palatino Linotype"/>
          <w:sz w:val="22"/>
          <w:szCs w:val="22"/>
        </w:rPr>
      </w:pPr>
    </w:p>
    <w:p w14:paraId="6B77938D" w14:textId="36F1293A" w:rsidR="003F178A" w:rsidRPr="00A30A24" w:rsidRDefault="00442281" w:rsidP="00FE64EC">
      <w:pPr>
        <w:pStyle w:val="Corpotesto"/>
        <w:tabs>
          <w:tab w:val="left" w:pos="2268"/>
        </w:tabs>
        <w:spacing w:line="252" w:lineRule="auto"/>
        <w:ind w:right="288"/>
        <w:rPr>
          <w:rFonts w:ascii="Palatino Linotype" w:hAnsi="Palatino Linotype"/>
          <w:sz w:val="22"/>
          <w:szCs w:val="22"/>
        </w:rPr>
      </w:pPr>
      <w:r w:rsidRPr="00A30A24">
        <w:rPr>
          <w:rFonts w:ascii="Palatino Linotype" w:hAnsi="Palatino Linotype"/>
          <w:sz w:val="22"/>
          <w:szCs w:val="22"/>
        </w:rPr>
        <w:t>1.</w:t>
      </w:r>
      <w:r w:rsidRPr="00A30A24">
        <w:rPr>
          <w:rFonts w:ascii="Palatino Linotype" w:hAnsi="Palatino Linotype"/>
          <w:spacing w:val="1"/>
          <w:sz w:val="22"/>
          <w:szCs w:val="22"/>
        </w:rPr>
        <w:t xml:space="preserve"> </w:t>
      </w:r>
      <w:r w:rsidRPr="00A30A24">
        <w:rPr>
          <w:rFonts w:ascii="Palatino Linotype" w:hAnsi="Palatino Linotype"/>
          <w:sz w:val="22"/>
          <w:szCs w:val="22"/>
        </w:rPr>
        <w:t>Il</w:t>
      </w:r>
      <w:r w:rsidRPr="00A30A24">
        <w:rPr>
          <w:rFonts w:ascii="Palatino Linotype" w:hAnsi="Palatino Linotype"/>
          <w:spacing w:val="1"/>
          <w:sz w:val="22"/>
          <w:szCs w:val="22"/>
        </w:rPr>
        <w:t xml:space="preserve"> </w:t>
      </w:r>
      <w:r w:rsidRPr="00A30A24">
        <w:rPr>
          <w:rFonts w:ascii="Palatino Linotype" w:hAnsi="Palatino Linotype"/>
          <w:sz w:val="22"/>
          <w:szCs w:val="22"/>
        </w:rPr>
        <w:t>Comune</w:t>
      </w:r>
      <w:r w:rsidRPr="00A30A24">
        <w:rPr>
          <w:rFonts w:ascii="Palatino Linotype" w:hAnsi="Palatino Linotype"/>
          <w:spacing w:val="1"/>
          <w:sz w:val="22"/>
          <w:szCs w:val="22"/>
        </w:rPr>
        <w:t xml:space="preserve"> </w:t>
      </w:r>
      <w:r w:rsidRPr="00A30A24">
        <w:rPr>
          <w:rFonts w:ascii="Palatino Linotype" w:hAnsi="Palatino Linotype"/>
          <w:sz w:val="22"/>
          <w:szCs w:val="22"/>
        </w:rPr>
        <w:t>di</w:t>
      </w:r>
      <w:r w:rsidRPr="00A30A24">
        <w:rPr>
          <w:rFonts w:ascii="Palatino Linotype" w:hAnsi="Palatino Linotype"/>
          <w:spacing w:val="1"/>
          <w:sz w:val="22"/>
          <w:szCs w:val="22"/>
        </w:rPr>
        <w:t xml:space="preserve"> </w:t>
      </w:r>
      <w:r w:rsidR="00FE64EC" w:rsidRPr="00A30A24">
        <w:rPr>
          <w:rFonts w:ascii="Palatino Linotype" w:hAnsi="Palatino Linotype"/>
          <w:sz w:val="22"/>
          <w:szCs w:val="22"/>
        </w:rPr>
        <w:t>Sant’Anatolia di Narco</w:t>
      </w:r>
      <w:r w:rsidRPr="00A30A24">
        <w:rPr>
          <w:rFonts w:ascii="Palatino Linotype" w:hAnsi="Palatino Linotype"/>
          <w:spacing w:val="1"/>
          <w:sz w:val="22"/>
          <w:szCs w:val="22"/>
        </w:rPr>
        <w:t xml:space="preserve"> </w:t>
      </w:r>
      <w:r w:rsidRPr="00A30A24">
        <w:rPr>
          <w:rFonts w:ascii="Palatino Linotype" w:hAnsi="Palatino Linotype"/>
          <w:sz w:val="22"/>
          <w:szCs w:val="22"/>
        </w:rPr>
        <w:t>continua</w:t>
      </w:r>
      <w:r w:rsidRPr="00A30A24">
        <w:rPr>
          <w:rFonts w:ascii="Palatino Linotype" w:hAnsi="Palatino Linotype"/>
          <w:spacing w:val="61"/>
          <w:sz w:val="22"/>
          <w:szCs w:val="22"/>
        </w:rPr>
        <w:t xml:space="preserve"> </w:t>
      </w:r>
      <w:r w:rsidRPr="00A30A24">
        <w:rPr>
          <w:rFonts w:ascii="Palatino Linotype" w:hAnsi="Palatino Linotype"/>
          <w:sz w:val="22"/>
          <w:szCs w:val="22"/>
        </w:rPr>
        <w:t>a</w:t>
      </w:r>
      <w:r w:rsidRPr="00A30A24">
        <w:rPr>
          <w:rFonts w:ascii="Palatino Linotype" w:hAnsi="Palatino Linotype"/>
          <w:spacing w:val="61"/>
          <w:sz w:val="22"/>
          <w:szCs w:val="22"/>
        </w:rPr>
        <w:t xml:space="preserve"> </w:t>
      </w:r>
      <w:r w:rsidRPr="00A30A24">
        <w:rPr>
          <w:rFonts w:ascii="Palatino Linotype" w:hAnsi="Palatino Linotype"/>
          <w:sz w:val="22"/>
          <w:szCs w:val="22"/>
        </w:rPr>
        <w:t>favorire</w:t>
      </w:r>
      <w:r w:rsidRPr="00A30A24">
        <w:rPr>
          <w:rFonts w:ascii="Palatino Linotype" w:hAnsi="Palatino Linotype"/>
          <w:spacing w:val="61"/>
          <w:sz w:val="22"/>
          <w:szCs w:val="22"/>
        </w:rPr>
        <w:t xml:space="preserve"> </w:t>
      </w:r>
      <w:r w:rsidRPr="00A30A24">
        <w:rPr>
          <w:rFonts w:ascii="Palatino Linotype" w:hAnsi="Palatino Linotype"/>
          <w:sz w:val="22"/>
          <w:szCs w:val="22"/>
        </w:rPr>
        <w:t>le</w:t>
      </w:r>
      <w:r w:rsidRPr="00A30A24">
        <w:rPr>
          <w:rFonts w:ascii="Palatino Linotype" w:hAnsi="Palatino Linotype"/>
          <w:spacing w:val="61"/>
          <w:sz w:val="22"/>
          <w:szCs w:val="22"/>
        </w:rPr>
        <w:t xml:space="preserve"> </w:t>
      </w:r>
      <w:r w:rsidRPr="00A30A24">
        <w:rPr>
          <w:rFonts w:ascii="Palatino Linotype" w:hAnsi="Palatino Linotype"/>
          <w:sz w:val="22"/>
          <w:szCs w:val="22"/>
        </w:rPr>
        <w:t>politiche</w:t>
      </w:r>
      <w:r w:rsidRPr="00A30A24">
        <w:rPr>
          <w:rFonts w:ascii="Palatino Linotype" w:hAnsi="Palatino Linotype"/>
          <w:spacing w:val="61"/>
          <w:sz w:val="22"/>
          <w:szCs w:val="22"/>
        </w:rPr>
        <w:t xml:space="preserve"> </w:t>
      </w:r>
      <w:r w:rsidRPr="00A30A24">
        <w:rPr>
          <w:rFonts w:ascii="Palatino Linotype" w:hAnsi="Palatino Linotype"/>
          <w:sz w:val="22"/>
          <w:szCs w:val="22"/>
        </w:rPr>
        <w:t>di</w:t>
      </w:r>
      <w:r w:rsidRPr="00A30A24">
        <w:rPr>
          <w:rFonts w:ascii="Palatino Linotype" w:hAnsi="Palatino Linotype"/>
          <w:spacing w:val="61"/>
          <w:sz w:val="22"/>
          <w:szCs w:val="22"/>
        </w:rPr>
        <w:t xml:space="preserve"> </w:t>
      </w:r>
      <w:r w:rsidRPr="00A30A24">
        <w:rPr>
          <w:rFonts w:ascii="Palatino Linotype" w:hAnsi="Palatino Linotype"/>
          <w:sz w:val="22"/>
          <w:szCs w:val="22"/>
        </w:rPr>
        <w:t>conciliazione</w:t>
      </w:r>
      <w:r w:rsidRPr="00A30A24">
        <w:rPr>
          <w:rFonts w:ascii="Palatino Linotype" w:hAnsi="Palatino Linotype"/>
          <w:spacing w:val="61"/>
          <w:sz w:val="22"/>
          <w:szCs w:val="22"/>
        </w:rPr>
        <w:t xml:space="preserve"> </w:t>
      </w:r>
      <w:r w:rsidRPr="00A30A24">
        <w:rPr>
          <w:rFonts w:ascii="Palatino Linotype" w:hAnsi="Palatino Linotype"/>
          <w:sz w:val="22"/>
          <w:szCs w:val="22"/>
        </w:rPr>
        <w:t>tra</w:t>
      </w:r>
      <w:r w:rsidRPr="00A30A24">
        <w:rPr>
          <w:rFonts w:ascii="Palatino Linotype" w:hAnsi="Palatino Linotype"/>
          <w:spacing w:val="1"/>
          <w:sz w:val="22"/>
          <w:szCs w:val="22"/>
        </w:rPr>
        <w:t xml:space="preserve"> </w:t>
      </w:r>
      <w:r w:rsidRPr="00A30A24">
        <w:rPr>
          <w:rFonts w:ascii="Palatino Linotype" w:hAnsi="Palatino Linotype"/>
          <w:sz w:val="22"/>
          <w:szCs w:val="22"/>
        </w:rPr>
        <w:t>responsabilità</w:t>
      </w:r>
      <w:r w:rsidRPr="00A30A24">
        <w:rPr>
          <w:rFonts w:ascii="Palatino Linotype" w:hAnsi="Palatino Linotype"/>
          <w:spacing w:val="1"/>
          <w:sz w:val="22"/>
          <w:szCs w:val="22"/>
        </w:rPr>
        <w:t xml:space="preserve"> </w:t>
      </w:r>
      <w:r w:rsidRPr="00A30A24">
        <w:rPr>
          <w:rFonts w:ascii="Palatino Linotype" w:hAnsi="Palatino Linotype"/>
          <w:sz w:val="22"/>
          <w:szCs w:val="22"/>
        </w:rPr>
        <w:t>familiari</w:t>
      </w:r>
      <w:r w:rsidRPr="00A30A24">
        <w:rPr>
          <w:rFonts w:ascii="Palatino Linotype" w:hAnsi="Palatino Linotype"/>
          <w:spacing w:val="1"/>
          <w:sz w:val="22"/>
          <w:szCs w:val="22"/>
        </w:rPr>
        <w:t xml:space="preserve"> </w:t>
      </w:r>
      <w:r w:rsidRPr="00A30A24">
        <w:rPr>
          <w:rFonts w:ascii="Palatino Linotype" w:hAnsi="Palatino Linotype"/>
          <w:sz w:val="22"/>
          <w:szCs w:val="22"/>
        </w:rPr>
        <w:t>e</w:t>
      </w:r>
      <w:r w:rsidRPr="00A30A24">
        <w:rPr>
          <w:rFonts w:ascii="Palatino Linotype" w:hAnsi="Palatino Linotype"/>
          <w:spacing w:val="1"/>
          <w:sz w:val="22"/>
          <w:szCs w:val="22"/>
        </w:rPr>
        <w:t xml:space="preserve"> </w:t>
      </w:r>
      <w:r w:rsidRPr="00A30A24">
        <w:rPr>
          <w:rFonts w:ascii="Palatino Linotype" w:hAnsi="Palatino Linotype"/>
          <w:sz w:val="22"/>
          <w:szCs w:val="22"/>
        </w:rPr>
        <w:t>professionali</w:t>
      </w:r>
      <w:r w:rsidRPr="00A30A24">
        <w:rPr>
          <w:rFonts w:ascii="Palatino Linotype" w:hAnsi="Palatino Linotype"/>
          <w:spacing w:val="1"/>
          <w:sz w:val="22"/>
          <w:szCs w:val="22"/>
        </w:rPr>
        <w:t xml:space="preserve"> </w:t>
      </w:r>
      <w:r w:rsidRPr="00A30A24">
        <w:rPr>
          <w:rFonts w:ascii="Palatino Linotype" w:hAnsi="Palatino Linotype"/>
          <w:sz w:val="22"/>
          <w:szCs w:val="22"/>
        </w:rPr>
        <w:t>dei</w:t>
      </w:r>
      <w:r w:rsidRPr="00A30A24">
        <w:rPr>
          <w:rFonts w:ascii="Palatino Linotype" w:hAnsi="Palatino Linotype"/>
          <w:spacing w:val="1"/>
          <w:sz w:val="22"/>
          <w:szCs w:val="22"/>
        </w:rPr>
        <w:t xml:space="preserve"> </w:t>
      </w:r>
      <w:r w:rsidRPr="00A30A24">
        <w:rPr>
          <w:rFonts w:ascii="Palatino Linotype" w:hAnsi="Palatino Linotype"/>
          <w:sz w:val="22"/>
          <w:szCs w:val="22"/>
        </w:rPr>
        <w:t>dipendenti,</w:t>
      </w:r>
      <w:r w:rsidRPr="00A30A24">
        <w:rPr>
          <w:rFonts w:ascii="Palatino Linotype" w:hAnsi="Palatino Linotype"/>
          <w:spacing w:val="1"/>
          <w:sz w:val="22"/>
          <w:szCs w:val="22"/>
        </w:rPr>
        <w:t xml:space="preserve"> </w:t>
      </w:r>
      <w:r w:rsidRPr="00A30A24">
        <w:rPr>
          <w:rFonts w:ascii="Palatino Linotype" w:hAnsi="Palatino Linotype"/>
          <w:sz w:val="22"/>
          <w:szCs w:val="22"/>
        </w:rPr>
        <w:t>attraverso</w:t>
      </w:r>
      <w:r w:rsidRPr="00A30A24">
        <w:rPr>
          <w:rFonts w:ascii="Palatino Linotype" w:hAnsi="Palatino Linotype"/>
          <w:spacing w:val="1"/>
          <w:sz w:val="22"/>
          <w:szCs w:val="22"/>
        </w:rPr>
        <w:t xml:space="preserve"> </w:t>
      </w:r>
      <w:r w:rsidRPr="00A30A24">
        <w:rPr>
          <w:rFonts w:ascii="Palatino Linotype" w:hAnsi="Palatino Linotype"/>
          <w:sz w:val="22"/>
          <w:szCs w:val="22"/>
        </w:rPr>
        <w:t>azioni</w:t>
      </w:r>
      <w:r w:rsidRPr="00A30A24">
        <w:rPr>
          <w:rFonts w:ascii="Palatino Linotype" w:hAnsi="Palatino Linotype"/>
          <w:spacing w:val="1"/>
          <w:sz w:val="22"/>
          <w:szCs w:val="22"/>
        </w:rPr>
        <w:t xml:space="preserve"> </w:t>
      </w:r>
      <w:r w:rsidRPr="00A30A24">
        <w:rPr>
          <w:rFonts w:ascii="Palatino Linotype" w:hAnsi="Palatino Linotype"/>
          <w:sz w:val="22"/>
          <w:szCs w:val="22"/>
        </w:rPr>
        <w:t>che</w:t>
      </w:r>
      <w:r w:rsidRPr="00A30A24">
        <w:rPr>
          <w:rFonts w:ascii="Palatino Linotype" w:hAnsi="Palatino Linotype"/>
          <w:spacing w:val="1"/>
          <w:sz w:val="22"/>
          <w:szCs w:val="22"/>
        </w:rPr>
        <w:t xml:space="preserve"> </w:t>
      </w:r>
      <w:r w:rsidRPr="00A30A24">
        <w:rPr>
          <w:rFonts w:ascii="Palatino Linotype" w:hAnsi="Palatino Linotype"/>
          <w:sz w:val="22"/>
          <w:szCs w:val="22"/>
        </w:rPr>
        <w:t>prendano</w:t>
      </w:r>
      <w:r w:rsidRPr="00A30A24">
        <w:rPr>
          <w:rFonts w:ascii="Palatino Linotype" w:hAnsi="Palatino Linotype"/>
          <w:spacing w:val="1"/>
          <w:sz w:val="22"/>
          <w:szCs w:val="22"/>
        </w:rPr>
        <w:t xml:space="preserve"> </w:t>
      </w:r>
      <w:r w:rsidRPr="00A30A24">
        <w:rPr>
          <w:rFonts w:ascii="Palatino Linotype" w:hAnsi="Palatino Linotype"/>
          <w:sz w:val="22"/>
          <w:szCs w:val="22"/>
        </w:rPr>
        <w:t>in</w:t>
      </w:r>
      <w:r w:rsidRPr="00A30A24">
        <w:rPr>
          <w:rFonts w:ascii="Palatino Linotype" w:hAnsi="Palatino Linotype"/>
          <w:spacing w:val="-57"/>
          <w:sz w:val="22"/>
          <w:szCs w:val="22"/>
        </w:rPr>
        <w:t xml:space="preserve"> </w:t>
      </w:r>
      <w:r w:rsidRPr="00A30A24">
        <w:rPr>
          <w:rFonts w:ascii="Palatino Linotype" w:hAnsi="Palatino Linotype"/>
          <w:sz w:val="22"/>
          <w:szCs w:val="22"/>
        </w:rPr>
        <w:t>considerazioni</w:t>
      </w:r>
      <w:r w:rsidRPr="00A30A24">
        <w:rPr>
          <w:rFonts w:ascii="Palatino Linotype" w:hAnsi="Palatino Linotype"/>
          <w:spacing w:val="1"/>
          <w:sz w:val="22"/>
          <w:szCs w:val="22"/>
        </w:rPr>
        <w:t xml:space="preserve"> </w:t>
      </w:r>
      <w:r w:rsidRPr="00A30A24">
        <w:rPr>
          <w:rFonts w:ascii="Palatino Linotype" w:hAnsi="Palatino Linotype"/>
          <w:sz w:val="22"/>
          <w:szCs w:val="22"/>
        </w:rPr>
        <w:t>sistematicamente</w:t>
      </w:r>
      <w:r w:rsidRPr="00A30A24">
        <w:rPr>
          <w:rFonts w:ascii="Palatino Linotype" w:hAnsi="Palatino Linotype"/>
          <w:spacing w:val="1"/>
          <w:sz w:val="22"/>
          <w:szCs w:val="22"/>
        </w:rPr>
        <w:t xml:space="preserve"> </w:t>
      </w:r>
      <w:r w:rsidRPr="00A30A24">
        <w:rPr>
          <w:rFonts w:ascii="Palatino Linotype" w:hAnsi="Palatino Linotype"/>
          <w:sz w:val="22"/>
          <w:szCs w:val="22"/>
        </w:rPr>
        <w:t>le</w:t>
      </w:r>
      <w:r w:rsidRPr="00A30A24">
        <w:rPr>
          <w:rFonts w:ascii="Palatino Linotype" w:hAnsi="Palatino Linotype"/>
          <w:spacing w:val="1"/>
          <w:sz w:val="22"/>
          <w:szCs w:val="22"/>
        </w:rPr>
        <w:t xml:space="preserve"> </w:t>
      </w:r>
      <w:r w:rsidRPr="00A30A24">
        <w:rPr>
          <w:rFonts w:ascii="Palatino Linotype" w:hAnsi="Palatino Linotype"/>
          <w:sz w:val="22"/>
          <w:szCs w:val="22"/>
        </w:rPr>
        <w:t>esigenze</w:t>
      </w:r>
      <w:r w:rsidRPr="00A30A24">
        <w:rPr>
          <w:rFonts w:ascii="Palatino Linotype" w:hAnsi="Palatino Linotype"/>
          <w:spacing w:val="1"/>
          <w:sz w:val="22"/>
          <w:szCs w:val="22"/>
        </w:rPr>
        <w:t xml:space="preserve"> </w:t>
      </w:r>
      <w:r w:rsidRPr="00A30A24">
        <w:rPr>
          <w:rFonts w:ascii="Palatino Linotype" w:hAnsi="Palatino Linotype"/>
          <w:sz w:val="22"/>
          <w:szCs w:val="22"/>
        </w:rPr>
        <w:t>di</w:t>
      </w:r>
      <w:r w:rsidRPr="00A30A24">
        <w:rPr>
          <w:rFonts w:ascii="Palatino Linotype" w:hAnsi="Palatino Linotype"/>
          <w:spacing w:val="1"/>
          <w:sz w:val="22"/>
          <w:szCs w:val="22"/>
        </w:rPr>
        <w:t xml:space="preserve"> </w:t>
      </w:r>
      <w:r w:rsidRPr="00A30A24">
        <w:rPr>
          <w:rFonts w:ascii="Palatino Linotype" w:hAnsi="Palatino Linotype"/>
          <w:sz w:val="22"/>
          <w:szCs w:val="22"/>
        </w:rPr>
        <w:t>donne</w:t>
      </w:r>
      <w:r w:rsidRPr="00A30A24">
        <w:rPr>
          <w:rFonts w:ascii="Palatino Linotype" w:hAnsi="Palatino Linotype"/>
          <w:spacing w:val="1"/>
          <w:sz w:val="22"/>
          <w:szCs w:val="22"/>
        </w:rPr>
        <w:t xml:space="preserve"> </w:t>
      </w:r>
      <w:r w:rsidRPr="00A30A24">
        <w:rPr>
          <w:rFonts w:ascii="Palatino Linotype" w:hAnsi="Palatino Linotype"/>
          <w:sz w:val="22"/>
          <w:szCs w:val="22"/>
        </w:rPr>
        <w:t>e</w:t>
      </w:r>
      <w:r w:rsidRPr="00A30A24">
        <w:rPr>
          <w:rFonts w:ascii="Palatino Linotype" w:hAnsi="Palatino Linotype"/>
          <w:spacing w:val="1"/>
          <w:sz w:val="22"/>
          <w:szCs w:val="22"/>
        </w:rPr>
        <w:t xml:space="preserve"> </w:t>
      </w:r>
      <w:r w:rsidRPr="00A30A24">
        <w:rPr>
          <w:rFonts w:ascii="Palatino Linotype" w:hAnsi="Palatino Linotype"/>
          <w:sz w:val="22"/>
          <w:szCs w:val="22"/>
        </w:rPr>
        <w:t>uomini</w:t>
      </w:r>
      <w:r w:rsidRPr="00A30A24">
        <w:rPr>
          <w:rFonts w:ascii="Palatino Linotype" w:hAnsi="Palatino Linotype"/>
          <w:spacing w:val="1"/>
          <w:sz w:val="22"/>
          <w:szCs w:val="22"/>
        </w:rPr>
        <w:t xml:space="preserve"> </w:t>
      </w:r>
      <w:r w:rsidRPr="00A30A24">
        <w:rPr>
          <w:rFonts w:ascii="Palatino Linotype" w:hAnsi="Palatino Linotype"/>
          <w:sz w:val="22"/>
          <w:szCs w:val="22"/>
        </w:rPr>
        <w:t>all’interno</w:t>
      </w:r>
      <w:r w:rsidRPr="00A30A24">
        <w:rPr>
          <w:rFonts w:ascii="Palatino Linotype" w:hAnsi="Palatino Linotype"/>
          <w:spacing w:val="1"/>
          <w:sz w:val="22"/>
          <w:szCs w:val="22"/>
        </w:rPr>
        <w:t xml:space="preserve"> </w:t>
      </w:r>
      <w:r w:rsidRPr="00A30A24">
        <w:rPr>
          <w:rFonts w:ascii="Palatino Linotype" w:hAnsi="Palatino Linotype"/>
          <w:sz w:val="22"/>
          <w:szCs w:val="22"/>
        </w:rPr>
        <w:t>dell’organizzazione,</w:t>
      </w:r>
      <w:r w:rsidRPr="00A30A24">
        <w:rPr>
          <w:rFonts w:ascii="Palatino Linotype" w:hAnsi="Palatino Linotype"/>
          <w:spacing w:val="-57"/>
          <w:sz w:val="22"/>
          <w:szCs w:val="22"/>
        </w:rPr>
        <w:t xml:space="preserve"> </w:t>
      </w:r>
      <w:r w:rsidRPr="00A30A24">
        <w:rPr>
          <w:rFonts w:ascii="Palatino Linotype" w:hAnsi="Palatino Linotype"/>
          <w:sz w:val="22"/>
          <w:szCs w:val="22"/>
        </w:rPr>
        <w:t>anche mediante una diversa programmazione</w:t>
      </w:r>
      <w:r w:rsidRPr="00A30A24">
        <w:rPr>
          <w:rFonts w:ascii="Palatino Linotype" w:hAnsi="Palatino Linotype"/>
          <w:spacing w:val="61"/>
          <w:sz w:val="22"/>
          <w:szCs w:val="22"/>
        </w:rPr>
        <w:t xml:space="preserve"> </w:t>
      </w:r>
      <w:r w:rsidRPr="00A30A24">
        <w:rPr>
          <w:rFonts w:ascii="Palatino Linotype" w:hAnsi="Palatino Linotype"/>
          <w:sz w:val="22"/>
          <w:szCs w:val="22"/>
        </w:rPr>
        <w:t>del</w:t>
      </w:r>
      <w:r w:rsidRPr="00A30A24">
        <w:rPr>
          <w:rFonts w:ascii="Palatino Linotype" w:hAnsi="Palatino Linotype"/>
          <w:spacing w:val="61"/>
          <w:sz w:val="22"/>
          <w:szCs w:val="22"/>
        </w:rPr>
        <w:t xml:space="preserve"> </w:t>
      </w:r>
      <w:r w:rsidRPr="00A30A24">
        <w:rPr>
          <w:rFonts w:ascii="Palatino Linotype" w:hAnsi="Palatino Linotype"/>
          <w:sz w:val="22"/>
          <w:szCs w:val="22"/>
        </w:rPr>
        <w:t>lavoro,</w:t>
      </w:r>
      <w:r w:rsidRPr="00A30A24">
        <w:rPr>
          <w:rFonts w:ascii="Palatino Linotype" w:hAnsi="Palatino Linotype"/>
          <w:spacing w:val="61"/>
          <w:sz w:val="22"/>
          <w:szCs w:val="22"/>
        </w:rPr>
        <w:t xml:space="preserve"> </w:t>
      </w:r>
      <w:r w:rsidRPr="00A30A24">
        <w:rPr>
          <w:rFonts w:ascii="Palatino Linotype" w:hAnsi="Palatino Linotype"/>
          <w:sz w:val="22"/>
          <w:szCs w:val="22"/>
        </w:rPr>
        <w:t>delle condizioni</w:t>
      </w:r>
      <w:r w:rsidRPr="00A30A24">
        <w:rPr>
          <w:rFonts w:ascii="Palatino Linotype" w:hAnsi="Palatino Linotype"/>
          <w:spacing w:val="61"/>
          <w:sz w:val="22"/>
          <w:szCs w:val="22"/>
        </w:rPr>
        <w:t xml:space="preserve"> </w:t>
      </w:r>
      <w:r w:rsidRPr="00A30A24">
        <w:rPr>
          <w:rFonts w:ascii="Palatino Linotype" w:hAnsi="Palatino Linotype"/>
          <w:sz w:val="22"/>
          <w:szCs w:val="22"/>
        </w:rPr>
        <w:t>e</w:t>
      </w:r>
      <w:r w:rsidRPr="00A30A24">
        <w:rPr>
          <w:rFonts w:ascii="Palatino Linotype" w:hAnsi="Palatino Linotype"/>
          <w:spacing w:val="61"/>
          <w:sz w:val="22"/>
          <w:szCs w:val="22"/>
        </w:rPr>
        <w:t xml:space="preserve"> </w:t>
      </w:r>
      <w:r w:rsidRPr="00A30A24">
        <w:rPr>
          <w:rFonts w:ascii="Palatino Linotype" w:hAnsi="Palatino Linotype"/>
          <w:sz w:val="22"/>
          <w:szCs w:val="22"/>
        </w:rPr>
        <w:t>del   tempo   di</w:t>
      </w:r>
      <w:r w:rsidRPr="00A30A24">
        <w:rPr>
          <w:rFonts w:ascii="Palatino Linotype" w:hAnsi="Palatino Linotype"/>
          <w:spacing w:val="1"/>
          <w:sz w:val="22"/>
          <w:szCs w:val="22"/>
        </w:rPr>
        <w:t xml:space="preserve"> </w:t>
      </w:r>
      <w:r w:rsidRPr="00A30A24">
        <w:rPr>
          <w:rFonts w:ascii="Palatino Linotype" w:hAnsi="Palatino Linotype"/>
          <w:sz w:val="22"/>
          <w:szCs w:val="22"/>
        </w:rPr>
        <w:t>lavoro, contemperando le esigenze dell’Ente con quelle delle dipendenti</w:t>
      </w:r>
      <w:r w:rsidRPr="00A30A24">
        <w:rPr>
          <w:rFonts w:ascii="Palatino Linotype" w:hAnsi="Palatino Linotype"/>
          <w:sz w:val="22"/>
          <w:szCs w:val="22"/>
        </w:rPr>
        <w:t xml:space="preserve"> e dei</w:t>
      </w:r>
      <w:r w:rsidRPr="00A30A24">
        <w:rPr>
          <w:rFonts w:ascii="Palatino Linotype" w:hAnsi="Palatino Linotype"/>
          <w:spacing w:val="1"/>
          <w:sz w:val="22"/>
          <w:szCs w:val="22"/>
        </w:rPr>
        <w:t xml:space="preserve"> </w:t>
      </w:r>
      <w:r w:rsidRPr="00A30A24">
        <w:rPr>
          <w:rFonts w:ascii="Palatino Linotype" w:hAnsi="Palatino Linotype"/>
          <w:sz w:val="22"/>
          <w:szCs w:val="22"/>
        </w:rPr>
        <w:t>dipendenti,</w:t>
      </w:r>
      <w:r w:rsidRPr="00A30A24">
        <w:rPr>
          <w:rFonts w:ascii="Palatino Linotype" w:hAnsi="Palatino Linotype"/>
          <w:spacing w:val="1"/>
          <w:sz w:val="22"/>
          <w:szCs w:val="22"/>
        </w:rPr>
        <w:t xml:space="preserve"> </w:t>
      </w:r>
      <w:r w:rsidRPr="00A30A24">
        <w:rPr>
          <w:rFonts w:ascii="Palatino Linotype" w:hAnsi="Palatino Linotype"/>
          <w:sz w:val="22"/>
          <w:szCs w:val="22"/>
        </w:rPr>
        <w:t>mediante</w:t>
      </w:r>
      <w:r w:rsidRPr="00A30A24">
        <w:rPr>
          <w:rFonts w:ascii="Palatino Linotype" w:hAnsi="Palatino Linotype"/>
          <w:spacing w:val="-57"/>
          <w:sz w:val="22"/>
          <w:szCs w:val="22"/>
        </w:rPr>
        <w:t xml:space="preserve"> </w:t>
      </w:r>
      <w:r w:rsidRPr="00A30A24">
        <w:rPr>
          <w:rFonts w:ascii="Palatino Linotype" w:hAnsi="Palatino Linotype"/>
          <w:sz w:val="22"/>
          <w:szCs w:val="22"/>
        </w:rPr>
        <w:t>l’utilizzo</w:t>
      </w:r>
      <w:r w:rsidRPr="00A30A24">
        <w:rPr>
          <w:rFonts w:ascii="Palatino Linotype" w:hAnsi="Palatino Linotype"/>
          <w:spacing w:val="-1"/>
          <w:sz w:val="22"/>
          <w:szCs w:val="22"/>
        </w:rPr>
        <w:t xml:space="preserve"> </w:t>
      </w:r>
      <w:r w:rsidRPr="00A30A24">
        <w:rPr>
          <w:rFonts w:ascii="Palatino Linotype" w:hAnsi="Palatino Linotype"/>
          <w:sz w:val="22"/>
          <w:szCs w:val="22"/>
        </w:rPr>
        <w:t>di strumenti quali</w:t>
      </w:r>
      <w:r w:rsidRPr="00A30A24">
        <w:rPr>
          <w:rFonts w:ascii="Palatino Linotype" w:hAnsi="Palatino Linotype"/>
          <w:spacing w:val="-1"/>
          <w:sz w:val="22"/>
          <w:szCs w:val="22"/>
        </w:rPr>
        <w:t xml:space="preserve"> </w:t>
      </w:r>
      <w:r w:rsidRPr="00A30A24">
        <w:rPr>
          <w:rFonts w:ascii="Palatino Linotype" w:hAnsi="Palatino Linotype"/>
          <w:sz w:val="22"/>
          <w:szCs w:val="22"/>
        </w:rPr>
        <w:t>la disciplina part-time</w:t>
      </w:r>
      <w:r w:rsidRPr="00A30A24">
        <w:rPr>
          <w:rFonts w:ascii="Palatino Linotype" w:hAnsi="Palatino Linotype"/>
          <w:spacing w:val="1"/>
          <w:sz w:val="22"/>
          <w:szCs w:val="22"/>
        </w:rPr>
        <w:t xml:space="preserve"> </w:t>
      </w:r>
      <w:r w:rsidRPr="00A30A24">
        <w:rPr>
          <w:rFonts w:ascii="Palatino Linotype" w:hAnsi="Palatino Linotype"/>
          <w:sz w:val="22"/>
          <w:szCs w:val="22"/>
        </w:rPr>
        <w:t>e</w:t>
      </w:r>
      <w:r w:rsidRPr="00A30A24">
        <w:rPr>
          <w:rFonts w:ascii="Palatino Linotype" w:hAnsi="Palatino Linotype"/>
          <w:spacing w:val="-2"/>
          <w:sz w:val="22"/>
          <w:szCs w:val="22"/>
        </w:rPr>
        <w:t xml:space="preserve"> </w:t>
      </w:r>
      <w:r w:rsidRPr="00A30A24">
        <w:rPr>
          <w:rFonts w:ascii="Palatino Linotype" w:hAnsi="Palatino Linotype"/>
          <w:sz w:val="22"/>
          <w:szCs w:val="22"/>
        </w:rPr>
        <w:t>la flessibilità dell’orario.</w:t>
      </w:r>
    </w:p>
    <w:p w14:paraId="5ABEC758" w14:textId="77777777" w:rsidR="003F178A" w:rsidRPr="004D41E3" w:rsidRDefault="00442281">
      <w:pPr>
        <w:pStyle w:val="Titolo2"/>
        <w:numPr>
          <w:ilvl w:val="0"/>
          <w:numId w:val="1"/>
        </w:numPr>
        <w:tabs>
          <w:tab w:val="left" w:pos="473"/>
        </w:tabs>
        <w:spacing w:before="167"/>
        <w:ind w:hanging="141"/>
        <w:rPr>
          <w:rFonts w:ascii="Palatino Linotype" w:hAnsi="Palatino Linotype"/>
          <w:color w:val="FF0000"/>
          <w:sz w:val="22"/>
          <w:szCs w:val="22"/>
        </w:rPr>
      </w:pPr>
      <w:r w:rsidRPr="004D41E3">
        <w:rPr>
          <w:rFonts w:ascii="Palatino Linotype" w:hAnsi="Palatino Linotype"/>
          <w:color w:val="FF0000"/>
          <w:sz w:val="22"/>
          <w:szCs w:val="22"/>
        </w:rPr>
        <w:lastRenderedPageBreak/>
        <w:t>Lavoro</w:t>
      </w:r>
      <w:r w:rsidRPr="004D41E3">
        <w:rPr>
          <w:rFonts w:ascii="Palatino Linotype" w:hAnsi="Palatino Linotype"/>
          <w:color w:val="FF0000"/>
          <w:spacing w:val="-1"/>
          <w:sz w:val="22"/>
          <w:szCs w:val="22"/>
        </w:rPr>
        <w:t xml:space="preserve"> </w:t>
      </w:r>
      <w:r w:rsidRPr="004D41E3">
        <w:rPr>
          <w:rFonts w:ascii="Palatino Linotype" w:hAnsi="Palatino Linotype"/>
          <w:color w:val="FF0000"/>
          <w:sz w:val="22"/>
          <w:szCs w:val="22"/>
        </w:rPr>
        <w:t>agile</w:t>
      </w:r>
    </w:p>
    <w:p w14:paraId="63F25D6C" w14:textId="77777777" w:rsidR="003F178A" w:rsidRPr="00A30A24" w:rsidRDefault="00442281">
      <w:pPr>
        <w:pStyle w:val="Corpotesto"/>
        <w:spacing w:before="168"/>
        <w:ind w:right="116"/>
        <w:rPr>
          <w:rFonts w:ascii="Palatino Linotype" w:hAnsi="Palatino Linotype"/>
          <w:sz w:val="22"/>
          <w:szCs w:val="22"/>
        </w:rPr>
      </w:pPr>
      <w:r w:rsidRPr="00A30A24">
        <w:rPr>
          <w:rFonts w:ascii="Palatino Linotype" w:hAnsi="Palatino Linotype"/>
          <w:sz w:val="22"/>
          <w:szCs w:val="22"/>
        </w:rPr>
        <w:t>Durante il periodo di emergenza epidemiologica da Covid-19, che ha caratterizzato diversi mesi</w:t>
      </w:r>
      <w:r w:rsidRPr="00A30A24">
        <w:rPr>
          <w:rFonts w:ascii="Palatino Linotype" w:hAnsi="Palatino Linotype"/>
          <w:spacing w:val="1"/>
          <w:sz w:val="22"/>
          <w:szCs w:val="22"/>
        </w:rPr>
        <w:t xml:space="preserve"> </w:t>
      </w:r>
      <w:r w:rsidRPr="00A30A24">
        <w:rPr>
          <w:rFonts w:ascii="Palatino Linotype" w:hAnsi="Palatino Linotype"/>
          <w:sz w:val="22"/>
          <w:szCs w:val="22"/>
        </w:rPr>
        <w:t>dell’anno 2020, la normativa nazionale ha notevolmente esteso l’impiego del lavoro agile quale</w:t>
      </w:r>
      <w:r w:rsidRPr="00A30A24">
        <w:rPr>
          <w:rFonts w:ascii="Palatino Linotype" w:hAnsi="Palatino Linotype"/>
          <w:spacing w:val="1"/>
          <w:sz w:val="22"/>
          <w:szCs w:val="22"/>
        </w:rPr>
        <w:t xml:space="preserve"> </w:t>
      </w:r>
      <w:r w:rsidRPr="00A30A24">
        <w:rPr>
          <w:rFonts w:ascii="Palatino Linotype" w:hAnsi="Palatino Linotype"/>
          <w:sz w:val="22"/>
          <w:szCs w:val="22"/>
        </w:rPr>
        <w:t>modalità di svolgimento delle prestazioni lavorative nella pubblic</w:t>
      </w:r>
      <w:r w:rsidRPr="00A30A24">
        <w:rPr>
          <w:rFonts w:ascii="Palatino Linotype" w:hAnsi="Palatino Linotype"/>
          <w:sz w:val="22"/>
          <w:szCs w:val="22"/>
        </w:rPr>
        <w:t>a amministrazione. Nel triennio di</w:t>
      </w:r>
      <w:r w:rsidRPr="00A30A24">
        <w:rPr>
          <w:rFonts w:ascii="Palatino Linotype" w:hAnsi="Palatino Linotype"/>
          <w:spacing w:val="1"/>
          <w:sz w:val="22"/>
          <w:szCs w:val="22"/>
        </w:rPr>
        <w:t xml:space="preserve"> </w:t>
      </w:r>
      <w:r w:rsidRPr="00A30A24">
        <w:rPr>
          <w:rFonts w:ascii="Palatino Linotype" w:hAnsi="Palatino Linotype"/>
          <w:sz w:val="22"/>
          <w:szCs w:val="22"/>
        </w:rPr>
        <w:t>riferimento,</w:t>
      </w:r>
      <w:r w:rsidRPr="00A30A24">
        <w:rPr>
          <w:rFonts w:ascii="Palatino Linotype" w:hAnsi="Palatino Linotype"/>
          <w:spacing w:val="1"/>
          <w:sz w:val="22"/>
          <w:szCs w:val="22"/>
        </w:rPr>
        <w:t xml:space="preserve"> </w:t>
      </w:r>
      <w:r w:rsidRPr="00A30A24">
        <w:rPr>
          <w:rFonts w:ascii="Palatino Linotype" w:hAnsi="Palatino Linotype"/>
          <w:sz w:val="22"/>
          <w:szCs w:val="22"/>
        </w:rPr>
        <w:t>nel</w:t>
      </w:r>
      <w:r w:rsidRPr="00A30A24">
        <w:rPr>
          <w:rFonts w:ascii="Palatino Linotype" w:hAnsi="Palatino Linotype"/>
          <w:spacing w:val="1"/>
          <w:sz w:val="22"/>
          <w:szCs w:val="22"/>
        </w:rPr>
        <w:t xml:space="preserve"> </w:t>
      </w:r>
      <w:r w:rsidRPr="00A30A24">
        <w:rPr>
          <w:rFonts w:ascii="Palatino Linotype" w:hAnsi="Palatino Linotype"/>
          <w:sz w:val="22"/>
          <w:szCs w:val="22"/>
        </w:rPr>
        <w:t>rispetto</w:t>
      </w:r>
      <w:r w:rsidRPr="00A30A24">
        <w:rPr>
          <w:rFonts w:ascii="Palatino Linotype" w:hAnsi="Palatino Linotype"/>
          <w:spacing w:val="1"/>
          <w:sz w:val="22"/>
          <w:szCs w:val="22"/>
        </w:rPr>
        <w:t xml:space="preserve"> </w:t>
      </w:r>
      <w:r w:rsidRPr="00A30A24">
        <w:rPr>
          <w:rFonts w:ascii="Palatino Linotype" w:hAnsi="Palatino Linotype"/>
          <w:sz w:val="22"/>
          <w:szCs w:val="22"/>
        </w:rPr>
        <w:t>delle</w:t>
      </w:r>
      <w:r w:rsidRPr="00A30A24">
        <w:rPr>
          <w:rFonts w:ascii="Palatino Linotype" w:hAnsi="Palatino Linotype"/>
          <w:spacing w:val="1"/>
          <w:sz w:val="22"/>
          <w:szCs w:val="22"/>
        </w:rPr>
        <w:t xml:space="preserve"> </w:t>
      </w:r>
      <w:r w:rsidRPr="00A30A24">
        <w:rPr>
          <w:rFonts w:ascii="Palatino Linotype" w:hAnsi="Palatino Linotype"/>
          <w:sz w:val="22"/>
          <w:szCs w:val="22"/>
        </w:rPr>
        <w:t>normative</w:t>
      </w:r>
      <w:r w:rsidRPr="00A30A24">
        <w:rPr>
          <w:rFonts w:ascii="Palatino Linotype" w:hAnsi="Palatino Linotype"/>
          <w:spacing w:val="1"/>
          <w:sz w:val="22"/>
          <w:szCs w:val="22"/>
        </w:rPr>
        <w:t xml:space="preserve"> </w:t>
      </w:r>
      <w:r w:rsidRPr="00A30A24">
        <w:rPr>
          <w:rFonts w:ascii="Palatino Linotype" w:hAnsi="Palatino Linotype"/>
          <w:sz w:val="22"/>
          <w:szCs w:val="22"/>
        </w:rPr>
        <w:t>nazionali</w:t>
      </w:r>
      <w:r w:rsidRPr="00A30A24">
        <w:rPr>
          <w:rFonts w:ascii="Palatino Linotype" w:hAnsi="Palatino Linotype"/>
          <w:spacing w:val="1"/>
          <w:sz w:val="22"/>
          <w:szCs w:val="22"/>
        </w:rPr>
        <w:t xml:space="preserve"> </w:t>
      </w:r>
      <w:r w:rsidRPr="00A30A24">
        <w:rPr>
          <w:rFonts w:ascii="Palatino Linotype" w:hAnsi="Palatino Linotype"/>
          <w:sz w:val="22"/>
          <w:szCs w:val="22"/>
        </w:rPr>
        <w:t>che</w:t>
      </w:r>
      <w:r w:rsidRPr="00A30A24">
        <w:rPr>
          <w:rFonts w:ascii="Palatino Linotype" w:hAnsi="Palatino Linotype"/>
          <w:spacing w:val="1"/>
          <w:sz w:val="22"/>
          <w:szCs w:val="22"/>
        </w:rPr>
        <w:t xml:space="preserve"> </w:t>
      </w:r>
      <w:r w:rsidRPr="00A30A24">
        <w:rPr>
          <w:rFonts w:ascii="Palatino Linotype" w:hAnsi="Palatino Linotype"/>
          <w:sz w:val="22"/>
          <w:szCs w:val="22"/>
        </w:rPr>
        <w:t>saranno</w:t>
      </w:r>
      <w:r w:rsidRPr="00A30A24">
        <w:rPr>
          <w:rFonts w:ascii="Palatino Linotype" w:hAnsi="Palatino Linotype"/>
          <w:spacing w:val="1"/>
          <w:sz w:val="22"/>
          <w:szCs w:val="22"/>
        </w:rPr>
        <w:t xml:space="preserve"> </w:t>
      </w:r>
      <w:r w:rsidRPr="00A30A24">
        <w:rPr>
          <w:rFonts w:ascii="Palatino Linotype" w:hAnsi="Palatino Linotype"/>
          <w:sz w:val="22"/>
          <w:szCs w:val="22"/>
        </w:rPr>
        <w:t>emesse,</w:t>
      </w:r>
      <w:r w:rsidRPr="00A30A24">
        <w:rPr>
          <w:rFonts w:ascii="Palatino Linotype" w:hAnsi="Palatino Linotype"/>
          <w:spacing w:val="1"/>
          <w:sz w:val="22"/>
          <w:szCs w:val="22"/>
        </w:rPr>
        <w:t xml:space="preserve"> </w:t>
      </w:r>
      <w:r w:rsidRPr="00A30A24">
        <w:rPr>
          <w:rFonts w:ascii="Palatino Linotype" w:hAnsi="Palatino Linotype"/>
          <w:sz w:val="22"/>
          <w:szCs w:val="22"/>
        </w:rPr>
        <w:t>verranno</w:t>
      </w:r>
      <w:r w:rsidRPr="00A30A24">
        <w:rPr>
          <w:rFonts w:ascii="Palatino Linotype" w:hAnsi="Palatino Linotype"/>
          <w:spacing w:val="1"/>
          <w:sz w:val="22"/>
          <w:szCs w:val="22"/>
        </w:rPr>
        <w:t xml:space="preserve"> </w:t>
      </w:r>
      <w:r w:rsidRPr="00A30A24">
        <w:rPr>
          <w:rFonts w:ascii="Palatino Linotype" w:hAnsi="Palatino Linotype"/>
          <w:sz w:val="22"/>
          <w:szCs w:val="22"/>
        </w:rPr>
        <w:t>valutate</w:t>
      </w:r>
      <w:r w:rsidRPr="00A30A24">
        <w:rPr>
          <w:rFonts w:ascii="Palatino Linotype" w:hAnsi="Palatino Linotype"/>
          <w:spacing w:val="60"/>
          <w:sz w:val="22"/>
          <w:szCs w:val="22"/>
        </w:rPr>
        <w:t xml:space="preserve"> </w:t>
      </w:r>
      <w:r w:rsidRPr="00A30A24">
        <w:rPr>
          <w:rFonts w:ascii="Palatino Linotype" w:hAnsi="Palatino Linotype"/>
          <w:sz w:val="22"/>
          <w:szCs w:val="22"/>
        </w:rPr>
        <w:t>e</w:t>
      </w:r>
      <w:r w:rsidRPr="00A30A24">
        <w:rPr>
          <w:rFonts w:ascii="Palatino Linotype" w:hAnsi="Palatino Linotype"/>
          <w:spacing w:val="1"/>
          <w:sz w:val="22"/>
          <w:szCs w:val="22"/>
        </w:rPr>
        <w:t xml:space="preserve"> </w:t>
      </w:r>
      <w:r w:rsidRPr="00A30A24">
        <w:rPr>
          <w:rFonts w:ascii="Palatino Linotype" w:hAnsi="Palatino Linotype"/>
          <w:sz w:val="22"/>
          <w:szCs w:val="22"/>
        </w:rPr>
        <w:t>disciplinate</w:t>
      </w:r>
      <w:r w:rsidRPr="00A30A24">
        <w:rPr>
          <w:rFonts w:ascii="Palatino Linotype" w:hAnsi="Palatino Linotype"/>
          <w:spacing w:val="1"/>
          <w:sz w:val="22"/>
          <w:szCs w:val="22"/>
        </w:rPr>
        <w:t xml:space="preserve"> </w:t>
      </w:r>
      <w:r w:rsidRPr="00A30A24">
        <w:rPr>
          <w:rFonts w:ascii="Palatino Linotype" w:hAnsi="Palatino Linotype"/>
          <w:sz w:val="22"/>
          <w:szCs w:val="22"/>
        </w:rPr>
        <w:t>le</w:t>
      </w:r>
      <w:r w:rsidRPr="00A30A24">
        <w:rPr>
          <w:rFonts w:ascii="Palatino Linotype" w:hAnsi="Palatino Linotype"/>
          <w:spacing w:val="1"/>
          <w:sz w:val="22"/>
          <w:szCs w:val="22"/>
        </w:rPr>
        <w:t xml:space="preserve"> </w:t>
      </w:r>
      <w:r w:rsidRPr="00A30A24">
        <w:rPr>
          <w:rFonts w:ascii="Palatino Linotype" w:hAnsi="Palatino Linotype"/>
          <w:sz w:val="22"/>
          <w:szCs w:val="22"/>
        </w:rPr>
        <w:t>modalità</w:t>
      </w:r>
      <w:r w:rsidRPr="00A30A24">
        <w:rPr>
          <w:rFonts w:ascii="Palatino Linotype" w:hAnsi="Palatino Linotype"/>
          <w:spacing w:val="1"/>
          <w:sz w:val="22"/>
          <w:szCs w:val="22"/>
        </w:rPr>
        <w:t xml:space="preserve"> </w:t>
      </w:r>
      <w:r w:rsidRPr="00A30A24">
        <w:rPr>
          <w:rFonts w:ascii="Palatino Linotype" w:hAnsi="Palatino Linotype"/>
          <w:sz w:val="22"/>
          <w:szCs w:val="22"/>
        </w:rPr>
        <w:t>di</w:t>
      </w:r>
      <w:r w:rsidRPr="00A30A24">
        <w:rPr>
          <w:rFonts w:ascii="Palatino Linotype" w:hAnsi="Palatino Linotype"/>
          <w:spacing w:val="1"/>
          <w:sz w:val="22"/>
          <w:szCs w:val="22"/>
        </w:rPr>
        <w:t xml:space="preserve"> </w:t>
      </w:r>
      <w:r w:rsidRPr="00A30A24">
        <w:rPr>
          <w:rFonts w:ascii="Palatino Linotype" w:hAnsi="Palatino Linotype"/>
          <w:sz w:val="22"/>
          <w:szCs w:val="22"/>
        </w:rPr>
        <w:t>svolgimento</w:t>
      </w:r>
      <w:r w:rsidRPr="00A30A24">
        <w:rPr>
          <w:rFonts w:ascii="Palatino Linotype" w:hAnsi="Palatino Linotype"/>
          <w:spacing w:val="1"/>
          <w:sz w:val="22"/>
          <w:szCs w:val="22"/>
        </w:rPr>
        <w:t xml:space="preserve"> </w:t>
      </w:r>
      <w:r w:rsidRPr="00A30A24">
        <w:rPr>
          <w:rFonts w:ascii="Palatino Linotype" w:hAnsi="Palatino Linotype"/>
          <w:sz w:val="22"/>
          <w:szCs w:val="22"/>
        </w:rPr>
        <w:t>del</w:t>
      </w:r>
      <w:r w:rsidRPr="00A30A24">
        <w:rPr>
          <w:rFonts w:ascii="Palatino Linotype" w:hAnsi="Palatino Linotype"/>
          <w:spacing w:val="1"/>
          <w:sz w:val="22"/>
          <w:szCs w:val="22"/>
        </w:rPr>
        <w:t xml:space="preserve"> </w:t>
      </w:r>
      <w:r w:rsidRPr="00A30A24">
        <w:rPr>
          <w:rFonts w:ascii="Palatino Linotype" w:hAnsi="Palatino Linotype"/>
          <w:sz w:val="22"/>
          <w:szCs w:val="22"/>
        </w:rPr>
        <w:t>lavoro</w:t>
      </w:r>
      <w:r w:rsidRPr="00A30A24">
        <w:rPr>
          <w:rFonts w:ascii="Palatino Linotype" w:hAnsi="Palatino Linotype"/>
          <w:spacing w:val="1"/>
          <w:sz w:val="22"/>
          <w:szCs w:val="22"/>
        </w:rPr>
        <w:t xml:space="preserve"> </w:t>
      </w:r>
      <w:r w:rsidRPr="00A30A24">
        <w:rPr>
          <w:rFonts w:ascii="Palatino Linotype" w:hAnsi="Palatino Linotype"/>
          <w:sz w:val="22"/>
          <w:szCs w:val="22"/>
        </w:rPr>
        <w:t>agile,</w:t>
      </w:r>
      <w:r w:rsidRPr="00A30A24">
        <w:rPr>
          <w:rFonts w:ascii="Palatino Linotype" w:hAnsi="Palatino Linotype"/>
          <w:spacing w:val="1"/>
          <w:sz w:val="22"/>
          <w:szCs w:val="22"/>
        </w:rPr>
        <w:t xml:space="preserve"> </w:t>
      </w:r>
      <w:r w:rsidRPr="00A30A24">
        <w:rPr>
          <w:rFonts w:ascii="Palatino Linotype" w:hAnsi="Palatino Linotype"/>
          <w:sz w:val="22"/>
          <w:szCs w:val="22"/>
        </w:rPr>
        <w:t>che</w:t>
      </w:r>
      <w:r w:rsidRPr="00A30A24">
        <w:rPr>
          <w:rFonts w:ascii="Palatino Linotype" w:hAnsi="Palatino Linotype"/>
          <w:spacing w:val="1"/>
          <w:sz w:val="22"/>
          <w:szCs w:val="22"/>
        </w:rPr>
        <w:t xml:space="preserve"> </w:t>
      </w:r>
      <w:r w:rsidRPr="00A30A24">
        <w:rPr>
          <w:rFonts w:ascii="Palatino Linotype" w:hAnsi="Palatino Linotype"/>
          <w:sz w:val="22"/>
          <w:szCs w:val="22"/>
        </w:rPr>
        <w:t>si</w:t>
      </w:r>
      <w:r w:rsidRPr="00A30A24">
        <w:rPr>
          <w:rFonts w:ascii="Palatino Linotype" w:hAnsi="Palatino Linotype"/>
          <w:spacing w:val="1"/>
          <w:sz w:val="22"/>
          <w:szCs w:val="22"/>
        </w:rPr>
        <w:t xml:space="preserve"> </w:t>
      </w:r>
      <w:r w:rsidRPr="00A30A24">
        <w:rPr>
          <w:rFonts w:ascii="Palatino Linotype" w:hAnsi="Palatino Linotype"/>
          <w:sz w:val="22"/>
          <w:szCs w:val="22"/>
        </w:rPr>
        <w:t>configura</w:t>
      </w:r>
      <w:r w:rsidRPr="00A30A24">
        <w:rPr>
          <w:rFonts w:ascii="Palatino Linotype" w:hAnsi="Palatino Linotype"/>
          <w:spacing w:val="1"/>
          <w:sz w:val="22"/>
          <w:szCs w:val="22"/>
        </w:rPr>
        <w:t xml:space="preserve"> </w:t>
      </w:r>
      <w:r w:rsidRPr="00A30A24">
        <w:rPr>
          <w:rFonts w:ascii="Palatino Linotype" w:hAnsi="Palatino Linotype"/>
          <w:sz w:val="22"/>
          <w:szCs w:val="22"/>
        </w:rPr>
        <w:t>come</w:t>
      </w:r>
      <w:r w:rsidRPr="00A30A24">
        <w:rPr>
          <w:rFonts w:ascii="Palatino Linotype" w:hAnsi="Palatino Linotype"/>
          <w:spacing w:val="1"/>
          <w:sz w:val="22"/>
          <w:szCs w:val="22"/>
        </w:rPr>
        <w:t xml:space="preserve"> </w:t>
      </w:r>
      <w:r w:rsidRPr="00A30A24">
        <w:rPr>
          <w:rFonts w:ascii="Palatino Linotype" w:hAnsi="Palatino Linotype"/>
          <w:sz w:val="22"/>
          <w:szCs w:val="22"/>
        </w:rPr>
        <w:t>uno</w:t>
      </w:r>
      <w:r w:rsidRPr="00A30A24">
        <w:rPr>
          <w:rFonts w:ascii="Palatino Linotype" w:hAnsi="Palatino Linotype"/>
          <w:spacing w:val="60"/>
          <w:sz w:val="22"/>
          <w:szCs w:val="22"/>
        </w:rPr>
        <w:t xml:space="preserve"> </w:t>
      </w:r>
      <w:r w:rsidRPr="00A30A24">
        <w:rPr>
          <w:rFonts w:ascii="Palatino Linotype" w:hAnsi="Palatino Linotype"/>
          <w:sz w:val="22"/>
          <w:szCs w:val="22"/>
        </w:rPr>
        <w:t>strumento</w:t>
      </w:r>
      <w:r w:rsidRPr="00A30A24">
        <w:rPr>
          <w:rFonts w:ascii="Palatino Linotype" w:hAnsi="Palatino Linotype"/>
          <w:spacing w:val="1"/>
          <w:sz w:val="22"/>
          <w:szCs w:val="22"/>
        </w:rPr>
        <w:t xml:space="preserve"> </w:t>
      </w:r>
      <w:r w:rsidRPr="00A30A24">
        <w:rPr>
          <w:rFonts w:ascii="Palatino Linotype" w:hAnsi="Palatino Linotype"/>
          <w:sz w:val="22"/>
          <w:szCs w:val="22"/>
        </w:rPr>
        <w:t>adeguato</w:t>
      </w:r>
      <w:r w:rsidRPr="00A30A24">
        <w:rPr>
          <w:rFonts w:ascii="Palatino Linotype" w:hAnsi="Palatino Linotype"/>
          <w:spacing w:val="-1"/>
          <w:sz w:val="22"/>
          <w:szCs w:val="22"/>
        </w:rPr>
        <w:t xml:space="preserve"> </w:t>
      </w:r>
      <w:proofErr w:type="gramStart"/>
      <w:r w:rsidRPr="00A30A24">
        <w:rPr>
          <w:rFonts w:ascii="Palatino Linotype" w:hAnsi="Palatino Linotype"/>
          <w:sz w:val="22"/>
          <w:szCs w:val="22"/>
        </w:rPr>
        <w:t>per</w:t>
      </w:r>
      <w:proofErr w:type="gramEnd"/>
      <w:r w:rsidRPr="00A30A24">
        <w:rPr>
          <w:rFonts w:ascii="Palatino Linotype" w:hAnsi="Palatino Linotype"/>
          <w:sz w:val="22"/>
          <w:szCs w:val="22"/>
        </w:rPr>
        <w:t xml:space="preserve"> poter</w:t>
      </w:r>
      <w:r w:rsidRPr="00A30A24">
        <w:rPr>
          <w:rFonts w:ascii="Palatino Linotype" w:hAnsi="Palatino Linotype"/>
          <w:spacing w:val="-3"/>
          <w:sz w:val="22"/>
          <w:szCs w:val="22"/>
        </w:rPr>
        <w:t xml:space="preserve"> </w:t>
      </w:r>
      <w:r w:rsidRPr="00A30A24">
        <w:rPr>
          <w:rFonts w:ascii="Palatino Linotype" w:hAnsi="Palatino Linotype"/>
          <w:sz w:val="22"/>
          <w:szCs w:val="22"/>
        </w:rPr>
        <w:t>realizzare</w:t>
      </w:r>
      <w:r w:rsidRPr="00A30A24">
        <w:rPr>
          <w:rFonts w:ascii="Palatino Linotype" w:hAnsi="Palatino Linotype"/>
          <w:spacing w:val="-2"/>
          <w:sz w:val="22"/>
          <w:szCs w:val="22"/>
        </w:rPr>
        <w:t xml:space="preserve"> </w:t>
      </w:r>
      <w:r w:rsidRPr="00A30A24">
        <w:rPr>
          <w:rFonts w:ascii="Palatino Linotype" w:hAnsi="Palatino Linotype"/>
          <w:sz w:val="22"/>
          <w:szCs w:val="22"/>
        </w:rPr>
        <w:t>un</w:t>
      </w:r>
      <w:r w:rsidRPr="00A30A24">
        <w:rPr>
          <w:rFonts w:ascii="Palatino Linotype" w:hAnsi="Palatino Linotype"/>
          <w:spacing w:val="-1"/>
          <w:sz w:val="22"/>
          <w:szCs w:val="22"/>
        </w:rPr>
        <w:t xml:space="preserve"> </w:t>
      </w:r>
      <w:r w:rsidRPr="00A30A24">
        <w:rPr>
          <w:rFonts w:ascii="Palatino Linotype" w:hAnsi="Palatino Linotype"/>
          <w:sz w:val="22"/>
          <w:szCs w:val="22"/>
        </w:rPr>
        <w:t>mi</w:t>
      </w:r>
      <w:r w:rsidRPr="00A30A24">
        <w:rPr>
          <w:rFonts w:ascii="Palatino Linotype" w:hAnsi="Palatino Linotype"/>
          <w:sz w:val="22"/>
          <w:szCs w:val="22"/>
        </w:rPr>
        <w:t>gliore</w:t>
      </w:r>
      <w:r w:rsidRPr="00A30A24">
        <w:rPr>
          <w:rFonts w:ascii="Palatino Linotype" w:hAnsi="Palatino Linotype"/>
          <w:spacing w:val="1"/>
          <w:sz w:val="22"/>
          <w:szCs w:val="22"/>
        </w:rPr>
        <w:t xml:space="preserve"> </w:t>
      </w:r>
      <w:r w:rsidRPr="00A30A24">
        <w:rPr>
          <w:rFonts w:ascii="Palatino Linotype" w:hAnsi="Palatino Linotype"/>
          <w:sz w:val="22"/>
          <w:szCs w:val="22"/>
        </w:rPr>
        <w:t>equilibrio</w:t>
      </w:r>
      <w:r w:rsidRPr="00A30A24">
        <w:rPr>
          <w:rFonts w:ascii="Palatino Linotype" w:hAnsi="Palatino Linotype"/>
          <w:spacing w:val="-1"/>
          <w:sz w:val="22"/>
          <w:szCs w:val="22"/>
        </w:rPr>
        <w:t xml:space="preserve"> </w:t>
      </w:r>
      <w:r w:rsidRPr="00A30A24">
        <w:rPr>
          <w:rFonts w:ascii="Palatino Linotype" w:hAnsi="Palatino Linotype"/>
          <w:sz w:val="22"/>
          <w:szCs w:val="22"/>
        </w:rPr>
        <w:t>tra</w:t>
      </w:r>
      <w:r w:rsidRPr="00A30A24">
        <w:rPr>
          <w:rFonts w:ascii="Palatino Linotype" w:hAnsi="Palatino Linotype"/>
          <w:spacing w:val="-2"/>
          <w:sz w:val="22"/>
          <w:szCs w:val="22"/>
        </w:rPr>
        <w:t xml:space="preserve"> </w:t>
      </w:r>
      <w:r w:rsidRPr="00A30A24">
        <w:rPr>
          <w:rFonts w:ascii="Palatino Linotype" w:hAnsi="Palatino Linotype"/>
          <w:sz w:val="22"/>
          <w:szCs w:val="22"/>
        </w:rPr>
        <w:t>vita</w:t>
      </w:r>
      <w:r w:rsidRPr="00A30A24">
        <w:rPr>
          <w:rFonts w:ascii="Palatino Linotype" w:hAnsi="Palatino Linotype"/>
          <w:spacing w:val="-2"/>
          <w:sz w:val="22"/>
          <w:szCs w:val="22"/>
        </w:rPr>
        <w:t xml:space="preserve"> </w:t>
      </w:r>
      <w:r w:rsidRPr="00A30A24">
        <w:rPr>
          <w:rFonts w:ascii="Palatino Linotype" w:hAnsi="Palatino Linotype"/>
          <w:sz w:val="22"/>
          <w:szCs w:val="22"/>
        </w:rPr>
        <w:t>lavorativa</w:t>
      </w:r>
      <w:r w:rsidRPr="00A30A24">
        <w:rPr>
          <w:rFonts w:ascii="Palatino Linotype" w:hAnsi="Palatino Linotype"/>
          <w:spacing w:val="1"/>
          <w:sz w:val="22"/>
          <w:szCs w:val="22"/>
        </w:rPr>
        <w:t xml:space="preserve"> </w:t>
      </w:r>
      <w:r w:rsidRPr="00A30A24">
        <w:rPr>
          <w:rFonts w:ascii="Palatino Linotype" w:hAnsi="Palatino Linotype"/>
          <w:sz w:val="22"/>
          <w:szCs w:val="22"/>
        </w:rPr>
        <w:t>ed</w:t>
      </w:r>
      <w:r w:rsidRPr="00A30A24">
        <w:rPr>
          <w:rFonts w:ascii="Palatino Linotype" w:hAnsi="Palatino Linotype"/>
          <w:spacing w:val="-1"/>
          <w:sz w:val="22"/>
          <w:szCs w:val="22"/>
        </w:rPr>
        <w:t xml:space="preserve"> </w:t>
      </w:r>
      <w:r w:rsidRPr="00A30A24">
        <w:rPr>
          <w:rFonts w:ascii="Palatino Linotype" w:hAnsi="Palatino Linotype"/>
          <w:sz w:val="22"/>
          <w:szCs w:val="22"/>
        </w:rPr>
        <w:t>esigenze</w:t>
      </w:r>
      <w:r w:rsidRPr="00A30A24">
        <w:rPr>
          <w:rFonts w:ascii="Palatino Linotype" w:hAnsi="Palatino Linotype"/>
          <w:spacing w:val="-1"/>
          <w:sz w:val="22"/>
          <w:szCs w:val="22"/>
        </w:rPr>
        <w:t xml:space="preserve"> </w:t>
      </w:r>
      <w:r w:rsidRPr="00A30A24">
        <w:rPr>
          <w:rFonts w:ascii="Palatino Linotype" w:hAnsi="Palatino Linotype"/>
          <w:sz w:val="22"/>
          <w:szCs w:val="22"/>
        </w:rPr>
        <w:t>familiari.</w:t>
      </w:r>
    </w:p>
    <w:p w14:paraId="63F6EBFF" w14:textId="77777777" w:rsidR="003F178A" w:rsidRPr="004D41E3" w:rsidRDefault="00442281">
      <w:pPr>
        <w:pStyle w:val="Titolo2"/>
        <w:numPr>
          <w:ilvl w:val="0"/>
          <w:numId w:val="1"/>
        </w:numPr>
        <w:tabs>
          <w:tab w:val="left" w:pos="473"/>
        </w:tabs>
        <w:ind w:hanging="141"/>
        <w:rPr>
          <w:rFonts w:ascii="Palatino Linotype" w:hAnsi="Palatino Linotype"/>
          <w:color w:val="FF0000"/>
          <w:sz w:val="22"/>
          <w:szCs w:val="22"/>
        </w:rPr>
      </w:pPr>
      <w:r w:rsidRPr="004D41E3">
        <w:rPr>
          <w:rFonts w:ascii="Palatino Linotype" w:hAnsi="Palatino Linotype"/>
          <w:color w:val="FF0000"/>
          <w:sz w:val="22"/>
          <w:szCs w:val="22"/>
        </w:rPr>
        <w:t>Disciplina</w:t>
      </w:r>
      <w:r w:rsidRPr="004D41E3">
        <w:rPr>
          <w:rFonts w:ascii="Palatino Linotype" w:hAnsi="Palatino Linotype"/>
          <w:color w:val="FF0000"/>
          <w:spacing w:val="-1"/>
          <w:sz w:val="22"/>
          <w:szCs w:val="22"/>
        </w:rPr>
        <w:t xml:space="preserve"> </w:t>
      </w:r>
      <w:r w:rsidRPr="004D41E3">
        <w:rPr>
          <w:rFonts w:ascii="Palatino Linotype" w:hAnsi="Palatino Linotype"/>
          <w:color w:val="FF0000"/>
          <w:sz w:val="22"/>
          <w:szCs w:val="22"/>
        </w:rPr>
        <w:t>del part-time</w:t>
      </w:r>
    </w:p>
    <w:p w14:paraId="12C887D5" w14:textId="77777777" w:rsidR="003F178A" w:rsidRPr="00A30A24" w:rsidRDefault="00442281">
      <w:pPr>
        <w:pStyle w:val="Corpotesto"/>
        <w:spacing w:before="170"/>
        <w:jc w:val="left"/>
        <w:rPr>
          <w:rFonts w:ascii="Palatino Linotype" w:hAnsi="Palatino Linotype"/>
          <w:sz w:val="22"/>
          <w:szCs w:val="22"/>
        </w:rPr>
      </w:pPr>
      <w:r w:rsidRPr="00A30A24">
        <w:rPr>
          <w:rFonts w:ascii="Palatino Linotype" w:hAnsi="Palatino Linotype"/>
          <w:sz w:val="22"/>
          <w:szCs w:val="22"/>
        </w:rPr>
        <w:t>Le</w:t>
      </w:r>
      <w:r w:rsidRPr="00A30A24">
        <w:rPr>
          <w:rFonts w:ascii="Palatino Linotype" w:hAnsi="Palatino Linotype"/>
          <w:spacing w:val="-3"/>
          <w:sz w:val="22"/>
          <w:szCs w:val="22"/>
        </w:rPr>
        <w:t xml:space="preserve"> </w:t>
      </w:r>
      <w:r w:rsidRPr="00A30A24">
        <w:rPr>
          <w:rFonts w:ascii="Palatino Linotype" w:hAnsi="Palatino Linotype"/>
          <w:sz w:val="22"/>
          <w:szCs w:val="22"/>
        </w:rPr>
        <w:t>percentuali</w:t>
      </w:r>
      <w:r w:rsidRPr="00A30A24">
        <w:rPr>
          <w:rFonts w:ascii="Palatino Linotype" w:hAnsi="Palatino Linotype"/>
          <w:spacing w:val="-1"/>
          <w:sz w:val="22"/>
          <w:szCs w:val="22"/>
        </w:rPr>
        <w:t xml:space="preserve"> </w:t>
      </w:r>
      <w:r w:rsidRPr="00A30A24">
        <w:rPr>
          <w:rFonts w:ascii="Palatino Linotype" w:hAnsi="Palatino Linotype"/>
          <w:sz w:val="22"/>
          <w:szCs w:val="22"/>
        </w:rPr>
        <w:t>dei</w:t>
      </w:r>
      <w:r w:rsidRPr="00A30A24">
        <w:rPr>
          <w:rFonts w:ascii="Palatino Linotype" w:hAnsi="Palatino Linotype"/>
          <w:spacing w:val="-1"/>
          <w:sz w:val="22"/>
          <w:szCs w:val="22"/>
        </w:rPr>
        <w:t xml:space="preserve"> </w:t>
      </w:r>
      <w:r w:rsidRPr="00A30A24">
        <w:rPr>
          <w:rFonts w:ascii="Palatino Linotype" w:hAnsi="Palatino Linotype"/>
          <w:sz w:val="22"/>
          <w:szCs w:val="22"/>
        </w:rPr>
        <w:t>posti</w:t>
      </w:r>
      <w:r w:rsidRPr="00A30A24">
        <w:rPr>
          <w:rFonts w:ascii="Palatino Linotype" w:hAnsi="Palatino Linotype"/>
          <w:spacing w:val="-1"/>
          <w:sz w:val="22"/>
          <w:szCs w:val="22"/>
        </w:rPr>
        <w:t xml:space="preserve"> </w:t>
      </w:r>
      <w:r w:rsidRPr="00A30A24">
        <w:rPr>
          <w:rFonts w:ascii="Palatino Linotype" w:hAnsi="Palatino Linotype"/>
          <w:sz w:val="22"/>
          <w:szCs w:val="22"/>
        </w:rPr>
        <w:t>disponibili</w:t>
      </w:r>
      <w:r w:rsidRPr="00A30A24">
        <w:rPr>
          <w:rFonts w:ascii="Palatino Linotype" w:hAnsi="Palatino Linotype"/>
          <w:spacing w:val="-2"/>
          <w:sz w:val="22"/>
          <w:szCs w:val="22"/>
        </w:rPr>
        <w:t xml:space="preserve"> </w:t>
      </w:r>
      <w:r w:rsidRPr="00A30A24">
        <w:rPr>
          <w:rFonts w:ascii="Palatino Linotype" w:hAnsi="Palatino Linotype"/>
          <w:sz w:val="22"/>
          <w:szCs w:val="22"/>
        </w:rPr>
        <w:t>sono</w:t>
      </w:r>
      <w:r w:rsidRPr="00A30A24">
        <w:rPr>
          <w:rFonts w:ascii="Palatino Linotype" w:hAnsi="Palatino Linotype"/>
          <w:spacing w:val="-1"/>
          <w:sz w:val="22"/>
          <w:szCs w:val="22"/>
        </w:rPr>
        <w:t xml:space="preserve"> </w:t>
      </w:r>
      <w:r w:rsidRPr="00A30A24">
        <w:rPr>
          <w:rFonts w:ascii="Palatino Linotype" w:hAnsi="Palatino Linotype"/>
          <w:sz w:val="22"/>
          <w:szCs w:val="22"/>
        </w:rPr>
        <w:t>calcolate</w:t>
      </w:r>
      <w:r w:rsidRPr="00A30A24">
        <w:rPr>
          <w:rFonts w:ascii="Palatino Linotype" w:hAnsi="Palatino Linotype"/>
          <w:spacing w:val="-1"/>
          <w:sz w:val="22"/>
          <w:szCs w:val="22"/>
        </w:rPr>
        <w:t xml:space="preserve"> </w:t>
      </w:r>
      <w:r w:rsidRPr="00A30A24">
        <w:rPr>
          <w:rFonts w:ascii="Palatino Linotype" w:hAnsi="Palatino Linotype"/>
          <w:sz w:val="22"/>
          <w:szCs w:val="22"/>
        </w:rPr>
        <w:t>come</w:t>
      </w:r>
      <w:r w:rsidRPr="00A30A24">
        <w:rPr>
          <w:rFonts w:ascii="Palatino Linotype" w:hAnsi="Palatino Linotype"/>
          <w:spacing w:val="-1"/>
          <w:sz w:val="22"/>
          <w:szCs w:val="22"/>
        </w:rPr>
        <w:t xml:space="preserve"> </w:t>
      </w:r>
      <w:r w:rsidRPr="00A30A24">
        <w:rPr>
          <w:rFonts w:ascii="Palatino Linotype" w:hAnsi="Palatino Linotype"/>
          <w:sz w:val="22"/>
          <w:szCs w:val="22"/>
        </w:rPr>
        <w:t>previsto</w:t>
      </w:r>
      <w:r w:rsidRPr="00A30A24">
        <w:rPr>
          <w:rFonts w:ascii="Palatino Linotype" w:hAnsi="Palatino Linotype"/>
          <w:spacing w:val="-2"/>
          <w:sz w:val="22"/>
          <w:szCs w:val="22"/>
        </w:rPr>
        <w:t xml:space="preserve"> </w:t>
      </w:r>
      <w:r w:rsidRPr="00A30A24">
        <w:rPr>
          <w:rFonts w:ascii="Palatino Linotype" w:hAnsi="Palatino Linotype"/>
          <w:sz w:val="22"/>
          <w:szCs w:val="22"/>
        </w:rPr>
        <w:t>dal</w:t>
      </w:r>
      <w:r w:rsidRPr="00A30A24">
        <w:rPr>
          <w:rFonts w:ascii="Palatino Linotype" w:hAnsi="Palatino Linotype"/>
          <w:spacing w:val="-1"/>
          <w:sz w:val="22"/>
          <w:szCs w:val="22"/>
        </w:rPr>
        <w:t xml:space="preserve"> </w:t>
      </w:r>
      <w:r w:rsidRPr="00A30A24">
        <w:rPr>
          <w:rFonts w:ascii="Palatino Linotype" w:hAnsi="Palatino Linotype"/>
          <w:sz w:val="22"/>
          <w:szCs w:val="22"/>
        </w:rPr>
        <w:t>C.C.N.L.</w:t>
      </w:r>
    </w:p>
    <w:p w14:paraId="320FA2F6" w14:textId="77777777" w:rsidR="003F178A" w:rsidRPr="00A30A24" w:rsidRDefault="00442281">
      <w:pPr>
        <w:pStyle w:val="Corpotesto"/>
        <w:spacing w:before="175" w:line="249" w:lineRule="auto"/>
        <w:ind w:right="295"/>
        <w:rPr>
          <w:rFonts w:ascii="Palatino Linotype" w:hAnsi="Palatino Linotype"/>
          <w:sz w:val="22"/>
          <w:szCs w:val="22"/>
        </w:rPr>
      </w:pPr>
      <w:r w:rsidRPr="00A30A24">
        <w:rPr>
          <w:rFonts w:ascii="Palatino Linotype" w:hAnsi="Palatino Linotype"/>
          <w:sz w:val="22"/>
          <w:szCs w:val="22"/>
        </w:rPr>
        <w:t>L’ufficio personale assicura tempestività e rispetto della normativa nella gestione delle richieste di</w:t>
      </w:r>
      <w:r w:rsidRPr="00A30A24">
        <w:rPr>
          <w:rFonts w:ascii="Palatino Linotype" w:hAnsi="Palatino Linotype"/>
          <w:spacing w:val="1"/>
          <w:sz w:val="22"/>
          <w:szCs w:val="22"/>
        </w:rPr>
        <w:t xml:space="preserve"> </w:t>
      </w:r>
      <w:r w:rsidRPr="00A30A24">
        <w:rPr>
          <w:rFonts w:ascii="Palatino Linotype" w:hAnsi="Palatino Linotype"/>
          <w:sz w:val="22"/>
          <w:szCs w:val="22"/>
        </w:rPr>
        <w:t>part-time</w:t>
      </w:r>
      <w:r w:rsidRPr="00A30A24">
        <w:rPr>
          <w:rFonts w:ascii="Palatino Linotype" w:hAnsi="Palatino Linotype"/>
          <w:spacing w:val="-1"/>
          <w:sz w:val="22"/>
          <w:szCs w:val="22"/>
        </w:rPr>
        <w:t xml:space="preserve"> </w:t>
      </w:r>
      <w:r w:rsidRPr="00A30A24">
        <w:rPr>
          <w:rFonts w:ascii="Palatino Linotype" w:hAnsi="Palatino Linotype"/>
          <w:sz w:val="22"/>
          <w:szCs w:val="22"/>
        </w:rPr>
        <w:t>inoltrate dai dipendenti.</w:t>
      </w:r>
    </w:p>
    <w:p w14:paraId="1CEB9422" w14:textId="77777777" w:rsidR="003F178A" w:rsidRPr="004D41E3" w:rsidRDefault="00442281">
      <w:pPr>
        <w:pStyle w:val="Titolo2"/>
        <w:numPr>
          <w:ilvl w:val="0"/>
          <w:numId w:val="1"/>
        </w:numPr>
        <w:tabs>
          <w:tab w:val="left" w:pos="473"/>
        </w:tabs>
        <w:spacing w:before="171"/>
        <w:ind w:hanging="141"/>
        <w:rPr>
          <w:rFonts w:ascii="Palatino Linotype" w:hAnsi="Palatino Linotype"/>
          <w:color w:val="FF0000"/>
          <w:sz w:val="22"/>
          <w:szCs w:val="22"/>
        </w:rPr>
      </w:pPr>
      <w:r w:rsidRPr="004D41E3">
        <w:rPr>
          <w:rFonts w:ascii="Palatino Linotype" w:hAnsi="Palatino Linotype"/>
          <w:color w:val="FF0000"/>
          <w:sz w:val="22"/>
          <w:szCs w:val="22"/>
        </w:rPr>
        <w:t>Flessibilità</w:t>
      </w:r>
      <w:r w:rsidRPr="004D41E3">
        <w:rPr>
          <w:rFonts w:ascii="Palatino Linotype" w:hAnsi="Palatino Linotype"/>
          <w:color w:val="FF0000"/>
          <w:spacing w:val="-2"/>
          <w:sz w:val="22"/>
          <w:szCs w:val="22"/>
        </w:rPr>
        <w:t xml:space="preserve"> </w:t>
      </w:r>
      <w:r w:rsidRPr="004D41E3">
        <w:rPr>
          <w:rFonts w:ascii="Palatino Linotype" w:hAnsi="Palatino Linotype"/>
          <w:color w:val="FF0000"/>
          <w:sz w:val="22"/>
          <w:szCs w:val="22"/>
        </w:rPr>
        <w:t>di</w:t>
      </w:r>
      <w:r w:rsidRPr="004D41E3">
        <w:rPr>
          <w:rFonts w:ascii="Palatino Linotype" w:hAnsi="Palatino Linotype"/>
          <w:color w:val="FF0000"/>
          <w:spacing w:val="-2"/>
          <w:sz w:val="22"/>
          <w:szCs w:val="22"/>
        </w:rPr>
        <w:t xml:space="preserve"> </w:t>
      </w:r>
      <w:r w:rsidRPr="004D41E3">
        <w:rPr>
          <w:rFonts w:ascii="Palatino Linotype" w:hAnsi="Palatino Linotype"/>
          <w:color w:val="FF0000"/>
          <w:sz w:val="22"/>
          <w:szCs w:val="22"/>
        </w:rPr>
        <w:t>orario,</w:t>
      </w:r>
      <w:r w:rsidRPr="004D41E3">
        <w:rPr>
          <w:rFonts w:ascii="Palatino Linotype" w:hAnsi="Palatino Linotype"/>
          <w:color w:val="FF0000"/>
          <w:spacing w:val="-1"/>
          <w:sz w:val="22"/>
          <w:szCs w:val="22"/>
        </w:rPr>
        <w:t xml:space="preserve"> </w:t>
      </w:r>
      <w:r w:rsidRPr="004D41E3">
        <w:rPr>
          <w:rFonts w:ascii="Palatino Linotype" w:hAnsi="Palatino Linotype"/>
          <w:color w:val="FF0000"/>
          <w:sz w:val="22"/>
          <w:szCs w:val="22"/>
        </w:rPr>
        <w:t>permessi,</w:t>
      </w:r>
      <w:r w:rsidRPr="004D41E3">
        <w:rPr>
          <w:rFonts w:ascii="Palatino Linotype" w:hAnsi="Palatino Linotype"/>
          <w:color w:val="FF0000"/>
          <w:spacing w:val="-2"/>
          <w:sz w:val="22"/>
          <w:szCs w:val="22"/>
        </w:rPr>
        <w:t xml:space="preserve"> </w:t>
      </w:r>
      <w:r w:rsidRPr="004D41E3">
        <w:rPr>
          <w:rFonts w:ascii="Palatino Linotype" w:hAnsi="Palatino Linotype"/>
          <w:color w:val="FF0000"/>
          <w:sz w:val="22"/>
          <w:szCs w:val="22"/>
        </w:rPr>
        <w:t>aspettative</w:t>
      </w:r>
      <w:r w:rsidRPr="004D41E3">
        <w:rPr>
          <w:rFonts w:ascii="Palatino Linotype" w:hAnsi="Palatino Linotype"/>
          <w:color w:val="FF0000"/>
          <w:spacing w:val="-2"/>
          <w:sz w:val="22"/>
          <w:szCs w:val="22"/>
        </w:rPr>
        <w:t xml:space="preserve"> </w:t>
      </w:r>
      <w:r w:rsidRPr="004D41E3">
        <w:rPr>
          <w:rFonts w:ascii="Palatino Linotype" w:hAnsi="Palatino Linotype"/>
          <w:color w:val="FF0000"/>
          <w:sz w:val="22"/>
          <w:szCs w:val="22"/>
        </w:rPr>
        <w:t>e</w:t>
      </w:r>
      <w:r w:rsidRPr="004D41E3">
        <w:rPr>
          <w:rFonts w:ascii="Palatino Linotype" w:hAnsi="Palatino Linotype"/>
          <w:color w:val="FF0000"/>
          <w:spacing w:val="-3"/>
          <w:sz w:val="22"/>
          <w:szCs w:val="22"/>
        </w:rPr>
        <w:t xml:space="preserve"> </w:t>
      </w:r>
      <w:r w:rsidRPr="004D41E3">
        <w:rPr>
          <w:rFonts w:ascii="Palatino Linotype" w:hAnsi="Palatino Linotype"/>
          <w:color w:val="FF0000"/>
          <w:sz w:val="22"/>
          <w:szCs w:val="22"/>
        </w:rPr>
        <w:t>congedi</w:t>
      </w:r>
    </w:p>
    <w:p w14:paraId="149E8AE3" w14:textId="1CD75605" w:rsidR="003F178A" w:rsidRPr="00A30A24" w:rsidRDefault="00442281">
      <w:pPr>
        <w:pStyle w:val="Corpotesto"/>
        <w:spacing w:before="165" w:line="252" w:lineRule="auto"/>
        <w:ind w:right="292"/>
        <w:rPr>
          <w:rFonts w:ascii="Palatino Linotype" w:hAnsi="Palatino Linotype"/>
          <w:sz w:val="22"/>
          <w:szCs w:val="22"/>
        </w:rPr>
      </w:pPr>
      <w:r w:rsidRPr="00A30A24">
        <w:rPr>
          <w:rFonts w:ascii="Palatino Linotype" w:hAnsi="Palatino Linotype"/>
          <w:sz w:val="22"/>
          <w:szCs w:val="22"/>
        </w:rPr>
        <w:t xml:space="preserve">Il Comune di </w:t>
      </w:r>
      <w:r w:rsidR="00FE64EC" w:rsidRPr="00A30A24">
        <w:rPr>
          <w:rFonts w:ascii="Palatino Linotype" w:hAnsi="Palatino Linotype"/>
          <w:sz w:val="22"/>
          <w:szCs w:val="22"/>
        </w:rPr>
        <w:t>Sant’Anatolia di Narco</w:t>
      </w:r>
      <w:r w:rsidRPr="00A30A24">
        <w:rPr>
          <w:rFonts w:ascii="Palatino Linotype" w:hAnsi="Palatino Linotype"/>
          <w:sz w:val="22"/>
          <w:szCs w:val="22"/>
        </w:rPr>
        <w:t xml:space="preserve"> promuove pari opportunità tra don</w:t>
      </w:r>
      <w:r w:rsidRPr="00A30A24">
        <w:rPr>
          <w:rFonts w:ascii="Palatino Linotype" w:hAnsi="Palatino Linotype"/>
          <w:sz w:val="22"/>
          <w:szCs w:val="22"/>
        </w:rPr>
        <w:t>ne e uomini in condizioni di</w:t>
      </w:r>
      <w:r w:rsidRPr="00A30A24">
        <w:rPr>
          <w:rFonts w:ascii="Palatino Linotype" w:hAnsi="Palatino Linotype"/>
          <w:spacing w:val="1"/>
          <w:sz w:val="22"/>
          <w:szCs w:val="22"/>
        </w:rPr>
        <w:t xml:space="preserve"> </w:t>
      </w:r>
      <w:r w:rsidRPr="00A30A24">
        <w:rPr>
          <w:rFonts w:ascii="Palatino Linotype" w:hAnsi="Palatino Linotype"/>
          <w:sz w:val="22"/>
          <w:szCs w:val="22"/>
        </w:rPr>
        <w:t>difficoltà o svantaggio, al fine di trovare una soluzione che permetta di poter meglio conciliare la</w:t>
      </w:r>
      <w:r w:rsidRPr="00A30A24">
        <w:rPr>
          <w:rFonts w:ascii="Palatino Linotype" w:hAnsi="Palatino Linotype"/>
          <w:spacing w:val="1"/>
          <w:sz w:val="22"/>
          <w:szCs w:val="22"/>
        </w:rPr>
        <w:t xml:space="preserve"> </w:t>
      </w:r>
      <w:r w:rsidRPr="00A30A24">
        <w:rPr>
          <w:rFonts w:ascii="Palatino Linotype" w:hAnsi="Palatino Linotype"/>
          <w:sz w:val="22"/>
          <w:szCs w:val="22"/>
        </w:rPr>
        <w:t>vita</w:t>
      </w:r>
      <w:r w:rsidRPr="00A30A24">
        <w:rPr>
          <w:rFonts w:ascii="Palatino Linotype" w:hAnsi="Palatino Linotype"/>
          <w:spacing w:val="1"/>
          <w:sz w:val="22"/>
          <w:szCs w:val="22"/>
        </w:rPr>
        <w:t xml:space="preserve"> </w:t>
      </w:r>
      <w:r w:rsidRPr="00A30A24">
        <w:rPr>
          <w:rFonts w:ascii="Palatino Linotype" w:hAnsi="Palatino Linotype"/>
          <w:sz w:val="22"/>
          <w:szCs w:val="22"/>
        </w:rPr>
        <w:t>professionale</w:t>
      </w:r>
      <w:r w:rsidRPr="00A30A24">
        <w:rPr>
          <w:rFonts w:ascii="Palatino Linotype" w:hAnsi="Palatino Linotype"/>
          <w:spacing w:val="1"/>
          <w:sz w:val="22"/>
          <w:szCs w:val="22"/>
        </w:rPr>
        <w:t xml:space="preserve"> </w:t>
      </w:r>
      <w:r w:rsidRPr="00A30A24">
        <w:rPr>
          <w:rFonts w:ascii="Palatino Linotype" w:hAnsi="Palatino Linotype"/>
          <w:sz w:val="22"/>
          <w:szCs w:val="22"/>
        </w:rPr>
        <w:t>con</w:t>
      </w:r>
      <w:r w:rsidRPr="00A30A24">
        <w:rPr>
          <w:rFonts w:ascii="Palatino Linotype" w:hAnsi="Palatino Linotype"/>
          <w:spacing w:val="1"/>
          <w:sz w:val="22"/>
          <w:szCs w:val="22"/>
        </w:rPr>
        <w:t xml:space="preserve"> </w:t>
      </w:r>
      <w:r w:rsidRPr="00A30A24">
        <w:rPr>
          <w:rFonts w:ascii="Palatino Linotype" w:hAnsi="Palatino Linotype"/>
          <w:sz w:val="22"/>
          <w:szCs w:val="22"/>
        </w:rPr>
        <w:t>la</w:t>
      </w:r>
      <w:r w:rsidRPr="00A30A24">
        <w:rPr>
          <w:rFonts w:ascii="Palatino Linotype" w:hAnsi="Palatino Linotype"/>
          <w:spacing w:val="1"/>
          <w:sz w:val="22"/>
          <w:szCs w:val="22"/>
        </w:rPr>
        <w:t xml:space="preserve"> </w:t>
      </w:r>
      <w:r w:rsidRPr="00A30A24">
        <w:rPr>
          <w:rFonts w:ascii="Palatino Linotype" w:hAnsi="Palatino Linotype"/>
          <w:sz w:val="22"/>
          <w:szCs w:val="22"/>
        </w:rPr>
        <w:t>vita</w:t>
      </w:r>
      <w:r w:rsidRPr="00A30A24">
        <w:rPr>
          <w:rFonts w:ascii="Palatino Linotype" w:hAnsi="Palatino Linotype"/>
          <w:spacing w:val="1"/>
          <w:sz w:val="22"/>
          <w:szCs w:val="22"/>
        </w:rPr>
        <w:t xml:space="preserve"> </w:t>
      </w:r>
      <w:r w:rsidRPr="00A30A24">
        <w:rPr>
          <w:rFonts w:ascii="Palatino Linotype" w:hAnsi="Palatino Linotype"/>
          <w:sz w:val="22"/>
          <w:szCs w:val="22"/>
        </w:rPr>
        <w:t>familiare,</w:t>
      </w:r>
      <w:r w:rsidRPr="00A30A24">
        <w:rPr>
          <w:rFonts w:ascii="Palatino Linotype" w:hAnsi="Palatino Linotype"/>
          <w:spacing w:val="1"/>
          <w:sz w:val="22"/>
          <w:szCs w:val="22"/>
        </w:rPr>
        <w:t xml:space="preserve"> </w:t>
      </w:r>
      <w:r w:rsidRPr="00A30A24">
        <w:rPr>
          <w:rFonts w:ascii="Palatino Linotype" w:hAnsi="Palatino Linotype"/>
          <w:sz w:val="22"/>
          <w:szCs w:val="22"/>
        </w:rPr>
        <w:t>laddove</w:t>
      </w:r>
      <w:r w:rsidRPr="00A30A24">
        <w:rPr>
          <w:rFonts w:ascii="Palatino Linotype" w:hAnsi="Palatino Linotype"/>
          <w:spacing w:val="1"/>
          <w:sz w:val="22"/>
          <w:szCs w:val="22"/>
        </w:rPr>
        <w:t xml:space="preserve"> </w:t>
      </w:r>
      <w:r w:rsidRPr="00A30A24">
        <w:rPr>
          <w:rFonts w:ascii="Palatino Linotype" w:hAnsi="Palatino Linotype"/>
          <w:sz w:val="22"/>
          <w:szCs w:val="22"/>
        </w:rPr>
        <w:t>ci</w:t>
      </w:r>
      <w:r w:rsidRPr="00A30A24">
        <w:rPr>
          <w:rFonts w:ascii="Palatino Linotype" w:hAnsi="Palatino Linotype"/>
          <w:spacing w:val="1"/>
          <w:sz w:val="22"/>
          <w:szCs w:val="22"/>
        </w:rPr>
        <w:t xml:space="preserve"> </w:t>
      </w:r>
      <w:r w:rsidRPr="00A30A24">
        <w:rPr>
          <w:rFonts w:ascii="Palatino Linotype" w:hAnsi="Palatino Linotype"/>
          <w:sz w:val="22"/>
          <w:szCs w:val="22"/>
        </w:rPr>
        <w:t>siano</w:t>
      </w:r>
      <w:r w:rsidRPr="00A30A24">
        <w:rPr>
          <w:rFonts w:ascii="Palatino Linotype" w:hAnsi="Palatino Linotype"/>
          <w:spacing w:val="1"/>
          <w:sz w:val="22"/>
          <w:szCs w:val="22"/>
        </w:rPr>
        <w:t xml:space="preserve"> </w:t>
      </w:r>
      <w:r w:rsidRPr="00A30A24">
        <w:rPr>
          <w:rFonts w:ascii="Palatino Linotype" w:hAnsi="Palatino Linotype"/>
          <w:sz w:val="22"/>
          <w:szCs w:val="22"/>
        </w:rPr>
        <w:t>problematiche</w:t>
      </w:r>
      <w:r w:rsidRPr="00A30A24">
        <w:rPr>
          <w:rFonts w:ascii="Palatino Linotype" w:hAnsi="Palatino Linotype"/>
          <w:spacing w:val="1"/>
          <w:sz w:val="22"/>
          <w:szCs w:val="22"/>
        </w:rPr>
        <w:t xml:space="preserve"> </w:t>
      </w:r>
      <w:r w:rsidRPr="00A30A24">
        <w:rPr>
          <w:rFonts w:ascii="Palatino Linotype" w:hAnsi="Palatino Linotype"/>
          <w:sz w:val="22"/>
          <w:szCs w:val="22"/>
        </w:rPr>
        <w:t>legate</w:t>
      </w:r>
      <w:r w:rsidRPr="00A30A24">
        <w:rPr>
          <w:rFonts w:ascii="Palatino Linotype" w:hAnsi="Palatino Linotype"/>
          <w:spacing w:val="1"/>
          <w:sz w:val="22"/>
          <w:szCs w:val="22"/>
        </w:rPr>
        <w:t xml:space="preserve"> </w:t>
      </w:r>
      <w:r w:rsidRPr="00A30A24">
        <w:rPr>
          <w:rFonts w:ascii="Palatino Linotype" w:hAnsi="Palatino Linotype"/>
          <w:sz w:val="22"/>
          <w:szCs w:val="22"/>
        </w:rPr>
        <w:t>non</w:t>
      </w:r>
      <w:r w:rsidRPr="00A30A24">
        <w:rPr>
          <w:rFonts w:ascii="Palatino Linotype" w:hAnsi="Palatino Linotype"/>
          <w:spacing w:val="1"/>
          <w:sz w:val="22"/>
          <w:szCs w:val="22"/>
        </w:rPr>
        <w:t xml:space="preserve"> </w:t>
      </w:r>
      <w:r w:rsidRPr="00A30A24">
        <w:rPr>
          <w:rFonts w:ascii="Palatino Linotype" w:hAnsi="Palatino Linotype"/>
          <w:sz w:val="22"/>
          <w:szCs w:val="22"/>
        </w:rPr>
        <w:t>solo</w:t>
      </w:r>
      <w:r w:rsidRPr="00A30A24">
        <w:rPr>
          <w:rFonts w:ascii="Palatino Linotype" w:hAnsi="Palatino Linotype"/>
          <w:spacing w:val="1"/>
          <w:sz w:val="22"/>
          <w:szCs w:val="22"/>
        </w:rPr>
        <w:t xml:space="preserve"> </w:t>
      </w:r>
      <w:r w:rsidRPr="00A30A24">
        <w:rPr>
          <w:rFonts w:ascii="Palatino Linotype" w:hAnsi="Palatino Linotype"/>
          <w:sz w:val="22"/>
          <w:szCs w:val="22"/>
        </w:rPr>
        <w:t>alla</w:t>
      </w:r>
      <w:r w:rsidRPr="00A30A24">
        <w:rPr>
          <w:rFonts w:ascii="Palatino Linotype" w:hAnsi="Palatino Linotype"/>
          <w:spacing w:val="1"/>
          <w:sz w:val="22"/>
          <w:szCs w:val="22"/>
        </w:rPr>
        <w:t xml:space="preserve"> </w:t>
      </w:r>
      <w:r w:rsidRPr="00A30A24">
        <w:rPr>
          <w:rFonts w:ascii="Palatino Linotype" w:hAnsi="Palatino Linotype"/>
          <w:sz w:val="22"/>
          <w:szCs w:val="22"/>
        </w:rPr>
        <w:t>genitorialità, ma anche ad altri</w:t>
      </w:r>
      <w:r w:rsidRPr="00A30A24">
        <w:rPr>
          <w:rFonts w:ascii="Palatino Linotype" w:hAnsi="Palatino Linotype"/>
          <w:sz w:val="22"/>
          <w:szCs w:val="22"/>
        </w:rPr>
        <w:t xml:space="preserve"> fattori; </w:t>
      </w:r>
      <w:r w:rsidR="00FE64EC" w:rsidRPr="00A30A24">
        <w:rPr>
          <w:rFonts w:ascii="Palatino Linotype" w:hAnsi="Palatino Linotype"/>
          <w:sz w:val="22"/>
          <w:szCs w:val="22"/>
        </w:rPr>
        <w:t xml:space="preserve">l’obiettivo è quello di </w:t>
      </w:r>
      <w:r w:rsidRPr="00A30A24">
        <w:rPr>
          <w:rFonts w:ascii="Palatino Linotype" w:hAnsi="Palatino Linotype"/>
          <w:sz w:val="22"/>
          <w:szCs w:val="22"/>
        </w:rPr>
        <w:t>migliora</w:t>
      </w:r>
      <w:r w:rsidR="00FE64EC" w:rsidRPr="00A30A24">
        <w:rPr>
          <w:rFonts w:ascii="Palatino Linotype" w:hAnsi="Palatino Linotype"/>
          <w:sz w:val="22"/>
          <w:szCs w:val="22"/>
        </w:rPr>
        <w:t>re</w:t>
      </w:r>
      <w:r w:rsidRPr="00A30A24">
        <w:rPr>
          <w:rFonts w:ascii="Palatino Linotype" w:hAnsi="Palatino Linotype"/>
          <w:sz w:val="22"/>
          <w:szCs w:val="22"/>
        </w:rPr>
        <w:t xml:space="preserve"> la qualità del lavoro e potenzia</w:t>
      </w:r>
      <w:r w:rsidR="00FE64EC" w:rsidRPr="00A30A24">
        <w:rPr>
          <w:rFonts w:ascii="Palatino Linotype" w:hAnsi="Palatino Linotype"/>
          <w:sz w:val="22"/>
          <w:szCs w:val="22"/>
        </w:rPr>
        <w:t>re</w:t>
      </w:r>
      <w:r w:rsidRPr="00A30A24">
        <w:rPr>
          <w:rFonts w:ascii="Palatino Linotype" w:hAnsi="Palatino Linotype"/>
          <w:sz w:val="22"/>
          <w:szCs w:val="22"/>
        </w:rPr>
        <w:t xml:space="preserve"> quindi le capacità di</w:t>
      </w:r>
      <w:r w:rsidRPr="00A30A24">
        <w:rPr>
          <w:rFonts w:ascii="Palatino Linotype" w:hAnsi="Palatino Linotype"/>
          <w:spacing w:val="1"/>
          <w:sz w:val="22"/>
          <w:szCs w:val="22"/>
        </w:rPr>
        <w:t xml:space="preserve"> </w:t>
      </w:r>
      <w:r w:rsidRPr="00A30A24">
        <w:rPr>
          <w:rFonts w:ascii="Palatino Linotype" w:hAnsi="Palatino Linotype"/>
          <w:sz w:val="22"/>
          <w:szCs w:val="22"/>
        </w:rPr>
        <w:t>lavoratrici e lavoratori mediante l’utilizzo di tempi più flessibili</w:t>
      </w:r>
      <w:r w:rsidR="00FE64EC" w:rsidRPr="00A30A24">
        <w:rPr>
          <w:rFonts w:ascii="Palatino Linotype" w:hAnsi="Palatino Linotype"/>
          <w:sz w:val="22"/>
          <w:szCs w:val="22"/>
        </w:rPr>
        <w:t>, nonché quello di</w:t>
      </w:r>
      <w:r w:rsidRPr="00A30A24">
        <w:rPr>
          <w:rFonts w:ascii="Palatino Linotype" w:hAnsi="Palatino Linotype"/>
          <w:sz w:val="22"/>
          <w:szCs w:val="22"/>
        </w:rPr>
        <w:t xml:space="preserve"> assicura</w:t>
      </w:r>
      <w:r w:rsidR="00FE64EC" w:rsidRPr="00A30A24">
        <w:rPr>
          <w:rFonts w:ascii="Palatino Linotype" w:hAnsi="Palatino Linotype"/>
          <w:sz w:val="22"/>
          <w:szCs w:val="22"/>
        </w:rPr>
        <w:t>re</w:t>
      </w:r>
      <w:r w:rsidRPr="00A30A24">
        <w:rPr>
          <w:rFonts w:ascii="Palatino Linotype" w:hAnsi="Palatino Linotype"/>
          <w:sz w:val="22"/>
          <w:szCs w:val="22"/>
        </w:rPr>
        <w:t xml:space="preserve"> a ciascun dipendente la</w:t>
      </w:r>
      <w:r w:rsidRPr="00A30A24">
        <w:rPr>
          <w:rFonts w:ascii="Palatino Linotype" w:hAnsi="Palatino Linotype"/>
          <w:spacing w:val="1"/>
          <w:sz w:val="22"/>
          <w:szCs w:val="22"/>
        </w:rPr>
        <w:t xml:space="preserve"> </w:t>
      </w:r>
      <w:r w:rsidRPr="00A30A24">
        <w:rPr>
          <w:rFonts w:ascii="Palatino Linotype" w:hAnsi="Palatino Linotype"/>
          <w:sz w:val="22"/>
          <w:szCs w:val="22"/>
        </w:rPr>
        <w:t>possibilità</w:t>
      </w:r>
      <w:r w:rsidRPr="00A30A24">
        <w:rPr>
          <w:rFonts w:ascii="Palatino Linotype" w:hAnsi="Palatino Linotype"/>
          <w:spacing w:val="-2"/>
          <w:sz w:val="22"/>
          <w:szCs w:val="22"/>
        </w:rPr>
        <w:t xml:space="preserve"> </w:t>
      </w:r>
      <w:r w:rsidRPr="00A30A24">
        <w:rPr>
          <w:rFonts w:ascii="Palatino Linotype" w:hAnsi="Palatino Linotype"/>
          <w:sz w:val="22"/>
          <w:szCs w:val="22"/>
        </w:rPr>
        <w:t>di usufruire</w:t>
      </w:r>
      <w:r w:rsidRPr="00A30A24">
        <w:rPr>
          <w:rFonts w:ascii="Palatino Linotype" w:hAnsi="Palatino Linotype"/>
          <w:spacing w:val="-1"/>
          <w:sz w:val="22"/>
          <w:szCs w:val="22"/>
        </w:rPr>
        <w:t xml:space="preserve"> </w:t>
      </w:r>
      <w:r w:rsidRPr="00A30A24">
        <w:rPr>
          <w:rFonts w:ascii="Palatino Linotype" w:hAnsi="Palatino Linotype"/>
          <w:sz w:val="22"/>
          <w:szCs w:val="22"/>
        </w:rPr>
        <w:t>di un orario flessibile</w:t>
      </w:r>
      <w:r w:rsidRPr="00A30A24">
        <w:rPr>
          <w:rFonts w:ascii="Palatino Linotype" w:hAnsi="Palatino Linotype"/>
          <w:spacing w:val="-1"/>
          <w:sz w:val="22"/>
          <w:szCs w:val="22"/>
        </w:rPr>
        <w:t xml:space="preserve"> </w:t>
      </w:r>
      <w:r w:rsidRPr="00A30A24">
        <w:rPr>
          <w:rFonts w:ascii="Palatino Linotype" w:hAnsi="Palatino Linotype"/>
          <w:sz w:val="22"/>
          <w:szCs w:val="22"/>
        </w:rPr>
        <w:t>in entrata ed in uscita.</w:t>
      </w:r>
    </w:p>
    <w:p w14:paraId="2142D23A" w14:textId="77777777" w:rsidR="003F178A" w:rsidRPr="00A30A24" w:rsidRDefault="00442281">
      <w:pPr>
        <w:pStyle w:val="Corpotesto"/>
        <w:spacing w:before="163" w:line="252" w:lineRule="auto"/>
        <w:ind w:right="297"/>
        <w:rPr>
          <w:rFonts w:ascii="Palatino Linotype" w:hAnsi="Palatino Linotype"/>
          <w:sz w:val="22"/>
          <w:szCs w:val="22"/>
        </w:rPr>
      </w:pPr>
      <w:r w:rsidRPr="00A30A24">
        <w:rPr>
          <w:rFonts w:ascii="Palatino Linotype" w:hAnsi="Palatino Linotype"/>
          <w:sz w:val="22"/>
          <w:szCs w:val="22"/>
        </w:rPr>
        <w:t>Le pa</w:t>
      </w:r>
      <w:r w:rsidRPr="00A30A24">
        <w:rPr>
          <w:rFonts w:ascii="Palatino Linotype" w:hAnsi="Palatino Linotype"/>
          <w:sz w:val="22"/>
          <w:szCs w:val="22"/>
        </w:rPr>
        <w:t>rticolari necessità di tipo familiare o personale vengono valutate e risolte nel rispetto di un</w:t>
      </w:r>
      <w:r w:rsidRPr="00A30A24">
        <w:rPr>
          <w:rFonts w:ascii="Palatino Linotype" w:hAnsi="Palatino Linotype"/>
          <w:spacing w:val="1"/>
          <w:sz w:val="22"/>
          <w:szCs w:val="22"/>
        </w:rPr>
        <w:t xml:space="preserve"> </w:t>
      </w:r>
      <w:r w:rsidRPr="00A30A24">
        <w:rPr>
          <w:rFonts w:ascii="Palatino Linotype" w:hAnsi="Palatino Linotype"/>
          <w:sz w:val="22"/>
          <w:szCs w:val="22"/>
        </w:rPr>
        <w:t>equilibrio</w:t>
      </w:r>
      <w:r w:rsidRPr="00A30A24">
        <w:rPr>
          <w:rFonts w:ascii="Palatino Linotype" w:hAnsi="Palatino Linotype"/>
          <w:spacing w:val="-1"/>
          <w:sz w:val="22"/>
          <w:szCs w:val="22"/>
        </w:rPr>
        <w:t xml:space="preserve"> </w:t>
      </w:r>
      <w:r w:rsidRPr="00A30A24">
        <w:rPr>
          <w:rFonts w:ascii="Palatino Linotype" w:hAnsi="Palatino Linotype"/>
          <w:sz w:val="22"/>
          <w:szCs w:val="22"/>
        </w:rPr>
        <w:t>fra</w:t>
      </w:r>
      <w:r w:rsidRPr="00A30A24">
        <w:rPr>
          <w:rFonts w:ascii="Palatino Linotype" w:hAnsi="Palatino Linotype"/>
          <w:spacing w:val="-1"/>
          <w:sz w:val="22"/>
          <w:szCs w:val="22"/>
        </w:rPr>
        <w:t xml:space="preserve"> </w:t>
      </w:r>
      <w:r w:rsidRPr="00A30A24">
        <w:rPr>
          <w:rFonts w:ascii="Palatino Linotype" w:hAnsi="Palatino Linotype"/>
          <w:sz w:val="22"/>
          <w:szCs w:val="22"/>
        </w:rPr>
        <w:t>esigenze</w:t>
      </w:r>
      <w:r w:rsidRPr="00A30A24">
        <w:rPr>
          <w:rFonts w:ascii="Palatino Linotype" w:hAnsi="Palatino Linotype"/>
          <w:spacing w:val="-1"/>
          <w:sz w:val="22"/>
          <w:szCs w:val="22"/>
        </w:rPr>
        <w:t xml:space="preserve"> </w:t>
      </w:r>
      <w:r w:rsidRPr="00A30A24">
        <w:rPr>
          <w:rFonts w:ascii="Palatino Linotype" w:hAnsi="Palatino Linotype"/>
          <w:sz w:val="22"/>
          <w:szCs w:val="22"/>
        </w:rPr>
        <w:t>dell’Amministrazione</w:t>
      </w:r>
      <w:r w:rsidRPr="00A30A24">
        <w:rPr>
          <w:rFonts w:ascii="Palatino Linotype" w:hAnsi="Palatino Linotype"/>
          <w:spacing w:val="-1"/>
          <w:sz w:val="22"/>
          <w:szCs w:val="22"/>
        </w:rPr>
        <w:t xml:space="preserve"> </w:t>
      </w:r>
      <w:r w:rsidRPr="00A30A24">
        <w:rPr>
          <w:rFonts w:ascii="Palatino Linotype" w:hAnsi="Palatino Linotype"/>
          <w:sz w:val="22"/>
          <w:szCs w:val="22"/>
        </w:rPr>
        <w:t>e</w:t>
      </w:r>
      <w:r w:rsidRPr="00A30A24">
        <w:rPr>
          <w:rFonts w:ascii="Palatino Linotype" w:hAnsi="Palatino Linotype"/>
          <w:spacing w:val="-2"/>
          <w:sz w:val="22"/>
          <w:szCs w:val="22"/>
        </w:rPr>
        <w:t xml:space="preserve"> </w:t>
      </w:r>
      <w:r w:rsidRPr="00A30A24">
        <w:rPr>
          <w:rFonts w:ascii="Palatino Linotype" w:hAnsi="Palatino Linotype"/>
          <w:sz w:val="22"/>
          <w:szCs w:val="22"/>
        </w:rPr>
        <w:t>le richieste</w:t>
      </w:r>
      <w:r w:rsidRPr="00A30A24">
        <w:rPr>
          <w:rFonts w:ascii="Palatino Linotype" w:hAnsi="Palatino Linotype"/>
          <w:spacing w:val="-2"/>
          <w:sz w:val="22"/>
          <w:szCs w:val="22"/>
        </w:rPr>
        <w:t xml:space="preserve"> </w:t>
      </w:r>
      <w:r w:rsidRPr="00A30A24">
        <w:rPr>
          <w:rFonts w:ascii="Palatino Linotype" w:hAnsi="Palatino Linotype"/>
          <w:sz w:val="22"/>
          <w:szCs w:val="22"/>
        </w:rPr>
        <w:t>dei dipendenti.</w:t>
      </w:r>
    </w:p>
    <w:p w14:paraId="08F23FED" w14:textId="77777777" w:rsidR="005718EA" w:rsidRPr="00A30A24" w:rsidRDefault="00442281" w:rsidP="005718EA">
      <w:pPr>
        <w:pStyle w:val="Corpotesto"/>
        <w:spacing w:before="160" w:line="252" w:lineRule="auto"/>
        <w:ind w:right="296"/>
        <w:rPr>
          <w:rFonts w:ascii="Palatino Linotype" w:hAnsi="Palatino Linotype"/>
          <w:sz w:val="22"/>
          <w:szCs w:val="22"/>
        </w:rPr>
      </w:pPr>
      <w:r w:rsidRPr="00A30A24">
        <w:rPr>
          <w:rFonts w:ascii="Palatino Linotype" w:hAnsi="Palatino Linotype"/>
          <w:sz w:val="22"/>
          <w:szCs w:val="22"/>
        </w:rPr>
        <w:t>L’ufficio personale rende disponibile la consultazione da parte dei dipendenti e delle dipendenti</w:t>
      </w:r>
      <w:r w:rsidRPr="00A30A24">
        <w:rPr>
          <w:rFonts w:ascii="Palatino Linotype" w:hAnsi="Palatino Linotype"/>
          <w:spacing w:val="1"/>
          <w:sz w:val="22"/>
          <w:szCs w:val="22"/>
        </w:rPr>
        <w:t xml:space="preserve"> </w:t>
      </w:r>
      <w:r w:rsidRPr="00A30A24">
        <w:rPr>
          <w:rFonts w:ascii="Palatino Linotype" w:hAnsi="Palatino Linotype"/>
          <w:sz w:val="22"/>
          <w:szCs w:val="22"/>
        </w:rPr>
        <w:t>della normativa riferita ai</w:t>
      </w:r>
      <w:r w:rsidRPr="00A30A24">
        <w:rPr>
          <w:rFonts w:ascii="Palatino Linotype" w:hAnsi="Palatino Linotype"/>
          <w:spacing w:val="60"/>
          <w:sz w:val="22"/>
          <w:szCs w:val="22"/>
        </w:rPr>
        <w:t xml:space="preserve"> </w:t>
      </w:r>
      <w:r w:rsidRPr="00A30A24">
        <w:rPr>
          <w:rFonts w:ascii="Palatino Linotype" w:hAnsi="Palatino Linotype"/>
          <w:sz w:val="22"/>
          <w:szCs w:val="22"/>
        </w:rPr>
        <w:t>permessi</w:t>
      </w:r>
      <w:r w:rsidRPr="00A30A24">
        <w:rPr>
          <w:rFonts w:ascii="Palatino Linotype" w:hAnsi="Palatino Linotype"/>
          <w:spacing w:val="60"/>
          <w:sz w:val="22"/>
          <w:szCs w:val="22"/>
        </w:rPr>
        <w:t xml:space="preserve"> </w:t>
      </w:r>
      <w:r w:rsidRPr="00A30A24">
        <w:rPr>
          <w:rFonts w:ascii="Palatino Linotype" w:hAnsi="Palatino Linotype"/>
          <w:sz w:val="22"/>
          <w:szCs w:val="22"/>
        </w:rPr>
        <w:t>relativi</w:t>
      </w:r>
      <w:r w:rsidRPr="00A30A24">
        <w:rPr>
          <w:rFonts w:ascii="Palatino Linotype" w:hAnsi="Palatino Linotype"/>
          <w:spacing w:val="60"/>
          <w:sz w:val="22"/>
          <w:szCs w:val="22"/>
        </w:rPr>
        <w:t xml:space="preserve"> </w:t>
      </w:r>
      <w:r w:rsidRPr="00A30A24">
        <w:rPr>
          <w:rFonts w:ascii="Palatino Linotype" w:hAnsi="Palatino Linotype"/>
          <w:sz w:val="22"/>
          <w:szCs w:val="22"/>
        </w:rPr>
        <w:t>all’orario   di</w:t>
      </w:r>
      <w:r w:rsidRPr="00A30A24">
        <w:rPr>
          <w:rFonts w:ascii="Palatino Linotype" w:hAnsi="Palatino Linotype"/>
          <w:spacing w:val="60"/>
          <w:sz w:val="22"/>
          <w:szCs w:val="22"/>
        </w:rPr>
        <w:t xml:space="preserve"> </w:t>
      </w:r>
      <w:r w:rsidRPr="00A30A24">
        <w:rPr>
          <w:rFonts w:ascii="Palatino Linotype" w:hAnsi="Palatino Linotype"/>
          <w:sz w:val="22"/>
          <w:szCs w:val="22"/>
        </w:rPr>
        <w:t>lavoro</w:t>
      </w:r>
      <w:r w:rsidRPr="00A30A24">
        <w:rPr>
          <w:rFonts w:ascii="Palatino Linotype" w:hAnsi="Palatino Linotype"/>
          <w:spacing w:val="60"/>
          <w:sz w:val="22"/>
          <w:szCs w:val="22"/>
        </w:rPr>
        <w:t xml:space="preserve"> </w:t>
      </w:r>
      <w:r w:rsidRPr="00A30A24">
        <w:rPr>
          <w:rFonts w:ascii="Palatino Linotype" w:hAnsi="Palatino Linotype"/>
          <w:sz w:val="22"/>
          <w:szCs w:val="22"/>
        </w:rPr>
        <w:t>per</w:t>
      </w:r>
      <w:r w:rsidRPr="00A30A24">
        <w:rPr>
          <w:rFonts w:ascii="Palatino Linotype" w:hAnsi="Palatino Linotype"/>
          <w:spacing w:val="60"/>
          <w:sz w:val="22"/>
          <w:szCs w:val="22"/>
        </w:rPr>
        <w:t xml:space="preserve"> </w:t>
      </w:r>
      <w:r w:rsidRPr="00A30A24">
        <w:rPr>
          <w:rFonts w:ascii="Palatino Linotype" w:hAnsi="Palatino Linotype"/>
          <w:sz w:val="22"/>
          <w:szCs w:val="22"/>
        </w:rPr>
        <w:t>favorirne</w:t>
      </w:r>
      <w:r w:rsidRPr="00A30A24">
        <w:rPr>
          <w:rFonts w:ascii="Palatino Linotype" w:hAnsi="Palatino Linotype"/>
          <w:spacing w:val="60"/>
          <w:sz w:val="22"/>
          <w:szCs w:val="22"/>
        </w:rPr>
        <w:t xml:space="preserve"> </w:t>
      </w:r>
      <w:r w:rsidRPr="00A30A24">
        <w:rPr>
          <w:rFonts w:ascii="Palatino Linotype" w:hAnsi="Palatino Linotype"/>
          <w:sz w:val="22"/>
          <w:szCs w:val="22"/>
        </w:rPr>
        <w:t>la</w:t>
      </w:r>
      <w:r w:rsidRPr="00A30A24">
        <w:rPr>
          <w:rFonts w:ascii="Palatino Linotype" w:hAnsi="Palatino Linotype"/>
          <w:spacing w:val="60"/>
          <w:sz w:val="22"/>
          <w:szCs w:val="22"/>
        </w:rPr>
        <w:t xml:space="preserve"> </w:t>
      </w:r>
      <w:r w:rsidRPr="00A30A24">
        <w:rPr>
          <w:rFonts w:ascii="Palatino Linotype" w:hAnsi="Palatino Linotype"/>
          <w:sz w:val="22"/>
          <w:szCs w:val="22"/>
        </w:rPr>
        <w:t>conoscenza</w:t>
      </w:r>
      <w:r w:rsidRPr="00A30A24">
        <w:rPr>
          <w:rFonts w:ascii="Palatino Linotype" w:hAnsi="Palatino Linotype"/>
          <w:spacing w:val="60"/>
          <w:sz w:val="22"/>
          <w:szCs w:val="22"/>
        </w:rPr>
        <w:t xml:space="preserve"> </w:t>
      </w:r>
      <w:r w:rsidRPr="00A30A24">
        <w:rPr>
          <w:rFonts w:ascii="Palatino Linotype" w:hAnsi="Palatino Linotype"/>
          <w:sz w:val="22"/>
          <w:szCs w:val="22"/>
        </w:rPr>
        <w:t>e</w:t>
      </w:r>
      <w:r w:rsidRPr="00A30A24">
        <w:rPr>
          <w:rFonts w:ascii="Palatino Linotype" w:hAnsi="Palatino Linotype"/>
          <w:spacing w:val="1"/>
          <w:sz w:val="22"/>
          <w:szCs w:val="22"/>
        </w:rPr>
        <w:t xml:space="preserve"> </w:t>
      </w:r>
      <w:r w:rsidRPr="00A30A24">
        <w:rPr>
          <w:rFonts w:ascii="Palatino Linotype" w:hAnsi="Palatino Linotype"/>
          <w:sz w:val="22"/>
          <w:szCs w:val="22"/>
        </w:rPr>
        <w:t>la</w:t>
      </w:r>
      <w:r w:rsidRPr="00A30A24">
        <w:rPr>
          <w:rFonts w:ascii="Palatino Linotype" w:hAnsi="Palatino Linotype"/>
          <w:spacing w:val="-1"/>
          <w:sz w:val="22"/>
          <w:szCs w:val="22"/>
        </w:rPr>
        <w:t xml:space="preserve"> </w:t>
      </w:r>
      <w:r w:rsidRPr="00A30A24">
        <w:rPr>
          <w:rFonts w:ascii="Palatino Linotype" w:hAnsi="Palatino Linotype"/>
          <w:sz w:val="22"/>
          <w:szCs w:val="22"/>
        </w:rPr>
        <w:t>fruizione da</w:t>
      </w:r>
      <w:r w:rsidRPr="00A30A24">
        <w:rPr>
          <w:rFonts w:ascii="Palatino Linotype" w:hAnsi="Palatino Linotype"/>
          <w:spacing w:val="-2"/>
          <w:sz w:val="22"/>
          <w:szCs w:val="22"/>
        </w:rPr>
        <w:t xml:space="preserve"> </w:t>
      </w:r>
      <w:r w:rsidRPr="00A30A24">
        <w:rPr>
          <w:rFonts w:ascii="Palatino Linotype" w:hAnsi="Palatino Linotype"/>
          <w:sz w:val="22"/>
          <w:szCs w:val="22"/>
        </w:rPr>
        <w:t>parte</w:t>
      </w:r>
      <w:r w:rsidRPr="00A30A24">
        <w:rPr>
          <w:rFonts w:ascii="Palatino Linotype" w:hAnsi="Palatino Linotype"/>
          <w:spacing w:val="-2"/>
          <w:sz w:val="22"/>
          <w:szCs w:val="22"/>
        </w:rPr>
        <w:t xml:space="preserve"> </w:t>
      </w:r>
      <w:r w:rsidRPr="00A30A24">
        <w:rPr>
          <w:rFonts w:ascii="Palatino Linotype" w:hAnsi="Palatino Linotype"/>
          <w:sz w:val="22"/>
          <w:szCs w:val="22"/>
        </w:rPr>
        <w:t>di tutti i</w:t>
      </w:r>
      <w:r w:rsidRPr="00A30A24">
        <w:rPr>
          <w:rFonts w:ascii="Palatino Linotype" w:hAnsi="Palatino Linotype"/>
          <w:spacing w:val="-2"/>
          <w:sz w:val="22"/>
          <w:szCs w:val="22"/>
        </w:rPr>
        <w:t xml:space="preserve"> </w:t>
      </w:r>
      <w:r w:rsidRPr="00A30A24">
        <w:rPr>
          <w:rFonts w:ascii="Palatino Linotype" w:hAnsi="Palatino Linotype"/>
          <w:sz w:val="22"/>
          <w:szCs w:val="22"/>
        </w:rPr>
        <w:t>dipendenti.</w:t>
      </w:r>
      <w:bookmarkStart w:id="0" w:name="_Hlk68610233"/>
    </w:p>
    <w:p w14:paraId="3FB2FD5C" w14:textId="3AA87FF0" w:rsidR="003F178A" w:rsidRPr="00A30A24" w:rsidRDefault="00442281" w:rsidP="005718EA">
      <w:pPr>
        <w:pStyle w:val="Corpotesto"/>
        <w:spacing w:before="160" w:line="252" w:lineRule="auto"/>
        <w:ind w:right="296"/>
        <w:jc w:val="center"/>
        <w:rPr>
          <w:rFonts w:ascii="Palatino Linotype" w:hAnsi="Palatino Linotype"/>
          <w:b/>
          <w:bCs/>
          <w:sz w:val="22"/>
          <w:szCs w:val="22"/>
        </w:rPr>
      </w:pPr>
      <w:r w:rsidRPr="00A30A24">
        <w:rPr>
          <w:rFonts w:ascii="Palatino Linotype" w:hAnsi="Palatino Linotype"/>
          <w:b/>
          <w:bCs/>
          <w:sz w:val="22"/>
          <w:szCs w:val="22"/>
        </w:rPr>
        <w:t>Art. 6</w:t>
      </w:r>
      <w:r w:rsidR="005718EA" w:rsidRPr="00A30A24">
        <w:rPr>
          <w:rFonts w:ascii="Palatino Linotype" w:hAnsi="Palatino Linotype"/>
          <w:b/>
          <w:bCs/>
          <w:sz w:val="22"/>
          <w:szCs w:val="22"/>
        </w:rPr>
        <w:t xml:space="preserve"> </w:t>
      </w:r>
      <w:r w:rsidRPr="00A30A24">
        <w:rPr>
          <w:rFonts w:ascii="Palatino Linotype" w:hAnsi="Palatino Linotype"/>
          <w:b/>
          <w:bCs/>
          <w:sz w:val="22"/>
          <w:szCs w:val="22"/>
        </w:rPr>
        <w:t>Durata</w:t>
      </w:r>
    </w:p>
    <w:bookmarkEnd w:id="0"/>
    <w:p w14:paraId="50AE806C" w14:textId="77777777" w:rsidR="003F178A" w:rsidRPr="00A30A24" w:rsidRDefault="00442281">
      <w:pPr>
        <w:pStyle w:val="Corpotesto"/>
        <w:spacing w:before="171"/>
        <w:rPr>
          <w:rFonts w:ascii="Palatino Linotype" w:hAnsi="Palatino Linotype"/>
          <w:sz w:val="22"/>
          <w:szCs w:val="22"/>
        </w:rPr>
      </w:pPr>
      <w:r w:rsidRPr="00A30A24">
        <w:rPr>
          <w:rFonts w:ascii="Palatino Linotype" w:hAnsi="Palatino Linotype"/>
          <w:sz w:val="22"/>
          <w:szCs w:val="22"/>
        </w:rPr>
        <w:t>Il</w:t>
      </w:r>
      <w:r w:rsidRPr="00A30A24">
        <w:rPr>
          <w:rFonts w:ascii="Palatino Linotype" w:hAnsi="Palatino Linotype"/>
          <w:spacing w:val="-1"/>
          <w:sz w:val="22"/>
          <w:szCs w:val="22"/>
        </w:rPr>
        <w:t xml:space="preserve"> </w:t>
      </w:r>
      <w:r w:rsidRPr="00A30A24">
        <w:rPr>
          <w:rFonts w:ascii="Palatino Linotype" w:hAnsi="Palatino Linotype"/>
          <w:sz w:val="22"/>
          <w:szCs w:val="22"/>
        </w:rPr>
        <w:t>presente</w:t>
      </w:r>
      <w:r w:rsidRPr="00A30A24">
        <w:rPr>
          <w:rFonts w:ascii="Palatino Linotype" w:hAnsi="Palatino Linotype"/>
          <w:spacing w:val="-1"/>
          <w:sz w:val="22"/>
          <w:szCs w:val="22"/>
        </w:rPr>
        <w:t xml:space="preserve"> </w:t>
      </w:r>
      <w:r w:rsidRPr="00A30A24">
        <w:rPr>
          <w:rFonts w:ascii="Palatino Linotype" w:hAnsi="Palatino Linotype"/>
          <w:sz w:val="22"/>
          <w:szCs w:val="22"/>
        </w:rPr>
        <w:t>piano</w:t>
      </w:r>
      <w:r w:rsidRPr="00A30A24">
        <w:rPr>
          <w:rFonts w:ascii="Palatino Linotype" w:hAnsi="Palatino Linotype"/>
          <w:spacing w:val="-1"/>
          <w:sz w:val="22"/>
          <w:szCs w:val="22"/>
        </w:rPr>
        <w:t xml:space="preserve"> </w:t>
      </w:r>
      <w:r w:rsidRPr="00A30A24">
        <w:rPr>
          <w:rFonts w:ascii="Palatino Linotype" w:hAnsi="Palatino Linotype"/>
          <w:sz w:val="22"/>
          <w:szCs w:val="22"/>
        </w:rPr>
        <w:t>ha</w:t>
      </w:r>
      <w:r w:rsidRPr="00A30A24">
        <w:rPr>
          <w:rFonts w:ascii="Palatino Linotype" w:hAnsi="Palatino Linotype"/>
          <w:spacing w:val="-2"/>
          <w:sz w:val="22"/>
          <w:szCs w:val="22"/>
        </w:rPr>
        <w:t xml:space="preserve"> </w:t>
      </w:r>
      <w:r w:rsidRPr="00A30A24">
        <w:rPr>
          <w:rFonts w:ascii="Palatino Linotype" w:hAnsi="Palatino Linotype"/>
          <w:sz w:val="22"/>
          <w:szCs w:val="22"/>
        </w:rPr>
        <w:t>durate triennale ed</w:t>
      </w:r>
      <w:r w:rsidRPr="00A30A24">
        <w:rPr>
          <w:rFonts w:ascii="Palatino Linotype" w:hAnsi="Palatino Linotype"/>
          <w:spacing w:val="-1"/>
          <w:sz w:val="22"/>
          <w:szCs w:val="22"/>
        </w:rPr>
        <w:t xml:space="preserve"> </w:t>
      </w:r>
      <w:r w:rsidRPr="00A30A24">
        <w:rPr>
          <w:rFonts w:ascii="Palatino Linotype" w:hAnsi="Palatino Linotype"/>
          <w:sz w:val="22"/>
          <w:szCs w:val="22"/>
        </w:rPr>
        <w:t>è pubblicato sul</w:t>
      </w:r>
      <w:r w:rsidRPr="00A30A24">
        <w:rPr>
          <w:rFonts w:ascii="Palatino Linotype" w:hAnsi="Palatino Linotype"/>
          <w:spacing w:val="-1"/>
          <w:sz w:val="22"/>
          <w:szCs w:val="22"/>
        </w:rPr>
        <w:t xml:space="preserve"> </w:t>
      </w:r>
      <w:r w:rsidRPr="00A30A24">
        <w:rPr>
          <w:rFonts w:ascii="Palatino Linotype" w:hAnsi="Palatino Linotype"/>
          <w:sz w:val="22"/>
          <w:szCs w:val="22"/>
        </w:rPr>
        <w:t>sito</w:t>
      </w:r>
      <w:r w:rsidRPr="00A30A24">
        <w:rPr>
          <w:rFonts w:ascii="Palatino Linotype" w:hAnsi="Palatino Linotype"/>
          <w:spacing w:val="-1"/>
          <w:sz w:val="22"/>
          <w:szCs w:val="22"/>
        </w:rPr>
        <w:t xml:space="preserve"> </w:t>
      </w:r>
      <w:r w:rsidRPr="00A30A24">
        <w:rPr>
          <w:rFonts w:ascii="Palatino Linotype" w:hAnsi="Palatino Linotype"/>
          <w:sz w:val="22"/>
          <w:szCs w:val="22"/>
        </w:rPr>
        <w:t>internet</w:t>
      </w:r>
      <w:r w:rsidRPr="00A30A24">
        <w:rPr>
          <w:rFonts w:ascii="Palatino Linotype" w:hAnsi="Palatino Linotype"/>
          <w:spacing w:val="-1"/>
          <w:sz w:val="22"/>
          <w:szCs w:val="22"/>
        </w:rPr>
        <w:t xml:space="preserve"> </w:t>
      </w:r>
      <w:r w:rsidRPr="00A30A24">
        <w:rPr>
          <w:rFonts w:ascii="Palatino Linotype" w:hAnsi="Palatino Linotype"/>
          <w:sz w:val="22"/>
          <w:szCs w:val="22"/>
        </w:rPr>
        <w:t>del</w:t>
      </w:r>
      <w:r w:rsidRPr="00A30A24">
        <w:rPr>
          <w:rFonts w:ascii="Palatino Linotype" w:hAnsi="Palatino Linotype"/>
          <w:spacing w:val="-1"/>
          <w:sz w:val="22"/>
          <w:szCs w:val="22"/>
        </w:rPr>
        <w:t xml:space="preserve"> </w:t>
      </w:r>
      <w:r w:rsidRPr="00A30A24">
        <w:rPr>
          <w:rFonts w:ascii="Palatino Linotype" w:hAnsi="Palatino Linotype"/>
          <w:sz w:val="22"/>
          <w:szCs w:val="22"/>
        </w:rPr>
        <w:t>Comune.</w:t>
      </w:r>
    </w:p>
    <w:p w14:paraId="51818C72" w14:textId="10B7F177" w:rsidR="003F178A" w:rsidRPr="00A30A24" w:rsidRDefault="00442281">
      <w:pPr>
        <w:pStyle w:val="Corpotesto"/>
        <w:spacing w:before="175" w:line="252" w:lineRule="auto"/>
        <w:ind w:right="295"/>
        <w:rPr>
          <w:rFonts w:ascii="Palatino Linotype" w:hAnsi="Palatino Linotype"/>
          <w:sz w:val="22"/>
          <w:szCs w:val="22"/>
        </w:rPr>
      </w:pPr>
      <w:r w:rsidRPr="00A30A24">
        <w:rPr>
          <w:rFonts w:ascii="Palatino Linotype" w:hAnsi="Palatino Linotype"/>
          <w:sz w:val="22"/>
          <w:szCs w:val="22"/>
        </w:rPr>
        <w:t>Durante tutto il periodo</w:t>
      </w:r>
      <w:r w:rsidRPr="00A30A24">
        <w:rPr>
          <w:rFonts w:ascii="Palatino Linotype" w:hAnsi="Palatino Linotype"/>
          <w:spacing w:val="1"/>
          <w:sz w:val="22"/>
          <w:szCs w:val="22"/>
        </w:rPr>
        <w:t xml:space="preserve"> </w:t>
      </w:r>
      <w:r w:rsidRPr="00A30A24">
        <w:rPr>
          <w:rFonts w:ascii="Palatino Linotype" w:hAnsi="Palatino Linotype"/>
          <w:sz w:val="22"/>
          <w:szCs w:val="22"/>
        </w:rPr>
        <w:t>di</w:t>
      </w:r>
      <w:r w:rsidRPr="00A30A24">
        <w:rPr>
          <w:rFonts w:ascii="Palatino Linotype" w:hAnsi="Palatino Linotype"/>
          <w:spacing w:val="60"/>
          <w:sz w:val="22"/>
          <w:szCs w:val="22"/>
        </w:rPr>
        <w:t xml:space="preserve"> </w:t>
      </w:r>
      <w:r w:rsidRPr="00A30A24">
        <w:rPr>
          <w:rFonts w:ascii="Palatino Linotype" w:hAnsi="Palatino Linotype"/>
          <w:sz w:val="22"/>
          <w:szCs w:val="22"/>
        </w:rPr>
        <w:t>vigenza,</w:t>
      </w:r>
      <w:r w:rsidRPr="00A30A24">
        <w:rPr>
          <w:rFonts w:ascii="Palatino Linotype" w:hAnsi="Palatino Linotype"/>
          <w:spacing w:val="60"/>
          <w:sz w:val="22"/>
          <w:szCs w:val="22"/>
        </w:rPr>
        <w:t xml:space="preserve"> </w:t>
      </w:r>
      <w:r w:rsidRPr="00A30A24">
        <w:rPr>
          <w:rFonts w:ascii="Palatino Linotype" w:hAnsi="Palatino Linotype"/>
          <w:sz w:val="22"/>
          <w:szCs w:val="22"/>
        </w:rPr>
        <w:t>saranno</w:t>
      </w:r>
      <w:r w:rsidRPr="00A30A24">
        <w:rPr>
          <w:rFonts w:ascii="Palatino Linotype" w:hAnsi="Palatino Linotype"/>
          <w:spacing w:val="60"/>
          <w:sz w:val="22"/>
          <w:szCs w:val="22"/>
        </w:rPr>
        <w:t xml:space="preserve"> </w:t>
      </w:r>
      <w:r w:rsidRPr="00A30A24">
        <w:rPr>
          <w:rFonts w:ascii="Palatino Linotype" w:hAnsi="Palatino Linotype"/>
          <w:sz w:val="22"/>
          <w:szCs w:val="22"/>
        </w:rPr>
        <w:t>raccolti</w:t>
      </w:r>
      <w:r w:rsidRPr="00A30A24">
        <w:rPr>
          <w:rFonts w:ascii="Palatino Linotype" w:hAnsi="Palatino Linotype"/>
          <w:spacing w:val="60"/>
          <w:sz w:val="22"/>
          <w:szCs w:val="22"/>
        </w:rPr>
        <w:t xml:space="preserve"> </w:t>
      </w:r>
      <w:r w:rsidRPr="00A30A24">
        <w:rPr>
          <w:rFonts w:ascii="Palatino Linotype" w:hAnsi="Palatino Linotype"/>
          <w:sz w:val="22"/>
          <w:szCs w:val="22"/>
        </w:rPr>
        <w:t>pareri,</w:t>
      </w:r>
      <w:r w:rsidRPr="00A30A24">
        <w:rPr>
          <w:rFonts w:ascii="Palatino Linotype" w:hAnsi="Palatino Linotype"/>
          <w:spacing w:val="60"/>
          <w:sz w:val="22"/>
          <w:szCs w:val="22"/>
        </w:rPr>
        <w:t xml:space="preserve"> </w:t>
      </w:r>
      <w:r w:rsidRPr="00A30A24">
        <w:rPr>
          <w:rFonts w:ascii="Palatino Linotype" w:hAnsi="Palatino Linotype"/>
          <w:sz w:val="22"/>
          <w:szCs w:val="22"/>
        </w:rPr>
        <w:t>consigli,</w:t>
      </w:r>
      <w:r w:rsidRPr="00A30A24">
        <w:rPr>
          <w:rFonts w:ascii="Palatino Linotype" w:hAnsi="Palatino Linotype"/>
          <w:spacing w:val="60"/>
          <w:sz w:val="22"/>
          <w:szCs w:val="22"/>
        </w:rPr>
        <w:t xml:space="preserve"> </w:t>
      </w:r>
      <w:r w:rsidRPr="00A30A24">
        <w:rPr>
          <w:rFonts w:ascii="Palatino Linotype" w:hAnsi="Palatino Linotype"/>
          <w:sz w:val="22"/>
          <w:szCs w:val="22"/>
        </w:rPr>
        <w:t>osservazioni,</w:t>
      </w:r>
      <w:r w:rsidRPr="00A30A24">
        <w:rPr>
          <w:rFonts w:ascii="Palatino Linotype" w:hAnsi="Palatino Linotype"/>
          <w:spacing w:val="60"/>
          <w:sz w:val="22"/>
          <w:szCs w:val="22"/>
        </w:rPr>
        <w:t xml:space="preserve"> </w:t>
      </w:r>
      <w:r w:rsidRPr="00A30A24">
        <w:rPr>
          <w:rFonts w:ascii="Palatino Linotype" w:hAnsi="Palatino Linotype"/>
          <w:sz w:val="22"/>
          <w:szCs w:val="22"/>
        </w:rPr>
        <w:t>suggerimenti</w:t>
      </w:r>
      <w:r w:rsidRPr="00A30A24">
        <w:rPr>
          <w:rFonts w:ascii="Palatino Linotype" w:hAnsi="Palatino Linotype"/>
          <w:spacing w:val="-57"/>
          <w:sz w:val="22"/>
          <w:szCs w:val="22"/>
        </w:rPr>
        <w:t xml:space="preserve"> </w:t>
      </w:r>
      <w:r w:rsidRPr="00A30A24">
        <w:rPr>
          <w:rFonts w:ascii="Palatino Linotype" w:hAnsi="Palatino Linotype"/>
          <w:sz w:val="22"/>
          <w:szCs w:val="22"/>
        </w:rPr>
        <w:t>e</w:t>
      </w:r>
      <w:r w:rsidRPr="00A30A24">
        <w:rPr>
          <w:rFonts w:ascii="Palatino Linotype" w:hAnsi="Palatino Linotype"/>
          <w:spacing w:val="1"/>
          <w:sz w:val="22"/>
          <w:szCs w:val="22"/>
        </w:rPr>
        <w:t xml:space="preserve"> </w:t>
      </w:r>
      <w:r w:rsidRPr="00A30A24">
        <w:rPr>
          <w:rFonts w:ascii="Palatino Linotype" w:hAnsi="Palatino Linotype"/>
          <w:sz w:val="22"/>
          <w:szCs w:val="22"/>
        </w:rPr>
        <w:t>possibili soluzioni ai problemi incontrati da parte del personale dipen</w:t>
      </w:r>
      <w:r w:rsidRPr="00A30A24">
        <w:rPr>
          <w:rFonts w:ascii="Palatino Linotype" w:hAnsi="Palatino Linotype"/>
          <w:sz w:val="22"/>
          <w:szCs w:val="22"/>
        </w:rPr>
        <w:t>dente in modo da</w:t>
      </w:r>
      <w:r w:rsidRPr="00A30A24">
        <w:rPr>
          <w:rFonts w:ascii="Palatino Linotype" w:hAnsi="Palatino Linotype"/>
          <w:spacing w:val="1"/>
          <w:sz w:val="22"/>
          <w:szCs w:val="22"/>
        </w:rPr>
        <w:t xml:space="preserve"> </w:t>
      </w:r>
      <w:r w:rsidRPr="00A30A24">
        <w:rPr>
          <w:rFonts w:ascii="Palatino Linotype" w:hAnsi="Palatino Linotype"/>
          <w:sz w:val="22"/>
          <w:szCs w:val="22"/>
        </w:rPr>
        <w:t>poter</w:t>
      </w:r>
      <w:r w:rsidRPr="00A30A24">
        <w:rPr>
          <w:rFonts w:ascii="Palatino Linotype" w:hAnsi="Palatino Linotype"/>
          <w:spacing w:val="1"/>
          <w:sz w:val="22"/>
          <w:szCs w:val="22"/>
        </w:rPr>
        <w:t xml:space="preserve"> </w:t>
      </w:r>
      <w:r w:rsidRPr="00A30A24">
        <w:rPr>
          <w:rFonts w:ascii="Palatino Linotype" w:hAnsi="Palatino Linotype"/>
          <w:sz w:val="22"/>
          <w:szCs w:val="22"/>
        </w:rPr>
        <w:t>procedere,</w:t>
      </w:r>
      <w:r w:rsidRPr="00A30A24">
        <w:rPr>
          <w:rFonts w:ascii="Palatino Linotype" w:hAnsi="Palatino Linotype"/>
          <w:spacing w:val="1"/>
          <w:sz w:val="22"/>
          <w:szCs w:val="22"/>
        </w:rPr>
        <w:t xml:space="preserve"> </w:t>
      </w:r>
      <w:r w:rsidRPr="00A30A24">
        <w:rPr>
          <w:rFonts w:ascii="Palatino Linotype" w:hAnsi="Palatino Linotype"/>
          <w:sz w:val="22"/>
          <w:szCs w:val="22"/>
        </w:rPr>
        <w:t>alla</w:t>
      </w:r>
      <w:r w:rsidRPr="00A30A24">
        <w:rPr>
          <w:rFonts w:ascii="Palatino Linotype" w:hAnsi="Palatino Linotype"/>
          <w:spacing w:val="-1"/>
          <w:sz w:val="22"/>
          <w:szCs w:val="22"/>
        </w:rPr>
        <w:t xml:space="preserve"> </w:t>
      </w:r>
      <w:r w:rsidRPr="00A30A24">
        <w:rPr>
          <w:rFonts w:ascii="Palatino Linotype" w:hAnsi="Palatino Linotype"/>
          <w:sz w:val="22"/>
          <w:szCs w:val="22"/>
        </w:rPr>
        <w:t>scadenza, ad un adeguato aggiornamento.</w:t>
      </w:r>
    </w:p>
    <w:p w14:paraId="2A51063A" w14:textId="6E8E3158" w:rsidR="00211A5C" w:rsidRPr="00A30A24" w:rsidRDefault="00211A5C" w:rsidP="00211A5C">
      <w:pPr>
        <w:pStyle w:val="Corpotesto"/>
        <w:spacing w:before="175" w:line="252" w:lineRule="auto"/>
        <w:ind w:right="295"/>
        <w:jc w:val="center"/>
        <w:rPr>
          <w:rFonts w:ascii="Palatino Linotype" w:hAnsi="Palatino Linotype"/>
          <w:b/>
          <w:bCs/>
          <w:sz w:val="22"/>
          <w:szCs w:val="22"/>
        </w:rPr>
      </w:pPr>
      <w:r w:rsidRPr="00A30A24">
        <w:rPr>
          <w:rFonts w:ascii="Palatino Linotype" w:hAnsi="Palatino Linotype"/>
          <w:b/>
          <w:bCs/>
          <w:sz w:val="22"/>
          <w:szCs w:val="22"/>
        </w:rPr>
        <w:t xml:space="preserve">Art. </w:t>
      </w:r>
      <w:r w:rsidRPr="00A30A24">
        <w:rPr>
          <w:rFonts w:ascii="Palatino Linotype" w:hAnsi="Palatino Linotype"/>
          <w:b/>
          <w:bCs/>
          <w:sz w:val="22"/>
          <w:szCs w:val="22"/>
        </w:rPr>
        <w:t>7</w:t>
      </w:r>
      <w:r w:rsidR="005718EA" w:rsidRPr="00A30A24">
        <w:rPr>
          <w:rFonts w:ascii="Palatino Linotype" w:hAnsi="Palatino Linotype"/>
          <w:b/>
          <w:bCs/>
          <w:sz w:val="22"/>
          <w:szCs w:val="22"/>
        </w:rPr>
        <w:t xml:space="preserve"> </w:t>
      </w:r>
      <w:r w:rsidRPr="00A30A24">
        <w:rPr>
          <w:rFonts w:ascii="Palatino Linotype" w:hAnsi="Palatino Linotype"/>
          <w:b/>
          <w:bCs/>
          <w:sz w:val="22"/>
          <w:szCs w:val="22"/>
        </w:rPr>
        <w:t>Monitoraggio</w:t>
      </w:r>
    </w:p>
    <w:p w14:paraId="7BB722E4" w14:textId="6028C664" w:rsidR="00211A5C" w:rsidRPr="00A30A24" w:rsidRDefault="00211A5C" w:rsidP="00211A5C">
      <w:pPr>
        <w:pStyle w:val="Corpotesto"/>
        <w:spacing w:before="175" w:line="252" w:lineRule="auto"/>
        <w:ind w:right="295"/>
        <w:rPr>
          <w:rFonts w:ascii="Palatino Linotype" w:hAnsi="Palatino Linotype"/>
          <w:sz w:val="22"/>
          <w:szCs w:val="22"/>
        </w:rPr>
      </w:pPr>
      <w:r w:rsidRPr="00A30A24">
        <w:rPr>
          <w:rFonts w:ascii="Palatino Linotype" w:hAnsi="Palatino Linotype"/>
          <w:sz w:val="22"/>
          <w:szCs w:val="22"/>
        </w:rPr>
        <w:t>Verrà effettuata l’analisi dei dati di genere in relazione all‘avanzamento di carriera, alla mobilità del personale e all’accesso alla formazione</w:t>
      </w:r>
      <w:r w:rsidRPr="00A30A24">
        <w:rPr>
          <w:rFonts w:ascii="Palatino Linotype" w:hAnsi="Palatino Linotype"/>
          <w:sz w:val="22"/>
          <w:szCs w:val="22"/>
        </w:rPr>
        <w:t>.</w:t>
      </w:r>
    </w:p>
    <w:sectPr w:rsidR="00211A5C" w:rsidRPr="00A30A24" w:rsidSect="0021126A">
      <w:pgSz w:w="11920" w:h="16850"/>
      <w:pgMar w:top="1417"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03C85"/>
    <w:multiLevelType w:val="hybridMultilevel"/>
    <w:tmpl w:val="F3A6CEDC"/>
    <w:lvl w:ilvl="0" w:tplc="8812AFAA">
      <w:start w:val="1"/>
      <w:numFmt w:val="decimal"/>
      <w:lvlText w:val="%1."/>
      <w:lvlJc w:val="left"/>
      <w:pPr>
        <w:ind w:left="332" w:hanging="404"/>
        <w:jc w:val="left"/>
      </w:pPr>
      <w:rPr>
        <w:rFonts w:ascii="Times New Roman" w:eastAsia="Times New Roman" w:hAnsi="Times New Roman" w:cs="Times New Roman" w:hint="default"/>
        <w:spacing w:val="-20"/>
        <w:w w:val="100"/>
        <w:sz w:val="24"/>
        <w:szCs w:val="24"/>
        <w:lang w:val="it-IT" w:eastAsia="en-US" w:bidi="ar-SA"/>
      </w:rPr>
    </w:lvl>
    <w:lvl w:ilvl="1" w:tplc="78BE8040">
      <w:numFmt w:val="bullet"/>
      <w:lvlText w:val="•"/>
      <w:lvlJc w:val="left"/>
      <w:pPr>
        <w:ind w:left="1333" w:hanging="404"/>
      </w:pPr>
      <w:rPr>
        <w:rFonts w:hint="default"/>
        <w:lang w:val="it-IT" w:eastAsia="en-US" w:bidi="ar-SA"/>
      </w:rPr>
    </w:lvl>
    <w:lvl w:ilvl="2" w:tplc="917A766A">
      <w:numFmt w:val="bullet"/>
      <w:lvlText w:val="•"/>
      <w:lvlJc w:val="left"/>
      <w:pPr>
        <w:ind w:left="2326" w:hanging="404"/>
      </w:pPr>
      <w:rPr>
        <w:rFonts w:hint="default"/>
        <w:lang w:val="it-IT" w:eastAsia="en-US" w:bidi="ar-SA"/>
      </w:rPr>
    </w:lvl>
    <w:lvl w:ilvl="3" w:tplc="2FE4A382">
      <w:numFmt w:val="bullet"/>
      <w:lvlText w:val="•"/>
      <w:lvlJc w:val="left"/>
      <w:pPr>
        <w:ind w:left="3319" w:hanging="404"/>
      </w:pPr>
      <w:rPr>
        <w:rFonts w:hint="default"/>
        <w:lang w:val="it-IT" w:eastAsia="en-US" w:bidi="ar-SA"/>
      </w:rPr>
    </w:lvl>
    <w:lvl w:ilvl="4" w:tplc="254E952A">
      <w:numFmt w:val="bullet"/>
      <w:lvlText w:val="•"/>
      <w:lvlJc w:val="left"/>
      <w:pPr>
        <w:ind w:left="4312" w:hanging="404"/>
      </w:pPr>
      <w:rPr>
        <w:rFonts w:hint="default"/>
        <w:lang w:val="it-IT" w:eastAsia="en-US" w:bidi="ar-SA"/>
      </w:rPr>
    </w:lvl>
    <w:lvl w:ilvl="5" w:tplc="E2161FAE">
      <w:numFmt w:val="bullet"/>
      <w:lvlText w:val="•"/>
      <w:lvlJc w:val="left"/>
      <w:pPr>
        <w:ind w:left="5305" w:hanging="404"/>
      </w:pPr>
      <w:rPr>
        <w:rFonts w:hint="default"/>
        <w:lang w:val="it-IT" w:eastAsia="en-US" w:bidi="ar-SA"/>
      </w:rPr>
    </w:lvl>
    <w:lvl w:ilvl="6" w:tplc="AF84F176">
      <w:numFmt w:val="bullet"/>
      <w:lvlText w:val="•"/>
      <w:lvlJc w:val="left"/>
      <w:pPr>
        <w:ind w:left="6298" w:hanging="404"/>
      </w:pPr>
      <w:rPr>
        <w:rFonts w:hint="default"/>
        <w:lang w:val="it-IT" w:eastAsia="en-US" w:bidi="ar-SA"/>
      </w:rPr>
    </w:lvl>
    <w:lvl w:ilvl="7" w:tplc="ED6A8C06">
      <w:numFmt w:val="bullet"/>
      <w:lvlText w:val="•"/>
      <w:lvlJc w:val="left"/>
      <w:pPr>
        <w:ind w:left="7291" w:hanging="404"/>
      </w:pPr>
      <w:rPr>
        <w:rFonts w:hint="default"/>
        <w:lang w:val="it-IT" w:eastAsia="en-US" w:bidi="ar-SA"/>
      </w:rPr>
    </w:lvl>
    <w:lvl w:ilvl="8" w:tplc="61EE6D8E">
      <w:numFmt w:val="bullet"/>
      <w:lvlText w:val="•"/>
      <w:lvlJc w:val="left"/>
      <w:pPr>
        <w:ind w:left="8284" w:hanging="404"/>
      </w:pPr>
      <w:rPr>
        <w:rFonts w:hint="default"/>
        <w:lang w:val="it-IT" w:eastAsia="en-US" w:bidi="ar-SA"/>
      </w:rPr>
    </w:lvl>
  </w:abstractNum>
  <w:abstractNum w:abstractNumId="1" w15:restartNumberingAfterBreak="0">
    <w:nsid w:val="18470D48"/>
    <w:multiLevelType w:val="hybridMultilevel"/>
    <w:tmpl w:val="4F7A8CDA"/>
    <w:lvl w:ilvl="0" w:tplc="26F86A9C">
      <w:numFmt w:val="bullet"/>
      <w:lvlText w:val="-"/>
      <w:lvlJc w:val="left"/>
      <w:pPr>
        <w:ind w:left="332" w:hanging="361"/>
      </w:pPr>
      <w:rPr>
        <w:rFonts w:ascii="Trebuchet MS" w:eastAsia="Trebuchet MS" w:hAnsi="Trebuchet MS" w:cs="Trebuchet MS" w:hint="default"/>
        <w:w w:val="106"/>
        <w:sz w:val="24"/>
        <w:szCs w:val="24"/>
        <w:lang w:val="it-IT" w:eastAsia="en-US" w:bidi="ar-SA"/>
      </w:rPr>
    </w:lvl>
    <w:lvl w:ilvl="1" w:tplc="3A9E10B6">
      <w:numFmt w:val="bullet"/>
      <w:lvlText w:val="•"/>
      <w:lvlJc w:val="left"/>
      <w:pPr>
        <w:ind w:left="1333" w:hanging="361"/>
      </w:pPr>
      <w:rPr>
        <w:rFonts w:hint="default"/>
        <w:lang w:val="it-IT" w:eastAsia="en-US" w:bidi="ar-SA"/>
      </w:rPr>
    </w:lvl>
    <w:lvl w:ilvl="2" w:tplc="84E8408A">
      <w:numFmt w:val="bullet"/>
      <w:lvlText w:val="•"/>
      <w:lvlJc w:val="left"/>
      <w:pPr>
        <w:ind w:left="2326" w:hanging="361"/>
      </w:pPr>
      <w:rPr>
        <w:rFonts w:hint="default"/>
        <w:lang w:val="it-IT" w:eastAsia="en-US" w:bidi="ar-SA"/>
      </w:rPr>
    </w:lvl>
    <w:lvl w:ilvl="3" w:tplc="46324180">
      <w:numFmt w:val="bullet"/>
      <w:lvlText w:val="•"/>
      <w:lvlJc w:val="left"/>
      <w:pPr>
        <w:ind w:left="3319" w:hanging="361"/>
      </w:pPr>
      <w:rPr>
        <w:rFonts w:hint="default"/>
        <w:lang w:val="it-IT" w:eastAsia="en-US" w:bidi="ar-SA"/>
      </w:rPr>
    </w:lvl>
    <w:lvl w:ilvl="4" w:tplc="1570C716">
      <w:numFmt w:val="bullet"/>
      <w:lvlText w:val="•"/>
      <w:lvlJc w:val="left"/>
      <w:pPr>
        <w:ind w:left="4312" w:hanging="361"/>
      </w:pPr>
      <w:rPr>
        <w:rFonts w:hint="default"/>
        <w:lang w:val="it-IT" w:eastAsia="en-US" w:bidi="ar-SA"/>
      </w:rPr>
    </w:lvl>
    <w:lvl w:ilvl="5" w:tplc="3A8A446E">
      <w:numFmt w:val="bullet"/>
      <w:lvlText w:val="•"/>
      <w:lvlJc w:val="left"/>
      <w:pPr>
        <w:ind w:left="5305" w:hanging="361"/>
      </w:pPr>
      <w:rPr>
        <w:rFonts w:hint="default"/>
        <w:lang w:val="it-IT" w:eastAsia="en-US" w:bidi="ar-SA"/>
      </w:rPr>
    </w:lvl>
    <w:lvl w:ilvl="6" w:tplc="BD2853E2">
      <w:numFmt w:val="bullet"/>
      <w:lvlText w:val="•"/>
      <w:lvlJc w:val="left"/>
      <w:pPr>
        <w:ind w:left="6298" w:hanging="361"/>
      </w:pPr>
      <w:rPr>
        <w:rFonts w:hint="default"/>
        <w:lang w:val="it-IT" w:eastAsia="en-US" w:bidi="ar-SA"/>
      </w:rPr>
    </w:lvl>
    <w:lvl w:ilvl="7" w:tplc="8C483C10">
      <w:numFmt w:val="bullet"/>
      <w:lvlText w:val="•"/>
      <w:lvlJc w:val="left"/>
      <w:pPr>
        <w:ind w:left="7291" w:hanging="361"/>
      </w:pPr>
      <w:rPr>
        <w:rFonts w:hint="default"/>
        <w:lang w:val="it-IT" w:eastAsia="en-US" w:bidi="ar-SA"/>
      </w:rPr>
    </w:lvl>
    <w:lvl w:ilvl="8" w:tplc="8118FBA8">
      <w:numFmt w:val="bullet"/>
      <w:lvlText w:val="•"/>
      <w:lvlJc w:val="left"/>
      <w:pPr>
        <w:ind w:left="8284" w:hanging="361"/>
      </w:pPr>
      <w:rPr>
        <w:rFonts w:hint="default"/>
        <w:lang w:val="it-IT" w:eastAsia="en-US" w:bidi="ar-SA"/>
      </w:rPr>
    </w:lvl>
  </w:abstractNum>
  <w:abstractNum w:abstractNumId="2" w15:restartNumberingAfterBreak="0">
    <w:nsid w:val="1BCA3A3F"/>
    <w:multiLevelType w:val="hybridMultilevel"/>
    <w:tmpl w:val="70828796"/>
    <w:lvl w:ilvl="0" w:tplc="2C8073B2">
      <w:numFmt w:val="bullet"/>
      <w:lvlText w:val="-"/>
      <w:lvlJc w:val="left"/>
      <w:pPr>
        <w:ind w:left="332" w:hanging="200"/>
      </w:pPr>
      <w:rPr>
        <w:rFonts w:ascii="Times New Roman" w:eastAsia="Times New Roman" w:hAnsi="Times New Roman" w:cs="Times New Roman" w:hint="default"/>
        <w:w w:val="99"/>
        <w:sz w:val="24"/>
        <w:szCs w:val="24"/>
        <w:lang w:val="it-IT" w:eastAsia="en-US" w:bidi="ar-SA"/>
      </w:rPr>
    </w:lvl>
    <w:lvl w:ilvl="1" w:tplc="D7B60072">
      <w:numFmt w:val="bullet"/>
      <w:lvlText w:val="•"/>
      <w:lvlJc w:val="left"/>
      <w:pPr>
        <w:ind w:left="1333" w:hanging="200"/>
      </w:pPr>
      <w:rPr>
        <w:rFonts w:hint="default"/>
        <w:lang w:val="it-IT" w:eastAsia="en-US" w:bidi="ar-SA"/>
      </w:rPr>
    </w:lvl>
    <w:lvl w:ilvl="2" w:tplc="91E0E58E">
      <w:numFmt w:val="bullet"/>
      <w:lvlText w:val="•"/>
      <w:lvlJc w:val="left"/>
      <w:pPr>
        <w:ind w:left="2326" w:hanging="200"/>
      </w:pPr>
      <w:rPr>
        <w:rFonts w:hint="default"/>
        <w:lang w:val="it-IT" w:eastAsia="en-US" w:bidi="ar-SA"/>
      </w:rPr>
    </w:lvl>
    <w:lvl w:ilvl="3" w:tplc="3558B714">
      <w:numFmt w:val="bullet"/>
      <w:lvlText w:val="•"/>
      <w:lvlJc w:val="left"/>
      <w:pPr>
        <w:ind w:left="3319" w:hanging="200"/>
      </w:pPr>
      <w:rPr>
        <w:rFonts w:hint="default"/>
        <w:lang w:val="it-IT" w:eastAsia="en-US" w:bidi="ar-SA"/>
      </w:rPr>
    </w:lvl>
    <w:lvl w:ilvl="4" w:tplc="E9BA0802">
      <w:numFmt w:val="bullet"/>
      <w:lvlText w:val="•"/>
      <w:lvlJc w:val="left"/>
      <w:pPr>
        <w:ind w:left="4312" w:hanging="200"/>
      </w:pPr>
      <w:rPr>
        <w:rFonts w:hint="default"/>
        <w:lang w:val="it-IT" w:eastAsia="en-US" w:bidi="ar-SA"/>
      </w:rPr>
    </w:lvl>
    <w:lvl w:ilvl="5" w:tplc="90743FA0">
      <w:numFmt w:val="bullet"/>
      <w:lvlText w:val="•"/>
      <w:lvlJc w:val="left"/>
      <w:pPr>
        <w:ind w:left="5305" w:hanging="200"/>
      </w:pPr>
      <w:rPr>
        <w:rFonts w:hint="default"/>
        <w:lang w:val="it-IT" w:eastAsia="en-US" w:bidi="ar-SA"/>
      </w:rPr>
    </w:lvl>
    <w:lvl w:ilvl="6" w:tplc="4D0A093C">
      <w:numFmt w:val="bullet"/>
      <w:lvlText w:val="•"/>
      <w:lvlJc w:val="left"/>
      <w:pPr>
        <w:ind w:left="6298" w:hanging="200"/>
      </w:pPr>
      <w:rPr>
        <w:rFonts w:hint="default"/>
        <w:lang w:val="it-IT" w:eastAsia="en-US" w:bidi="ar-SA"/>
      </w:rPr>
    </w:lvl>
    <w:lvl w:ilvl="7" w:tplc="9C501994">
      <w:numFmt w:val="bullet"/>
      <w:lvlText w:val="•"/>
      <w:lvlJc w:val="left"/>
      <w:pPr>
        <w:ind w:left="7291" w:hanging="200"/>
      </w:pPr>
      <w:rPr>
        <w:rFonts w:hint="default"/>
        <w:lang w:val="it-IT" w:eastAsia="en-US" w:bidi="ar-SA"/>
      </w:rPr>
    </w:lvl>
    <w:lvl w:ilvl="8" w:tplc="94A2A83A">
      <w:numFmt w:val="bullet"/>
      <w:lvlText w:val="•"/>
      <w:lvlJc w:val="left"/>
      <w:pPr>
        <w:ind w:left="8284" w:hanging="200"/>
      </w:pPr>
      <w:rPr>
        <w:rFonts w:hint="default"/>
        <w:lang w:val="it-IT" w:eastAsia="en-US" w:bidi="ar-SA"/>
      </w:rPr>
    </w:lvl>
  </w:abstractNum>
  <w:abstractNum w:abstractNumId="3" w15:restartNumberingAfterBreak="0">
    <w:nsid w:val="2FD36602"/>
    <w:multiLevelType w:val="hybridMultilevel"/>
    <w:tmpl w:val="6AB07854"/>
    <w:lvl w:ilvl="0" w:tplc="D3D8AC38">
      <w:start w:val="1"/>
      <w:numFmt w:val="decimal"/>
      <w:lvlText w:val="%1."/>
      <w:lvlJc w:val="left"/>
      <w:pPr>
        <w:ind w:left="332" w:hanging="519"/>
        <w:jc w:val="left"/>
      </w:pPr>
      <w:rPr>
        <w:rFonts w:ascii="Times New Roman" w:eastAsia="Times New Roman" w:hAnsi="Times New Roman" w:cs="Times New Roman" w:hint="default"/>
        <w:spacing w:val="-32"/>
        <w:w w:val="100"/>
        <w:sz w:val="24"/>
        <w:szCs w:val="24"/>
        <w:lang w:val="it-IT" w:eastAsia="en-US" w:bidi="ar-SA"/>
      </w:rPr>
    </w:lvl>
    <w:lvl w:ilvl="1" w:tplc="5FF8230E">
      <w:numFmt w:val="bullet"/>
      <w:lvlText w:val="•"/>
      <w:lvlJc w:val="left"/>
      <w:pPr>
        <w:ind w:left="1333" w:hanging="519"/>
      </w:pPr>
      <w:rPr>
        <w:rFonts w:hint="default"/>
        <w:lang w:val="it-IT" w:eastAsia="en-US" w:bidi="ar-SA"/>
      </w:rPr>
    </w:lvl>
    <w:lvl w:ilvl="2" w:tplc="296EACDE">
      <w:numFmt w:val="bullet"/>
      <w:lvlText w:val="•"/>
      <w:lvlJc w:val="left"/>
      <w:pPr>
        <w:ind w:left="2326" w:hanging="519"/>
      </w:pPr>
      <w:rPr>
        <w:rFonts w:hint="default"/>
        <w:lang w:val="it-IT" w:eastAsia="en-US" w:bidi="ar-SA"/>
      </w:rPr>
    </w:lvl>
    <w:lvl w:ilvl="3" w:tplc="6C4E7FAE">
      <w:numFmt w:val="bullet"/>
      <w:lvlText w:val="•"/>
      <w:lvlJc w:val="left"/>
      <w:pPr>
        <w:ind w:left="3319" w:hanging="519"/>
      </w:pPr>
      <w:rPr>
        <w:rFonts w:hint="default"/>
        <w:lang w:val="it-IT" w:eastAsia="en-US" w:bidi="ar-SA"/>
      </w:rPr>
    </w:lvl>
    <w:lvl w:ilvl="4" w:tplc="997A6740">
      <w:numFmt w:val="bullet"/>
      <w:lvlText w:val="•"/>
      <w:lvlJc w:val="left"/>
      <w:pPr>
        <w:ind w:left="4312" w:hanging="519"/>
      </w:pPr>
      <w:rPr>
        <w:rFonts w:hint="default"/>
        <w:lang w:val="it-IT" w:eastAsia="en-US" w:bidi="ar-SA"/>
      </w:rPr>
    </w:lvl>
    <w:lvl w:ilvl="5" w:tplc="68282B40">
      <w:numFmt w:val="bullet"/>
      <w:lvlText w:val="•"/>
      <w:lvlJc w:val="left"/>
      <w:pPr>
        <w:ind w:left="5305" w:hanging="519"/>
      </w:pPr>
      <w:rPr>
        <w:rFonts w:hint="default"/>
        <w:lang w:val="it-IT" w:eastAsia="en-US" w:bidi="ar-SA"/>
      </w:rPr>
    </w:lvl>
    <w:lvl w:ilvl="6" w:tplc="AB8C9716">
      <w:numFmt w:val="bullet"/>
      <w:lvlText w:val="•"/>
      <w:lvlJc w:val="left"/>
      <w:pPr>
        <w:ind w:left="6298" w:hanging="519"/>
      </w:pPr>
      <w:rPr>
        <w:rFonts w:hint="default"/>
        <w:lang w:val="it-IT" w:eastAsia="en-US" w:bidi="ar-SA"/>
      </w:rPr>
    </w:lvl>
    <w:lvl w:ilvl="7" w:tplc="9B5CAE78">
      <w:numFmt w:val="bullet"/>
      <w:lvlText w:val="•"/>
      <w:lvlJc w:val="left"/>
      <w:pPr>
        <w:ind w:left="7291" w:hanging="519"/>
      </w:pPr>
      <w:rPr>
        <w:rFonts w:hint="default"/>
        <w:lang w:val="it-IT" w:eastAsia="en-US" w:bidi="ar-SA"/>
      </w:rPr>
    </w:lvl>
    <w:lvl w:ilvl="8" w:tplc="D2D851F2">
      <w:numFmt w:val="bullet"/>
      <w:lvlText w:val="•"/>
      <w:lvlJc w:val="left"/>
      <w:pPr>
        <w:ind w:left="8284" w:hanging="519"/>
      </w:pPr>
      <w:rPr>
        <w:rFonts w:hint="default"/>
        <w:lang w:val="it-IT" w:eastAsia="en-US" w:bidi="ar-SA"/>
      </w:rPr>
    </w:lvl>
  </w:abstractNum>
  <w:abstractNum w:abstractNumId="4" w15:restartNumberingAfterBreak="0">
    <w:nsid w:val="664A5F3A"/>
    <w:multiLevelType w:val="hybridMultilevel"/>
    <w:tmpl w:val="F1607FAC"/>
    <w:lvl w:ilvl="0" w:tplc="5B5687A0">
      <w:numFmt w:val="bullet"/>
      <w:lvlText w:val="-"/>
      <w:lvlJc w:val="left"/>
      <w:pPr>
        <w:ind w:left="472" w:hanging="140"/>
      </w:pPr>
      <w:rPr>
        <w:rFonts w:ascii="Times New Roman" w:eastAsia="Times New Roman" w:hAnsi="Times New Roman" w:cs="Times New Roman" w:hint="default"/>
        <w:b/>
        <w:bCs/>
        <w:i/>
        <w:iCs/>
        <w:w w:val="99"/>
        <w:sz w:val="24"/>
        <w:szCs w:val="24"/>
        <w:lang w:val="it-IT" w:eastAsia="en-US" w:bidi="ar-SA"/>
      </w:rPr>
    </w:lvl>
    <w:lvl w:ilvl="1" w:tplc="8C5402B8">
      <w:numFmt w:val="bullet"/>
      <w:lvlText w:val="•"/>
      <w:lvlJc w:val="left"/>
      <w:pPr>
        <w:ind w:left="1459" w:hanging="140"/>
      </w:pPr>
      <w:rPr>
        <w:rFonts w:hint="default"/>
        <w:lang w:val="it-IT" w:eastAsia="en-US" w:bidi="ar-SA"/>
      </w:rPr>
    </w:lvl>
    <w:lvl w:ilvl="2" w:tplc="BEAA3B60">
      <w:numFmt w:val="bullet"/>
      <w:lvlText w:val="•"/>
      <w:lvlJc w:val="left"/>
      <w:pPr>
        <w:ind w:left="2438" w:hanging="140"/>
      </w:pPr>
      <w:rPr>
        <w:rFonts w:hint="default"/>
        <w:lang w:val="it-IT" w:eastAsia="en-US" w:bidi="ar-SA"/>
      </w:rPr>
    </w:lvl>
    <w:lvl w:ilvl="3" w:tplc="3618920A">
      <w:numFmt w:val="bullet"/>
      <w:lvlText w:val="•"/>
      <w:lvlJc w:val="left"/>
      <w:pPr>
        <w:ind w:left="3417" w:hanging="140"/>
      </w:pPr>
      <w:rPr>
        <w:rFonts w:hint="default"/>
        <w:lang w:val="it-IT" w:eastAsia="en-US" w:bidi="ar-SA"/>
      </w:rPr>
    </w:lvl>
    <w:lvl w:ilvl="4" w:tplc="2750A286">
      <w:numFmt w:val="bullet"/>
      <w:lvlText w:val="•"/>
      <w:lvlJc w:val="left"/>
      <w:pPr>
        <w:ind w:left="4396" w:hanging="140"/>
      </w:pPr>
      <w:rPr>
        <w:rFonts w:hint="default"/>
        <w:lang w:val="it-IT" w:eastAsia="en-US" w:bidi="ar-SA"/>
      </w:rPr>
    </w:lvl>
    <w:lvl w:ilvl="5" w:tplc="5ACCC238">
      <w:numFmt w:val="bullet"/>
      <w:lvlText w:val="•"/>
      <w:lvlJc w:val="left"/>
      <w:pPr>
        <w:ind w:left="5375" w:hanging="140"/>
      </w:pPr>
      <w:rPr>
        <w:rFonts w:hint="default"/>
        <w:lang w:val="it-IT" w:eastAsia="en-US" w:bidi="ar-SA"/>
      </w:rPr>
    </w:lvl>
    <w:lvl w:ilvl="6" w:tplc="67C8E5A6">
      <w:numFmt w:val="bullet"/>
      <w:lvlText w:val="•"/>
      <w:lvlJc w:val="left"/>
      <w:pPr>
        <w:ind w:left="6354" w:hanging="140"/>
      </w:pPr>
      <w:rPr>
        <w:rFonts w:hint="default"/>
        <w:lang w:val="it-IT" w:eastAsia="en-US" w:bidi="ar-SA"/>
      </w:rPr>
    </w:lvl>
    <w:lvl w:ilvl="7" w:tplc="9AEA7F5C">
      <w:numFmt w:val="bullet"/>
      <w:lvlText w:val="•"/>
      <w:lvlJc w:val="left"/>
      <w:pPr>
        <w:ind w:left="7333" w:hanging="140"/>
      </w:pPr>
      <w:rPr>
        <w:rFonts w:hint="default"/>
        <w:lang w:val="it-IT" w:eastAsia="en-US" w:bidi="ar-SA"/>
      </w:rPr>
    </w:lvl>
    <w:lvl w:ilvl="8" w:tplc="6ECAAAD0">
      <w:numFmt w:val="bullet"/>
      <w:lvlText w:val="•"/>
      <w:lvlJc w:val="left"/>
      <w:pPr>
        <w:ind w:left="8312" w:hanging="140"/>
      </w:pPr>
      <w:rPr>
        <w:rFonts w:hint="default"/>
        <w:lang w:val="it-IT" w:eastAsia="en-US" w:bidi="ar-S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78A"/>
    <w:rsid w:val="00006A15"/>
    <w:rsid w:val="000A5A69"/>
    <w:rsid w:val="0021126A"/>
    <w:rsid w:val="00211A5C"/>
    <w:rsid w:val="003F178A"/>
    <w:rsid w:val="00442281"/>
    <w:rsid w:val="004A3B43"/>
    <w:rsid w:val="004D41E3"/>
    <w:rsid w:val="00512EB4"/>
    <w:rsid w:val="00532088"/>
    <w:rsid w:val="005718EA"/>
    <w:rsid w:val="00571D89"/>
    <w:rsid w:val="005D1B13"/>
    <w:rsid w:val="00697A8B"/>
    <w:rsid w:val="006E3390"/>
    <w:rsid w:val="007040EE"/>
    <w:rsid w:val="00876B6F"/>
    <w:rsid w:val="00882F36"/>
    <w:rsid w:val="00A30A24"/>
    <w:rsid w:val="00BB63DF"/>
    <w:rsid w:val="00CC085C"/>
    <w:rsid w:val="00D11736"/>
    <w:rsid w:val="00F05B0E"/>
    <w:rsid w:val="00FE64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49D0DE"/>
  <w15:docId w15:val="{24B4C9B9-8C46-4A54-8D75-767AE1B0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75"/>
      <w:ind w:left="2346" w:right="2313"/>
      <w:jc w:val="center"/>
      <w:outlineLvl w:val="0"/>
    </w:pPr>
    <w:rPr>
      <w:b/>
      <w:bCs/>
      <w:sz w:val="24"/>
      <w:szCs w:val="24"/>
    </w:rPr>
  </w:style>
  <w:style w:type="paragraph" w:styleId="Titolo2">
    <w:name w:val="heading 2"/>
    <w:basedOn w:val="Normale"/>
    <w:uiPriority w:val="9"/>
    <w:unhideWhenUsed/>
    <w:qFormat/>
    <w:pPr>
      <w:spacing w:before="164"/>
      <w:ind w:left="472" w:hanging="141"/>
      <w:outlineLvl w:val="1"/>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332"/>
      <w:jc w:val="both"/>
    </w:pPr>
    <w:rPr>
      <w:sz w:val="24"/>
      <w:szCs w:val="24"/>
    </w:rPr>
  </w:style>
  <w:style w:type="paragraph" w:styleId="Paragrafoelenco">
    <w:name w:val="List Paragraph"/>
    <w:basedOn w:val="Normale"/>
    <w:uiPriority w:val="1"/>
    <w:qFormat/>
    <w:pPr>
      <w:ind w:left="332"/>
    </w:pPr>
  </w:style>
  <w:style w:type="paragraph" w:customStyle="1" w:styleId="TableParagraph">
    <w:name w:val="Table Paragraph"/>
    <w:basedOn w:val="Normale"/>
    <w:uiPriority w:val="1"/>
    <w:qFormat/>
    <w:pPr>
      <w:spacing w:line="268" w:lineRule="exact"/>
      <w:ind w:left="112"/>
    </w:pPr>
  </w:style>
  <w:style w:type="character" w:customStyle="1" w:styleId="CorpotestoCarattere">
    <w:name w:val="Corpo testo Carattere"/>
    <w:basedOn w:val="Carpredefinitoparagrafo"/>
    <w:link w:val="Corpotesto"/>
    <w:uiPriority w:val="1"/>
    <w:rsid w:val="000A5A69"/>
    <w:rPr>
      <w:rFonts w:ascii="Times New Roman" w:eastAsia="Times New Roman" w:hAnsi="Times New Roman" w:cs="Times New Roman"/>
      <w:sz w:val="24"/>
      <w:szCs w:val="24"/>
      <w:lang w:val="it-IT"/>
    </w:rPr>
  </w:style>
  <w:style w:type="paragraph" w:styleId="Pidipagina">
    <w:name w:val="footer"/>
    <w:basedOn w:val="Normale"/>
    <w:link w:val="PidipaginaCarattere"/>
    <w:uiPriority w:val="99"/>
    <w:rsid w:val="006E3390"/>
    <w:pPr>
      <w:widowControl/>
      <w:suppressLineNumbers/>
      <w:tabs>
        <w:tab w:val="center" w:pos="4819"/>
        <w:tab w:val="right" w:pos="9638"/>
      </w:tabs>
      <w:suppressAutoHyphens/>
      <w:autoSpaceDE/>
      <w:autoSpaceDN/>
      <w:spacing w:line="100" w:lineRule="atLeast"/>
    </w:pPr>
    <w:rPr>
      <w:sz w:val="24"/>
      <w:szCs w:val="20"/>
      <w:lang w:eastAsia="ar-SA"/>
    </w:rPr>
  </w:style>
  <w:style w:type="character" w:customStyle="1" w:styleId="PidipaginaCarattere">
    <w:name w:val="Piè di pagina Carattere"/>
    <w:basedOn w:val="Carpredefinitoparagrafo"/>
    <w:link w:val="Pidipagina"/>
    <w:uiPriority w:val="99"/>
    <w:rsid w:val="006E3390"/>
    <w:rPr>
      <w:rFonts w:ascii="Times New Roman" w:eastAsia="Times New Roman" w:hAnsi="Times New Roman" w:cs="Times New Roman"/>
      <w:sz w:val="24"/>
      <w:szCs w:val="20"/>
      <w:lang w:val="it-I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2870</Words>
  <Characters>16365</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Vismara</dc:creator>
  <cp:lastModifiedBy>panela comune</cp:lastModifiedBy>
  <cp:revision>2</cp:revision>
  <dcterms:created xsi:type="dcterms:W3CDTF">2021-04-06T13:35:00Z</dcterms:created>
  <dcterms:modified xsi:type="dcterms:W3CDTF">2021-04-06T13:35:00Z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2020-12-15T00:00:00Z</vt:filetime>
  </property>
  <property fmtid="{D5CDD505-2E9C-101B-9397-08002B2CF9AE}" pid="3" name="Creator">
    <vt:lpwstr>Microsoft® Office Word 2007</vt:lpwstr>
  </property>
  <property fmtid="{D5CDD505-2E9C-101B-9397-08002B2CF9AE}" pid="4" name="LastSaved">
    <vt:filetime>2021-04-06T00:00:00Z</vt:filetime>
  </property>
</Properties>
</file>