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7CC" w:rsidRPr="00004729" w:rsidRDefault="00CD7E13">
      <w:pPr>
        <w:rPr>
          <w:rFonts w:ascii="Times New Roman" w:hAnsi="Times New Roman" w:cs="Times New Roman"/>
          <w:sz w:val="24"/>
          <w:szCs w:val="24"/>
        </w:rPr>
      </w:pPr>
      <w:proofErr w:type="spellStart"/>
      <w:r>
        <w:rPr>
          <w:rFonts w:ascii="Times New Roman" w:hAnsi="Times New Roman" w:cs="Times New Roman"/>
          <w:sz w:val="24"/>
          <w:szCs w:val="24"/>
        </w:rPr>
        <w:t>REP</w:t>
      </w:r>
      <w:proofErr w:type="spellEnd"/>
      <w:r>
        <w:rPr>
          <w:rFonts w:ascii="Times New Roman" w:hAnsi="Times New Roman" w:cs="Times New Roman"/>
          <w:sz w:val="24"/>
          <w:szCs w:val="24"/>
        </w:rPr>
        <w:t>. NR________del__________</w:t>
      </w:r>
    </w:p>
    <w:p w:rsidR="00004729" w:rsidRDefault="00004729" w:rsidP="00004729">
      <w:pPr>
        <w:spacing w:after="0"/>
        <w:jc w:val="center"/>
        <w:rPr>
          <w:rFonts w:ascii="Times New Roman" w:hAnsi="Times New Roman" w:cs="Times New Roman"/>
          <w:b/>
          <w:sz w:val="24"/>
          <w:szCs w:val="24"/>
        </w:rPr>
      </w:pPr>
      <w:r w:rsidRPr="00004729">
        <w:rPr>
          <w:rFonts w:ascii="Times New Roman" w:hAnsi="Times New Roman" w:cs="Times New Roman"/>
          <w:b/>
          <w:sz w:val="24"/>
          <w:szCs w:val="24"/>
        </w:rPr>
        <w:t xml:space="preserve">CONTRATTO </w:t>
      </w:r>
      <w:proofErr w:type="spellStart"/>
      <w:r w:rsidRPr="00004729">
        <w:rPr>
          <w:rFonts w:ascii="Times New Roman" w:hAnsi="Times New Roman" w:cs="Times New Roman"/>
          <w:b/>
          <w:sz w:val="24"/>
          <w:szCs w:val="24"/>
        </w:rPr>
        <w:t>DI</w:t>
      </w:r>
      <w:proofErr w:type="spellEnd"/>
      <w:r w:rsidRPr="00004729">
        <w:rPr>
          <w:rFonts w:ascii="Times New Roman" w:hAnsi="Times New Roman" w:cs="Times New Roman"/>
          <w:b/>
          <w:sz w:val="24"/>
          <w:szCs w:val="24"/>
        </w:rPr>
        <w:t xml:space="preserve"> LAVORO INDIVIDUALE</w:t>
      </w:r>
    </w:p>
    <w:p w:rsidR="00004729" w:rsidRDefault="00004729" w:rsidP="00004729">
      <w:pPr>
        <w:spacing w:after="0"/>
        <w:jc w:val="center"/>
        <w:rPr>
          <w:rFonts w:ascii="Times New Roman" w:hAnsi="Times New Roman" w:cs="Times New Roman"/>
          <w:b/>
          <w:sz w:val="24"/>
          <w:szCs w:val="24"/>
        </w:rPr>
      </w:pPr>
      <w:r>
        <w:rPr>
          <w:rFonts w:ascii="Times New Roman" w:hAnsi="Times New Roman" w:cs="Times New Roman"/>
          <w:b/>
          <w:sz w:val="24"/>
          <w:szCs w:val="24"/>
        </w:rPr>
        <w:t>(artt. 50 e 51 CCNL Funzioni Locali del 21/05/2018)</w:t>
      </w:r>
    </w:p>
    <w:p w:rsidR="00004729" w:rsidRDefault="00004729" w:rsidP="00004729">
      <w:pPr>
        <w:spacing w:after="0"/>
        <w:jc w:val="center"/>
        <w:rPr>
          <w:rFonts w:ascii="Times New Roman" w:hAnsi="Times New Roman" w:cs="Times New Roman"/>
          <w:b/>
          <w:sz w:val="24"/>
          <w:szCs w:val="24"/>
        </w:rPr>
      </w:pPr>
    </w:p>
    <w:p w:rsidR="00004729" w:rsidRDefault="00004729" w:rsidP="00004729">
      <w:pPr>
        <w:spacing w:after="0"/>
        <w:jc w:val="center"/>
        <w:rPr>
          <w:rFonts w:ascii="Times New Roman" w:hAnsi="Times New Roman" w:cs="Times New Roman"/>
          <w:b/>
          <w:sz w:val="24"/>
          <w:szCs w:val="24"/>
        </w:rPr>
      </w:pPr>
      <w:r>
        <w:rPr>
          <w:rFonts w:ascii="Times New Roman" w:hAnsi="Times New Roman" w:cs="Times New Roman"/>
          <w:b/>
          <w:sz w:val="24"/>
          <w:szCs w:val="24"/>
        </w:rPr>
        <w:t>TIPOLOGIA:TEMPO DETERMINATO</w:t>
      </w:r>
    </w:p>
    <w:p w:rsidR="00004729" w:rsidRDefault="00004729" w:rsidP="00004729">
      <w:pPr>
        <w:spacing w:after="0"/>
        <w:jc w:val="center"/>
        <w:rPr>
          <w:rFonts w:ascii="Times New Roman" w:hAnsi="Times New Roman" w:cs="Times New Roman"/>
          <w:b/>
          <w:sz w:val="24"/>
          <w:szCs w:val="24"/>
        </w:rPr>
      </w:pPr>
      <w:r>
        <w:rPr>
          <w:rFonts w:ascii="Times New Roman" w:hAnsi="Times New Roman" w:cs="Times New Roman"/>
          <w:b/>
          <w:sz w:val="24"/>
          <w:szCs w:val="24"/>
        </w:rPr>
        <w:t>ORARIO: FULL TIME 36 ORE SETTIMANALI</w:t>
      </w:r>
    </w:p>
    <w:p w:rsidR="00004729" w:rsidRDefault="00004729" w:rsidP="00004729">
      <w:pPr>
        <w:spacing w:after="0"/>
        <w:jc w:val="center"/>
        <w:rPr>
          <w:rFonts w:ascii="Times New Roman" w:hAnsi="Times New Roman" w:cs="Times New Roman"/>
          <w:b/>
          <w:sz w:val="24"/>
          <w:szCs w:val="24"/>
        </w:rPr>
      </w:pPr>
    </w:p>
    <w:p w:rsidR="0099714C" w:rsidRDefault="00004729" w:rsidP="00B109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presente contratto individuale di lavoro viene redatto in duplice originale tra il Comune di San Ginesio codice fiscale/partita iva </w:t>
      </w:r>
      <w:r w:rsidRPr="00004729">
        <w:rPr>
          <w:rFonts w:ascii="Times New Roman" w:hAnsi="Times New Roman" w:cs="Times New Roman"/>
          <w:sz w:val="24"/>
          <w:szCs w:val="24"/>
        </w:rPr>
        <w:t>00215270430</w:t>
      </w:r>
      <w:r>
        <w:rPr>
          <w:rFonts w:ascii="Times New Roman" w:hAnsi="Times New Roman" w:cs="Times New Roman"/>
          <w:sz w:val="24"/>
          <w:szCs w:val="24"/>
        </w:rPr>
        <w:t>, di seguito anche indicato come “Amministrazione”, rappresentato da________________ (</w:t>
      </w:r>
      <w:r w:rsidRPr="00004729">
        <w:rPr>
          <w:rFonts w:ascii="Times New Roman" w:hAnsi="Times New Roman" w:cs="Times New Roman"/>
          <w:i/>
          <w:sz w:val="24"/>
          <w:szCs w:val="24"/>
        </w:rPr>
        <w:t>Responsabile del Servizio</w:t>
      </w:r>
      <w:r>
        <w:rPr>
          <w:rFonts w:ascii="Times New Roman" w:hAnsi="Times New Roman" w:cs="Times New Roman"/>
          <w:sz w:val="24"/>
          <w:szCs w:val="24"/>
        </w:rPr>
        <w:t xml:space="preserve">), nato/a a ____________il________, il/la quale ai sensi dell’art 109 del Testo Unico delle leggi sull’ordinamento </w:t>
      </w:r>
      <w:proofErr w:type="spellStart"/>
      <w:r>
        <w:rPr>
          <w:rFonts w:ascii="Times New Roman" w:hAnsi="Times New Roman" w:cs="Times New Roman"/>
          <w:sz w:val="24"/>
          <w:szCs w:val="24"/>
        </w:rPr>
        <w:t>dehli</w:t>
      </w:r>
      <w:proofErr w:type="spellEnd"/>
      <w:r>
        <w:rPr>
          <w:rFonts w:ascii="Times New Roman" w:hAnsi="Times New Roman" w:cs="Times New Roman"/>
          <w:sz w:val="24"/>
          <w:szCs w:val="24"/>
        </w:rPr>
        <w:t xml:space="preserve"> enti locali, emanato con decreto legislativo 18 agosto 2000, n. 267 e </w:t>
      </w:r>
      <w:proofErr w:type="spellStart"/>
      <w:r>
        <w:rPr>
          <w:rFonts w:ascii="Times New Roman" w:hAnsi="Times New Roman" w:cs="Times New Roman"/>
          <w:sz w:val="24"/>
          <w:szCs w:val="24"/>
        </w:rPr>
        <w:t>s.m.i.</w:t>
      </w:r>
      <w:proofErr w:type="spellEnd"/>
      <w:r>
        <w:rPr>
          <w:rFonts w:ascii="Times New Roman" w:hAnsi="Times New Roman" w:cs="Times New Roman"/>
          <w:sz w:val="24"/>
          <w:szCs w:val="24"/>
        </w:rPr>
        <w:t>, giusto Decreto Sindacale n.________</w:t>
      </w:r>
      <w:r w:rsidR="0099714C">
        <w:rPr>
          <w:rFonts w:ascii="Times New Roman" w:hAnsi="Times New Roman" w:cs="Times New Roman"/>
          <w:sz w:val="24"/>
          <w:szCs w:val="24"/>
        </w:rPr>
        <w:t>del___________, agisce per conto e nell’interessa del Comune che in questo atto rappresenta;</w:t>
      </w:r>
    </w:p>
    <w:p w:rsidR="00004729" w:rsidRDefault="0099714C" w:rsidP="00B109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E</w:t>
      </w:r>
    </w:p>
    <w:p w:rsidR="0099714C" w:rsidRDefault="0099714C" w:rsidP="00B109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Il/la Dott./Dott.ssa ______________nato/a a ____________(__) il_____________, residente a _____________(___), in Via___________, Codice fiscale__________, di seguito indicato anche come Dipendente in riferimento all’assunzione a tempo determinato, full </w:t>
      </w:r>
      <w:proofErr w:type="spellStart"/>
      <w:r>
        <w:rPr>
          <w:rFonts w:ascii="Times New Roman" w:hAnsi="Times New Roman" w:cs="Times New Roman"/>
          <w:sz w:val="24"/>
          <w:szCs w:val="24"/>
        </w:rPr>
        <w:t>time</w:t>
      </w:r>
      <w:proofErr w:type="spellEnd"/>
      <w:r>
        <w:rPr>
          <w:rFonts w:ascii="Times New Roman" w:hAnsi="Times New Roman" w:cs="Times New Roman"/>
          <w:sz w:val="24"/>
          <w:szCs w:val="24"/>
        </w:rPr>
        <w:t>, 36 ore settimanali, dal _________al__________, in qualità di Istruttore Direttivo Tecnico, categoria D, posizione economica D1, per gli adempimenti post-sisma, disposta con determinazione del Responsabile dell’Area Tecnica-Urbanistica n.________del________, esecutiva ai sensi di legge.</w:t>
      </w:r>
    </w:p>
    <w:p w:rsidR="0099714C" w:rsidRDefault="0099714C" w:rsidP="00B109E1">
      <w:pPr>
        <w:spacing w:after="0" w:line="360" w:lineRule="auto"/>
        <w:jc w:val="both"/>
        <w:rPr>
          <w:rFonts w:ascii="Times New Roman" w:hAnsi="Times New Roman" w:cs="Times New Roman"/>
          <w:sz w:val="24"/>
          <w:szCs w:val="24"/>
        </w:rPr>
      </w:pPr>
    </w:p>
    <w:p w:rsidR="0099714C" w:rsidRDefault="0099714C" w:rsidP="00B109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rapporto di lavoro è regolato dalle norme </w:t>
      </w:r>
      <w:r w:rsidR="00A66426">
        <w:rPr>
          <w:rFonts w:ascii="Times New Roman" w:hAnsi="Times New Roman" w:cs="Times New Roman"/>
          <w:sz w:val="24"/>
          <w:szCs w:val="24"/>
        </w:rPr>
        <w:t>del Contratto Collettivo Nazionale del Lavoro del Comparto Funzioni Locali, vigente nel tempo, dalle norme di legge vigenti in materia, dallo statuto comunale nonché dalle specificazioni esecutive degli istituti contrattuali o normativi emesse, secondo le rispettive competenze dagli organi o dirigenti dell’Ente;</w:t>
      </w:r>
    </w:p>
    <w:p w:rsidR="00A66426" w:rsidRDefault="00A66426" w:rsidP="00B109E1">
      <w:pPr>
        <w:spacing w:after="0" w:line="360" w:lineRule="auto"/>
        <w:jc w:val="both"/>
        <w:rPr>
          <w:rFonts w:ascii="Times New Roman" w:hAnsi="Times New Roman" w:cs="Times New Roman"/>
          <w:sz w:val="24"/>
          <w:szCs w:val="24"/>
        </w:rPr>
      </w:pPr>
    </w:p>
    <w:p w:rsidR="00A66426" w:rsidRPr="000E61A4" w:rsidRDefault="00A66426" w:rsidP="00B109E1">
      <w:pPr>
        <w:spacing w:after="0" w:line="360" w:lineRule="auto"/>
        <w:jc w:val="both"/>
        <w:rPr>
          <w:rFonts w:ascii="Times New Roman" w:hAnsi="Times New Roman" w:cs="Times New Roman"/>
          <w:b/>
          <w:sz w:val="24"/>
          <w:szCs w:val="24"/>
        </w:rPr>
      </w:pPr>
      <w:r w:rsidRPr="000E61A4">
        <w:rPr>
          <w:rFonts w:ascii="Times New Roman" w:hAnsi="Times New Roman" w:cs="Times New Roman"/>
          <w:b/>
          <w:sz w:val="24"/>
          <w:szCs w:val="24"/>
        </w:rPr>
        <w:t>P</w:t>
      </w:r>
      <w:r w:rsidR="000E61A4" w:rsidRPr="000E61A4">
        <w:rPr>
          <w:rFonts w:ascii="Times New Roman" w:hAnsi="Times New Roman" w:cs="Times New Roman"/>
          <w:b/>
          <w:sz w:val="24"/>
          <w:szCs w:val="24"/>
        </w:rPr>
        <w:t>remesso:</w:t>
      </w:r>
    </w:p>
    <w:p w:rsidR="00A66426" w:rsidRDefault="00A66426" w:rsidP="00B109E1">
      <w:pPr>
        <w:spacing w:after="0" w:line="360" w:lineRule="auto"/>
        <w:jc w:val="both"/>
        <w:rPr>
          <w:rFonts w:ascii="Times New Roman" w:hAnsi="Times New Roman" w:cs="Times New Roman"/>
          <w:sz w:val="24"/>
          <w:szCs w:val="24"/>
        </w:rPr>
      </w:pPr>
    </w:p>
    <w:p w:rsidR="00A66426" w:rsidRDefault="00A66426" w:rsidP="00B109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-che l’art. 50-bis della Legge 15/12/2016, n. 229, come modificato ed integrato dal decreto legge n. 8/2017, convertito con modificazioni dalla Legge n. 45/2017, ed in base a quanto previsto dall’art. 4, comma 5, dell’Ordinanza del Commissario Straordinario n. 22/2017, consente ai Comuni interessati dagli eventi sismici di assumere, per la gestione degli adempimenti della complessa fase conseguente al Sisma 2016, unità di personale a tempo determinato;</w:t>
      </w:r>
    </w:p>
    <w:p w:rsidR="000E61A4" w:rsidRDefault="000E61A4" w:rsidP="00B109E1">
      <w:pPr>
        <w:spacing w:after="0" w:line="360" w:lineRule="auto"/>
        <w:jc w:val="both"/>
        <w:rPr>
          <w:rFonts w:ascii="Times New Roman" w:hAnsi="Times New Roman" w:cs="Times New Roman"/>
          <w:sz w:val="24"/>
          <w:szCs w:val="24"/>
        </w:rPr>
      </w:pPr>
    </w:p>
    <w:p w:rsidR="00A66426" w:rsidRDefault="00A66426" w:rsidP="00B109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-che con nota protocollo n. 885317 del 15/12/2016 e </w:t>
      </w:r>
      <w:r w:rsidR="000E61A4">
        <w:rPr>
          <w:rFonts w:ascii="Times New Roman" w:hAnsi="Times New Roman" w:cs="Times New Roman"/>
          <w:sz w:val="24"/>
          <w:szCs w:val="24"/>
        </w:rPr>
        <w:t xml:space="preserve">con successiva nota </w:t>
      </w:r>
      <w:r>
        <w:rPr>
          <w:rFonts w:ascii="Times New Roman" w:hAnsi="Times New Roman" w:cs="Times New Roman"/>
          <w:sz w:val="24"/>
          <w:szCs w:val="24"/>
        </w:rPr>
        <w:t xml:space="preserve">n. 706233 del 17/07/2017, la Regione Marche, nella persona del Presidente in qualità di Vice Commissario per la ricostruzione, ha comunicato che il Comune di San Ginesio è autorizzato ad assumere </w:t>
      </w:r>
      <w:r w:rsidR="000E61A4">
        <w:rPr>
          <w:rFonts w:ascii="Times New Roman" w:hAnsi="Times New Roman" w:cs="Times New Roman"/>
          <w:sz w:val="24"/>
          <w:szCs w:val="24"/>
        </w:rPr>
        <w:t>in totale n. 12 unità di personale per far fronte agli adempimenti conseguenti alla gestione della fase della ricostruzione post-sisma, ai sensi della normativa sopra evidenziata;</w:t>
      </w:r>
    </w:p>
    <w:p w:rsidR="000E61A4" w:rsidRDefault="000E61A4" w:rsidP="00B109E1">
      <w:pPr>
        <w:spacing w:after="0" w:line="360" w:lineRule="auto"/>
        <w:jc w:val="both"/>
        <w:rPr>
          <w:rFonts w:ascii="Times New Roman" w:hAnsi="Times New Roman" w:cs="Times New Roman"/>
          <w:sz w:val="24"/>
          <w:szCs w:val="24"/>
        </w:rPr>
      </w:pPr>
    </w:p>
    <w:p w:rsidR="000E61A4" w:rsidRDefault="000E61A4" w:rsidP="00B109E1">
      <w:pPr>
        <w:spacing w:after="0" w:line="360" w:lineRule="auto"/>
        <w:jc w:val="both"/>
        <w:rPr>
          <w:rFonts w:ascii="Times New Roman" w:hAnsi="Times New Roman" w:cs="Times New Roman"/>
          <w:sz w:val="24"/>
          <w:szCs w:val="24"/>
        </w:rPr>
      </w:pPr>
      <w:r w:rsidRPr="00686D33">
        <w:rPr>
          <w:rFonts w:ascii="Times New Roman" w:hAnsi="Times New Roman" w:cs="Times New Roman"/>
          <w:b/>
          <w:sz w:val="24"/>
          <w:szCs w:val="24"/>
        </w:rPr>
        <w:t>Visto</w:t>
      </w:r>
      <w:r>
        <w:rPr>
          <w:rFonts w:ascii="Times New Roman" w:hAnsi="Times New Roman" w:cs="Times New Roman"/>
          <w:sz w:val="24"/>
          <w:szCs w:val="24"/>
        </w:rPr>
        <w:t xml:space="preserve"> l’art’57, comma 1, del decreto-legge14/08/2020, n. 104, coordinato con la legge di conversione 13/10/2020, n. 126, con il quale lo stato di emergenza Sisma 2016 viene prorogato al 31/12/2021;</w:t>
      </w:r>
    </w:p>
    <w:p w:rsidR="00184786" w:rsidRDefault="00184786" w:rsidP="00B109E1">
      <w:pPr>
        <w:spacing w:after="0" w:line="360" w:lineRule="auto"/>
        <w:jc w:val="both"/>
        <w:rPr>
          <w:rFonts w:ascii="Times New Roman" w:hAnsi="Times New Roman" w:cs="Times New Roman"/>
          <w:sz w:val="24"/>
          <w:szCs w:val="24"/>
        </w:rPr>
      </w:pPr>
    </w:p>
    <w:p w:rsidR="000E61A4" w:rsidRDefault="000E61A4" w:rsidP="00B109E1">
      <w:pPr>
        <w:spacing w:after="0" w:line="360" w:lineRule="auto"/>
        <w:jc w:val="both"/>
        <w:rPr>
          <w:rFonts w:ascii="Times New Roman" w:hAnsi="Times New Roman" w:cs="Times New Roman"/>
          <w:sz w:val="24"/>
          <w:szCs w:val="24"/>
        </w:rPr>
      </w:pPr>
      <w:r w:rsidRPr="000E61A4">
        <w:rPr>
          <w:rFonts w:ascii="Times New Roman" w:hAnsi="Times New Roman" w:cs="Times New Roman"/>
          <w:b/>
          <w:sz w:val="24"/>
          <w:szCs w:val="24"/>
        </w:rPr>
        <w:t>Vista</w:t>
      </w:r>
      <w:r>
        <w:rPr>
          <w:rFonts w:ascii="Times New Roman" w:hAnsi="Times New Roman" w:cs="Times New Roman"/>
          <w:sz w:val="24"/>
          <w:szCs w:val="24"/>
        </w:rPr>
        <w:t xml:space="preserve"> la Delibera di Giunta Comunale n. __________del__________avente ad oggetto “Approvazione programma triennale fabbisogno del personale anni 2020-2022”;</w:t>
      </w:r>
    </w:p>
    <w:p w:rsidR="000E61A4" w:rsidRDefault="000E61A4" w:rsidP="00B109E1">
      <w:pPr>
        <w:spacing w:after="0" w:line="360" w:lineRule="auto"/>
        <w:jc w:val="both"/>
        <w:rPr>
          <w:rFonts w:ascii="Times New Roman" w:hAnsi="Times New Roman" w:cs="Times New Roman"/>
          <w:sz w:val="24"/>
          <w:szCs w:val="24"/>
        </w:rPr>
      </w:pPr>
    </w:p>
    <w:p w:rsidR="000E61A4" w:rsidRDefault="000E61A4" w:rsidP="00B109E1">
      <w:pPr>
        <w:spacing w:after="0" w:line="360" w:lineRule="auto"/>
        <w:jc w:val="both"/>
        <w:rPr>
          <w:rFonts w:ascii="Times New Roman" w:hAnsi="Times New Roman" w:cs="Times New Roman"/>
          <w:sz w:val="24"/>
          <w:szCs w:val="24"/>
        </w:rPr>
      </w:pPr>
      <w:r w:rsidRPr="00686D33">
        <w:rPr>
          <w:rFonts w:ascii="Times New Roman" w:hAnsi="Times New Roman" w:cs="Times New Roman"/>
          <w:b/>
          <w:sz w:val="24"/>
          <w:szCs w:val="24"/>
        </w:rPr>
        <w:t>Vista</w:t>
      </w:r>
      <w:r>
        <w:rPr>
          <w:rFonts w:ascii="Times New Roman" w:hAnsi="Times New Roman" w:cs="Times New Roman"/>
          <w:sz w:val="24"/>
          <w:szCs w:val="24"/>
        </w:rPr>
        <w:t xml:space="preserve"> la determinazione del Responsabile del Servizio n.________del_______</w:t>
      </w:r>
      <w:r w:rsidR="00686D33">
        <w:rPr>
          <w:rFonts w:ascii="Times New Roman" w:hAnsi="Times New Roman" w:cs="Times New Roman"/>
          <w:sz w:val="24"/>
          <w:szCs w:val="24"/>
        </w:rPr>
        <w:t>con la quale è stato approvato il bando di selezione pubblica per colloquio finalizzata alla formazione di una graduatoria per l’eventuale assunzione, a tempo pieno e determinato, di un Istruttore Direttivo Tecnico, -</w:t>
      </w:r>
      <w:r w:rsidR="00184786">
        <w:rPr>
          <w:rFonts w:ascii="Times New Roman" w:hAnsi="Times New Roman" w:cs="Times New Roman"/>
          <w:sz w:val="24"/>
          <w:szCs w:val="24"/>
        </w:rPr>
        <w:t xml:space="preserve"> </w:t>
      </w:r>
      <w:r w:rsidR="00686D33">
        <w:rPr>
          <w:rFonts w:ascii="Times New Roman" w:hAnsi="Times New Roman" w:cs="Times New Roman"/>
          <w:sz w:val="24"/>
          <w:szCs w:val="24"/>
        </w:rPr>
        <w:t>categoria D</w:t>
      </w:r>
      <w:r w:rsidR="00184786">
        <w:rPr>
          <w:rFonts w:ascii="Times New Roman" w:hAnsi="Times New Roman" w:cs="Times New Roman"/>
          <w:sz w:val="24"/>
          <w:szCs w:val="24"/>
        </w:rPr>
        <w:t xml:space="preserve"> </w:t>
      </w:r>
      <w:r w:rsidR="00686D33">
        <w:rPr>
          <w:rFonts w:ascii="Times New Roman" w:hAnsi="Times New Roman" w:cs="Times New Roman"/>
          <w:sz w:val="24"/>
          <w:szCs w:val="24"/>
        </w:rPr>
        <w:t>- posizione economica D1</w:t>
      </w:r>
      <w:r w:rsidR="00184786">
        <w:rPr>
          <w:rFonts w:ascii="Times New Roman" w:hAnsi="Times New Roman" w:cs="Times New Roman"/>
          <w:sz w:val="24"/>
          <w:szCs w:val="24"/>
        </w:rPr>
        <w:t>-</w:t>
      </w:r>
      <w:r w:rsidR="00686D33">
        <w:rPr>
          <w:rFonts w:ascii="Times New Roman" w:hAnsi="Times New Roman" w:cs="Times New Roman"/>
          <w:sz w:val="24"/>
          <w:szCs w:val="24"/>
        </w:rPr>
        <w:t>, per gli adempimenti post-sisma ai sensi dell’art. 50-bis, comma 3, legge 15/12/2016, n. 229;</w:t>
      </w:r>
    </w:p>
    <w:p w:rsidR="00686D33" w:rsidRDefault="00686D33" w:rsidP="00B109E1">
      <w:pPr>
        <w:spacing w:after="0" w:line="360" w:lineRule="auto"/>
        <w:jc w:val="both"/>
        <w:rPr>
          <w:rFonts w:ascii="Times New Roman" w:hAnsi="Times New Roman" w:cs="Times New Roman"/>
          <w:sz w:val="24"/>
          <w:szCs w:val="24"/>
        </w:rPr>
      </w:pPr>
    </w:p>
    <w:p w:rsidR="00686D33" w:rsidRDefault="00686D33" w:rsidP="00B109E1">
      <w:pPr>
        <w:spacing w:after="0" w:line="360" w:lineRule="auto"/>
        <w:jc w:val="both"/>
        <w:rPr>
          <w:rFonts w:ascii="Times New Roman" w:hAnsi="Times New Roman" w:cs="Times New Roman"/>
          <w:sz w:val="24"/>
          <w:szCs w:val="24"/>
        </w:rPr>
      </w:pPr>
      <w:r w:rsidRPr="00686D33">
        <w:rPr>
          <w:rFonts w:ascii="Times New Roman" w:hAnsi="Times New Roman" w:cs="Times New Roman"/>
          <w:b/>
          <w:sz w:val="24"/>
          <w:szCs w:val="24"/>
        </w:rPr>
        <w:t>Rilevato</w:t>
      </w:r>
      <w:r>
        <w:rPr>
          <w:rFonts w:ascii="Times New Roman" w:hAnsi="Times New Roman" w:cs="Times New Roman"/>
          <w:sz w:val="24"/>
          <w:szCs w:val="24"/>
        </w:rPr>
        <w:t xml:space="preserve"> che, con determinazione n.______del_______sono stati approvati il verbale e la graduatoria della suddetta selezione pubblica; </w:t>
      </w:r>
    </w:p>
    <w:p w:rsidR="00686D33" w:rsidRDefault="00686D33" w:rsidP="00B109E1">
      <w:pPr>
        <w:spacing w:after="0" w:line="360" w:lineRule="auto"/>
        <w:jc w:val="both"/>
        <w:rPr>
          <w:rFonts w:ascii="Times New Roman" w:hAnsi="Times New Roman" w:cs="Times New Roman"/>
          <w:sz w:val="24"/>
          <w:szCs w:val="24"/>
        </w:rPr>
      </w:pPr>
    </w:p>
    <w:p w:rsidR="00686D33" w:rsidRDefault="00686D33" w:rsidP="00B109E1">
      <w:pPr>
        <w:spacing w:after="0" w:line="360" w:lineRule="auto"/>
        <w:jc w:val="both"/>
        <w:rPr>
          <w:rFonts w:ascii="Times New Roman" w:hAnsi="Times New Roman" w:cs="Times New Roman"/>
          <w:sz w:val="24"/>
          <w:szCs w:val="24"/>
        </w:rPr>
      </w:pPr>
      <w:r w:rsidRPr="00C378C8">
        <w:rPr>
          <w:rFonts w:ascii="Times New Roman" w:hAnsi="Times New Roman" w:cs="Times New Roman"/>
          <w:b/>
          <w:sz w:val="24"/>
          <w:szCs w:val="24"/>
        </w:rPr>
        <w:t>Visto</w:t>
      </w:r>
      <w:r>
        <w:rPr>
          <w:rFonts w:ascii="Times New Roman" w:hAnsi="Times New Roman" w:cs="Times New Roman"/>
          <w:sz w:val="24"/>
          <w:szCs w:val="24"/>
        </w:rPr>
        <w:t xml:space="preserve">, altresì, che con determinazione n._______del_______del Responsabile del Servizio, è stata disposta l’assunzione della_____________, quale Istruttore Direttivo Tecnico, Cat. D, </w:t>
      </w:r>
      <w:proofErr w:type="spellStart"/>
      <w:r>
        <w:rPr>
          <w:rFonts w:ascii="Times New Roman" w:hAnsi="Times New Roman" w:cs="Times New Roman"/>
          <w:sz w:val="24"/>
          <w:szCs w:val="24"/>
        </w:rPr>
        <w:t>posiz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econ</w:t>
      </w:r>
      <w:proofErr w:type="spellEnd"/>
      <w:r>
        <w:rPr>
          <w:rFonts w:ascii="Times New Roman" w:hAnsi="Times New Roman" w:cs="Times New Roman"/>
          <w:sz w:val="24"/>
          <w:szCs w:val="24"/>
        </w:rPr>
        <w:t>. D1- addetta all’Ufficio Sisma dell’Area Tecnica del Comune di San Ginesio, con decorrenza a far data dal__________e fino al___________;</w:t>
      </w:r>
    </w:p>
    <w:p w:rsidR="00686D33" w:rsidRDefault="00686D33" w:rsidP="00B109E1">
      <w:pPr>
        <w:spacing w:after="0" w:line="360" w:lineRule="auto"/>
        <w:jc w:val="both"/>
        <w:rPr>
          <w:rFonts w:ascii="Times New Roman" w:hAnsi="Times New Roman" w:cs="Times New Roman"/>
          <w:sz w:val="24"/>
          <w:szCs w:val="24"/>
        </w:rPr>
      </w:pPr>
    </w:p>
    <w:p w:rsidR="00686D33" w:rsidRDefault="00686D33" w:rsidP="00B109E1">
      <w:pPr>
        <w:spacing w:after="0" w:line="360" w:lineRule="auto"/>
        <w:jc w:val="both"/>
        <w:rPr>
          <w:rFonts w:ascii="Times New Roman" w:hAnsi="Times New Roman" w:cs="Times New Roman"/>
          <w:sz w:val="24"/>
          <w:szCs w:val="24"/>
        </w:rPr>
      </w:pPr>
      <w:r w:rsidRPr="00C378C8">
        <w:rPr>
          <w:rFonts w:ascii="Times New Roman" w:hAnsi="Times New Roman" w:cs="Times New Roman"/>
          <w:b/>
          <w:sz w:val="24"/>
          <w:szCs w:val="24"/>
        </w:rPr>
        <w:t xml:space="preserve">Evidenziata </w:t>
      </w:r>
      <w:r>
        <w:rPr>
          <w:rFonts w:ascii="Times New Roman" w:hAnsi="Times New Roman" w:cs="Times New Roman"/>
          <w:sz w:val="24"/>
          <w:szCs w:val="24"/>
        </w:rPr>
        <w:t xml:space="preserve">la necessità di procedere all’assunzione del/della__________per il periodo autorizzato, precisamente dal______al______, avendo il /la medesima </w:t>
      </w:r>
      <w:r w:rsidR="00C378C8">
        <w:rPr>
          <w:rFonts w:ascii="Times New Roman" w:hAnsi="Times New Roman" w:cs="Times New Roman"/>
          <w:sz w:val="24"/>
          <w:szCs w:val="24"/>
        </w:rPr>
        <w:t>comunicato l’accettazione della stessa, l’inesistenza di incompatibilità ed è risultato/a in possesso di tutti i requisiti per l’accesso del posto in argomento, di categoria D, posizione economica D1, stabiliti dalla vigente normativa e dal regolamento comunale concernente le modalità di assunzione agli impieghi ed è immune da cause ostative all’accesso a pubblici impieghi, come da documenti in atti;</w:t>
      </w:r>
    </w:p>
    <w:p w:rsidR="00C378C8" w:rsidRDefault="00C378C8" w:rsidP="00B109E1">
      <w:pPr>
        <w:spacing w:after="0" w:line="360" w:lineRule="auto"/>
        <w:jc w:val="both"/>
        <w:rPr>
          <w:rFonts w:ascii="Times New Roman" w:hAnsi="Times New Roman" w:cs="Times New Roman"/>
          <w:sz w:val="24"/>
          <w:szCs w:val="24"/>
        </w:rPr>
      </w:pPr>
    </w:p>
    <w:p w:rsidR="00C378C8" w:rsidRDefault="00C378C8" w:rsidP="00B109E1">
      <w:pPr>
        <w:spacing w:after="0" w:line="360" w:lineRule="auto"/>
        <w:jc w:val="both"/>
        <w:rPr>
          <w:rFonts w:ascii="Times New Roman" w:hAnsi="Times New Roman" w:cs="Times New Roman"/>
          <w:sz w:val="24"/>
          <w:szCs w:val="24"/>
        </w:rPr>
      </w:pPr>
      <w:r w:rsidRPr="00C378C8">
        <w:rPr>
          <w:rFonts w:ascii="Times New Roman" w:hAnsi="Times New Roman" w:cs="Times New Roman"/>
          <w:b/>
          <w:sz w:val="24"/>
          <w:szCs w:val="24"/>
        </w:rPr>
        <w:lastRenderedPageBreak/>
        <w:t>Visto</w:t>
      </w:r>
      <w:r>
        <w:rPr>
          <w:rFonts w:ascii="Times New Roman" w:hAnsi="Times New Roman" w:cs="Times New Roman"/>
          <w:b/>
          <w:sz w:val="24"/>
          <w:szCs w:val="24"/>
        </w:rPr>
        <w:t xml:space="preserve"> </w:t>
      </w:r>
      <w:r>
        <w:rPr>
          <w:rFonts w:ascii="Times New Roman" w:hAnsi="Times New Roman" w:cs="Times New Roman"/>
          <w:sz w:val="24"/>
          <w:szCs w:val="24"/>
        </w:rPr>
        <w:t>il Testo Unico delle Leggi sull’ordinamento degli Enti Locali, emanato con decreto legislativo 18 agosto 2000, n. 267, e successive modificazioni e integrazioni;</w:t>
      </w:r>
    </w:p>
    <w:p w:rsidR="00C378C8" w:rsidRDefault="00C378C8" w:rsidP="00B109E1">
      <w:pPr>
        <w:spacing w:after="0" w:line="360" w:lineRule="auto"/>
        <w:jc w:val="both"/>
        <w:rPr>
          <w:rFonts w:ascii="Times New Roman" w:hAnsi="Times New Roman" w:cs="Times New Roman"/>
          <w:sz w:val="24"/>
          <w:szCs w:val="24"/>
        </w:rPr>
      </w:pPr>
    </w:p>
    <w:p w:rsidR="00C378C8" w:rsidRDefault="00C378C8" w:rsidP="00B109E1">
      <w:pPr>
        <w:spacing w:after="0" w:line="360" w:lineRule="auto"/>
        <w:jc w:val="both"/>
        <w:rPr>
          <w:rFonts w:ascii="Times New Roman" w:hAnsi="Times New Roman" w:cs="Times New Roman"/>
          <w:sz w:val="24"/>
          <w:szCs w:val="24"/>
        </w:rPr>
      </w:pPr>
      <w:r w:rsidRPr="00C378C8">
        <w:rPr>
          <w:rFonts w:ascii="Times New Roman" w:hAnsi="Times New Roman" w:cs="Times New Roman"/>
          <w:b/>
          <w:sz w:val="24"/>
          <w:szCs w:val="24"/>
        </w:rPr>
        <w:t>Visto</w:t>
      </w:r>
      <w:r>
        <w:rPr>
          <w:rFonts w:ascii="Times New Roman" w:hAnsi="Times New Roman" w:cs="Times New Roman"/>
          <w:b/>
          <w:sz w:val="24"/>
          <w:szCs w:val="24"/>
        </w:rPr>
        <w:t xml:space="preserve"> </w:t>
      </w:r>
      <w:r>
        <w:rPr>
          <w:rFonts w:ascii="Times New Roman" w:hAnsi="Times New Roman" w:cs="Times New Roman"/>
          <w:sz w:val="24"/>
          <w:szCs w:val="24"/>
        </w:rPr>
        <w:t>il decreto legislativo 30 marzo 2001, n. 165, “Norme generali sull’ordinamento del lavoro alle dipendenze delle amministrazioni pubbliche”, e successive modificazioni e integrazioni;</w:t>
      </w:r>
    </w:p>
    <w:p w:rsidR="00C378C8" w:rsidRDefault="00C378C8" w:rsidP="00B109E1">
      <w:pPr>
        <w:spacing w:after="0" w:line="360" w:lineRule="auto"/>
        <w:jc w:val="both"/>
        <w:rPr>
          <w:rFonts w:ascii="Times New Roman" w:hAnsi="Times New Roman" w:cs="Times New Roman"/>
          <w:sz w:val="24"/>
          <w:szCs w:val="24"/>
        </w:rPr>
      </w:pPr>
    </w:p>
    <w:p w:rsidR="00F749E3" w:rsidRPr="00184786" w:rsidRDefault="00F749E3" w:rsidP="00B109E1">
      <w:pPr>
        <w:spacing w:after="0" w:line="360" w:lineRule="auto"/>
        <w:jc w:val="both"/>
        <w:rPr>
          <w:rFonts w:ascii="Times New Roman" w:hAnsi="Times New Roman" w:cs="Times New Roman"/>
          <w:b/>
          <w:sz w:val="24"/>
          <w:szCs w:val="24"/>
        </w:rPr>
      </w:pPr>
      <w:r w:rsidRPr="00184786">
        <w:rPr>
          <w:rFonts w:ascii="Times New Roman" w:hAnsi="Times New Roman" w:cs="Times New Roman"/>
          <w:b/>
          <w:sz w:val="24"/>
          <w:szCs w:val="24"/>
        </w:rPr>
        <w:t>LE PARTI STIPULANO QUANTO SEGUE:</w:t>
      </w:r>
    </w:p>
    <w:p w:rsidR="00184786" w:rsidRDefault="00184786" w:rsidP="00B109E1">
      <w:pPr>
        <w:spacing w:after="0" w:line="360" w:lineRule="auto"/>
        <w:jc w:val="both"/>
        <w:rPr>
          <w:rFonts w:ascii="Times New Roman" w:hAnsi="Times New Roman" w:cs="Times New Roman"/>
          <w:sz w:val="24"/>
          <w:szCs w:val="24"/>
        </w:rPr>
      </w:pPr>
    </w:p>
    <w:p w:rsidR="00F749E3" w:rsidRDefault="00F749E3" w:rsidP="00B109E1">
      <w:pPr>
        <w:pStyle w:val="Paragrafoelenco"/>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Comune di San Ginesio con sede in Via </w:t>
      </w:r>
      <w:proofErr w:type="spellStart"/>
      <w:r>
        <w:rPr>
          <w:rFonts w:ascii="Times New Roman" w:hAnsi="Times New Roman" w:cs="Times New Roman"/>
          <w:sz w:val="24"/>
          <w:szCs w:val="24"/>
        </w:rPr>
        <w:t>Capocastello</w:t>
      </w:r>
      <w:proofErr w:type="spellEnd"/>
      <w:r>
        <w:rPr>
          <w:rFonts w:ascii="Times New Roman" w:hAnsi="Times New Roman" w:cs="Times New Roman"/>
          <w:sz w:val="24"/>
          <w:szCs w:val="24"/>
        </w:rPr>
        <w:t xml:space="preserve">, n. 35- </w:t>
      </w:r>
      <w:r w:rsidR="002F06C3">
        <w:rPr>
          <w:rFonts w:ascii="Times New Roman" w:hAnsi="Times New Roman" w:cs="Times New Roman"/>
          <w:sz w:val="24"/>
          <w:szCs w:val="24"/>
        </w:rPr>
        <w:t xml:space="preserve">momentaneamente ubicato a causa del sisma in Via Colle San Giovanni n. 28, Codice Fiscale/Partita Iva </w:t>
      </w:r>
      <w:r w:rsidR="002F06C3" w:rsidRPr="00004729">
        <w:rPr>
          <w:rFonts w:ascii="Times New Roman" w:hAnsi="Times New Roman" w:cs="Times New Roman"/>
          <w:sz w:val="24"/>
          <w:szCs w:val="24"/>
        </w:rPr>
        <w:t>00215270430</w:t>
      </w:r>
      <w:r w:rsidR="002F06C3">
        <w:rPr>
          <w:rFonts w:ascii="Times New Roman" w:hAnsi="Times New Roman" w:cs="Times New Roman"/>
          <w:sz w:val="24"/>
          <w:szCs w:val="24"/>
        </w:rPr>
        <w:t xml:space="preserve"> assume a tempo determinato ed a orario pieno _________________(nominativo dipendente), per esigenze connesse alle attività di ricostruzione post-sisma 2016, ai sensi dell’art. 50-bis del decreto legge n. 189/2016, convertito con modificazioni in L. n. 229/2016, per il periodo dal_________e fino al_______e non è prorogabile/rinnovabile in assenza di specifica modifica della citata normativa;</w:t>
      </w:r>
    </w:p>
    <w:p w:rsidR="002F06C3" w:rsidRDefault="002F06C3" w:rsidP="00B109E1">
      <w:pPr>
        <w:pStyle w:val="Paragrafoelenco"/>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L’inquadramento professionale temporaneo è il seguente:</w:t>
      </w:r>
      <w:r w:rsidR="00F37852">
        <w:rPr>
          <w:rFonts w:ascii="Times New Roman" w:hAnsi="Times New Roman" w:cs="Times New Roman"/>
          <w:sz w:val="24"/>
          <w:szCs w:val="24"/>
        </w:rPr>
        <w:t xml:space="preserve"> </w:t>
      </w:r>
      <w:r>
        <w:rPr>
          <w:rFonts w:ascii="Times New Roman" w:hAnsi="Times New Roman" w:cs="Times New Roman"/>
          <w:sz w:val="24"/>
          <w:szCs w:val="24"/>
        </w:rPr>
        <w:t>Istruttore Direttivo Tecnico, categoria D, posizione economica D1</w:t>
      </w:r>
      <w:r w:rsidR="00F37852">
        <w:rPr>
          <w:rFonts w:ascii="Times New Roman" w:hAnsi="Times New Roman" w:cs="Times New Roman"/>
          <w:sz w:val="24"/>
          <w:szCs w:val="24"/>
        </w:rPr>
        <w:t>,</w:t>
      </w:r>
      <w:r>
        <w:rPr>
          <w:rFonts w:ascii="Times New Roman" w:hAnsi="Times New Roman" w:cs="Times New Roman"/>
          <w:sz w:val="24"/>
          <w:szCs w:val="24"/>
        </w:rPr>
        <w:t xml:space="preserve"> e le mansioni assegnate </w:t>
      </w:r>
      <w:r w:rsidR="00D75A85">
        <w:rPr>
          <w:rFonts w:ascii="Times New Roman" w:hAnsi="Times New Roman" w:cs="Times New Roman"/>
          <w:sz w:val="24"/>
          <w:szCs w:val="24"/>
        </w:rPr>
        <w:t>al dipendente sono quelle corrispondenti alla suddetta categoria “D” ed al profilo professionale attribuito, come indicativamente delineate nelle “declaratorie” – Allegato A- al C.C.N.L. 31/03/1</w:t>
      </w:r>
      <w:r w:rsidR="00F37852">
        <w:rPr>
          <w:rFonts w:ascii="Times New Roman" w:hAnsi="Times New Roman" w:cs="Times New Roman"/>
          <w:sz w:val="24"/>
          <w:szCs w:val="24"/>
        </w:rPr>
        <w:t>9</w:t>
      </w:r>
      <w:r w:rsidR="00D75A85">
        <w:rPr>
          <w:rFonts w:ascii="Times New Roman" w:hAnsi="Times New Roman" w:cs="Times New Roman"/>
          <w:sz w:val="24"/>
          <w:szCs w:val="24"/>
        </w:rPr>
        <w:t>99 che qui si intende espressamente richiamato, quale parte integrante del presente contratto, fatto salvo il principio dell’esigibilità di tutte le mansioni ascrivibili</w:t>
      </w:r>
      <w:r w:rsidR="00B109E1">
        <w:rPr>
          <w:rFonts w:ascii="Times New Roman" w:hAnsi="Times New Roman" w:cs="Times New Roman"/>
          <w:sz w:val="24"/>
          <w:szCs w:val="24"/>
        </w:rPr>
        <w:t xml:space="preserve"> alla categoria, in quanto professionalmente equivalenti.</w:t>
      </w:r>
    </w:p>
    <w:p w:rsidR="00B109E1" w:rsidRDefault="00B109E1" w:rsidP="00B109E1">
      <w:pPr>
        <w:pStyle w:val="Paragrafoelenco"/>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Il trattamento economico normativo del dipendente è determinato secondo quanto disposto dal vigente C.C.N.L. Funzioni Locali.</w:t>
      </w:r>
    </w:p>
    <w:p w:rsidR="00B109E1" w:rsidRDefault="00B109E1" w:rsidP="00B109E1">
      <w:pPr>
        <w:pStyle w:val="Paragrafoelenco"/>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Gli emolumenti relativi al periodo di lavoro di cui al presente contratto saranno corrisposti mensilmente a decorrere dal mese di_________;</w:t>
      </w:r>
    </w:p>
    <w:p w:rsidR="00B109E1" w:rsidRDefault="00B109E1" w:rsidP="00B109E1">
      <w:pPr>
        <w:pStyle w:val="Paragrafoelenco"/>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Il TFR (trattamento di fine rapporto), se ed in quanto spettante , sarà corrisposto direttamente all’INPS previa comunicazione da parte del Comune di San Ginesio.</w:t>
      </w:r>
    </w:p>
    <w:p w:rsidR="00B109E1" w:rsidRDefault="00B109E1" w:rsidP="00B109E1">
      <w:pPr>
        <w:pStyle w:val="Paragrafoelenco"/>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Il dipendente sarà assegnato all’Area Tecnica –Ufficio Sisma Comunale per far fronte agli adempimenti tecnico/ amministrativi connessi alla ricostruzione post-sisma 2016.</w:t>
      </w:r>
    </w:p>
    <w:p w:rsidR="00B109E1" w:rsidRPr="00EA73BC" w:rsidRDefault="00B109E1" w:rsidP="00EA73BC">
      <w:pPr>
        <w:pStyle w:val="Paragrafoelenco"/>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L’orario ordinario di lavoro è stabilito dall’art. 22 del CCNL del 21/05/2018 ed è articolato come segue:</w:t>
      </w:r>
    </w:p>
    <w:p w:rsidR="00B109E1" w:rsidRDefault="00B109E1" w:rsidP="00B109E1">
      <w:pPr>
        <w:pStyle w:val="Paragrafoelenco"/>
        <w:spacing w:after="0" w:line="360" w:lineRule="auto"/>
        <w:jc w:val="both"/>
        <w:rPr>
          <w:rFonts w:ascii="Times New Roman" w:hAnsi="Times New Roman" w:cs="Times New Roman"/>
          <w:sz w:val="24"/>
          <w:szCs w:val="24"/>
        </w:rPr>
      </w:pPr>
      <w:r>
        <w:rPr>
          <w:rFonts w:ascii="Times New Roman" w:hAnsi="Times New Roman" w:cs="Times New Roman"/>
          <w:sz w:val="24"/>
          <w:szCs w:val="24"/>
        </w:rPr>
        <w:t>giorni feriali- dal lunedì al venerdì dalle ore 08.00 alle ore 14.00;</w:t>
      </w:r>
    </w:p>
    <w:p w:rsidR="00B109E1" w:rsidRPr="007D1768" w:rsidRDefault="00B109E1" w:rsidP="007D1768">
      <w:pPr>
        <w:pStyle w:val="Paragrafoelenco"/>
        <w:spacing w:after="0" w:line="360" w:lineRule="auto"/>
        <w:jc w:val="both"/>
        <w:rPr>
          <w:rFonts w:ascii="Times New Roman" w:hAnsi="Times New Roman" w:cs="Times New Roman"/>
          <w:sz w:val="24"/>
          <w:szCs w:val="24"/>
        </w:rPr>
      </w:pPr>
      <w:r>
        <w:rPr>
          <w:rFonts w:ascii="Times New Roman" w:hAnsi="Times New Roman" w:cs="Times New Roman"/>
          <w:sz w:val="24"/>
          <w:szCs w:val="24"/>
        </w:rPr>
        <w:t>giorni feriali- il martedì e il giovedì dalle ore 15.00 alle ore 18.00</w:t>
      </w:r>
      <w:r w:rsidR="007D1768">
        <w:rPr>
          <w:rFonts w:ascii="Times New Roman" w:hAnsi="Times New Roman" w:cs="Times New Roman"/>
          <w:sz w:val="24"/>
          <w:szCs w:val="24"/>
        </w:rPr>
        <w:t>.</w:t>
      </w:r>
    </w:p>
    <w:p w:rsidR="00B109E1" w:rsidRDefault="00B109E1" w:rsidP="00B109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Il rispetto dell’orario assegnato è, per il lavoratore , specifico obbligo contrattuale.</w:t>
      </w:r>
    </w:p>
    <w:p w:rsidR="00B109E1" w:rsidRDefault="007D1768" w:rsidP="007D176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L’assunzione è subordinata all’espletamento di un periodo di prova di quattro/due settimane ( </w:t>
      </w:r>
      <w:r w:rsidRPr="00F37852">
        <w:rPr>
          <w:rFonts w:ascii="Times New Roman" w:hAnsi="Times New Roman" w:cs="Times New Roman"/>
          <w:i/>
          <w:sz w:val="24"/>
          <w:szCs w:val="24"/>
        </w:rPr>
        <w:t>a seconda che il contratto abbia durata superiore o inferiore a sei mesi</w:t>
      </w:r>
      <w:r>
        <w:rPr>
          <w:rFonts w:ascii="Times New Roman" w:hAnsi="Times New Roman" w:cs="Times New Roman"/>
          <w:sz w:val="24"/>
          <w:szCs w:val="24"/>
        </w:rPr>
        <w:t>), ai sensi dell’art. 51, comma 2, del C</w:t>
      </w:r>
      <w:r w:rsidR="00F37852">
        <w:rPr>
          <w:rFonts w:ascii="Times New Roman" w:hAnsi="Times New Roman" w:cs="Times New Roman"/>
          <w:sz w:val="24"/>
          <w:szCs w:val="24"/>
        </w:rPr>
        <w:t>.</w:t>
      </w:r>
      <w:r>
        <w:rPr>
          <w:rFonts w:ascii="Times New Roman" w:hAnsi="Times New Roman" w:cs="Times New Roman"/>
          <w:sz w:val="24"/>
          <w:szCs w:val="24"/>
        </w:rPr>
        <w:t>C</w:t>
      </w:r>
      <w:r w:rsidR="00F37852">
        <w:rPr>
          <w:rFonts w:ascii="Times New Roman" w:hAnsi="Times New Roman" w:cs="Times New Roman"/>
          <w:sz w:val="24"/>
          <w:szCs w:val="24"/>
        </w:rPr>
        <w:t>.</w:t>
      </w:r>
      <w:r>
        <w:rPr>
          <w:rFonts w:ascii="Times New Roman" w:hAnsi="Times New Roman" w:cs="Times New Roman"/>
          <w:sz w:val="24"/>
          <w:szCs w:val="24"/>
        </w:rPr>
        <w:t>N</w:t>
      </w:r>
      <w:r w:rsidR="00F37852">
        <w:rPr>
          <w:rFonts w:ascii="Times New Roman" w:hAnsi="Times New Roman" w:cs="Times New Roman"/>
          <w:sz w:val="24"/>
          <w:szCs w:val="24"/>
        </w:rPr>
        <w:t>.</w:t>
      </w:r>
      <w:r>
        <w:rPr>
          <w:rFonts w:ascii="Times New Roman" w:hAnsi="Times New Roman" w:cs="Times New Roman"/>
          <w:sz w:val="24"/>
          <w:szCs w:val="24"/>
        </w:rPr>
        <w:t>L</w:t>
      </w:r>
      <w:r w:rsidR="00F37852">
        <w:rPr>
          <w:rFonts w:ascii="Times New Roman" w:hAnsi="Times New Roman" w:cs="Times New Roman"/>
          <w:sz w:val="24"/>
          <w:szCs w:val="24"/>
        </w:rPr>
        <w:t>.</w:t>
      </w:r>
      <w:r>
        <w:rPr>
          <w:rFonts w:ascii="Times New Roman" w:hAnsi="Times New Roman" w:cs="Times New Roman"/>
          <w:sz w:val="24"/>
          <w:szCs w:val="24"/>
        </w:rPr>
        <w:t xml:space="preserve"> comparto Funzioni Locali del 21/05/2018. In deroga a quanto previsto dall’art. 20 del contratto collettivo vigente, in qualunque momento del periodo di prova, ciascuna delle parti può recedere dal rapporto senza obbligo di preavviso né di indennità sostitutiva del preavviso.</w:t>
      </w:r>
    </w:p>
    <w:p w:rsidR="007D1768" w:rsidRDefault="007D1768" w:rsidP="007D176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Decorso il periodo di prova senza che il rapporto di lavoro a tempo determinato sia stato risolto, il dipendente si intende confermato in servizio.</w:t>
      </w:r>
    </w:p>
    <w:p w:rsidR="007D1768" w:rsidRDefault="007D1768" w:rsidP="007D1768">
      <w:pPr>
        <w:pStyle w:val="Paragrafoelenco"/>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 nessun caso il presente rapporto di lavoro a tempo determinato può trasformarsi in rapporto di lavoro a tempo indeterminato.</w:t>
      </w:r>
    </w:p>
    <w:p w:rsidR="007D1768" w:rsidRDefault="00386EC3" w:rsidP="007D1768">
      <w:pPr>
        <w:pStyle w:val="Paragrafoelenco"/>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Al personale assunto a tempo determinato si applica il trattamento economico e normativo previsto dalla contrattazione collettiva vigente per il personale a tempo indeterminato, compatibilmente con la natura del contratto a termine. Il trattamento economico non può comunque essere erogato oltre la cessazione del rapporto di lavoro.</w:t>
      </w:r>
    </w:p>
    <w:p w:rsidR="00386EC3" w:rsidRPr="007D1768" w:rsidRDefault="00386EC3" w:rsidP="007D1768">
      <w:pPr>
        <w:pStyle w:val="Paragrafoelenco"/>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Le ferie maturano</w:t>
      </w:r>
      <w:r w:rsidR="00984EA0">
        <w:rPr>
          <w:rFonts w:ascii="Times New Roman" w:hAnsi="Times New Roman" w:cs="Times New Roman"/>
          <w:sz w:val="24"/>
          <w:szCs w:val="24"/>
        </w:rPr>
        <w:t xml:space="preserve"> </w:t>
      </w:r>
      <w:r>
        <w:rPr>
          <w:rFonts w:ascii="Times New Roman" w:hAnsi="Times New Roman" w:cs="Times New Roman"/>
          <w:sz w:val="24"/>
          <w:szCs w:val="24"/>
        </w:rPr>
        <w:t>in proporzione alla durata del servizio prestato</w:t>
      </w:r>
      <w:r w:rsidR="00984EA0">
        <w:rPr>
          <w:rFonts w:ascii="Times New Roman" w:hAnsi="Times New Roman" w:cs="Times New Roman"/>
          <w:sz w:val="24"/>
          <w:szCs w:val="24"/>
        </w:rPr>
        <w:t>, come previsto dal vigent</w:t>
      </w:r>
      <w:r>
        <w:rPr>
          <w:rFonts w:ascii="Times New Roman" w:hAnsi="Times New Roman" w:cs="Times New Roman"/>
          <w:sz w:val="24"/>
          <w:szCs w:val="24"/>
        </w:rPr>
        <w:t>e</w:t>
      </w:r>
    </w:p>
    <w:p w:rsidR="00C378C8" w:rsidRDefault="00984EA0" w:rsidP="00984EA0">
      <w:pPr>
        <w:spacing w:after="0" w:line="36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C.C.N.L</w:t>
      </w:r>
      <w:proofErr w:type="spellEnd"/>
      <w:r>
        <w:rPr>
          <w:rFonts w:ascii="Times New Roman" w:hAnsi="Times New Roman" w:cs="Times New Roman"/>
          <w:sz w:val="24"/>
          <w:szCs w:val="24"/>
        </w:rPr>
        <w:t>.. Il dipendente a tempo determinato ha diritto, in ogni anno di servizio,  ai sensi dell’ art.  28 del CCNL del 2018</w:t>
      </w:r>
      <w:r w:rsidR="00E90907">
        <w:rPr>
          <w:rFonts w:ascii="Times New Roman" w:hAnsi="Times New Roman" w:cs="Times New Roman"/>
          <w:sz w:val="24"/>
          <w:szCs w:val="24"/>
        </w:rPr>
        <w:t xml:space="preserve">, a </w:t>
      </w:r>
      <w:r w:rsidR="00836645">
        <w:rPr>
          <w:rFonts w:ascii="Times New Roman" w:hAnsi="Times New Roman" w:cs="Times New Roman"/>
          <w:sz w:val="24"/>
          <w:szCs w:val="24"/>
        </w:rPr>
        <w:t xml:space="preserve">26 </w:t>
      </w:r>
      <w:r w:rsidR="00E90907">
        <w:rPr>
          <w:rFonts w:ascii="Times New Roman" w:hAnsi="Times New Roman" w:cs="Times New Roman"/>
          <w:sz w:val="24"/>
          <w:szCs w:val="24"/>
        </w:rPr>
        <w:t>giorni di ferie comprensivi delle due giornate previste dall’art. 1, comma 1, lettera “a”, della legge 23 dicembre 1977, n. 937.</w:t>
      </w:r>
    </w:p>
    <w:p w:rsidR="00E90907" w:rsidRDefault="00E90907" w:rsidP="00984EA0">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Ai dipendenti a tempo determinato sono altresì attribuite quattro giornate di riposo da fruire nell’anno solare ai sensi ed alle condizioni previste dalla menzionata legge n. 937/1977</w:t>
      </w:r>
      <w:r w:rsidR="00F37852">
        <w:rPr>
          <w:rFonts w:ascii="Times New Roman" w:hAnsi="Times New Roman" w:cs="Times New Roman"/>
          <w:sz w:val="24"/>
          <w:szCs w:val="24"/>
        </w:rPr>
        <w:t xml:space="preserve"> (festività soppresse)</w:t>
      </w:r>
      <w:r>
        <w:rPr>
          <w:rFonts w:ascii="Times New Roman" w:hAnsi="Times New Roman" w:cs="Times New Roman"/>
          <w:sz w:val="24"/>
          <w:szCs w:val="24"/>
        </w:rPr>
        <w:t>.</w:t>
      </w:r>
    </w:p>
    <w:p w:rsidR="00836645" w:rsidRDefault="00836645" w:rsidP="00984EA0">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Nell’anno di assunzione o di cessazione di servizio la durata delle ferie è determinata in proporzione dei dodicesimi di servizio prestato.</w:t>
      </w:r>
    </w:p>
    <w:p w:rsidR="00836645" w:rsidRDefault="00836645" w:rsidP="00836645">
      <w:pPr>
        <w:pStyle w:val="Paragrafoelenco"/>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 caso di assenza per malattia si applicano le disposizioni stabilite dall’art. 51, comma 1 lett. b), del C.C.N.L. comparto Funzioni Locali del 2018 e dall’art. 71 D.L. n. 112</w:t>
      </w:r>
      <w:r w:rsidR="00F37852">
        <w:rPr>
          <w:rFonts w:ascii="Times New Roman" w:hAnsi="Times New Roman" w:cs="Times New Roman"/>
          <w:sz w:val="24"/>
          <w:szCs w:val="24"/>
        </w:rPr>
        <w:t xml:space="preserve"> </w:t>
      </w:r>
      <w:r>
        <w:rPr>
          <w:rFonts w:ascii="Times New Roman" w:hAnsi="Times New Roman" w:cs="Times New Roman"/>
          <w:sz w:val="24"/>
          <w:szCs w:val="24"/>
        </w:rPr>
        <w:t>del 25/06/2008 convertito con legge n. 133 del 06/08/2008 e successive modificazioni. I periodi per i quali spetta il trattamento intero o ridotto sono stabiliti in misura proporzionale secondo criteri indicati dall’art. 51, comma 1 lett. b), del richiamato C.C.N.L.</w:t>
      </w:r>
      <w:r w:rsidR="00F37852">
        <w:rPr>
          <w:rFonts w:ascii="Times New Roman" w:hAnsi="Times New Roman" w:cs="Times New Roman"/>
          <w:sz w:val="24"/>
          <w:szCs w:val="24"/>
        </w:rPr>
        <w:t xml:space="preserve"> vigente</w:t>
      </w:r>
      <w:r>
        <w:rPr>
          <w:rFonts w:ascii="Times New Roman" w:hAnsi="Times New Roman" w:cs="Times New Roman"/>
          <w:sz w:val="24"/>
          <w:szCs w:val="24"/>
        </w:rPr>
        <w:t>.</w:t>
      </w:r>
    </w:p>
    <w:p w:rsidR="003E00D2" w:rsidRDefault="00836645" w:rsidP="00836645">
      <w:pPr>
        <w:pStyle w:val="Paragrafoelenco"/>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Per le cause di rescissione e/o risoluzione del contratto di lavoro diverse da quelle indicate </w:t>
      </w:r>
      <w:r w:rsidR="003E00D2">
        <w:rPr>
          <w:rFonts w:ascii="Times New Roman" w:hAnsi="Times New Roman" w:cs="Times New Roman"/>
          <w:sz w:val="24"/>
          <w:szCs w:val="24"/>
        </w:rPr>
        <w:t>al comma 4, dell’art. 51, del C.C.N.L. vigente, il rapporto è regolato dalle norme del C</w:t>
      </w:r>
      <w:r w:rsidR="00F37852">
        <w:rPr>
          <w:rFonts w:ascii="Times New Roman" w:hAnsi="Times New Roman" w:cs="Times New Roman"/>
          <w:sz w:val="24"/>
          <w:szCs w:val="24"/>
        </w:rPr>
        <w:t>.</w:t>
      </w:r>
      <w:r w:rsidR="003E00D2">
        <w:rPr>
          <w:rFonts w:ascii="Times New Roman" w:hAnsi="Times New Roman" w:cs="Times New Roman"/>
          <w:sz w:val="24"/>
          <w:szCs w:val="24"/>
        </w:rPr>
        <w:t>C</w:t>
      </w:r>
      <w:r w:rsidR="00F37852">
        <w:rPr>
          <w:rFonts w:ascii="Times New Roman" w:hAnsi="Times New Roman" w:cs="Times New Roman"/>
          <w:sz w:val="24"/>
          <w:szCs w:val="24"/>
        </w:rPr>
        <w:t>.</w:t>
      </w:r>
      <w:r w:rsidR="003E00D2">
        <w:rPr>
          <w:rFonts w:ascii="Times New Roman" w:hAnsi="Times New Roman" w:cs="Times New Roman"/>
          <w:sz w:val="24"/>
          <w:szCs w:val="24"/>
        </w:rPr>
        <w:t>N</w:t>
      </w:r>
      <w:r w:rsidR="00F37852">
        <w:rPr>
          <w:rFonts w:ascii="Times New Roman" w:hAnsi="Times New Roman" w:cs="Times New Roman"/>
          <w:sz w:val="24"/>
          <w:szCs w:val="24"/>
        </w:rPr>
        <w:t>.</w:t>
      </w:r>
      <w:r w:rsidR="003E00D2">
        <w:rPr>
          <w:rFonts w:ascii="Times New Roman" w:hAnsi="Times New Roman" w:cs="Times New Roman"/>
          <w:sz w:val="24"/>
          <w:szCs w:val="24"/>
        </w:rPr>
        <w:t>L</w:t>
      </w:r>
      <w:r w:rsidR="00F37852">
        <w:rPr>
          <w:rFonts w:ascii="Times New Roman" w:hAnsi="Times New Roman" w:cs="Times New Roman"/>
          <w:sz w:val="24"/>
          <w:szCs w:val="24"/>
        </w:rPr>
        <w:t>.</w:t>
      </w:r>
      <w:r w:rsidR="003E00D2">
        <w:rPr>
          <w:rFonts w:ascii="Times New Roman" w:hAnsi="Times New Roman" w:cs="Times New Roman"/>
          <w:sz w:val="24"/>
          <w:szCs w:val="24"/>
        </w:rPr>
        <w:t xml:space="preserve"> di comparto e dalle norme di legge applicabili.</w:t>
      </w:r>
    </w:p>
    <w:p w:rsidR="003E00D2" w:rsidRDefault="003E00D2" w:rsidP="003E00D2">
      <w:pPr>
        <w:pStyle w:val="Paragrafoelenco"/>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 in ogni caso condizione risolutiva del contratto, senza obbligo di preavviso, l’annullamento della procedura concorsuale di reclutamento che ne costituisce il presupposto.</w:t>
      </w:r>
    </w:p>
    <w:p w:rsidR="00836645" w:rsidRDefault="003E00D2" w:rsidP="003E00D2">
      <w:pPr>
        <w:pStyle w:val="Paragrafoelenco"/>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lavoratore, sottoscrivendo il presente contratto, si impegna ad adempiere alle mansioni che gli vengono affidate con la massima diligenza ed osservando le disposizioni interne all’Ente ed il codice di comportamento vigente. </w:t>
      </w:r>
    </w:p>
    <w:p w:rsidR="00F97E19" w:rsidRDefault="00F97E19" w:rsidP="003E00D2">
      <w:pPr>
        <w:pStyle w:val="Paragrafoelenco"/>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Per quanto non disciplinato tra le parti si fa riferimento al C.C.N.L. al tempo vigente nonché alle norme del Codice Civile (Libro V, Titolo II, Capo I) e alle leggi sui rapporti di lavoro a tempo determinato.</w:t>
      </w:r>
    </w:p>
    <w:p w:rsidR="00F97E19" w:rsidRDefault="00F97E19" w:rsidP="003E00D2">
      <w:pPr>
        <w:pStyle w:val="Paragrafoelenco"/>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 attuazione della legge sulla privacy, il lavoratore contraente autorizza il Comune di San Ginesio al trattamento dei dati personali e lo stesso garantisce la riservatezza delle informazioni ricevute.</w:t>
      </w:r>
    </w:p>
    <w:p w:rsidR="00F97E19" w:rsidRDefault="00F97E19" w:rsidP="00F97E19">
      <w:pPr>
        <w:pStyle w:val="Paragrafoelenco"/>
        <w:spacing w:after="0" w:line="360" w:lineRule="auto"/>
        <w:jc w:val="both"/>
        <w:rPr>
          <w:rFonts w:ascii="Times New Roman" w:hAnsi="Times New Roman" w:cs="Times New Roman"/>
          <w:sz w:val="24"/>
          <w:szCs w:val="24"/>
        </w:rPr>
      </w:pPr>
    </w:p>
    <w:p w:rsidR="00F97E19" w:rsidRDefault="00F97E19" w:rsidP="00F97E19">
      <w:pPr>
        <w:pStyle w:val="Paragrafoelenco"/>
        <w:spacing w:after="0" w:line="360" w:lineRule="auto"/>
        <w:jc w:val="both"/>
        <w:rPr>
          <w:rFonts w:ascii="Times New Roman" w:hAnsi="Times New Roman" w:cs="Times New Roman"/>
          <w:sz w:val="24"/>
          <w:szCs w:val="24"/>
        </w:rPr>
      </w:pPr>
      <w:r>
        <w:rPr>
          <w:rFonts w:ascii="Times New Roman" w:hAnsi="Times New Roman" w:cs="Times New Roman"/>
          <w:sz w:val="24"/>
          <w:szCs w:val="24"/>
        </w:rPr>
        <w:t>Letto, confermato e sottoscritto in San Ginesio lì,__________</w:t>
      </w:r>
    </w:p>
    <w:p w:rsidR="00F97E19" w:rsidRDefault="00F97E19" w:rsidP="00F97E19">
      <w:pPr>
        <w:pStyle w:val="Paragrafoelenco"/>
        <w:spacing w:after="0" w:line="360" w:lineRule="auto"/>
        <w:jc w:val="both"/>
        <w:rPr>
          <w:rFonts w:ascii="Times New Roman" w:hAnsi="Times New Roman" w:cs="Times New Roman"/>
          <w:sz w:val="24"/>
          <w:szCs w:val="24"/>
        </w:rPr>
      </w:pPr>
    </w:p>
    <w:p w:rsidR="00CD7E13" w:rsidRDefault="00CD7E13" w:rsidP="00F97E19">
      <w:pPr>
        <w:pStyle w:val="Paragrafoelenco"/>
        <w:spacing w:after="0" w:line="360" w:lineRule="auto"/>
        <w:jc w:val="both"/>
        <w:rPr>
          <w:rFonts w:ascii="Times New Roman" w:hAnsi="Times New Roman" w:cs="Times New Roman"/>
          <w:sz w:val="24"/>
          <w:szCs w:val="24"/>
        </w:rPr>
      </w:pPr>
    </w:p>
    <w:p w:rsidR="00CD7E13" w:rsidRDefault="00CD7E13" w:rsidP="00F97E19">
      <w:pPr>
        <w:pStyle w:val="Paragrafoelenco"/>
        <w:spacing w:after="0" w:line="360" w:lineRule="auto"/>
        <w:jc w:val="both"/>
        <w:rPr>
          <w:rFonts w:ascii="Times New Roman" w:hAnsi="Times New Roman" w:cs="Times New Roman"/>
          <w:sz w:val="24"/>
          <w:szCs w:val="24"/>
        </w:rPr>
      </w:pPr>
    </w:p>
    <w:p w:rsidR="00F97E19" w:rsidRDefault="00F97E19" w:rsidP="00F97E19">
      <w:pPr>
        <w:pStyle w:val="Paragrafoelenco"/>
        <w:spacing w:after="0" w:line="360" w:lineRule="auto"/>
        <w:jc w:val="both"/>
        <w:rPr>
          <w:rFonts w:ascii="Times New Roman" w:hAnsi="Times New Roman" w:cs="Times New Roman"/>
          <w:sz w:val="24"/>
          <w:szCs w:val="24"/>
        </w:rPr>
      </w:pPr>
      <w:r>
        <w:rPr>
          <w:rFonts w:ascii="Times New Roman" w:hAnsi="Times New Roman" w:cs="Times New Roman"/>
          <w:sz w:val="24"/>
          <w:szCs w:val="24"/>
        </w:rPr>
        <w:t>Il Responsabile del Servizio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Il Lavoratore contraente</w:t>
      </w:r>
    </w:p>
    <w:p w:rsidR="00F97E19" w:rsidRDefault="00F97E19" w:rsidP="00F97E19">
      <w:pPr>
        <w:pStyle w:val="Paragrafoelenco"/>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rsidR="00C378C8" w:rsidRDefault="00C378C8" w:rsidP="00B109E1">
      <w:pPr>
        <w:spacing w:after="0" w:line="360" w:lineRule="auto"/>
        <w:jc w:val="both"/>
        <w:rPr>
          <w:rFonts w:ascii="Times New Roman" w:hAnsi="Times New Roman" w:cs="Times New Roman"/>
          <w:sz w:val="24"/>
          <w:szCs w:val="24"/>
        </w:rPr>
      </w:pPr>
    </w:p>
    <w:p w:rsidR="00CD7E13" w:rsidRDefault="00CD7E13" w:rsidP="00B109E1">
      <w:pPr>
        <w:spacing w:after="0" w:line="360" w:lineRule="auto"/>
        <w:jc w:val="both"/>
        <w:rPr>
          <w:rFonts w:ascii="Times New Roman" w:hAnsi="Times New Roman" w:cs="Times New Roman"/>
          <w:sz w:val="24"/>
          <w:szCs w:val="24"/>
        </w:rPr>
      </w:pPr>
    </w:p>
    <w:p w:rsidR="00CD7E13" w:rsidRDefault="00CD7E13" w:rsidP="00B109E1">
      <w:pPr>
        <w:spacing w:after="0" w:line="360" w:lineRule="auto"/>
        <w:jc w:val="both"/>
        <w:rPr>
          <w:rFonts w:ascii="Times New Roman" w:hAnsi="Times New Roman" w:cs="Times New Roman"/>
          <w:sz w:val="24"/>
          <w:szCs w:val="24"/>
        </w:rPr>
      </w:pPr>
    </w:p>
    <w:p w:rsidR="00CD7E13" w:rsidRPr="00CD7E13" w:rsidRDefault="00CD7E13" w:rsidP="00CD7E13">
      <w:pPr>
        <w:spacing w:after="0" w:line="360" w:lineRule="auto"/>
        <w:jc w:val="both"/>
        <w:rPr>
          <w:rFonts w:ascii="Times New Roman" w:hAnsi="Times New Roman" w:cs="Times New Roman"/>
          <w:b/>
          <w:sz w:val="24"/>
          <w:szCs w:val="24"/>
        </w:rPr>
      </w:pPr>
      <w:r w:rsidRPr="00CD7E13">
        <w:rPr>
          <w:rFonts w:ascii="Times New Roman" w:hAnsi="Times New Roman" w:cs="Times New Roman"/>
          <w:b/>
          <w:sz w:val="24"/>
          <w:szCs w:val="24"/>
        </w:rPr>
        <w:t>Il presente contratto non è sottoposto alla registrazione ai fini fiscali o costitutivi. Esso fa stato fra le parti che lo hanno sottoscritto e ha forza di legge. E’ redatto su cinque pagine in duplice originale, di cui uno viene consegnato al lavoratore ed uno conservato agli atti del Comune di San Ginesio.</w:t>
      </w:r>
    </w:p>
    <w:p w:rsidR="00686D33" w:rsidRDefault="00686D33" w:rsidP="00B109E1">
      <w:pPr>
        <w:spacing w:after="0" w:line="360" w:lineRule="auto"/>
        <w:jc w:val="both"/>
        <w:rPr>
          <w:rFonts w:ascii="Times New Roman" w:hAnsi="Times New Roman" w:cs="Times New Roman"/>
          <w:sz w:val="24"/>
          <w:szCs w:val="24"/>
        </w:rPr>
      </w:pPr>
    </w:p>
    <w:p w:rsidR="00686D33" w:rsidRDefault="00686D33" w:rsidP="00B109E1">
      <w:pPr>
        <w:spacing w:after="0" w:line="360" w:lineRule="auto"/>
        <w:jc w:val="both"/>
        <w:rPr>
          <w:rFonts w:ascii="Times New Roman" w:hAnsi="Times New Roman" w:cs="Times New Roman"/>
          <w:sz w:val="24"/>
          <w:szCs w:val="24"/>
        </w:rPr>
      </w:pPr>
    </w:p>
    <w:p w:rsidR="000E61A4" w:rsidRDefault="000E61A4" w:rsidP="00B109E1">
      <w:pPr>
        <w:spacing w:after="0" w:line="360" w:lineRule="auto"/>
        <w:jc w:val="both"/>
        <w:rPr>
          <w:rFonts w:ascii="Times New Roman" w:hAnsi="Times New Roman" w:cs="Times New Roman"/>
          <w:sz w:val="24"/>
          <w:szCs w:val="24"/>
        </w:rPr>
      </w:pPr>
    </w:p>
    <w:p w:rsidR="000E61A4" w:rsidRPr="00004729" w:rsidRDefault="000E61A4" w:rsidP="00B109E1">
      <w:pPr>
        <w:spacing w:after="0" w:line="360" w:lineRule="auto"/>
        <w:jc w:val="both"/>
        <w:rPr>
          <w:rFonts w:ascii="Times New Roman" w:hAnsi="Times New Roman" w:cs="Times New Roman"/>
          <w:sz w:val="24"/>
          <w:szCs w:val="24"/>
        </w:rPr>
      </w:pPr>
    </w:p>
    <w:sectPr w:rsidR="000E61A4" w:rsidRPr="00004729" w:rsidSect="006717CC">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FB2" w:rsidRDefault="00B23FB2" w:rsidP="00CD7E13">
      <w:pPr>
        <w:spacing w:after="0" w:line="240" w:lineRule="auto"/>
      </w:pPr>
      <w:r>
        <w:separator/>
      </w:r>
    </w:p>
  </w:endnote>
  <w:endnote w:type="continuationSeparator" w:id="0">
    <w:p w:rsidR="00B23FB2" w:rsidRDefault="00B23FB2" w:rsidP="00CD7E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786361"/>
      <w:docPartObj>
        <w:docPartGallery w:val="Page Numbers (Bottom of Page)"/>
        <w:docPartUnique/>
      </w:docPartObj>
    </w:sdtPr>
    <w:sdtContent>
      <w:p w:rsidR="00CD7E13" w:rsidRDefault="00D84228">
        <w:pPr>
          <w:pStyle w:val="Pidipagina"/>
          <w:jc w:val="center"/>
        </w:pPr>
        <w:fldSimple w:instr=" PAGE   \* MERGEFORMAT ">
          <w:r w:rsidR="00F37852">
            <w:rPr>
              <w:noProof/>
            </w:rPr>
            <w:t>5</w:t>
          </w:r>
        </w:fldSimple>
      </w:p>
    </w:sdtContent>
  </w:sdt>
  <w:p w:rsidR="00CD7E13" w:rsidRDefault="00CD7E1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FB2" w:rsidRDefault="00B23FB2" w:rsidP="00CD7E13">
      <w:pPr>
        <w:spacing w:after="0" w:line="240" w:lineRule="auto"/>
      </w:pPr>
      <w:r>
        <w:separator/>
      </w:r>
    </w:p>
  </w:footnote>
  <w:footnote w:type="continuationSeparator" w:id="0">
    <w:p w:rsidR="00B23FB2" w:rsidRDefault="00B23FB2" w:rsidP="00CD7E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454484"/>
    <w:multiLevelType w:val="hybridMultilevel"/>
    <w:tmpl w:val="154675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283"/>
  <w:characterSpacingControl w:val="doNotCompress"/>
  <w:hdrShapeDefaults>
    <o:shapedefaults v:ext="edit" spidmax="9218"/>
  </w:hdrShapeDefaults>
  <w:footnotePr>
    <w:footnote w:id="-1"/>
    <w:footnote w:id="0"/>
  </w:footnotePr>
  <w:endnotePr>
    <w:endnote w:id="-1"/>
    <w:endnote w:id="0"/>
  </w:endnotePr>
  <w:compat/>
  <w:rsids>
    <w:rsidRoot w:val="00004729"/>
    <w:rsid w:val="00004729"/>
    <w:rsid w:val="000539D6"/>
    <w:rsid w:val="000E61A4"/>
    <w:rsid w:val="001142BB"/>
    <w:rsid w:val="00184786"/>
    <w:rsid w:val="001952E2"/>
    <w:rsid w:val="002F06C3"/>
    <w:rsid w:val="00386EC3"/>
    <w:rsid w:val="003E00D2"/>
    <w:rsid w:val="00567534"/>
    <w:rsid w:val="006717CC"/>
    <w:rsid w:val="00686D33"/>
    <w:rsid w:val="007D1768"/>
    <w:rsid w:val="00836645"/>
    <w:rsid w:val="0098272A"/>
    <w:rsid w:val="00984EA0"/>
    <w:rsid w:val="0099714C"/>
    <w:rsid w:val="00A21BFD"/>
    <w:rsid w:val="00A66426"/>
    <w:rsid w:val="00AC74DD"/>
    <w:rsid w:val="00B109E1"/>
    <w:rsid w:val="00B23FB2"/>
    <w:rsid w:val="00C378C8"/>
    <w:rsid w:val="00CD7E13"/>
    <w:rsid w:val="00D75A85"/>
    <w:rsid w:val="00D84228"/>
    <w:rsid w:val="00E74B6F"/>
    <w:rsid w:val="00E80229"/>
    <w:rsid w:val="00E80CB0"/>
    <w:rsid w:val="00E90907"/>
    <w:rsid w:val="00E9208E"/>
    <w:rsid w:val="00E94CD7"/>
    <w:rsid w:val="00EA73BC"/>
    <w:rsid w:val="00F37852"/>
    <w:rsid w:val="00F749E3"/>
    <w:rsid w:val="00F97E19"/>
    <w:rsid w:val="00FE235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17C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749E3"/>
    <w:pPr>
      <w:ind w:left="720"/>
      <w:contextualSpacing/>
    </w:pPr>
  </w:style>
  <w:style w:type="paragraph" w:styleId="Intestazione">
    <w:name w:val="header"/>
    <w:basedOn w:val="Normale"/>
    <w:link w:val="IntestazioneCarattere"/>
    <w:uiPriority w:val="99"/>
    <w:semiHidden/>
    <w:unhideWhenUsed/>
    <w:rsid w:val="00CD7E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D7E13"/>
  </w:style>
  <w:style w:type="paragraph" w:styleId="Pidipagina">
    <w:name w:val="footer"/>
    <w:basedOn w:val="Normale"/>
    <w:link w:val="PidipaginaCarattere"/>
    <w:uiPriority w:val="99"/>
    <w:unhideWhenUsed/>
    <w:rsid w:val="00CD7E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D7E1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5D7BE2-7D6A-4E1E-9F27-F4984FF2A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1594</Words>
  <Characters>9087</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guido.palazzolo</dc:creator>
  <cp:lastModifiedBy>guido.palazzolo</cp:lastModifiedBy>
  <cp:revision>6</cp:revision>
  <cp:lastPrinted>2021-07-21T09:18:00Z</cp:lastPrinted>
  <dcterms:created xsi:type="dcterms:W3CDTF">2021-07-21T09:18:00Z</dcterms:created>
  <dcterms:modified xsi:type="dcterms:W3CDTF">2021-07-21T10:47:00Z</dcterms:modified>
</cp:coreProperties>
</file>