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30E" w14:textId="77777777" w:rsidR="004E15F6" w:rsidRDefault="004E15F6">
      <w:pPr>
        <w:pStyle w:val="Corpotesto"/>
        <w:spacing w:before="9"/>
        <w:ind w:left="0"/>
        <w:rPr>
          <w:rFonts w:ascii="Times New Roman"/>
          <w:sz w:val="15"/>
        </w:rPr>
      </w:pPr>
    </w:p>
    <w:p w14:paraId="4C7265DF" w14:textId="77777777" w:rsidR="004E15F6" w:rsidRDefault="00D7685E">
      <w:pPr>
        <w:pStyle w:val="Titolo"/>
        <w:ind w:left="3495" w:right="3513"/>
        <w:jc w:val="center"/>
      </w:pPr>
      <w:r>
        <w:t>PATTO DI</w:t>
      </w:r>
      <w:r>
        <w:rPr>
          <w:spacing w:val="-2"/>
        </w:rPr>
        <w:t xml:space="preserve"> </w:t>
      </w:r>
      <w:r>
        <w:t>INTEGRITA’</w:t>
      </w:r>
    </w:p>
    <w:p w14:paraId="5BBAF8EC" w14:textId="77777777" w:rsidR="004E15F6" w:rsidRDefault="004E15F6">
      <w:pPr>
        <w:pStyle w:val="Corpotesto"/>
        <w:spacing w:before="9"/>
        <w:ind w:left="0"/>
        <w:rPr>
          <w:b/>
          <w:sz w:val="19"/>
        </w:rPr>
      </w:pPr>
    </w:p>
    <w:p w14:paraId="2EEC5891" w14:textId="7DAC855A" w:rsidR="004E15F6" w:rsidRDefault="00D7685E" w:rsidP="00707C34">
      <w:pPr>
        <w:pStyle w:val="Corpotesto"/>
        <w:spacing w:before="52"/>
        <w:jc w:val="both"/>
      </w:pPr>
      <w:r>
        <w:t xml:space="preserve">Tra il Comune di </w:t>
      </w:r>
      <w:r w:rsidR="000D5747">
        <w:t>Acquasanta Terme</w:t>
      </w:r>
      <w:r>
        <w:t xml:space="preserve"> e </w:t>
      </w:r>
      <w:r w:rsidR="00C0075F">
        <w:t>l’operatore economico partecipante</w:t>
      </w:r>
      <w:r>
        <w:t xml:space="preserve"> alla procedura per l’affidamento </w:t>
      </w:r>
      <w:r w:rsidR="00953D1B">
        <w:t xml:space="preserve">del servizio di </w:t>
      </w:r>
      <w:r w:rsidR="008F3E8C">
        <w:t>trasporto</w:t>
      </w:r>
      <w:r w:rsidR="00953D1B">
        <w:t xml:space="preserve"> degli alunni delle scuole dell’infanzia, primaria e secondaria di primo grado sugli scuolabus per l’anno scolastico 2021/2022</w:t>
      </w:r>
      <w:r>
        <w:t>.</w:t>
      </w:r>
    </w:p>
    <w:p w14:paraId="64E439CD" w14:textId="77777777" w:rsidR="004E15F6" w:rsidRDefault="004E15F6">
      <w:pPr>
        <w:pStyle w:val="Corpotesto"/>
        <w:spacing w:before="10"/>
        <w:ind w:left="0"/>
        <w:rPr>
          <w:rFonts w:ascii="Times New Roman"/>
          <w:sz w:val="20"/>
        </w:rPr>
      </w:pPr>
    </w:p>
    <w:p w14:paraId="228A5EFE" w14:textId="63130555" w:rsidR="004E15F6" w:rsidRDefault="00D7685E">
      <w:pPr>
        <w:pStyle w:val="Paragrafoelenco"/>
        <w:numPr>
          <w:ilvl w:val="0"/>
          <w:numId w:val="3"/>
        </w:numPr>
        <w:tabs>
          <w:tab w:val="left" w:pos="392"/>
        </w:tabs>
        <w:spacing w:before="52"/>
        <w:ind w:right="116" w:firstLine="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appalti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pubblici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lavori, servizi e 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rappresentano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 sensi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piano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nazionale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anticorruzione</w:t>
      </w:r>
      <w:r w:rsidR="000D5747">
        <w:rPr>
          <w:spacing w:val="1"/>
          <w:sz w:val="24"/>
        </w:rPr>
        <w:t xml:space="preserve"> </w:t>
      </w:r>
      <w:r>
        <w:rPr>
          <w:sz w:val="24"/>
        </w:rPr>
        <w:t>(approvato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con deliberazione della Giunta comunale n. 43 del 30.03.2021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un’area </w:t>
      </w:r>
      <w:r w:rsidR="000D5747">
        <w:rPr>
          <w:sz w:val="24"/>
        </w:rPr>
        <w:t>a forte rischio di corruzione. ll presente patto risponde quindi alla volontà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Comune di Acquasanta Terme di prevenire il rischio corruzione mediante l’attuazione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 misure concrete. Attraverso la stipula del presente patto il Comune di Acquasanta Terme e i partecipanti a procedure aperte, ristrette, negoziate o dirette di acquisizioni di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servizi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reciprocamente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conformare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propri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comportamenti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principi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lealtà,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trasparenza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correttezza.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espressamente a non offrire, accettare o richiedere somme di denaro o qualsiasi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altra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ricompensa,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vantaggio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beneficio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tramite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intermediari al fine dell’assegnazione del contratto e/o al fine di distorcere la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regolarità della fase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esecuzione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contratto</w:t>
      </w:r>
    </w:p>
    <w:p w14:paraId="316AF0DE" w14:textId="77777777" w:rsidR="004E15F6" w:rsidRDefault="004E15F6">
      <w:pPr>
        <w:pStyle w:val="Corpotesto"/>
        <w:ind w:left="0"/>
      </w:pPr>
    </w:p>
    <w:p w14:paraId="23BA203D" w14:textId="473C481A" w:rsidR="004E15F6" w:rsidRPr="00757C6C" w:rsidRDefault="00D7685E" w:rsidP="000D5747">
      <w:pPr>
        <w:pStyle w:val="Paragrafoelenco"/>
        <w:numPr>
          <w:ilvl w:val="0"/>
          <w:numId w:val="3"/>
        </w:numPr>
        <w:tabs>
          <w:tab w:val="left" w:pos="445"/>
        </w:tabs>
        <w:ind w:right="116" w:firstLine="0"/>
        <w:rPr>
          <w:sz w:val="24"/>
          <w:szCs w:val="24"/>
        </w:rPr>
      </w:pPr>
      <w:r>
        <w:rPr>
          <w:sz w:val="24"/>
        </w:rPr>
        <w:t>La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impresa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dichiara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essere</w:t>
      </w:r>
      <w:r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consapevole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gli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obblighi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condotta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del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>codice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comportamento</w:t>
      </w:r>
      <w:r w:rsidR="000D5747" w:rsidRPr="000D5747">
        <w:rPr>
          <w:spacing w:val="20"/>
          <w:sz w:val="24"/>
        </w:rPr>
        <w:t xml:space="preserve"> </w:t>
      </w:r>
      <w:r w:rsidR="000D5747">
        <w:rPr>
          <w:sz w:val="24"/>
        </w:rPr>
        <w:t>dei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dipendenti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pubblici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D.P.R.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n.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62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 xml:space="preserve">del </w:t>
      </w:r>
      <w:r w:rsidR="000D5747">
        <w:t>16</w:t>
      </w:r>
      <w:r w:rsidR="000D5747" w:rsidRPr="000D5747">
        <w:rPr>
          <w:spacing w:val="1"/>
        </w:rPr>
        <w:t xml:space="preserve"> </w:t>
      </w:r>
      <w:r w:rsidR="000D5747">
        <w:t>aprile</w:t>
      </w:r>
      <w:r w:rsidR="000D5747" w:rsidRPr="000D5747">
        <w:rPr>
          <w:spacing w:val="1"/>
        </w:rPr>
        <w:t xml:space="preserve"> </w:t>
      </w:r>
      <w:r w:rsidR="000D5747">
        <w:t>2013</w:t>
      </w:r>
      <w:r w:rsidR="000D5747" w:rsidRPr="000D5747">
        <w:rPr>
          <w:spacing w:val="1"/>
        </w:rPr>
        <w:t xml:space="preserve"> </w:t>
      </w:r>
      <w:r w:rsidR="000D5747">
        <w:t>e</w:t>
      </w:r>
      <w:r w:rsidR="000D5747" w:rsidRPr="000D5747">
        <w:rPr>
          <w:spacing w:val="1"/>
        </w:rPr>
        <w:t xml:space="preserve"> </w:t>
      </w:r>
      <w:r w:rsidR="000D5747">
        <w:t>del</w:t>
      </w:r>
      <w:r w:rsidR="000D5747" w:rsidRPr="000D5747">
        <w:rPr>
          <w:spacing w:val="1"/>
        </w:rPr>
        <w:t xml:space="preserve"> </w:t>
      </w:r>
      <w:r w:rsidR="000D5747">
        <w:t>Codice</w:t>
      </w:r>
      <w:r w:rsidR="000D5747" w:rsidRPr="000D5747">
        <w:rPr>
          <w:spacing w:val="1"/>
        </w:rPr>
        <w:t xml:space="preserve"> </w:t>
      </w:r>
      <w:r w:rsidR="000D5747" w:rsidRPr="00757C6C">
        <w:rPr>
          <w:sz w:val="24"/>
          <w:szCs w:val="24"/>
        </w:rPr>
        <w:t>di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comportamento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integrativo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(disponibile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alla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sezione amministrazione trasparente del sito comunale ed allegato</w:t>
      </w:r>
      <w:r w:rsidR="00707C34">
        <w:rPr>
          <w:sz w:val="24"/>
          <w:szCs w:val="24"/>
        </w:rPr>
        <w:t xml:space="preserve"> tra la documentazione della trattativa diretta sul Me.PA.</w:t>
      </w:r>
      <w:r w:rsidR="000D5747" w:rsidRPr="00757C6C">
        <w:rPr>
          <w:sz w:val="24"/>
          <w:szCs w:val="24"/>
        </w:rPr>
        <w:t>) si estendono (per quanto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compatibili)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anche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personale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imprese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operano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con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l’Ente</w:t>
      </w:r>
      <w:r w:rsidRPr="00757C6C">
        <w:rPr>
          <w:sz w:val="24"/>
          <w:szCs w:val="24"/>
        </w:rPr>
        <w:t>.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La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sottoscritta impresa è consapevole che il personale dipendente al quale vengano offerti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regali o vantaggi economici o altra utilità il cui valore stimato ecceda (o probabilmente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ecceda) la soglia del modico valore, provvede a rifiutarlo e a informare dell’offerta in forma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scritta il</w:t>
      </w:r>
      <w:r w:rsidRPr="00757C6C">
        <w:rPr>
          <w:spacing w:val="-3"/>
          <w:sz w:val="24"/>
          <w:szCs w:val="24"/>
        </w:rPr>
        <w:t xml:space="preserve"> </w:t>
      </w:r>
      <w:r w:rsidR="000D5747" w:rsidRPr="00757C6C">
        <w:rPr>
          <w:spacing w:val="-3"/>
          <w:sz w:val="24"/>
          <w:szCs w:val="24"/>
        </w:rPr>
        <w:t>R</w:t>
      </w:r>
      <w:r w:rsidR="000D5747" w:rsidRPr="00757C6C">
        <w:rPr>
          <w:sz w:val="24"/>
          <w:szCs w:val="24"/>
        </w:rPr>
        <w:t>esponsabile</w:t>
      </w:r>
      <w:r w:rsidR="000D5747" w:rsidRPr="00757C6C">
        <w:rPr>
          <w:spacing w:val="-2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Prevenzione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Corruzione</w:t>
      </w:r>
      <w:r w:rsidRPr="00757C6C">
        <w:rPr>
          <w:sz w:val="24"/>
          <w:szCs w:val="24"/>
        </w:rPr>
        <w:t>.</w:t>
      </w:r>
    </w:p>
    <w:p w14:paraId="36738F9D" w14:textId="77777777" w:rsidR="004E15F6" w:rsidRDefault="004E15F6">
      <w:pPr>
        <w:pStyle w:val="Corpotesto"/>
        <w:spacing w:before="1"/>
        <w:ind w:left="0"/>
      </w:pPr>
    </w:p>
    <w:p w14:paraId="0A595082" w14:textId="03E27453" w:rsidR="004E15F6" w:rsidRDefault="00D7685E">
      <w:pPr>
        <w:pStyle w:val="Paragrafoelenco"/>
        <w:numPr>
          <w:ilvl w:val="0"/>
          <w:numId w:val="3"/>
        </w:numPr>
        <w:tabs>
          <w:tab w:val="left" w:pos="349"/>
        </w:tabs>
        <w:ind w:firstLine="0"/>
        <w:rPr>
          <w:sz w:val="24"/>
        </w:rPr>
      </w:pPr>
      <w:r>
        <w:rPr>
          <w:sz w:val="24"/>
        </w:rPr>
        <w:t>La sottoscritta impresa, partecipante alla procedura di acquisizione, si impegna a riferire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Segretario 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Responsabile della Corruzione e della 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illecita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denaro,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avanzata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 rappresentante, agente o dipendente, sia nella fase di aggiudicazione che in 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fornendo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suddette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segnalazioni.</w:t>
      </w:r>
    </w:p>
    <w:p w14:paraId="1F722FDE" w14:textId="29196453" w:rsidR="004E15F6" w:rsidRDefault="00D7685E">
      <w:pPr>
        <w:pStyle w:val="Corpotesto"/>
        <w:spacing w:before="1"/>
        <w:ind w:right="117"/>
        <w:jc w:val="both"/>
      </w:pPr>
      <w:r>
        <w:t xml:space="preserve">Tale obbligo non è </w:t>
      </w:r>
      <w:r w:rsidR="000D5747">
        <w:t xml:space="preserve">sostitutivo dell’obbligo di denuncia all’Autorità Giudiziaria </w:t>
      </w:r>
      <w:r>
        <w:t>dei</w:t>
      </w:r>
      <w:r>
        <w:rPr>
          <w:spacing w:val="-52"/>
        </w:rPr>
        <w:t xml:space="preserve"> </w:t>
      </w:r>
      <w:r>
        <w:t>fatti attraverso i quali sia stata posta in essere la pressione estorsiva e ogni altra forma di</w:t>
      </w:r>
      <w:r>
        <w:rPr>
          <w:spacing w:val="1"/>
        </w:rPr>
        <w:t xml:space="preserve"> </w:t>
      </w:r>
      <w:r>
        <w:t>illecita interferenza.</w:t>
      </w:r>
    </w:p>
    <w:p w14:paraId="7AA32AAA" w14:textId="77777777" w:rsidR="004E15F6" w:rsidRDefault="00D7685E">
      <w:pPr>
        <w:pStyle w:val="Corpotesto"/>
        <w:ind w:right="117"/>
        <w:jc w:val="both"/>
      </w:pPr>
      <w:r>
        <w:t>L'appaltatore si impegna ad inserire nei contratti di subappalto e nei contratti stipulati con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dell'opera,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clausola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subappaltatore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subcontraente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l'obbligo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sopra.</w:t>
      </w:r>
    </w:p>
    <w:p w14:paraId="60A8C5D9" w14:textId="77777777" w:rsidR="004E15F6" w:rsidRDefault="004E15F6">
      <w:pPr>
        <w:jc w:val="both"/>
        <w:sectPr w:rsidR="004E15F6">
          <w:headerReference w:type="default" r:id="rId7"/>
          <w:footerReference w:type="default" r:id="rId8"/>
          <w:type w:val="continuous"/>
          <w:pgSz w:w="11900" w:h="16840"/>
          <w:pgMar w:top="1760" w:right="1120" w:bottom="280" w:left="1600" w:header="570" w:footer="720" w:gutter="0"/>
          <w:pgNumType w:start="1"/>
          <w:cols w:space="720"/>
        </w:sectPr>
      </w:pPr>
    </w:p>
    <w:p w14:paraId="45BB0D0B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33F03876" w14:textId="6EA6D97F" w:rsidR="004E15F6" w:rsidRDefault="00D7685E">
      <w:pPr>
        <w:pStyle w:val="Paragrafoelenco"/>
        <w:numPr>
          <w:ilvl w:val="0"/>
          <w:numId w:val="3"/>
        </w:numPr>
        <w:tabs>
          <w:tab w:val="left" w:pos="373"/>
        </w:tabs>
        <w:spacing w:before="52"/>
        <w:ind w:firstLine="0"/>
        <w:rPr>
          <w:sz w:val="24"/>
        </w:rPr>
      </w:pPr>
      <w:r>
        <w:rPr>
          <w:sz w:val="24"/>
        </w:rPr>
        <w:t xml:space="preserve">Il personale del </w:t>
      </w:r>
      <w:r w:rsidR="000D5747">
        <w:rPr>
          <w:sz w:val="24"/>
        </w:rPr>
        <w:t>Comune di Acquasanta Terme</w:t>
      </w:r>
      <w:r>
        <w:rPr>
          <w:sz w:val="24"/>
        </w:rPr>
        <w:t xml:space="preserve"> impiegato sia nell’espletamento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procedura di aggiudicazione che in quella di esecuzione del contratto è </w:t>
      </w:r>
      <w:r w:rsidR="000D5747">
        <w:rPr>
          <w:sz w:val="24"/>
        </w:rPr>
        <w:t>consapevole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presente atto, e, ai sensi degli articoli 97 e 98 della Costituzione della Repubblica</w:t>
      </w:r>
      <w:r w:rsidR="000D5747">
        <w:rPr>
          <w:spacing w:val="1"/>
          <w:sz w:val="24"/>
        </w:rPr>
        <w:t xml:space="preserve"> I</w:t>
      </w:r>
      <w:r w:rsidR="000D5747">
        <w:rPr>
          <w:sz w:val="24"/>
        </w:rPr>
        <w:t>taliana, lo condivide pienamente in quanto dipendente pubblico. Inoltre i dipendenti e</w:t>
      </w:r>
      <w:r w:rsidR="00707C34">
        <w:rPr>
          <w:sz w:val="24"/>
        </w:rPr>
        <w:t xml:space="preserve"> 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le dipendenti sono consapevoli delle responsabilità che possono essere imputate loro,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derivanti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dal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mancato</w:t>
      </w:r>
      <w:r w:rsidR="000D5747">
        <w:rPr>
          <w:spacing w:val="-2"/>
          <w:sz w:val="24"/>
        </w:rPr>
        <w:t xml:space="preserve"> </w:t>
      </w:r>
      <w:r w:rsidR="000D5747">
        <w:rPr>
          <w:sz w:val="24"/>
        </w:rPr>
        <w:t>rispetto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del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presente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patto.</w:t>
      </w:r>
    </w:p>
    <w:p w14:paraId="21B2DC10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65B11971" w14:textId="21DCC699" w:rsidR="004E15F6" w:rsidRDefault="00D7685E">
      <w:pPr>
        <w:pStyle w:val="Paragrafoelenco"/>
        <w:numPr>
          <w:ilvl w:val="0"/>
          <w:numId w:val="3"/>
        </w:numPr>
        <w:tabs>
          <w:tab w:val="left" w:pos="347"/>
        </w:tabs>
        <w:ind w:firstLine="0"/>
        <w:rPr>
          <w:sz w:val="24"/>
        </w:rPr>
      </w:pPr>
      <w:r>
        <w:rPr>
          <w:sz w:val="24"/>
        </w:rPr>
        <w:t xml:space="preserve">Il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si impegna a comunicare a tutti i concorrenti i dati più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 della procedura di acquisizione alla quale hanno preso parte mediante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="000D5747">
        <w:rPr>
          <w:spacing w:val="1"/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pubblicare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sezione</w:t>
      </w:r>
      <w:r w:rsidR="000D5747">
        <w:rPr>
          <w:spacing w:val="-52"/>
          <w:sz w:val="24"/>
        </w:rPr>
        <w:t xml:space="preserve"> A</w:t>
      </w:r>
      <w:r w:rsidR="000D5747">
        <w:rPr>
          <w:sz w:val="24"/>
        </w:rPr>
        <w:t>mministrazione Trasparente.</w:t>
      </w:r>
    </w:p>
    <w:p w14:paraId="5629F6C4" w14:textId="77777777" w:rsidR="004E15F6" w:rsidRDefault="004E15F6">
      <w:pPr>
        <w:pStyle w:val="Corpotesto"/>
        <w:spacing w:before="1"/>
        <w:ind w:left="0"/>
      </w:pPr>
    </w:p>
    <w:p w14:paraId="22EC9A91" w14:textId="7EDC4CBA" w:rsidR="004E15F6" w:rsidRDefault="00D7685E">
      <w:pPr>
        <w:pStyle w:val="Paragrafoelenco"/>
        <w:numPr>
          <w:ilvl w:val="0"/>
          <w:numId w:val="3"/>
        </w:numPr>
        <w:tabs>
          <w:tab w:val="left" w:pos="354"/>
        </w:tabs>
        <w:ind w:firstLine="0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3"/>
          <w:sz w:val="24"/>
        </w:rPr>
        <w:t xml:space="preserve"> </w:t>
      </w:r>
      <w:r>
        <w:rPr>
          <w:sz w:val="24"/>
        </w:rPr>
        <w:t>impresa,</w:t>
      </w:r>
      <w:r>
        <w:rPr>
          <w:spacing w:val="12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procedura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impegna,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tutte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 w:rsidR="000D5747">
        <w:rPr>
          <w:sz w:val="24"/>
        </w:rPr>
        <w:t>appalto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consulenti,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subappaltatori, operanti</w:t>
      </w:r>
      <w:r>
        <w:rPr>
          <w:spacing w:val="-4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contratto:</w:t>
      </w:r>
    </w:p>
    <w:p w14:paraId="69F26C96" w14:textId="48D91B33" w:rsidR="004E15F6" w:rsidRDefault="00D7685E">
      <w:pPr>
        <w:pStyle w:val="Paragrafoelenco"/>
        <w:numPr>
          <w:ilvl w:val="0"/>
          <w:numId w:val="2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a evitare comportamenti e dichiarazioni pubbliche che possono nuocere agli interessi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all’immagine del </w:t>
      </w:r>
      <w:r w:rsidR="000D5747">
        <w:rPr>
          <w:sz w:val="24"/>
        </w:rPr>
        <w:t>Comune di Acquasanta Terme</w:t>
      </w:r>
      <w:r>
        <w:rPr>
          <w:sz w:val="24"/>
        </w:rPr>
        <w:t>, delle dipendenti e dei dipendenti e 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Amministratori;</w:t>
      </w:r>
    </w:p>
    <w:p w14:paraId="143CB460" w14:textId="1C0D87AD" w:rsidR="004E15F6" w:rsidRDefault="00D7685E" w:rsidP="000D5747">
      <w:pPr>
        <w:pStyle w:val="Paragrafoelenco"/>
        <w:numPr>
          <w:ilvl w:val="0"/>
          <w:numId w:val="2"/>
        </w:numPr>
        <w:tabs>
          <w:tab w:val="left" w:pos="265"/>
        </w:tabs>
        <w:ind w:right="118" w:firstLine="0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relazionarsi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evitando</w:t>
      </w:r>
      <w:r>
        <w:rPr>
          <w:spacing w:val="-2"/>
          <w:sz w:val="24"/>
        </w:rPr>
        <w:t xml:space="preserve"> </w:t>
      </w:r>
      <w:r>
        <w:rPr>
          <w:sz w:val="24"/>
        </w:rPr>
        <w:t>alterchi, comportamenti</w:t>
      </w:r>
      <w:r>
        <w:rPr>
          <w:spacing w:val="-2"/>
          <w:sz w:val="24"/>
        </w:rPr>
        <w:t xml:space="preserve"> </w:t>
      </w:r>
      <w:r>
        <w:rPr>
          <w:sz w:val="24"/>
        </w:rPr>
        <w:t>ingiuriosi o minacciosi.</w:t>
      </w:r>
    </w:p>
    <w:p w14:paraId="77E08058" w14:textId="1FC442F9" w:rsidR="004E15F6" w:rsidRDefault="00D7685E" w:rsidP="000D5747">
      <w:pPr>
        <w:pStyle w:val="Corpotesto"/>
        <w:jc w:val="both"/>
      </w:pPr>
      <w:r>
        <w:t>Ove</w:t>
      </w:r>
      <w:r>
        <w:rPr>
          <w:spacing w:val="34"/>
        </w:rPr>
        <w:t xml:space="preserve"> </w:t>
      </w:r>
      <w:r>
        <w:t>l’impresa</w:t>
      </w:r>
      <w:r>
        <w:rPr>
          <w:spacing w:val="32"/>
        </w:rPr>
        <w:t xml:space="preserve"> </w:t>
      </w:r>
      <w:r>
        <w:t>risulti</w:t>
      </w:r>
      <w:r>
        <w:rPr>
          <w:spacing w:val="31"/>
        </w:rPr>
        <w:t xml:space="preserve"> </w:t>
      </w:r>
      <w:r>
        <w:t>aggiudicataria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 w:rsidR="000D5747">
        <w:t>contratto</w:t>
      </w:r>
      <w:r>
        <w:rPr>
          <w:spacing w:val="33"/>
        </w:rPr>
        <w:t xml:space="preserve"> </w:t>
      </w:r>
      <w:r>
        <w:t>l’impegno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protrae</w:t>
      </w:r>
      <w:r>
        <w:rPr>
          <w:spacing w:val="34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dell’</w:t>
      </w:r>
      <w:r w:rsidR="000D5747">
        <w:t>appalto</w:t>
      </w:r>
      <w:r>
        <w:t>.</w:t>
      </w:r>
    </w:p>
    <w:p w14:paraId="7AA89605" w14:textId="77777777" w:rsidR="004E15F6" w:rsidRDefault="00D7685E" w:rsidP="000D5747">
      <w:pPr>
        <w:pStyle w:val="Corpotesto"/>
        <w:ind w:right="112"/>
        <w:jc w:val="both"/>
      </w:pPr>
      <w:r>
        <w:t>Inoltre la sottoscritta dichiara di non trovarsi in situazioni di controllo o di collegamento con</w:t>
      </w:r>
      <w:r>
        <w:rPr>
          <w:spacing w:val="-5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accordarsi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partecipanti alla</w:t>
      </w:r>
      <w:r>
        <w:rPr>
          <w:spacing w:val="-3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acquisizione.</w:t>
      </w:r>
    </w:p>
    <w:p w14:paraId="309026F1" w14:textId="77777777" w:rsidR="004E15F6" w:rsidRDefault="004E15F6">
      <w:pPr>
        <w:pStyle w:val="Corpotesto"/>
        <w:ind w:left="0"/>
      </w:pPr>
    </w:p>
    <w:p w14:paraId="2532BF66" w14:textId="2C58B9C1" w:rsidR="004E15F6" w:rsidRDefault="00D7685E">
      <w:pPr>
        <w:pStyle w:val="Paragrafoelenco"/>
        <w:numPr>
          <w:ilvl w:val="0"/>
          <w:numId w:val="3"/>
        </w:numPr>
        <w:tabs>
          <w:tab w:val="left" w:pos="412"/>
        </w:tabs>
        <w:spacing w:before="1"/>
        <w:ind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impresa,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stazione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appaltante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di valutazione dei rischi aziendale e a rispettare in modo rigoroso 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dall’unità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prevenzione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protezione comunale.</w:t>
      </w:r>
    </w:p>
    <w:p w14:paraId="26E56959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4A074523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85"/>
        </w:tabs>
        <w:ind w:firstLine="0"/>
        <w:rPr>
          <w:sz w:val="24"/>
        </w:rPr>
      </w:pPr>
      <w:r>
        <w:rPr>
          <w:sz w:val="24"/>
        </w:rPr>
        <w:t>La sottoscritta ditta partecipante espressamente dichiara di accettare che l’accertata</w:t>
      </w:r>
      <w:r>
        <w:rPr>
          <w:spacing w:val="1"/>
          <w:sz w:val="24"/>
        </w:rPr>
        <w:t xml:space="preserve"> </w:t>
      </w:r>
      <w:r>
        <w:rPr>
          <w:sz w:val="24"/>
        </w:rPr>
        <w:t>mancata ottemperanza agli obblighi assunti con il presente patto, così come l'accertata non</w:t>
      </w:r>
      <w:r>
        <w:rPr>
          <w:spacing w:val="-52"/>
          <w:sz w:val="24"/>
        </w:rPr>
        <w:t xml:space="preserve"> </w:t>
      </w:r>
      <w:r>
        <w:rPr>
          <w:sz w:val="24"/>
        </w:rPr>
        <w:t>veridicità delle segnalazioni effettuate sul personale comunale (punto 3) comporterà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conseguenze:</w:t>
      </w:r>
    </w:p>
    <w:p w14:paraId="13F42656" w14:textId="4D09CCB6" w:rsidR="004E15F6" w:rsidRDefault="00D7685E">
      <w:pPr>
        <w:pStyle w:val="Paragrafoelenco"/>
        <w:numPr>
          <w:ilvl w:val="0"/>
          <w:numId w:val="1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esclusione dalla procedura ancora in corso e da tutte le future procedure indette dal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e/o elusione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patto;</w:t>
      </w:r>
    </w:p>
    <w:p w14:paraId="186F63D2" w14:textId="759A5853" w:rsidR="004E15F6" w:rsidRDefault="00D7685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right="116" w:firstLine="0"/>
        <w:rPr>
          <w:sz w:val="24"/>
        </w:rPr>
      </w:pPr>
      <w:r>
        <w:rPr>
          <w:sz w:val="24"/>
        </w:rPr>
        <w:t>risoluzione del contratto di appalto - ove stipulato - per violazione di obblighi essenziali 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ogni caso, risarcimento del danno, anche di immagine, subito dal </w:t>
      </w:r>
      <w:r w:rsidR="00400764">
        <w:rPr>
          <w:sz w:val="24"/>
        </w:rPr>
        <w:t>Comune di Acquasanta Terme</w:t>
      </w:r>
      <w:r>
        <w:rPr>
          <w:sz w:val="24"/>
        </w:rPr>
        <w:t xml:space="preserve"> forfettariamente determinato nell'aliquota del 10%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 il diritto al risarcimento del maggior danno all'uopo comprovato. A tal fine il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potrà rivalersi sulle cauzioni prestate ovvero escutere le</w:t>
      </w:r>
      <w:r>
        <w:rPr>
          <w:spacing w:val="1"/>
          <w:sz w:val="24"/>
        </w:rPr>
        <w:t xml:space="preserve"> </w:t>
      </w:r>
      <w:r>
        <w:rPr>
          <w:sz w:val="24"/>
        </w:rPr>
        <w:t>fideiussorie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presentate;</w:t>
      </w:r>
    </w:p>
    <w:p w14:paraId="04553A12" w14:textId="77777777" w:rsidR="004E15F6" w:rsidRDefault="004E15F6">
      <w:pPr>
        <w:jc w:val="both"/>
        <w:rPr>
          <w:sz w:val="24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54A182A7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531E30C3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before="52"/>
        <w:ind w:firstLine="0"/>
        <w:rPr>
          <w:sz w:val="24"/>
        </w:rPr>
      </w:pPr>
      <w:r>
        <w:rPr>
          <w:sz w:val="24"/>
        </w:rPr>
        <w:t>risarcimento del danno arrecato ad altri operatori economici partecipanti alla procedura di</w:t>
      </w:r>
      <w:r>
        <w:rPr>
          <w:spacing w:val="-52"/>
          <w:sz w:val="24"/>
        </w:rPr>
        <w:t xml:space="preserve"> </w:t>
      </w:r>
      <w:r>
        <w:rPr>
          <w:sz w:val="24"/>
        </w:rPr>
        <w:t>acquisizione forfettariamente determinato nell'aliquota del 1%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maggior danno</w:t>
      </w:r>
      <w:r>
        <w:rPr>
          <w:spacing w:val="-2"/>
          <w:sz w:val="24"/>
        </w:rPr>
        <w:t xml:space="preserve"> </w:t>
      </w:r>
      <w:r>
        <w:rPr>
          <w:sz w:val="24"/>
        </w:rPr>
        <w:t>all'uopo</w:t>
      </w:r>
      <w:r>
        <w:rPr>
          <w:spacing w:val="-1"/>
          <w:sz w:val="24"/>
        </w:rPr>
        <w:t xml:space="preserve"> </w:t>
      </w:r>
      <w:r>
        <w:rPr>
          <w:sz w:val="24"/>
        </w:rPr>
        <w:t>comprovato.</w:t>
      </w:r>
    </w:p>
    <w:p w14:paraId="4841787D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line="292" w:lineRule="exact"/>
        <w:ind w:left="216" w:right="0" w:hanging="116"/>
        <w:rPr>
          <w:sz w:val="24"/>
        </w:rPr>
      </w:pPr>
      <w:r>
        <w:rPr>
          <w:sz w:val="24"/>
        </w:rPr>
        <w:t>segnalazione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competenti.</w:t>
      </w:r>
    </w:p>
    <w:p w14:paraId="12B83079" w14:textId="77777777" w:rsidR="004E15F6" w:rsidRDefault="004E15F6">
      <w:pPr>
        <w:pStyle w:val="Corpotesto"/>
        <w:spacing w:before="12"/>
        <w:ind w:left="0"/>
        <w:rPr>
          <w:sz w:val="23"/>
        </w:rPr>
      </w:pPr>
    </w:p>
    <w:p w14:paraId="3F285C5C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78"/>
        </w:tabs>
        <w:ind w:firstLine="0"/>
        <w:rPr>
          <w:sz w:val="24"/>
        </w:rPr>
      </w:pPr>
      <w:r>
        <w:rPr>
          <w:sz w:val="24"/>
        </w:rPr>
        <w:t>Il presente patto dovrà essere richiamato dal contratto di appalto quale allegato allo</w:t>
      </w:r>
      <w:r>
        <w:rPr>
          <w:spacing w:val="1"/>
          <w:sz w:val="24"/>
        </w:rPr>
        <w:t xml:space="preserve"> </w:t>
      </w:r>
      <w:r>
        <w:rPr>
          <w:sz w:val="24"/>
        </w:rPr>
        <w:t>stesso onde</w:t>
      </w:r>
      <w:r>
        <w:rPr>
          <w:spacing w:val="-2"/>
          <w:sz w:val="24"/>
        </w:rPr>
        <w:t xml:space="preserve"> </w:t>
      </w:r>
      <w:r>
        <w:rPr>
          <w:sz w:val="24"/>
        </w:rPr>
        <w:t>formarne</w:t>
      </w:r>
      <w:r>
        <w:rPr>
          <w:spacing w:val="-1"/>
          <w:sz w:val="24"/>
        </w:rPr>
        <w:t xml:space="preserve"> </w:t>
      </w:r>
      <w:r>
        <w:rPr>
          <w:sz w:val="24"/>
        </w:rPr>
        <w:t>parte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sostanziale.</w:t>
      </w:r>
    </w:p>
    <w:p w14:paraId="0A6C1D6D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70B19691" w14:textId="4DC1C6FF" w:rsidR="004E15F6" w:rsidRDefault="00D7685E">
      <w:pPr>
        <w:pStyle w:val="Paragrafoelenco"/>
        <w:numPr>
          <w:ilvl w:val="0"/>
          <w:numId w:val="3"/>
        </w:numPr>
        <w:tabs>
          <w:tab w:val="left" w:pos="464"/>
        </w:tabs>
        <w:ind w:right="116" w:firstLine="0"/>
        <w:rPr>
          <w:sz w:val="24"/>
        </w:rPr>
      </w:pPr>
      <w:r>
        <w:rPr>
          <w:sz w:val="24"/>
        </w:rPr>
        <w:t>Il presente patto di integrità, deve essere obbligatoriamente sottoscritto in calce ed in ogni sua pagina, dal</w:t>
      </w:r>
      <w:r>
        <w:rPr>
          <w:spacing w:val="1"/>
          <w:sz w:val="24"/>
        </w:rPr>
        <w:t xml:space="preserve"> </w:t>
      </w:r>
      <w:r>
        <w:rPr>
          <w:sz w:val="24"/>
        </w:rPr>
        <w:t>legale rappresentante della ditta partecipante ovvero, in caso di consorzi o 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2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all'offerta</w:t>
      </w:r>
      <w:r w:rsidR="00866BC4">
        <w:rPr>
          <w:sz w:val="24"/>
        </w:rPr>
        <w:t xml:space="preserve"> o comunque dal soggetto che sia abilitato a rappresentare la società/impresa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temporaneo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costituire,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patto</w:t>
      </w:r>
      <w:r>
        <w:rPr>
          <w:spacing w:val="38"/>
          <w:sz w:val="24"/>
        </w:rPr>
        <w:t xml:space="preserve"> </w:t>
      </w:r>
      <w:r>
        <w:rPr>
          <w:sz w:val="24"/>
        </w:rPr>
        <w:t>dovrà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calce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ogni</w:t>
      </w:r>
      <w:r>
        <w:rPr>
          <w:spacing w:val="39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pagina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legale rappresentante di ciascuna impresa partecipante al costituendo raggruppamento. 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 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 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Il patto si considererà perfezionato ai sensi dell'art. 1326, 1° comma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14:paraId="67EA2CD0" w14:textId="77777777" w:rsidR="004E15F6" w:rsidRDefault="004E15F6">
      <w:pPr>
        <w:pStyle w:val="Corpotesto"/>
        <w:spacing w:before="1"/>
        <w:ind w:left="0"/>
      </w:pPr>
    </w:p>
    <w:p w14:paraId="1DC61662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486"/>
        </w:tabs>
        <w:ind w:firstLine="0"/>
        <w:rPr>
          <w:sz w:val="24"/>
        </w:rPr>
      </w:pPr>
      <w:r>
        <w:rPr>
          <w:sz w:val="24"/>
        </w:rPr>
        <w:t>Ogni controversia inerente alla interpretazione, esecuzione o risoluzione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patto verrà risolta</w:t>
      </w:r>
      <w:r>
        <w:rPr>
          <w:spacing w:val="-1"/>
          <w:sz w:val="24"/>
        </w:rPr>
        <w:t xml:space="preserve"> </w:t>
      </w:r>
      <w:r>
        <w:rPr>
          <w:sz w:val="24"/>
        </w:rPr>
        <w:t>dall’AUTORITA’ GIUDIZIARIA COMPETENTE.</w:t>
      </w:r>
    </w:p>
    <w:p w14:paraId="535579E1" w14:textId="77777777" w:rsidR="004E15F6" w:rsidRDefault="004E15F6">
      <w:pPr>
        <w:pStyle w:val="Corpotesto"/>
        <w:spacing w:before="11"/>
        <w:ind w:left="0"/>
        <w:rPr>
          <w:sz w:val="16"/>
        </w:rPr>
      </w:pPr>
    </w:p>
    <w:p w14:paraId="11318322" w14:textId="77777777" w:rsidR="004E15F6" w:rsidRDefault="004E15F6">
      <w:pPr>
        <w:rPr>
          <w:sz w:val="16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33807363" w14:textId="667AF79D" w:rsidR="004E15F6" w:rsidRDefault="00D7685E">
      <w:pPr>
        <w:pStyle w:val="Corpotesto"/>
        <w:tabs>
          <w:tab w:val="left" w:pos="2647"/>
        </w:tabs>
        <w:spacing w:before="86"/>
        <w:rPr>
          <w:rFonts w:ascii="Times New Roman"/>
        </w:rPr>
      </w:pPr>
      <w:r>
        <w:t>Data</w:t>
      </w:r>
      <w:r w:rsidR="00866BC4">
        <w:rPr>
          <w:rFonts w:ascii="Times New Roman"/>
          <w:u w:val="single"/>
        </w:rPr>
        <w:t>, _______________</w:t>
      </w:r>
    </w:p>
    <w:p w14:paraId="61D7741B" w14:textId="77777777" w:rsidR="004E15F6" w:rsidRDefault="00D7685E">
      <w:pPr>
        <w:pStyle w:val="Corpotesto"/>
        <w:spacing w:before="1"/>
        <w:ind w:left="0"/>
        <w:rPr>
          <w:rFonts w:ascii="Times New Roman"/>
          <w:sz w:val="33"/>
        </w:rPr>
      </w:pPr>
      <w:r>
        <w:br w:type="column"/>
      </w:r>
    </w:p>
    <w:p w14:paraId="218E132A" w14:textId="796F0A97" w:rsidR="004E15F6" w:rsidRDefault="00866BC4" w:rsidP="00866BC4">
      <w:pPr>
        <w:pStyle w:val="Corpotesto"/>
        <w:spacing w:before="1"/>
        <w:ind w:right="-298"/>
      </w:pPr>
      <w:r>
        <w:t>L’operatore economico partecipante</w:t>
      </w:r>
      <w:r w:rsidR="00D7685E">
        <w:rPr>
          <w:spacing w:val="-4"/>
        </w:rPr>
        <w:t xml:space="preserve"> </w:t>
      </w:r>
    </w:p>
    <w:p w14:paraId="6282068D" w14:textId="45A9B528" w:rsidR="004E15F6" w:rsidRDefault="00866BC4" w:rsidP="00866BC4">
      <w:pPr>
        <w:pStyle w:val="Corpotesto"/>
        <w:ind w:left="821"/>
      </w:pPr>
      <w:r>
        <w:t xml:space="preserve">      </w:t>
      </w:r>
      <w:r w:rsidR="00D7685E">
        <w:t>(timbro</w:t>
      </w:r>
      <w:r w:rsidR="00D7685E">
        <w:rPr>
          <w:spacing w:val="-3"/>
        </w:rPr>
        <w:t xml:space="preserve"> </w:t>
      </w:r>
      <w:r w:rsidR="00D7685E">
        <w:t>e</w:t>
      </w:r>
      <w:r w:rsidR="00D7685E">
        <w:rPr>
          <w:spacing w:val="-2"/>
        </w:rPr>
        <w:t xml:space="preserve"> </w:t>
      </w:r>
      <w:r w:rsidR="00D7685E">
        <w:t>firma)</w:t>
      </w:r>
    </w:p>
    <w:sectPr w:rsidR="004E15F6">
      <w:type w:val="continuous"/>
      <w:pgSz w:w="11900" w:h="16840"/>
      <w:pgMar w:top="1760" w:right="1120" w:bottom="280" w:left="1600" w:header="720" w:footer="720" w:gutter="0"/>
      <w:cols w:num="2" w:space="720" w:equalWidth="0">
        <w:col w:w="2688" w:space="2962"/>
        <w:col w:w="3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0B52" w14:textId="77777777" w:rsidR="00D7685E" w:rsidRDefault="00D7685E">
      <w:r>
        <w:separator/>
      </w:r>
    </w:p>
  </w:endnote>
  <w:endnote w:type="continuationSeparator" w:id="0">
    <w:p w14:paraId="5CE381F5" w14:textId="77777777" w:rsidR="00D7685E" w:rsidRDefault="00D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350449"/>
      <w:docPartObj>
        <w:docPartGallery w:val="Page Numbers (Bottom of Page)"/>
        <w:docPartUnique/>
      </w:docPartObj>
    </w:sdtPr>
    <w:sdtEndPr/>
    <w:sdtContent>
      <w:p w14:paraId="6CF0B22E" w14:textId="6ACAD0D3" w:rsidR="008A064E" w:rsidRDefault="008A06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3A11" w14:textId="77777777" w:rsidR="008A064E" w:rsidRDefault="008A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A4E" w14:textId="77777777" w:rsidR="00D7685E" w:rsidRDefault="00D7685E">
      <w:r>
        <w:separator/>
      </w:r>
    </w:p>
  </w:footnote>
  <w:footnote w:type="continuationSeparator" w:id="0">
    <w:p w14:paraId="50F3A256" w14:textId="77777777" w:rsidR="00D7685E" w:rsidRDefault="00D7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0D5747" w14:paraId="5FD7AE27" w14:textId="77777777" w:rsidTr="00FE5B9F">
      <w:trPr>
        <w:trHeight w:val="1481"/>
      </w:trPr>
      <w:tc>
        <w:tcPr>
          <w:tcW w:w="1440" w:type="dxa"/>
        </w:tcPr>
        <w:p w14:paraId="689AAD21" w14:textId="0BE75768" w:rsidR="000D5747" w:rsidRDefault="000D5747" w:rsidP="000D5747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14ED246A" wp14:editId="4CAFB609">
                <wp:extent cx="733425" cy="10287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0F0B4CA" w14:textId="77777777" w:rsidR="000D5747" w:rsidRPr="00FB4FCC" w:rsidRDefault="000D5747" w:rsidP="000D5747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7D546F23" w14:textId="77777777" w:rsidR="000D5747" w:rsidRPr="00FB4FCC" w:rsidRDefault="000D5747" w:rsidP="000D5747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2B38960A" w14:textId="77777777" w:rsidR="000D5747" w:rsidRPr="00FB4FCC" w:rsidRDefault="000D5747" w:rsidP="000D5747">
          <w:pPr>
            <w:rPr>
              <w:rFonts w:ascii="Arial" w:hAnsi="Arial" w:cs="Arial"/>
              <w:color w:val="2E74B5"/>
            </w:rPr>
          </w:pPr>
        </w:p>
        <w:p w14:paraId="34E0CF15" w14:textId="77777777" w:rsidR="000D5747" w:rsidRPr="00390DC0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 w:rsidRPr="00390DC0">
            <w:rPr>
              <w:rFonts w:ascii="Arial" w:hAnsi="Arial" w:cs="Arial"/>
              <w:b/>
              <w:smallCaps/>
              <w:color w:val="2E74B5"/>
            </w:rPr>
            <w:t>AREA AFFARI GENERALI</w:t>
          </w:r>
        </w:p>
        <w:p w14:paraId="2F751D1D" w14:textId="77777777" w:rsidR="000D5747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3AEABC20" w14:textId="77777777" w:rsidR="000D5747" w:rsidRPr="00FB4FCC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5A3FE241" w14:textId="77777777" w:rsidR="000D5747" w:rsidRDefault="000D5747" w:rsidP="000D5747">
          <w:pPr>
            <w:jc w:val="center"/>
            <w:rPr>
              <w:sz w:val="16"/>
              <w:szCs w:val="16"/>
            </w:rPr>
          </w:pPr>
        </w:p>
      </w:tc>
    </w:tr>
  </w:tbl>
  <w:p w14:paraId="4A16F9C7" w14:textId="5D4D79A0" w:rsidR="004E15F6" w:rsidRDefault="00E77CE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37A832" wp14:editId="1DFBBB4F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298894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9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7CB6" w14:textId="25D7C7BE" w:rsidR="004E15F6" w:rsidRDefault="004E15F6" w:rsidP="000D5747">
                          <w:pPr>
                            <w:ind w:right="2117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pt;margin-top:41.45pt;width:235.3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" filled="f" stroked="f">
              <v:textbox inset="0,0,0,0">
                <w:txbxContent>
                  <w:p w14:paraId="1D457CB6" w14:textId="25D7C7BE" w:rsidR="004E15F6" w:rsidRDefault="004E15F6" w:rsidP="000D5747">
                    <w:pPr>
                      <w:ind w:right="2117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9E"/>
    <w:multiLevelType w:val="hybridMultilevel"/>
    <w:tmpl w:val="53C29478"/>
    <w:lvl w:ilvl="0" w:tplc="23EC9B3C">
      <w:start w:val="1"/>
      <w:numFmt w:val="decimal"/>
      <w:lvlText w:val="%1."/>
      <w:lvlJc w:val="left"/>
      <w:pPr>
        <w:ind w:left="101" w:hanging="29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35408EE">
      <w:numFmt w:val="bullet"/>
      <w:lvlText w:val="•"/>
      <w:lvlJc w:val="left"/>
      <w:pPr>
        <w:ind w:left="1008" w:hanging="291"/>
      </w:pPr>
      <w:rPr>
        <w:rFonts w:hint="default"/>
        <w:lang w:val="it-IT" w:eastAsia="en-US" w:bidi="ar-SA"/>
      </w:rPr>
    </w:lvl>
    <w:lvl w:ilvl="2" w:tplc="F2C86BAC">
      <w:numFmt w:val="bullet"/>
      <w:lvlText w:val="•"/>
      <w:lvlJc w:val="left"/>
      <w:pPr>
        <w:ind w:left="1916" w:hanging="291"/>
      </w:pPr>
      <w:rPr>
        <w:rFonts w:hint="default"/>
        <w:lang w:val="it-IT" w:eastAsia="en-US" w:bidi="ar-SA"/>
      </w:rPr>
    </w:lvl>
    <w:lvl w:ilvl="3" w:tplc="12BE4CFA">
      <w:numFmt w:val="bullet"/>
      <w:lvlText w:val="•"/>
      <w:lvlJc w:val="left"/>
      <w:pPr>
        <w:ind w:left="2824" w:hanging="291"/>
      </w:pPr>
      <w:rPr>
        <w:rFonts w:hint="default"/>
        <w:lang w:val="it-IT" w:eastAsia="en-US" w:bidi="ar-SA"/>
      </w:rPr>
    </w:lvl>
    <w:lvl w:ilvl="4" w:tplc="79F67260">
      <w:numFmt w:val="bullet"/>
      <w:lvlText w:val="•"/>
      <w:lvlJc w:val="left"/>
      <w:pPr>
        <w:ind w:left="3732" w:hanging="291"/>
      </w:pPr>
      <w:rPr>
        <w:rFonts w:hint="default"/>
        <w:lang w:val="it-IT" w:eastAsia="en-US" w:bidi="ar-SA"/>
      </w:rPr>
    </w:lvl>
    <w:lvl w:ilvl="5" w:tplc="489E4B12">
      <w:numFmt w:val="bullet"/>
      <w:lvlText w:val="•"/>
      <w:lvlJc w:val="left"/>
      <w:pPr>
        <w:ind w:left="4640" w:hanging="291"/>
      </w:pPr>
      <w:rPr>
        <w:rFonts w:hint="default"/>
        <w:lang w:val="it-IT" w:eastAsia="en-US" w:bidi="ar-SA"/>
      </w:rPr>
    </w:lvl>
    <w:lvl w:ilvl="6" w:tplc="80AA9474">
      <w:numFmt w:val="bullet"/>
      <w:lvlText w:val="•"/>
      <w:lvlJc w:val="left"/>
      <w:pPr>
        <w:ind w:left="5548" w:hanging="291"/>
      </w:pPr>
      <w:rPr>
        <w:rFonts w:hint="default"/>
        <w:lang w:val="it-IT" w:eastAsia="en-US" w:bidi="ar-SA"/>
      </w:rPr>
    </w:lvl>
    <w:lvl w:ilvl="7" w:tplc="A000A67C">
      <w:numFmt w:val="bullet"/>
      <w:lvlText w:val="•"/>
      <w:lvlJc w:val="left"/>
      <w:pPr>
        <w:ind w:left="6456" w:hanging="291"/>
      </w:pPr>
      <w:rPr>
        <w:rFonts w:hint="default"/>
        <w:lang w:val="it-IT" w:eastAsia="en-US" w:bidi="ar-SA"/>
      </w:rPr>
    </w:lvl>
    <w:lvl w:ilvl="8" w:tplc="78D2ABA2">
      <w:numFmt w:val="bullet"/>
      <w:lvlText w:val="•"/>
      <w:lvlJc w:val="left"/>
      <w:pPr>
        <w:ind w:left="7364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2E7C168C"/>
    <w:multiLevelType w:val="hybridMultilevel"/>
    <w:tmpl w:val="620E4204"/>
    <w:lvl w:ilvl="0" w:tplc="F3662480">
      <w:numFmt w:val="bullet"/>
      <w:lvlText w:val="-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05A42C8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80CCB036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79B6CC66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F2E27E8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325C4FEC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940E71D6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7AE4E886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F746C6B2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405B15A6"/>
    <w:multiLevelType w:val="hybridMultilevel"/>
    <w:tmpl w:val="79EAA94A"/>
    <w:lvl w:ilvl="0" w:tplc="11DED1A8">
      <w:numFmt w:val="bullet"/>
      <w:lvlText w:val="·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5782AFC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52227240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6B620FAA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733C34C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C0F64062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590A42EA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5AB8A38E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0BE250C8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F6"/>
    <w:rsid w:val="000D5747"/>
    <w:rsid w:val="00400764"/>
    <w:rsid w:val="004E15F6"/>
    <w:rsid w:val="00707C34"/>
    <w:rsid w:val="00757C6C"/>
    <w:rsid w:val="00862A1D"/>
    <w:rsid w:val="00866BC4"/>
    <w:rsid w:val="008A064E"/>
    <w:rsid w:val="008F3E8C"/>
    <w:rsid w:val="00953D1B"/>
    <w:rsid w:val="00C0075F"/>
    <w:rsid w:val="00CB566E"/>
    <w:rsid w:val="00D7685E"/>
    <w:rsid w:val="00E77CE9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6F8DB"/>
  <w15:docId w15:val="{87CF8397-8D4F-4DC8-BEC1-1763202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D574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5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57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5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47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D5747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E - PATTO DI INTEGRITA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 - PATTO DI INTEGRITA</dc:title>
  <dc:creator>nspigariol</dc:creator>
  <cp:lastModifiedBy>A.Ardino</cp:lastModifiedBy>
  <cp:revision>8</cp:revision>
  <cp:lastPrinted>2021-08-03T14:00:00Z</cp:lastPrinted>
  <dcterms:created xsi:type="dcterms:W3CDTF">2021-06-09T08:26:00Z</dcterms:created>
  <dcterms:modified xsi:type="dcterms:W3CDTF">2021-09-07T11:47:00Z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2021-06-09T00:00:00Z</vt:filetime>
  </property>
</Properties>
</file>