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35" w:rsidRDefault="00787C35" w:rsidP="00D70DE6">
      <w:pPr>
        <w:jc w:val="both"/>
        <w:rPr>
          <w:b/>
          <w:u w:val="single"/>
        </w:rPr>
      </w:pPr>
      <w:r>
        <w:rPr>
          <w:b/>
          <w:u w:val="single"/>
        </w:rPr>
        <w:t>ALLEGATO A</w:t>
      </w:r>
    </w:p>
    <w:p w:rsidR="00787C35" w:rsidRDefault="00787C35" w:rsidP="00D70DE6">
      <w:pPr>
        <w:jc w:val="both"/>
        <w:rPr>
          <w:b/>
          <w:u w:val="single"/>
        </w:rPr>
      </w:pPr>
    </w:p>
    <w:p w:rsidR="001A727B" w:rsidRPr="00D70DE6" w:rsidRDefault="001A727B" w:rsidP="00D70DE6">
      <w:pPr>
        <w:jc w:val="both"/>
        <w:rPr>
          <w:b/>
        </w:rPr>
      </w:pPr>
    </w:p>
    <w:p w:rsidR="00D70DE6" w:rsidRPr="00D70DE6" w:rsidRDefault="00D70DE6" w:rsidP="00D70DE6">
      <w:pPr>
        <w:jc w:val="both"/>
        <w:rPr>
          <w:b/>
        </w:rPr>
      </w:pPr>
      <w:r w:rsidRPr="00D70DE6">
        <w:rPr>
          <w:b/>
        </w:rPr>
        <w:t xml:space="preserve">CRISI SISMICA 2016 </w:t>
      </w:r>
      <w:r w:rsidR="006730D9">
        <w:rPr>
          <w:b/>
        </w:rPr>
        <w:t>–</w:t>
      </w:r>
      <w:r w:rsidRPr="00D70DE6">
        <w:rPr>
          <w:b/>
        </w:rPr>
        <w:t xml:space="preserve"> </w:t>
      </w:r>
      <w:r w:rsidR="006730D9">
        <w:rPr>
          <w:b/>
        </w:rPr>
        <w:t xml:space="preserve">BANDO CONCESSIONE CONTRIBUTO A FONDO PERDUTO A </w:t>
      </w:r>
      <w:r w:rsidR="001A727B" w:rsidRPr="001A727B">
        <w:rPr>
          <w:b/>
        </w:rPr>
        <w:t xml:space="preserve">SOSTEGNO </w:t>
      </w:r>
      <w:r w:rsidR="006730D9">
        <w:rPr>
          <w:b/>
        </w:rPr>
        <w:t xml:space="preserve">DELLE </w:t>
      </w:r>
      <w:r w:rsidR="001A727B" w:rsidRPr="001A727B">
        <w:rPr>
          <w:b/>
        </w:rPr>
        <w:t xml:space="preserve"> ASSOCIAZIONI  SENZA SCOPO </w:t>
      </w:r>
      <w:proofErr w:type="spellStart"/>
      <w:r w:rsidR="001A727B" w:rsidRPr="001A727B">
        <w:rPr>
          <w:b/>
        </w:rPr>
        <w:t>DI</w:t>
      </w:r>
      <w:proofErr w:type="spellEnd"/>
      <w:r w:rsidR="001A727B" w:rsidRPr="001A727B">
        <w:rPr>
          <w:b/>
        </w:rPr>
        <w:t xml:space="preserve"> LUCRO (PROMOZIONE TURISTICA -</w:t>
      </w:r>
      <w:r w:rsidR="009D1FB9" w:rsidRPr="009D1FB9">
        <w:rPr>
          <w:b/>
        </w:rPr>
        <w:t>CULTURALE E SPORTIVA</w:t>
      </w:r>
      <w:r w:rsidR="001A727B" w:rsidRPr="001A727B">
        <w:rPr>
          <w:b/>
        </w:rPr>
        <w:t xml:space="preserve">)  DEL COMUNE </w:t>
      </w:r>
      <w:proofErr w:type="spellStart"/>
      <w:r w:rsidR="001A727B" w:rsidRPr="001A727B">
        <w:rPr>
          <w:b/>
        </w:rPr>
        <w:t>DI</w:t>
      </w:r>
      <w:proofErr w:type="spellEnd"/>
      <w:r w:rsidR="001A727B" w:rsidRPr="001A727B">
        <w:rPr>
          <w:b/>
        </w:rPr>
        <w:t xml:space="preserve"> ACQUASANTA TERME</w:t>
      </w:r>
      <w:r w:rsidRPr="00D70DE6">
        <w:rPr>
          <w:b/>
        </w:rPr>
        <w:t>.</w:t>
      </w:r>
    </w:p>
    <w:p w:rsidR="00D70DE6" w:rsidRDefault="00D70DE6" w:rsidP="00D70DE6">
      <w:pPr>
        <w:jc w:val="both"/>
      </w:pPr>
    </w:p>
    <w:p w:rsidR="00D70DE6" w:rsidRDefault="00D70DE6" w:rsidP="00D70DE6">
      <w:pPr>
        <w:numPr>
          <w:ilvl w:val="0"/>
          <w:numId w:val="1"/>
        </w:numPr>
        <w:jc w:val="both"/>
        <w:rPr>
          <w:b/>
        </w:rPr>
      </w:pPr>
      <w:r>
        <w:rPr>
          <w:b/>
        </w:rPr>
        <w:t>OGGETTO E FINALITA’</w:t>
      </w:r>
    </w:p>
    <w:p w:rsidR="006730D9" w:rsidRPr="009C4A91" w:rsidRDefault="00D70DE6" w:rsidP="006730D9">
      <w:pPr>
        <w:numPr>
          <w:ilvl w:val="0"/>
          <w:numId w:val="6"/>
        </w:numPr>
        <w:autoSpaceDE w:val="0"/>
        <w:autoSpaceDN w:val="0"/>
        <w:adjustRightInd w:val="0"/>
        <w:jc w:val="both"/>
      </w:pPr>
      <w:r>
        <w:t xml:space="preserve">La Giunta Comunale, con atto </w:t>
      </w:r>
      <w:r w:rsidR="001C09C7">
        <w:t xml:space="preserve">n. </w:t>
      </w:r>
      <w:r w:rsidR="00CA0579">
        <w:t>92</w:t>
      </w:r>
      <w:r w:rsidR="00B92181">
        <w:t xml:space="preserve"> </w:t>
      </w:r>
      <w:r w:rsidR="001C09C7">
        <w:t xml:space="preserve">del </w:t>
      </w:r>
      <w:r w:rsidR="00CA0579">
        <w:t>18</w:t>
      </w:r>
      <w:r w:rsidR="00B92181">
        <w:t>.</w:t>
      </w:r>
      <w:r w:rsidR="001A727B">
        <w:t>06</w:t>
      </w:r>
      <w:r w:rsidR="00B92181">
        <w:t>.</w:t>
      </w:r>
      <w:r w:rsidR="00CA0579">
        <w:t>2019</w:t>
      </w:r>
      <w:r w:rsidR="00B92181">
        <w:t xml:space="preserve"> </w:t>
      </w:r>
      <w:r>
        <w:t xml:space="preserve"> ha deliberato </w:t>
      </w:r>
      <w:r w:rsidR="006730D9">
        <w:rPr>
          <w:bCs/>
          <w:color w:val="000000"/>
        </w:rPr>
        <w:t xml:space="preserve"> </w:t>
      </w:r>
      <w:r w:rsidR="00294E7E" w:rsidRPr="008730EE">
        <w:rPr>
          <w:bCs/>
          <w:color w:val="000000"/>
        </w:rPr>
        <w:t xml:space="preserve">di sostenere </w:t>
      </w:r>
      <w:r w:rsidR="006730D9" w:rsidRPr="009C4A91">
        <w:rPr>
          <w:color w:val="000000"/>
        </w:rPr>
        <w:t xml:space="preserve">per il riconoscimento </w:t>
      </w:r>
      <w:r w:rsidR="00CA0579" w:rsidRPr="008730EE">
        <w:rPr>
          <w:bCs/>
          <w:color w:val="000000"/>
        </w:rPr>
        <w:t xml:space="preserve">di </w:t>
      </w:r>
      <w:r w:rsidR="00CA0579">
        <w:rPr>
          <w:bCs/>
          <w:color w:val="000000"/>
        </w:rPr>
        <w:t>contributi</w:t>
      </w:r>
      <w:r w:rsidR="00CA0579" w:rsidRPr="008730EE">
        <w:rPr>
          <w:bCs/>
          <w:color w:val="000000"/>
        </w:rPr>
        <w:t xml:space="preserve"> a f</w:t>
      </w:r>
      <w:r w:rsidR="00CA0579">
        <w:rPr>
          <w:bCs/>
          <w:color w:val="000000"/>
        </w:rPr>
        <w:t xml:space="preserve">ondo perduto dell’importo complessivo di euro </w:t>
      </w:r>
      <w:r w:rsidR="00CA0579">
        <w:rPr>
          <w:color w:val="000000"/>
        </w:rPr>
        <w:t xml:space="preserve">di € 17.500,00, di cui euro 7.500,00 per le associazioni aventi finalità di promozione turistica, euro 5.000,00 per le Associazioni aventi finalità di carattere culturale e euro 5.000,00 per le associazioni di carattere sportivo, </w:t>
      </w:r>
      <w:r w:rsidR="00CA0579">
        <w:rPr>
          <w:bCs/>
          <w:color w:val="000000"/>
        </w:rPr>
        <w:t xml:space="preserve"> nell’intento di incentivare la loro funzione sociale – aggregativa sul territorio,  condizioni indispensabile per il ripristino delle condizioni normali di vita dopo gli eventi sismici</w:t>
      </w:r>
      <w:r w:rsidR="006730D9">
        <w:t>;</w:t>
      </w:r>
    </w:p>
    <w:p w:rsidR="00D70DE6" w:rsidRDefault="00D70DE6" w:rsidP="006730D9">
      <w:pPr>
        <w:autoSpaceDE w:val="0"/>
        <w:autoSpaceDN w:val="0"/>
        <w:adjustRightInd w:val="0"/>
        <w:jc w:val="both"/>
      </w:pPr>
    </w:p>
    <w:p w:rsidR="00D70DE6" w:rsidRDefault="00D70DE6" w:rsidP="00D70DE6">
      <w:pPr>
        <w:numPr>
          <w:ilvl w:val="0"/>
          <w:numId w:val="1"/>
        </w:numPr>
        <w:jc w:val="both"/>
        <w:rPr>
          <w:b/>
        </w:rPr>
      </w:pPr>
      <w:r>
        <w:rPr>
          <w:b/>
        </w:rPr>
        <w:t>SOGGETTI BENEFICIARI</w:t>
      </w:r>
    </w:p>
    <w:p w:rsidR="00D70DE6" w:rsidRDefault="00D70DE6" w:rsidP="00D70DE6">
      <w:pPr>
        <w:jc w:val="both"/>
      </w:pPr>
      <w:r>
        <w:t>Possono presentare domanda per il contributo i seguenti soggetti:</w:t>
      </w:r>
    </w:p>
    <w:p w:rsidR="002B1903" w:rsidRDefault="002B1903" w:rsidP="002B1903">
      <w:pPr>
        <w:pStyle w:val="Default"/>
        <w:ind w:left="360"/>
        <w:rPr>
          <w:rFonts w:ascii="Times New Roman" w:hAnsi="Times New Roman" w:cs="Times New Roman"/>
        </w:rPr>
      </w:pPr>
    </w:p>
    <w:p w:rsidR="00CA0579" w:rsidRPr="0067568D" w:rsidRDefault="00CA0579" w:rsidP="00CA0579">
      <w:pPr>
        <w:pStyle w:val="Default"/>
        <w:ind w:left="360"/>
        <w:rPr>
          <w:rFonts w:ascii="Times New Roman" w:hAnsi="Times New Roman" w:cs="Times New Roman"/>
        </w:rPr>
      </w:pPr>
      <w:r>
        <w:rPr>
          <w:rFonts w:ascii="Times New Roman" w:hAnsi="Times New Roman" w:cs="Times New Roman"/>
        </w:rPr>
        <w:t xml:space="preserve">Associazione senza scopo di lucro </w:t>
      </w:r>
      <w:r w:rsidRPr="004A5EFF">
        <w:rPr>
          <w:rFonts w:ascii="Times New Roman" w:hAnsi="Times New Roman" w:cs="Times New Roman"/>
        </w:rPr>
        <w:t>(con fi</w:t>
      </w:r>
      <w:r>
        <w:rPr>
          <w:rFonts w:ascii="Times New Roman" w:hAnsi="Times New Roman" w:cs="Times New Roman"/>
        </w:rPr>
        <w:t>nalità di promozione turistica,</w:t>
      </w:r>
      <w:r w:rsidRPr="004A5EFF">
        <w:rPr>
          <w:rFonts w:ascii="Times New Roman" w:hAnsi="Times New Roman" w:cs="Times New Roman"/>
        </w:rPr>
        <w:t xml:space="preserve"> con finalità di carattere </w:t>
      </w:r>
      <w:r>
        <w:rPr>
          <w:rFonts w:ascii="Times New Roman" w:hAnsi="Times New Roman" w:cs="Times New Roman"/>
        </w:rPr>
        <w:t>culturale e con finalità di carattere sportivo</w:t>
      </w:r>
      <w:r w:rsidRPr="004A5EFF">
        <w:rPr>
          <w:rFonts w:ascii="Times New Roman" w:hAnsi="Times New Roman" w:cs="Times New Roman"/>
        </w:rPr>
        <w:t>)</w:t>
      </w:r>
    </w:p>
    <w:p w:rsidR="00CA0579" w:rsidRDefault="00CA0579" w:rsidP="00CA0579">
      <w:pPr>
        <w:autoSpaceDE w:val="0"/>
        <w:autoSpaceDN w:val="0"/>
        <w:adjustRightInd w:val="0"/>
        <w:ind w:firstLine="360"/>
        <w:jc w:val="both"/>
        <w:rPr>
          <w:bCs/>
          <w:color w:val="000000"/>
        </w:rPr>
      </w:pPr>
      <w:r>
        <w:rPr>
          <w:bCs/>
          <w:color w:val="000000"/>
        </w:rPr>
        <w:t>I soggetti beneficiari devono:</w:t>
      </w:r>
    </w:p>
    <w:p w:rsidR="00CA0579" w:rsidRDefault="00CA0579" w:rsidP="00CA0579">
      <w:pPr>
        <w:numPr>
          <w:ilvl w:val="0"/>
          <w:numId w:val="4"/>
        </w:numPr>
        <w:autoSpaceDE w:val="0"/>
        <w:autoSpaceDN w:val="0"/>
        <w:adjustRightInd w:val="0"/>
        <w:ind w:left="502"/>
        <w:jc w:val="both"/>
        <w:rPr>
          <w:bCs/>
          <w:color w:val="000000"/>
        </w:rPr>
      </w:pPr>
      <w:r>
        <w:rPr>
          <w:bCs/>
          <w:color w:val="000000"/>
        </w:rPr>
        <w:t xml:space="preserve">avere </w:t>
      </w:r>
      <w:r w:rsidRPr="008730EE">
        <w:rPr>
          <w:bCs/>
          <w:color w:val="000000"/>
        </w:rPr>
        <w:t xml:space="preserve">sede legale </w:t>
      </w:r>
      <w:r>
        <w:rPr>
          <w:bCs/>
          <w:color w:val="000000"/>
        </w:rPr>
        <w:t>o</w:t>
      </w:r>
      <w:r w:rsidRPr="008730EE">
        <w:rPr>
          <w:bCs/>
          <w:color w:val="000000"/>
        </w:rPr>
        <w:t xml:space="preserve"> operativa nel Comune di Acquasanta Terme</w:t>
      </w:r>
      <w:r>
        <w:rPr>
          <w:bCs/>
          <w:color w:val="000000"/>
        </w:rPr>
        <w:t>;</w:t>
      </w:r>
    </w:p>
    <w:p w:rsidR="00CA0579" w:rsidRDefault="00CA0579" w:rsidP="00CA0579">
      <w:pPr>
        <w:numPr>
          <w:ilvl w:val="0"/>
          <w:numId w:val="4"/>
        </w:numPr>
        <w:autoSpaceDE w:val="0"/>
        <w:autoSpaceDN w:val="0"/>
        <w:adjustRightInd w:val="0"/>
        <w:ind w:left="502"/>
        <w:jc w:val="both"/>
        <w:rPr>
          <w:bCs/>
          <w:color w:val="000000"/>
        </w:rPr>
      </w:pPr>
      <w:r>
        <w:rPr>
          <w:bCs/>
          <w:color w:val="000000"/>
        </w:rPr>
        <w:t xml:space="preserve">essere ancora </w:t>
      </w:r>
      <w:r w:rsidRPr="008730EE">
        <w:rPr>
          <w:bCs/>
          <w:color w:val="000000"/>
        </w:rPr>
        <w:t xml:space="preserve"> </w:t>
      </w:r>
      <w:r>
        <w:rPr>
          <w:bCs/>
          <w:color w:val="000000"/>
        </w:rPr>
        <w:t>operanti;</w:t>
      </w:r>
    </w:p>
    <w:p w:rsidR="00CA0579" w:rsidRPr="00305FFB" w:rsidRDefault="00CA0579" w:rsidP="00CA0579">
      <w:pPr>
        <w:numPr>
          <w:ilvl w:val="0"/>
          <w:numId w:val="4"/>
        </w:numPr>
        <w:autoSpaceDE w:val="0"/>
        <w:autoSpaceDN w:val="0"/>
        <w:adjustRightInd w:val="0"/>
        <w:ind w:left="502"/>
        <w:jc w:val="both"/>
        <w:rPr>
          <w:bCs/>
          <w:color w:val="000000"/>
        </w:rPr>
      </w:pPr>
      <w:r w:rsidRPr="00305FFB">
        <w:rPr>
          <w:bCs/>
          <w:color w:val="000000"/>
        </w:rPr>
        <w:t xml:space="preserve">avere un numero di iscritti superiore alle 30 unità </w:t>
      </w:r>
    </w:p>
    <w:p w:rsidR="00CA0579" w:rsidRPr="00305FFB" w:rsidRDefault="00CA0579" w:rsidP="00CA0579">
      <w:pPr>
        <w:numPr>
          <w:ilvl w:val="0"/>
          <w:numId w:val="4"/>
        </w:numPr>
        <w:autoSpaceDE w:val="0"/>
        <w:autoSpaceDN w:val="0"/>
        <w:adjustRightInd w:val="0"/>
        <w:ind w:left="502"/>
        <w:jc w:val="both"/>
        <w:rPr>
          <w:bCs/>
          <w:color w:val="000000"/>
        </w:rPr>
      </w:pPr>
      <w:r w:rsidRPr="00305FFB">
        <w:rPr>
          <w:bCs/>
          <w:color w:val="000000"/>
        </w:rPr>
        <w:t>impegnarsi a incentivare il loro percorso sociale – aggregativo nel territorio con  progetti ed iniziative sociali .</w:t>
      </w:r>
    </w:p>
    <w:p w:rsidR="002B1903" w:rsidRPr="00305FFB" w:rsidRDefault="002B1903" w:rsidP="002B1903">
      <w:pPr>
        <w:autoSpaceDE w:val="0"/>
        <w:autoSpaceDN w:val="0"/>
        <w:adjustRightInd w:val="0"/>
        <w:ind w:left="502"/>
        <w:jc w:val="both"/>
        <w:rPr>
          <w:bCs/>
          <w:color w:val="000000"/>
        </w:rPr>
      </w:pPr>
    </w:p>
    <w:p w:rsidR="00D70DE6" w:rsidRDefault="00D70DE6" w:rsidP="00D70DE6">
      <w:pPr>
        <w:autoSpaceDE w:val="0"/>
        <w:autoSpaceDN w:val="0"/>
        <w:adjustRightInd w:val="0"/>
        <w:jc w:val="both"/>
        <w:rPr>
          <w:bCs/>
          <w:color w:val="000000"/>
        </w:rPr>
      </w:pPr>
    </w:p>
    <w:p w:rsidR="00294E7E" w:rsidRPr="004547B4" w:rsidRDefault="00D70DE6" w:rsidP="00294E7E">
      <w:pPr>
        <w:numPr>
          <w:ilvl w:val="0"/>
          <w:numId w:val="1"/>
        </w:numPr>
        <w:autoSpaceDE w:val="0"/>
        <w:autoSpaceDN w:val="0"/>
        <w:adjustRightInd w:val="0"/>
        <w:jc w:val="both"/>
        <w:rPr>
          <w:b/>
          <w:bCs/>
          <w:color w:val="000000"/>
        </w:rPr>
      </w:pPr>
      <w:r>
        <w:rPr>
          <w:b/>
          <w:bCs/>
          <w:color w:val="000000"/>
        </w:rPr>
        <w:t>CONTRIBUTO CONCEDIBILE E CONDIZIONI PER IL BENEFICIO</w:t>
      </w:r>
    </w:p>
    <w:p w:rsidR="00CA0579" w:rsidRPr="00CA0579" w:rsidRDefault="00CA0579" w:rsidP="00CA0579">
      <w:pPr>
        <w:pStyle w:val="Paragrafoelenco"/>
        <w:autoSpaceDE w:val="0"/>
        <w:autoSpaceDN w:val="0"/>
        <w:adjustRightInd w:val="0"/>
        <w:jc w:val="both"/>
        <w:rPr>
          <w:bCs/>
          <w:color w:val="000000"/>
        </w:rPr>
      </w:pPr>
      <w:r w:rsidRPr="00CA0579">
        <w:rPr>
          <w:bCs/>
          <w:color w:val="000000"/>
        </w:rPr>
        <w:t>Contributo a fondo perduto di €. 7.500,00 ad  una sola Associazione  nel settore della promozione turistica,  di euro 5.000,00 ad una sola Associazione  con finalità culturali e di euro 5.000,00 ad una sola Ass</w:t>
      </w:r>
      <w:r>
        <w:rPr>
          <w:bCs/>
          <w:color w:val="000000"/>
        </w:rPr>
        <w:t>ociazione di carattere sportivo.</w:t>
      </w:r>
    </w:p>
    <w:p w:rsidR="00CA0579" w:rsidRPr="00CA0579" w:rsidRDefault="00CA0579" w:rsidP="00CA0579">
      <w:pPr>
        <w:pStyle w:val="Paragrafoelenco"/>
        <w:autoSpaceDE w:val="0"/>
        <w:autoSpaceDN w:val="0"/>
        <w:adjustRightInd w:val="0"/>
        <w:jc w:val="both"/>
        <w:rPr>
          <w:bCs/>
          <w:color w:val="000000"/>
        </w:rPr>
      </w:pPr>
    </w:p>
    <w:p w:rsidR="00CA0579" w:rsidRPr="00CA0579" w:rsidRDefault="00CA0579" w:rsidP="00CA0579">
      <w:pPr>
        <w:pStyle w:val="Paragrafoelenco"/>
        <w:autoSpaceDE w:val="0"/>
        <w:autoSpaceDN w:val="0"/>
        <w:adjustRightInd w:val="0"/>
        <w:jc w:val="both"/>
        <w:rPr>
          <w:color w:val="000000"/>
        </w:rPr>
      </w:pPr>
      <w:r w:rsidRPr="00CA0579">
        <w:rPr>
          <w:bCs/>
          <w:color w:val="000000"/>
        </w:rPr>
        <w:t>I contributi potranno essere concessi  nel caso in cui le Associazioni siano ancora operanti sul territorio, con un  numero di iscritti superiori alle 30 unità,  ed abbiano effettuato durante l’anno almeno un progetto o iniziativa   intesa a  favorire  il ritorno sul territorio della disgregata popolazione, duramente colpita dal  sisma</w:t>
      </w:r>
      <w:r w:rsidRPr="00305FFB">
        <w:t>, ricucendo il tessuto sociale  preesistente, condizione indispensabile per il ripristino delle auspicate condizioni normali di vita</w:t>
      </w:r>
      <w:r w:rsidRPr="00CA0579">
        <w:rPr>
          <w:bCs/>
        </w:rPr>
        <w:t>,</w:t>
      </w:r>
      <w:r w:rsidRPr="00CA0579">
        <w:rPr>
          <w:bCs/>
          <w:color w:val="000000"/>
        </w:rPr>
        <w:t xml:space="preserve">  documentabili con dichiarazioni o atti</w:t>
      </w:r>
      <w:r>
        <w:rPr>
          <w:bCs/>
          <w:color w:val="000000"/>
        </w:rPr>
        <w:t>.</w:t>
      </w:r>
    </w:p>
    <w:p w:rsidR="00CA0579" w:rsidRPr="00CA0579" w:rsidRDefault="00CA0579" w:rsidP="00CA0579">
      <w:pPr>
        <w:pStyle w:val="Paragrafoelenco"/>
        <w:autoSpaceDE w:val="0"/>
        <w:autoSpaceDN w:val="0"/>
        <w:adjustRightInd w:val="0"/>
        <w:jc w:val="both"/>
        <w:rPr>
          <w:bCs/>
          <w:color w:val="000000"/>
        </w:rPr>
      </w:pPr>
    </w:p>
    <w:p w:rsidR="00CA0579" w:rsidRPr="00CA0579" w:rsidRDefault="00CA0579" w:rsidP="00CA0579">
      <w:pPr>
        <w:pStyle w:val="Paragrafoelenco"/>
        <w:autoSpaceDE w:val="0"/>
        <w:autoSpaceDN w:val="0"/>
        <w:adjustRightInd w:val="0"/>
        <w:jc w:val="both"/>
        <w:rPr>
          <w:bCs/>
          <w:color w:val="000000"/>
        </w:rPr>
      </w:pPr>
      <w:r w:rsidRPr="00CA0579">
        <w:rPr>
          <w:bCs/>
          <w:color w:val="000000"/>
        </w:rPr>
        <w:t>Il contributo verrà concesso ad una sola Associazione per ogni singolo  Settore : Promozione turistica , Culturale e Sportiva, mediante valutazione da parte del Responsabile competente per materia delle dichiarazioni  e documentazioni attestanti  eventuali spese sostenute  per affitto locali  e/o acquisto di materiale vario,  dovuto alla  mancanza di  sedi operative rese inagibili dal sisma e di  materiale distrutto rimasto sotto le macerie</w:t>
      </w:r>
      <w:r>
        <w:rPr>
          <w:bCs/>
          <w:color w:val="000000"/>
        </w:rPr>
        <w:t>.</w:t>
      </w:r>
    </w:p>
    <w:p w:rsidR="00D70DE6" w:rsidRDefault="00D70DE6" w:rsidP="004547B4">
      <w:pPr>
        <w:autoSpaceDE w:val="0"/>
        <w:autoSpaceDN w:val="0"/>
        <w:adjustRightInd w:val="0"/>
        <w:jc w:val="both"/>
        <w:rPr>
          <w:bCs/>
          <w:color w:val="000000"/>
        </w:rPr>
      </w:pPr>
    </w:p>
    <w:p w:rsidR="00D70DE6" w:rsidRDefault="00D70DE6" w:rsidP="00D70DE6">
      <w:pPr>
        <w:numPr>
          <w:ilvl w:val="0"/>
          <w:numId w:val="1"/>
        </w:numPr>
        <w:autoSpaceDE w:val="0"/>
        <w:autoSpaceDN w:val="0"/>
        <w:adjustRightInd w:val="0"/>
        <w:jc w:val="both"/>
        <w:rPr>
          <w:b/>
          <w:bCs/>
          <w:color w:val="000000"/>
        </w:rPr>
      </w:pPr>
      <w:r>
        <w:rPr>
          <w:b/>
          <w:bCs/>
          <w:color w:val="000000"/>
        </w:rPr>
        <w:t>PRESENTAZIONE DELLA DOMANDA</w:t>
      </w:r>
    </w:p>
    <w:p w:rsidR="00D70DE6" w:rsidRDefault="00D70DE6" w:rsidP="00D70DE6">
      <w:pPr>
        <w:autoSpaceDE w:val="0"/>
        <w:autoSpaceDN w:val="0"/>
        <w:adjustRightInd w:val="0"/>
        <w:jc w:val="both"/>
      </w:pPr>
      <w:r>
        <w:rPr>
          <w:bCs/>
          <w:color w:val="000000"/>
        </w:rPr>
        <w:lastRenderedPageBreak/>
        <w:t xml:space="preserve">La domanda di contributo di cui al presente bando, secondo la modulistica allegata </w:t>
      </w:r>
      <w:r w:rsidRPr="00294E7E">
        <w:rPr>
          <w:bCs/>
          <w:color w:val="000000"/>
        </w:rPr>
        <w:t xml:space="preserve">corredata </w:t>
      </w:r>
      <w:r w:rsidR="00385E30">
        <w:rPr>
          <w:bCs/>
          <w:color w:val="000000"/>
        </w:rPr>
        <w:t xml:space="preserve">di copia dell’ atto costitutivo e  dello statuto oltre ai </w:t>
      </w:r>
      <w:r w:rsidRPr="00294E7E">
        <w:rPr>
          <w:bCs/>
          <w:color w:val="000000"/>
        </w:rPr>
        <w:t xml:space="preserve"> documenti richiesti,</w:t>
      </w:r>
      <w:r>
        <w:rPr>
          <w:bCs/>
          <w:color w:val="000000"/>
        </w:rPr>
        <w:t xml:space="preserve"> deve essere </w:t>
      </w:r>
      <w:r>
        <w:t xml:space="preserve">indirizzata al Comune di Acquasanta Terme </w:t>
      </w:r>
      <w:r w:rsidR="001C09C7">
        <w:t>(sede provvisoria)</w:t>
      </w:r>
      <w:r>
        <w:t xml:space="preserve">– </w:t>
      </w:r>
      <w:r w:rsidR="001C09C7">
        <w:t>Via Salaria n. 14/A -</w:t>
      </w:r>
      <w:r>
        <w:t xml:space="preserve"> 63095 Acquasanta Terme (AP). </w:t>
      </w:r>
    </w:p>
    <w:p w:rsidR="00D70DE6" w:rsidRDefault="00D70DE6" w:rsidP="00D70DE6">
      <w:pPr>
        <w:jc w:val="both"/>
      </w:pPr>
      <w:r>
        <w:t xml:space="preserve">La stessa dovrà pervenire improrogabilmente entro il termine perentorio di </w:t>
      </w:r>
      <w:r w:rsidR="009D1FB9">
        <w:t>dieci</w:t>
      </w:r>
      <w:r w:rsidR="00D94D09">
        <w:t xml:space="preserve"> </w:t>
      </w:r>
      <w:r w:rsidR="00294E7E">
        <w:t xml:space="preserve">giorni </w:t>
      </w:r>
      <w:r>
        <w:t xml:space="preserve">decorrenti dal giorno successivo di pubblicazione del Bando all’Albo Pretorio del Comune di Acquasanta Terme e potrà essere inviata con una delle seguenti modalità: </w:t>
      </w:r>
    </w:p>
    <w:p w:rsidR="00D70DE6" w:rsidRDefault="00D70DE6" w:rsidP="00D70DE6">
      <w:pPr>
        <w:pStyle w:val="Paragrafoelenco"/>
        <w:numPr>
          <w:ilvl w:val="0"/>
          <w:numId w:val="5"/>
        </w:numPr>
        <w:spacing w:after="160" w:line="256" w:lineRule="auto"/>
        <w:jc w:val="both"/>
      </w:pPr>
      <w:r>
        <w:t xml:space="preserve">con consegna diretta all’ufficio protocollo del Comune di Acquasanta Terme </w:t>
      </w:r>
      <w:r w:rsidR="0098768B">
        <w:t>– Via S</w:t>
      </w:r>
      <w:r w:rsidR="001C09C7">
        <w:t>alaria n. 14/A</w:t>
      </w:r>
      <w:r>
        <w:t xml:space="preserve"> 63095 Acquasanta Terme (AP), nei seguenti giorni ed orari: dal lunedì al sabato dalle ore 09,00 alle ore 12,00 ed il martedì e giovedì anche nel pomeriggio dalle ore 15,30 alle ore 17,30;</w:t>
      </w:r>
    </w:p>
    <w:p w:rsidR="00D70DE6" w:rsidRDefault="00D70DE6" w:rsidP="00D70DE6">
      <w:pPr>
        <w:pStyle w:val="Paragrafoelenco"/>
        <w:numPr>
          <w:ilvl w:val="0"/>
          <w:numId w:val="5"/>
        </w:numPr>
        <w:spacing w:after="160" w:line="256" w:lineRule="auto"/>
        <w:jc w:val="both"/>
      </w:pPr>
      <w:r>
        <w:t xml:space="preserve">mediante raccomandata A/R. </w:t>
      </w:r>
    </w:p>
    <w:p w:rsidR="00D70DE6" w:rsidRDefault="00D70DE6" w:rsidP="00D70DE6">
      <w:pPr>
        <w:pStyle w:val="Paragrafoelenco"/>
        <w:numPr>
          <w:ilvl w:val="0"/>
          <w:numId w:val="5"/>
        </w:numPr>
        <w:autoSpaceDE w:val="0"/>
        <w:autoSpaceDN w:val="0"/>
        <w:adjustRightInd w:val="0"/>
        <w:spacing w:after="160" w:line="256" w:lineRule="auto"/>
        <w:jc w:val="both"/>
        <w:rPr>
          <w:bCs/>
          <w:color w:val="000000"/>
        </w:rPr>
      </w:pPr>
      <w:r>
        <w:t xml:space="preserve">tramite Posta elettronica Certificata (PEC) al seguente indirizzo ufficiale del Comune di Acquasanta Terme: </w:t>
      </w:r>
      <w:r>
        <w:rPr>
          <w:b/>
          <w:bCs/>
        </w:rPr>
        <w:t xml:space="preserve">comune.acquasantaterme@anutel.it </w:t>
      </w:r>
      <w:r>
        <w:t xml:space="preserve">( Attenzione: la posta elettronica certificata assume valore legale solo se anche il mittente invia il messaggio dalla sua personale casella certificata). In tale ipotesi la domanda, come pure tutta la restante documentazione, a pena di esclusione, dovranno essere sottoscritte con firma digitale ai sensi del </w:t>
      </w:r>
      <w:proofErr w:type="spellStart"/>
      <w:r>
        <w:t>Dlgs</w:t>
      </w:r>
      <w:proofErr w:type="spellEnd"/>
      <w:r>
        <w:t xml:space="preserve">. n. 82/2005 e </w:t>
      </w:r>
      <w:proofErr w:type="spellStart"/>
      <w:r>
        <w:t>s.m.i.</w:t>
      </w:r>
      <w:proofErr w:type="spellEnd"/>
      <w:r>
        <w:t xml:space="preserve"> formato P7m o con firma autografa scansionata- formato PDF. Non sarà considerata valida la domanda inviata da un indirizzo di posta elettronica non certificata. </w:t>
      </w:r>
    </w:p>
    <w:p w:rsidR="00D70DE6" w:rsidRDefault="00D70DE6" w:rsidP="00D70DE6">
      <w:pPr>
        <w:pStyle w:val="Paragrafoelenco"/>
        <w:autoSpaceDE w:val="0"/>
        <w:autoSpaceDN w:val="0"/>
        <w:adjustRightInd w:val="0"/>
        <w:spacing w:after="160" w:line="256" w:lineRule="auto"/>
        <w:ind w:left="1440"/>
        <w:jc w:val="both"/>
      </w:pPr>
    </w:p>
    <w:p w:rsidR="00D70DE6" w:rsidRDefault="00D70DE6" w:rsidP="00D70DE6">
      <w:pPr>
        <w:pStyle w:val="Paragrafoelenco"/>
        <w:numPr>
          <w:ilvl w:val="0"/>
          <w:numId w:val="1"/>
        </w:numPr>
        <w:autoSpaceDE w:val="0"/>
        <w:autoSpaceDN w:val="0"/>
        <w:adjustRightInd w:val="0"/>
        <w:spacing w:after="160" w:line="256" w:lineRule="auto"/>
        <w:jc w:val="both"/>
        <w:rPr>
          <w:b/>
        </w:rPr>
      </w:pPr>
      <w:r>
        <w:rPr>
          <w:b/>
        </w:rPr>
        <w:t>REDAZIONE ED APPROVAZIONE DELLA GRADUATORIA</w:t>
      </w:r>
    </w:p>
    <w:p w:rsidR="00EA5B6B" w:rsidRDefault="00D70DE6" w:rsidP="00D70DE6">
      <w:pPr>
        <w:pStyle w:val="Paragrafoelenco"/>
        <w:autoSpaceDE w:val="0"/>
        <w:autoSpaceDN w:val="0"/>
        <w:adjustRightInd w:val="0"/>
        <w:spacing w:after="160" w:line="256" w:lineRule="auto"/>
        <w:ind w:left="0"/>
        <w:jc w:val="both"/>
      </w:pPr>
      <w:r>
        <w:t xml:space="preserve">Il Responsabile del Servizio, espletata l’attività istruttoria, anche attraverso l’acquisizione di documentazione integrativa, approva la graduatoria definitiva in base </w:t>
      </w:r>
      <w:r w:rsidR="00294E7E">
        <w:t xml:space="preserve">al numero  degli iscritti , e della valutazione dei progetti o iniziative </w:t>
      </w:r>
      <w:r w:rsidR="00294E7E" w:rsidRPr="00294E7E">
        <w:rPr>
          <w:bCs/>
          <w:color w:val="000000"/>
        </w:rPr>
        <w:t>intesa a  favorire  il ritorno sul territorio della disgregata popolazione, duramente colpita dal  sisma</w:t>
      </w:r>
      <w:r w:rsidR="00294E7E" w:rsidRPr="00294E7E">
        <w:t>, ricucendo il tessuto sociale  preesistente</w:t>
      </w:r>
      <w:r w:rsidR="00535B70">
        <w:t xml:space="preserve"> e delle condizioni delle sedi operative</w:t>
      </w:r>
      <w:r w:rsidR="00144262">
        <w:t xml:space="preserve"> e di eventuale  acquisti di  nuovo materiale (in sostituzione di quello distrutto rimasto sotto le macerie</w:t>
      </w:r>
      <w:r w:rsidR="00535B70">
        <w:t>;</w:t>
      </w:r>
    </w:p>
    <w:p w:rsidR="004547B4" w:rsidRDefault="004547B4" w:rsidP="00D70DE6">
      <w:pPr>
        <w:pStyle w:val="Paragrafoelenco"/>
        <w:autoSpaceDE w:val="0"/>
        <w:autoSpaceDN w:val="0"/>
        <w:adjustRightInd w:val="0"/>
        <w:spacing w:after="160" w:line="256" w:lineRule="auto"/>
        <w:ind w:left="0"/>
        <w:jc w:val="both"/>
      </w:pPr>
    </w:p>
    <w:p w:rsidR="00EA5B6B" w:rsidRPr="002C2AB8"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 xml:space="preserve">CRITERI DI VALUTAZIONE VALIDI SIA PER LE ASSOCIAZIONI </w:t>
      </w:r>
      <w:r w:rsidR="002B1903">
        <w:rPr>
          <w:b/>
          <w:sz w:val="20"/>
          <w:szCs w:val="20"/>
        </w:rPr>
        <w:t>aventi finalit</w:t>
      </w:r>
      <w:r w:rsidR="00690312">
        <w:rPr>
          <w:b/>
          <w:sz w:val="20"/>
          <w:szCs w:val="20"/>
        </w:rPr>
        <w:t>à</w:t>
      </w:r>
      <w:r w:rsidR="002B1903">
        <w:rPr>
          <w:b/>
          <w:sz w:val="20"/>
          <w:szCs w:val="20"/>
        </w:rPr>
        <w:t xml:space="preserve"> </w:t>
      </w:r>
      <w:r w:rsidR="002C2AB8" w:rsidRPr="002C2AB8">
        <w:rPr>
          <w:b/>
        </w:rPr>
        <w:t xml:space="preserve">di promozione turistica e con finalità di carattere </w:t>
      </w:r>
      <w:r w:rsidR="009D1FB9">
        <w:rPr>
          <w:b/>
        </w:rPr>
        <w:t>culturale e sportivo</w:t>
      </w:r>
      <w:r w:rsidR="0098768B" w:rsidRPr="002C2AB8">
        <w:rPr>
          <w:b/>
          <w:sz w:val="20"/>
          <w:szCs w:val="20"/>
        </w:rPr>
        <w:t>:</w:t>
      </w:r>
    </w:p>
    <w:p w:rsidR="00EA5B6B" w:rsidRPr="0098768B"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 xml:space="preserve">NUMERO DI ISCRITTI </w:t>
      </w:r>
      <w:r w:rsidR="00535B70">
        <w:rPr>
          <w:b/>
          <w:sz w:val="20"/>
          <w:szCs w:val="20"/>
        </w:rPr>
        <w:t xml:space="preserve"> . </w:t>
      </w:r>
      <w:r w:rsidRPr="0098768B">
        <w:rPr>
          <w:b/>
          <w:sz w:val="20"/>
          <w:szCs w:val="20"/>
        </w:rPr>
        <w:t xml:space="preserve">&gt; 30   </w:t>
      </w:r>
      <w:r w:rsidR="00154DB4">
        <w:rPr>
          <w:b/>
          <w:sz w:val="20"/>
          <w:szCs w:val="20"/>
        </w:rPr>
        <w:t xml:space="preserve">     </w:t>
      </w:r>
      <w:r w:rsidRPr="0098768B">
        <w:rPr>
          <w:b/>
          <w:sz w:val="20"/>
          <w:szCs w:val="20"/>
        </w:rPr>
        <w:t xml:space="preserve"> PUNTI  1</w:t>
      </w:r>
    </w:p>
    <w:p w:rsidR="00EA5B6B" w:rsidRPr="0098768B"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 xml:space="preserve">                                              &gt; 50          PUNTI  2</w:t>
      </w:r>
    </w:p>
    <w:p w:rsidR="00EA5B6B" w:rsidRPr="0098768B"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 xml:space="preserve">                                              &gt; 80          PUNTI  3</w:t>
      </w:r>
    </w:p>
    <w:p w:rsidR="00EA5B6B" w:rsidRPr="0098768B"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 xml:space="preserve">                                              &gt; 100        PUNTI  4</w:t>
      </w:r>
    </w:p>
    <w:p w:rsidR="00EA5B6B" w:rsidRDefault="00EA5B6B" w:rsidP="00D70DE6">
      <w:pPr>
        <w:pStyle w:val="Paragrafoelenco"/>
        <w:autoSpaceDE w:val="0"/>
        <w:autoSpaceDN w:val="0"/>
        <w:adjustRightInd w:val="0"/>
        <w:spacing w:after="160" w:line="256" w:lineRule="auto"/>
        <w:ind w:left="0"/>
        <w:jc w:val="both"/>
        <w:rPr>
          <w:b/>
          <w:sz w:val="20"/>
          <w:szCs w:val="20"/>
        </w:rPr>
      </w:pPr>
      <w:r w:rsidRPr="0098768B">
        <w:rPr>
          <w:b/>
          <w:sz w:val="20"/>
          <w:szCs w:val="20"/>
        </w:rPr>
        <w:t>VALUTAZIONE PROGETTI</w:t>
      </w:r>
      <w:r w:rsidR="0098768B" w:rsidRPr="0098768B">
        <w:rPr>
          <w:b/>
          <w:sz w:val="20"/>
          <w:szCs w:val="20"/>
        </w:rPr>
        <w:t xml:space="preserve"> E INIZIATIVE REALIZZATE </w:t>
      </w:r>
      <w:r w:rsidR="005D668C">
        <w:rPr>
          <w:b/>
          <w:sz w:val="20"/>
          <w:szCs w:val="20"/>
        </w:rPr>
        <w:t xml:space="preserve">DAL 30/06/2018 </w:t>
      </w:r>
      <w:r w:rsidR="00121159">
        <w:rPr>
          <w:b/>
          <w:sz w:val="20"/>
          <w:szCs w:val="20"/>
        </w:rPr>
        <w:t>DURANTE POST SISMICA 2016</w:t>
      </w:r>
      <w:r w:rsidR="0098768B" w:rsidRPr="0098768B">
        <w:rPr>
          <w:b/>
          <w:sz w:val="20"/>
          <w:szCs w:val="20"/>
        </w:rPr>
        <w:t xml:space="preserve">  PUNTI DA  1 A 10 PER OGNI SINGOLO PROGETTO O INIZIATIVA</w:t>
      </w:r>
      <w:r w:rsidR="0098768B">
        <w:rPr>
          <w:b/>
          <w:sz w:val="20"/>
          <w:szCs w:val="20"/>
        </w:rPr>
        <w:t>.</w:t>
      </w:r>
    </w:p>
    <w:p w:rsidR="00154DB4" w:rsidRDefault="00154DB4" w:rsidP="00D70DE6">
      <w:pPr>
        <w:pStyle w:val="Paragrafoelenco"/>
        <w:autoSpaceDE w:val="0"/>
        <w:autoSpaceDN w:val="0"/>
        <w:adjustRightInd w:val="0"/>
        <w:spacing w:after="160" w:line="256" w:lineRule="auto"/>
        <w:ind w:left="0"/>
        <w:jc w:val="both"/>
        <w:rPr>
          <w:b/>
          <w:sz w:val="20"/>
          <w:szCs w:val="20"/>
        </w:rPr>
      </w:pPr>
    </w:p>
    <w:p w:rsidR="00154DB4" w:rsidRPr="0098768B" w:rsidRDefault="00154DB4" w:rsidP="00D70DE6">
      <w:pPr>
        <w:pStyle w:val="Paragrafoelenco"/>
        <w:autoSpaceDE w:val="0"/>
        <w:autoSpaceDN w:val="0"/>
        <w:adjustRightInd w:val="0"/>
        <w:spacing w:after="160" w:line="256" w:lineRule="auto"/>
        <w:ind w:left="0"/>
        <w:jc w:val="both"/>
        <w:rPr>
          <w:b/>
          <w:bCs/>
          <w:color w:val="000000"/>
          <w:sz w:val="20"/>
          <w:szCs w:val="20"/>
        </w:rPr>
      </w:pPr>
      <w:r>
        <w:rPr>
          <w:b/>
          <w:sz w:val="20"/>
          <w:szCs w:val="20"/>
        </w:rPr>
        <w:t>SEDI   OPERATIVE RESE INAGIBILI DAL SISMA</w:t>
      </w:r>
      <w:r w:rsidR="00385E30">
        <w:rPr>
          <w:b/>
          <w:sz w:val="20"/>
          <w:szCs w:val="20"/>
        </w:rPr>
        <w:t>;</w:t>
      </w:r>
      <w:r>
        <w:rPr>
          <w:b/>
          <w:sz w:val="20"/>
          <w:szCs w:val="20"/>
        </w:rPr>
        <w:t xml:space="preserve">  PUNTI  5</w:t>
      </w:r>
    </w:p>
    <w:p w:rsidR="00D70DE6" w:rsidRDefault="00385E30" w:rsidP="00385E30">
      <w:pPr>
        <w:autoSpaceDE w:val="0"/>
        <w:autoSpaceDN w:val="0"/>
        <w:adjustRightInd w:val="0"/>
        <w:jc w:val="both"/>
        <w:rPr>
          <w:b/>
          <w:bCs/>
          <w:color w:val="000000"/>
          <w:sz w:val="20"/>
          <w:szCs w:val="20"/>
        </w:rPr>
      </w:pPr>
      <w:r w:rsidRPr="00385E30">
        <w:rPr>
          <w:b/>
          <w:bCs/>
          <w:color w:val="000000"/>
          <w:sz w:val="20"/>
          <w:szCs w:val="20"/>
        </w:rPr>
        <w:t>DOCUMENTI  ATTESTANTI PAGAMENTO AFFITTO : PUNTI  2</w:t>
      </w:r>
    </w:p>
    <w:p w:rsidR="00385E30" w:rsidRDefault="00385E30" w:rsidP="00385E30">
      <w:pPr>
        <w:autoSpaceDE w:val="0"/>
        <w:autoSpaceDN w:val="0"/>
        <w:adjustRightInd w:val="0"/>
        <w:jc w:val="both"/>
        <w:rPr>
          <w:b/>
          <w:bCs/>
          <w:color w:val="000000"/>
          <w:sz w:val="20"/>
          <w:szCs w:val="20"/>
        </w:rPr>
      </w:pPr>
    </w:p>
    <w:p w:rsidR="00385E30" w:rsidRDefault="00385E30" w:rsidP="00385E30">
      <w:pPr>
        <w:autoSpaceDE w:val="0"/>
        <w:autoSpaceDN w:val="0"/>
        <w:adjustRightInd w:val="0"/>
        <w:jc w:val="both"/>
        <w:rPr>
          <w:b/>
          <w:bCs/>
          <w:color w:val="000000"/>
          <w:sz w:val="20"/>
          <w:szCs w:val="20"/>
        </w:rPr>
      </w:pPr>
      <w:r>
        <w:rPr>
          <w:b/>
          <w:bCs/>
          <w:color w:val="000000"/>
          <w:sz w:val="20"/>
          <w:szCs w:val="20"/>
        </w:rPr>
        <w:t xml:space="preserve">DOCUMENTAZIONE COMPROVANTE ACQUISTO DI NUOVO MATERIALE: PUNTI 2 </w:t>
      </w:r>
    </w:p>
    <w:p w:rsidR="00385E30" w:rsidRDefault="00385E30" w:rsidP="00385E30">
      <w:pPr>
        <w:autoSpaceDE w:val="0"/>
        <w:autoSpaceDN w:val="0"/>
        <w:adjustRightInd w:val="0"/>
        <w:jc w:val="both"/>
        <w:rPr>
          <w:b/>
          <w:bCs/>
          <w:color w:val="000000"/>
          <w:sz w:val="20"/>
          <w:szCs w:val="20"/>
        </w:rPr>
      </w:pPr>
    </w:p>
    <w:p w:rsidR="00D70DE6" w:rsidRDefault="00D70DE6" w:rsidP="00385E30">
      <w:pPr>
        <w:autoSpaceDE w:val="0"/>
        <w:autoSpaceDN w:val="0"/>
        <w:adjustRightInd w:val="0"/>
        <w:jc w:val="both"/>
        <w:rPr>
          <w:b/>
          <w:bCs/>
          <w:color w:val="000000"/>
        </w:rPr>
      </w:pPr>
      <w:r>
        <w:rPr>
          <w:b/>
          <w:bCs/>
          <w:color w:val="000000"/>
        </w:rPr>
        <w:t>NORME FINALI</w:t>
      </w:r>
    </w:p>
    <w:p w:rsidR="00D70DE6" w:rsidRDefault="00D70DE6" w:rsidP="00D70DE6">
      <w:pPr>
        <w:spacing w:line="235" w:lineRule="auto"/>
        <w:jc w:val="both"/>
        <w:rPr>
          <w:szCs w:val="20"/>
        </w:rPr>
      </w:pPr>
      <w:r>
        <w:rPr>
          <w:rFonts w:eastAsia="Times New Roman"/>
        </w:rPr>
        <w:t>Il presente bando ed il fac-simile della domanda di partecipazione sono pubblicati all’Albo Pretorio Comunale e disponibili sul sito internet del Comune di Acquasanta Terme: www.comune.acquasantaterme.ap.it sezione trasparenza – sovvenzioni/contributi,</w:t>
      </w:r>
      <w:r>
        <w:rPr>
          <w:szCs w:val="20"/>
        </w:rPr>
        <w:t xml:space="preserve"> home page.</w:t>
      </w:r>
    </w:p>
    <w:p w:rsidR="00D70DE6" w:rsidRDefault="00D70DE6" w:rsidP="00D70DE6">
      <w:pPr>
        <w:spacing w:line="235" w:lineRule="auto"/>
        <w:jc w:val="both"/>
        <w:rPr>
          <w:rFonts w:eastAsia="Times New Roman"/>
        </w:rPr>
      </w:pPr>
    </w:p>
    <w:p w:rsidR="00D70DE6" w:rsidRDefault="00D70DE6" w:rsidP="00D70DE6">
      <w:pPr>
        <w:spacing w:line="235" w:lineRule="auto"/>
        <w:jc w:val="both"/>
        <w:rPr>
          <w:rFonts w:eastAsia="Times New Roman"/>
        </w:rPr>
      </w:pPr>
      <w:r>
        <w:rPr>
          <w:rFonts w:eastAsia="Times New Roman"/>
        </w:rPr>
        <w:lastRenderedPageBreak/>
        <w:t xml:space="preserve">Per eventuali chiarimenti ed informazioni, gli interessati possono rivolgersi all’ufficio Affari Generali del Comune di Acquasanta Terme nei seguenti giorni ed orari: dal lunedì al sabato dalle ore 09,00 alle ore 12,00 ed il martedì e giovedì anche nel pomeriggio dalle ore 15,30 alle ore 17,30 - Responsabile del procedimento </w:t>
      </w:r>
      <w:r w:rsidR="001A727B">
        <w:rPr>
          <w:rFonts w:eastAsia="Times New Roman"/>
        </w:rPr>
        <w:t>Dott.ssa Ferretti Simona</w:t>
      </w:r>
      <w:r>
        <w:rPr>
          <w:rFonts w:eastAsia="Times New Roman"/>
        </w:rPr>
        <w:t>.</w:t>
      </w:r>
    </w:p>
    <w:p w:rsidR="00D70DE6" w:rsidRDefault="00D70DE6" w:rsidP="00D70DE6">
      <w:pPr>
        <w:spacing w:line="240" w:lineRule="atLeast"/>
        <w:rPr>
          <w:rFonts w:eastAsia="Times New Roman"/>
        </w:rPr>
      </w:pPr>
    </w:p>
    <w:p w:rsidR="00D70DE6" w:rsidRDefault="00D70DE6" w:rsidP="00D70DE6">
      <w:pPr>
        <w:spacing w:line="240" w:lineRule="atLeast"/>
        <w:jc w:val="center"/>
        <w:rPr>
          <w:rFonts w:eastAsia="Times New Roman"/>
        </w:rPr>
      </w:pPr>
      <w:r>
        <w:rPr>
          <w:rFonts w:eastAsia="Times New Roman"/>
        </w:rPr>
        <w:t xml:space="preserve">IL RESPONSABILE SERVIZIO </w:t>
      </w:r>
      <w:r w:rsidR="007B63B7">
        <w:rPr>
          <w:rFonts w:eastAsia="Times New Roman"/>
        </w:rPr>
        <w:t xml:space="preserve">AFFARI GENERALI </w:t>
      </w:r>
    </w:p>
    <w:p w:rsidR="00D70DE6" w:rsidRDefault="001A727B" w:rsidP="00D70DE6">
      <w:pPr>
        <w:spacing w:line="240" w:lineRule="atLeast"/>
        <w:jc w:val="center"/>
        <w:rPr>
          <w:rFonts w:eastAsia="Times New Roman"/>
        </w:rPr>
      </w:pPr>
      <w:r>
        <w:rPr>
          <w:rFonts w:eastAsia="Times New Roman"/>
        </w:rPr>
        <w:t xml:space="preserve">Dott.ssa Ferretti Simona </w:t>
      </w:r>
    </w:p>
    <w:p w:rsidR="00D70DE6" w:rsidRDefault="00D70DE6" w:rsidP="00D70DE6">
      <w:pPr>
        <w:spacing w:line="240" w:lineRule="atLeast"/>
        <w:jc w:val="center"/>
        <w:rPr>
          <w:rFonts w:eastAsia="Times New Roman"/>
        </w:rPr>
      </w:pPr>
    </w:p>
    <w:p w:rsidR="005E5602" w:rsidRDefault="005E5602" w:rsidP="00D70DE6">
      <w:pPr>
        <w:spacing w:line="240" w:lineRule="atLeast"/>
        <w:jc w:val="center"/>
        <w:rPr>
          <w:rFonts w:eastAsia="Times New Roman"/>
        </w:rPr>
      </w:pPr>
      <w:bookmarkStart w:id="0" w:name="_GoBack"/>
      <w:bookmarkEnd w:id="0"/>
    </w:p>
    <w:p w:rsidR="00D70DE6" w:rsidRDefault="00D70DE6" w:rsidP="00D70DE6">
      <w:pPr>
        <w:spacing w:line="235" w:lineRule="auto"/>
        <w:jc w:val="center"/>
        <w:rPr>
          <w:rFonts w:eastAsia="Times New Roman"/>
          <w:i/>
          <w:sz w:val="20"/>
          <w:szCs w:val="20"/>
        </w:rPr>
      </w:pPr>
      <w:r>
        <w:rPr>
          <w:rFonts w:eastAsia="Times New Roman"/>
          <w:i/>
          <w:sz w:val="20"/>
          <w:szCs w:val="20"/>
        </w:rPr>
        <w:t>INFORMATIVA PRIVACY</w:t>
      </w:r>
    </w:p>
    <w:p w:rsidR="00D70DE6" w:rsidRDefault="00D70DE6" w:rsidP="00D70DE6">
      <w:pPr>
        <w:spacing w:line="235" w:lineRule="auto"/>
        <w:jc w:val="center"/>
        <w:rPr>
          <w:rFonts w:eastAsia="Times New Roman"/>
          <w:i/>
          <w:sz w:val="20"/>
          <w:szCs w:val="20"/>
        </w:rPr>
      </w:pPr>
      <w:r>
        <w:rPr>
          <w:rFonts w:eastAsia="Times New Roman"/>
          <w:i/>
          <w:sz w:val="20"/>
          <w:szCs w:val="20"/>
        </w:rPr>
        <w:t>Art.13 DEL D.lgs.30 giugno 2003 n.196</w:t>
      </w:r>
    </w:p>
    <w:p w:rsidR="00D70DE6" w:rsidRDefault="00D70DE6" w:rsidP="00D70DE6">
      <w:pPr>
        <w:spacing w:line="235" w:lineRule="auto"/>
        <w:jc w:val="center"/>
        <w:rPr>
          <w:rFonts w:eastAsia="Times New Roman"/>
          <w:i/>
          <w:sz w:val="20"/>
          <w:szCs w:val="20"/>
        </w:rPr>
      </w:pPr>
      <w:r>
        <w:rPr>
          <w:rFonts w:eastAsia="Times New Roman"/>
          <w:i/>
          <w:sz w:val="20"/>
          <w:szCs w:val="20"/>
        </w:rPr>
        <w:t>Codice in materia di protezione dei dati personali</w:t>
      </w:r>
    </w:p>
    <w:p w:rsidR="00D70DE6" w:rsidRDefault="00D70DE6" w:rsidP="00D70DE6">
      <w:pPr>
        <w:spacing w:line="235" w:lineRule="auto"/>
        <w:jc w:val="both"/>
        <w:rPr>
          <w:rFonts w:eastAsia="Times New Roman"/>
          <w:i/>
          <w:sz w:val="20"/>
          <w:szCs w:val="20"/>
        </w:rPr>
      </w:pPr>
    </w:p>
    <w:p w:rsidR="00D70DE6" w:rsidRDefault="00D70DE6" w:rsidP="00D70DE6">
      <w:pPr>
        <w:spacing w:line="235" w:lineRule="auto"/>
        <w:jc w:val="both"/>
        <w:rPr>
          <w:rFonts w:eastAsia="Times New Roman"/>
          <w:i/>
          <w:sz w:val="20"/>
          <w:szCs w:val="20"/>
        </w:rPr>
      </w:pPr>
      <w:r>
        <w:rPr>
          <w:rFonts w:eastAsia="Times New Roman"/>
          <w:i/>
          <w:sz w:val="20"/>
          <w:szCs w:val="20"/>
        </w:rPr>
        <w:t xml:space="preserve">Ai sensi dell’art. 13 del Codice in materia di dati personali si informa che il trattamento dei dati personali forniti è finalizzato unicamente alla corretta esecuzione dei compiti istituzionali nella materia del bando di selezione in oggetto ed avverrà presso il Comune di Acquasanta Terme, titolare del trattamento dati, </w:t>
      </w:r>
      <w:r w:rsidR="00917BDF">
        <w:rPr>
          <w:rFonts w:eastAsia="Times New Roman"/>
          <w:i/>
          <w:sz w:val="20"/>
          <w:szCs w:val="20"/>
        </w:rPr>
        <w:t>Via S</w:t>
      </w:r>
      <w:r w:rsidR="000A371D">
        <w:rPr>
          <w:rFonts w:eastAsia="Times New Roman"/>
          <w:i/>
          <w:sz w:val="20"/>
          <w:szCs w:val="20"/>
        </w:rPr>
        <w:t xml:space="preserve">alaria n. 14/A ( sede provvisoria) </w:t>
      </w:r>
      <w:r w:rsidR="00040744">
        <w:rPr>
          <w:rFonts w:eastAsia="Times New Roman"/>
          <w:i/>
          <w:sz w:val="20"/>
          <w:szCs w:val="20"/>
        </w:rPr>
        <w:t xml:space="preserve"> </w:t>
      </w:r>
      <w:r>
        <w:rPr>
          <w:rFonts w:eastAsia="Times New Roman"/>
          <w:i/>
          <w:sz w:val="20"/>
          <w:szCs w:val="20"/>
        </w:rPr>
        <w:t>con l’utilizzo di procedure anche informatizzate, nei modi e nei limiti necessari per perseguire dette finalità; i dati potranno essere comunicati o portati a conoscenza di responsabili ed incaricati di altri soggetti pubblici o incaricati di pubblico servizio che debbano partecipare al procedimento amministrativo, ed inoltre potranno essere sottoposti ad accesso da parte di coloro che sono portatori di un interesse ai sensi della legge n.241/1990.</w:t>
      </w:r>
    </w:p>
    <w:p w:rsidR="00D70DE6" w:rsidRDefault="00D70DE6" w:rsidP="00D70DE6">
      <w:pPr>
        <w:spacing w:line="235" w:lineRule="auto"/>
        <w:jc w:val="both"/>
        <w:rPr>
          <w:rFonts w:eastAsia="Times New Roman"/>
          <w:i/>
          <w:sz w:val="20"/>
          <w:szCs w:val="20"/>
        </w:rPr>
      </w:pPr>
      <w:r>
        <w:rPr>
          <w:rFonts w:eastAsia="Times New Roman"/>
          <w:i/>
          <w:sz w:val="20"/>
          <w:szCs w:val="20"/>
        </w:rPr>
        <w:t>Il conferimento dei dati è obbligatorio ai fini della partecipazione al procedimento amministrativo.</w:t>
      </w:r>
    </w:p>
    <w:p w:rsidR="00D70DE6" w:rsidRDefault="00D70DE6" w:rsidP="00D70DE6">
      <w:pPr>
        <w:spacing w:line="235" w:lineRule="auto"/>
        <w:jc w:val="both"/>
        <w:rPr>
          <w:rFonts w:eastAsia="Times New Roman"/>
          <w:i/>
          <w:sz w:val="20"/>
          <w:szCs w:val="20"/>
        </w:rPr>
      </w:pPr>
      <w:r>
        <w:rPr>
          <w:rFonts w:eastAsia="Times New Roman"/>
          <w:i/>
          <w:sz w:val="20"/>
          <w:szCs w:val="20"/>
        </w:rPr>
        <w:t xml:space="preserve">Agli interessati sono riconosciuti i diritti di cui all’art. 7 del citato codice ed in particolare il diritto di accedere ai propri dati personali, di chiederne la rettifica, l’aggiornamento e la cancellazione, se incompleti, erronei o raccolti in violazione di legge, nonché di opporsi al loro trattamento per motivi legittimi rivolgendo le richieste al Comune di Acquasanta Terme – </w:t>
      </w:r>
      <w:r w:rsidR="000A371D">
        <w:rPr>
          <w:rFonts w:eastAsia="Times New Roman"/>
          <w:i/>
          <w:sz w:val="20"/>
          <w:szCs w:val="20"/>
        </w:rPr>
        <w:t xml:space="preserve">Via Salaria  n. 14/A </w:t>
      </w:r>
      <w:r>
        <w:rPr>
          <w:rFonts w:eastAsia="Times New Roman"/>
          <w:i/>
          <w:sz w:val="20"/>
          <w:szCs w:val="20"/>
        </w:rPr>
        <w:t xml:space="preserve"> - 63095 Acquasanta Terme (AP).</w:t>
      </w:r>
    </w:p>
    <w:p w:rsidR="00D70DE6" w:rsidRDefault="00D70DE6" w:rsidP="00D70DE6">
      <w:pPr>
        <w:spacing w:line="235" w:lineRule="auto"/>
        <w:jc w:val="both"/>
        <w:rPr>
          <w:rFonts w:eastAsia="Times New Roman"/>
          <w:i/>
          <w:sz w:val="20"/>
          <w:szCs w:val="20"/>
        </w:rPr>
      </w:pPr>
      <w:r>
        <w:rPr>
          <w:rFonts w:eastAsia="Times New Roman"/>
          <w:i/>
          <w:sz w:val="20"/>
          <w:szCs w:val="20"/>
        </w:rPr>
        <w:t>Titolare del trattamento dei dati è il Comune di Acquasanta Terme, nella persona del Sindaco pro-tempore. Responsabile del trattamento dei dati sono i funzionari preposti quali responsabili dei vari servizi dell’Ente, ognuno per quanto di competenza.</w:t>
      </w:r>
    </w:p>
    <w:p w:rsidR="00D70DE6" w:rsidRDefault="00D70DE6" w:rsidP="00D70DE6">
      <w:pPr>
        <w:spacing w:line="235" w:lineRule="auto"/>
        <w:jc w:val="both"/>
        <w:rPr>
          <w:rFonts w:eastAsia="Times New Roman"/>
        </w:rPr>
      </w:pPr>
    </w:p>
    <w:p w:rsidR="005B06A8" w:rsidRDefault="005B06A8" w:rsidP="00D70DE6"/>
    <w:sectPr w:rsidR="005B06A8" w:rsidSect="0048457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AB" w:rsidRDefault="002A22AB" w:rsidP="00D70DE6">
      <w:r>
        <w:separator/>
      </w:r>
    </w:p>
  </w:endnote>
  <w:endnote w:type="continuationSeparator" w:id="0">
    <w:p w:rsidR="002A22AB" w:rsidRDefault="002A22AB" w:rsidP="00D70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AB" w:rsidRDefault="002A22AB" w:rsidP="00D70DE6">
      <w:r>
        <w:separator/>
      </w:r>
    </w:p>
  </w:footnote>
  <w:footnote w:type="continuationSeparator" w:id="0">
    <w:p w:rsidR="002A22AB" w:rsidRDefault="002A22AB" w:rsidP="00D7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CellMar>
        <w:left w:w="70" w:type="dxa"/>
        <w:right w:w="70" w:type="dxa"/>
      </w:tblCellMar>
      <w:tblLook w:val="0000"/>
    </w:tblPr>
    <w:tblGrid>
      <w:gridCol w:w="1327"/>
      <w:gridCol w:w="8381"/>
    </w:tblGrid>
    <w:tr w:rsidR="00D70DE6" w:rsidRPr="003A696B" w:rsidTr="001A37DE">
      <w:tc>
        <w:tcPr>
          <w:tcW w:w="1346" w:type="dxa"/>
          <w:tcBorders>
            <w:top w:val="nil"/>
            <w:left w:val="nil"/>
            <w:bottom w:val="nil"/>
            <w:right w:val="nil"/>
          </w:tcBorders>
        </w:tcPr>
        <w:p w:rsidR="00D70DE6" w:rsidRPr="003A696B" w:rsidRDefault="00D70DE6" w:rsidP="00D70DE6">
          <w:pPr>
            <w:tabs>
              <w:tab w:val="center" w:pos="4819"/>
              <w:tab w:val="right" w:pos="9638"/>
            </w:tabs>
            <w:jc w:val="center"/>
            <w:rPr>
              <w:rFonts w:ascii="Arial" w:hAnsi="Arial" w:cstheme="minorBidi"/>
              <w:b/>
            </w:rPr>
          </w:pPr>
          <w:r w:rsidRPr="003A696B">
            <w:rPr>
              <w:rFonts w:ascii="Arial" w:hAnsi="Arial" w:cstheme="minorBidi"/>
              <w:b/>
              <w:noProof/>
            </w:rPr>
            <w:drawing>
              <wp:inline distT="0" distB="0" distL="0" distR="0">
                <wp:extent cx="657225" cy="7524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9142" w:type="dxa"/>
          <w:tcBorders>
            <w:top w:val="nil"/>
            <w:left w:val="nil"/>
            <w:bottom w:val="nil"/>
            <w:right w:val="nil"/>
          </w:tcBorders>
        </w:tcPr>
        <w:p w:rsidR="00D70DE6" w:rsidRPr="003A696B" w:rsidRDefault="00D70DE6" w:rsidP="00D70DE6">
          <w:pPr>
            <w:tabs>
              <w:tab w:val="center" w:pos="4819"/>
              <w:tab w:val="right" w:pos="9638"/>
            </w:tabs>
            <w:jc w:val="center"/>
            <w:rPr>
              <w:rFonts w:cstheme="minorBidi"/>
              <w:b/>
              <w:sz w:val="40"/>
            </w:rPr>
          </w:pPr>
          <w:r w:rsidRPr="003A696B">
            <w:rPr>
              <w:rFonts w:cstheme="minorBidi"/>
              <w:b/>
              <w:sz w:val="40"/>
            </w:rPr>
            <w:t xml:space="preserve">COMUNE DI ACQUASANTA TERME </w:t>
          </w:r>
        </w:p>
        <w:p w:rsidR="00D70DE6" w:rsidRPr="003A696B" w:rsidRDefault="00D70DE6" w:rsidP="00D70DE6">
          <w:pPr>
            <w:tabs>
              <w:tab w:val="center" w:pos="4819"/>
              <w:tab w:val="right" w:pos="9638"/>
            </w:tabs>
            <w:spacing w:line="360" w:lineRule="auto"/>
            <w:jc w:val="center"/>
            <w:rPr>
              <w:rFonts w:cstheme="minorBidi"/>
              <w:b/>
              <w:sz w:val="20"/>
            </w:rPr>
          </w:pPr>
          <w:r w:rsidRPr="003A696B">
            <w:rPr>
              <w:rFonts w:cstheme="minorBidi"/>
              <w:b/>
              <w:sz w:val="20"/>
            </w:rPr>
            <w:t>PROVINCIA DI ASCOLI PICENO</w:t>
          </w:r>
        </w:p>
        <w:p w:rsidR="00D70DE6" w:rsidRPr="003A696B" w:rsidRDefault="004C73DA" w:rsidP="004C73DA">
          <w:pPr>
            <w:tabs>
              <w:tab w:val="center" w:pos="4819"/>
              <w:tab w:val="right" w:pos="9638"/>
            </w:tabs>
            <w:jc w:val="center"/>
            <w:rPr>
              <w:rFonts w:ascii="Arial" w:hAnsi="Arial" w:cstheme="minorBidi"/>
              <w:b/>
            </w:rPr>
          </w:pPr>
          <w:r>
            <w:rPr>
              <w:rFonts w:cstheme="minorBidi"/>
              <w:b/>
            </w:rPr>
            <w:t xml:space="preserve">SERVIZIO </w:t>
          </w:r>
          <w:r w:rsidR="00D70DE6" w:rsidRPr="003A696B">
            <w:rPr>
              <w:rFonts w:cstheme="minorBidi"/>
              <w:b/>
            </w:rPr>
            <w:t xml:space="preserve"> AMMINISTRATIVO </w:t>
          </w:r>
        </w:p>
      </w:tc>
    </w:tr>
  </w:tbl>
  <w:p w:rsidR="00D70DE6" w:rsidRDefault="00D70D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0831"/>
    <w:multiLevelType w:val="hybridMultilevel"/>
    <w:tmpl w:val="C82E27EE"/>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2EC909F6"/>
    <w:multiLevelType w:val="hybridMultilevel"/>
    <w:tmpl w:val="C9BA9C6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34782311"/>
    <w:multiLevelType w:val="hybridMultilevel"/>
    <w:tmpl w:val="F25EA39A"/>
    <w:lvl w:ilvl="0" w:tplc="24B8ED8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nsid w:val="529F7522"/>
    <w:multiLevelType w:val="hybridMultilevel"/>
    <w:tmpl w:val="FFBC6658"/>
    <w:lvl w:ilvl="0" w:tplc="EC46C99C">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56053639"/>
    <w:multiLevelType w:val="hybridMultilevel"/>
    <w:tmpl w:val="129E7DF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64137C87"/>
    <w:multiLevelType w:val="hybridMultilevel"/>
    <w:tmpl w:val="974813EC"/>
    <w:lvl w:ilvl="0" w:tplc="99A6E6E8">
      <w:start w:val="1"/>
      <w:numFmt w:val="lowerLetter"/>
      <w:lvlText w:val="%1)"/>
      <w:lvlJc w:val="left"/>
      <w:pPr>
        <w:ind w:left="1080" w:hanging="360"/>
      </w:pPr>
      <w:rPr>
        <w:rFonts w:ascii="Times New Roman" w:eastAsiaTheme="minorEastAsia"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E22CC"/>
    <w:rsid w:val="00040744"/>
    <w:rsid w:val="000A371D"/>
    <w:rsid w:val="00121159"/>
    <w:rsid w:val="00144262"/>
    <w:rsid w:val="00154DB4"/>
    <w:rsid w:val="00177CC8"/>
    <w:rsid w:val="001A727B"/>
    <w:rsid w:val="001C09C7"/>
    <w:rsid w:val="001C4AEA"/>
    <w:rsid w:val="001E543B"/>
    <w:rsid w:val="00214DC1"/>
    <w:rsid w:val="00294E7E"/>
    <w:rsid w:val="002A22AB"/>
    <w:rsid w:val="002B1903"/>
    <w:rsid w:val="002B72B6"/>
    <w:rsid w:val="002C2AB8"/>
    <w:rsid w:val="002F600E"/>
    <w:rsid w:val="00305410"/>
    <w:rsid w:val="00344F90"/>
    <w:rsid w:val="00385E30"/>
    <w:rsid w:val="003F4850"/>
    <w:rsid w:val="004053EA"/>
    <w:rsid w:val="0043494B"/>
    <w:rsid w:val="004547B4"/>
    <w:rsid w:val="00484577"/>
    <w:rsid w:val="00484FB9"/>
    <w:rsid w:val="004C73DA"/>
    <w:rsid w:val="00515B01"/>
    <w:rsid w:val="00535B70"/>
    <w:rsid w:val="005648DC"/>
    <w:rsid w:val="005B06A8"/>
    <w:rsid w:val="005D668C"/>
    <w:rsid w:val="005E5602"/>
    <w:rsid w:val="0066707E"/>
    <w:rsid w:val="00671051"/>
    <w:rsid w:val="006730D9"/>
    <w:rsid w:val="00690312"/>
    <w:rsid w:val="006D621C"/>
    <w:rsid w:val="00787C35"/>
    <w:rsid w:val="0079654A"/>
    <w:rsid w:val="007A080A"/>
    <w:rsid w:val="007B63B7"/>
    <w:rsid w:val="007E0EAD"/>
    <w:rsid w:val="008C30EE"/>
    <w:rsid w:val="00917BDF"/>
    <w:rsid w:val="0098768B"/>
    <w:rsid w:val="009D1FB9"/>
    <w:rsid w:val="009F3CC0"/>
    <w:rsid w:val="00A60074"/>
    <w:rsid w:val="00A67B56"/>
    <w:rsid w:val="00AE0FA0"/>
    <w:rsid w:val="00B92181"/>
    <w:rsid w:val="00B93342"/>
    <w:rsid w:val="00CA0579"/>
    <w:rsid w:val="00D62B13"/>
    <w:rsid w:val="00D70DE6"/>
    <w:rsid w:val="00D94D09"/>
    <w:rsid w:val="00DE22CC"/>
    <w:rsid w:val="00E147A7"/>
    <w:rsid w:val="00E5435D"/>
    <w:rsid w:val="00EA5B6B"/>
    <w:rsid w:val="00EF2891"/>
    <w:rsid w:val="00FA158A"/>
    <w:rsid w:val="00FD5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DE6"/>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0DE6"/>
    <w:pPr>
      <w:ind w:left="720"/>
      <w:contextualSpacing/>
    </w:pPr>
  </w:style>
  <w:style w:type="paragraph" w:customStyle="1" w:styleId="Default">
    <w:name w:val="Default"/>
    <w:rsid w:val="00D70DE6"/>
    <w:pPr>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styleId="Intestazione">
    <w:name w:val="header"/>
    <w:basedOn w:val="Normale"/>
    <w:link w:val="IntestazioneCarattere"/>
    <w:uiPriority w:val="99"/>
    <w:unhideWhenUsed/>
    <w:rsid w:val="00D70DE6"/>
    <w:pPr>
      <w:tabs>
        <w:tab w:val="center" w:pos="4819"/>
        <w:tab w:val="right" w:pos="9638"/>
      </w:tabs>
    </w:pPr>
  </w:style>
  <w:style w:type="character" w:customStyle="1" w:styleId="IntestazioneCarattere">
    <w:name w:val="Intestazione Carattere"/>
    <w:basedOn w:val="Carpredefinitoparagrafo"/>
    <w:link w:val="Intestazione"/>
    <w:uiPriority w:val="99"/>
    <w:rsid w:val="00D70DE6"/>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D70DE6"/>
    <w:pPr>
      <w:tabs>
        <w:tab w:val="center" w:pos="4819"/>
        <w:tab w:val="right" w:pos="9638"/>
      </w:tabs>
    </w:pPr>
  </w:style>
  <w:style w:type="character" w:customStyle="1" w:styleId="PidipaginaCarattere">
    <w:name w:val="Piè di pagina Carattere"/>
    <w:basedOn w:val="Carpredefinitoparagrafo"/>
    <w:link w:val="Pidipagina"/>
    <w:uiPriority w:val="99"/>
    <w:rsid w:val="00D70DE6"/>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787C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7C35"/>
    <w:rPr>
      <w:rFonts w:ascii="Segoe UI" w:eastAsiaTheme="minorEastAsia"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83A4C-FFCD-4BD5-B705-C15E89E1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1170</Words>
  <Characters>6674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Tommaso.Calvaresi</dc:creator>
  <cp:keywords/>
  <dc:description/>
  <cp:lastModifiedBy>utente</cp:lastModifiedBy>
  <cp:revision>114</cp:revision>
  <cp:lastPrinted>2017-12-11T10:29:00Z</cp:lastPrinted>
  <dcterms:created xsi:type="dcterms:W3CDTF">2017-12-05T12:13:00Z</dcterms:created>
  <dcterms:modified xsi:type="dcterms:W3CDTF">2019-06-21T12:12:00Z</dcterms:modified>
</cp:coreProperties>
</file>