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576AA" w14:textId="77777777" w:rsidR="00BB049A" w:rsidRDefault="00BB049A" w:rsidP="004B160D">
      <w:pPr>
        <w:tabs>
          <w:tab w:val="center" w:pos="4819"/>
        </w:tabs>
        <w:spacing w:after="0" w:line="240" w:lineRule="auto"/>
        <w:jc w:val="center"/>
        <w:rPr>
          <w:rFonts w:ascii="Arial Narrow" w:hAnsi="Arial Narrow"/>
          <w:b/>
          <w:sz w:val="24"/>
          <w:szCs w:val="24"/>
        </w:rPr>
      </w:pPr>
    </w:p>
    <w:p w14:paraId="4FC8AAF7" w14:textId="376CEAF8" w:rsidR="006E24E6" w:rsidRPr="007D2567" w:rsidRDefault="006E24E6" w:rsidP="004B160D">
      <w:pPr>
        <w:tabs>
          <w:tab w:val="center" w:pos="4819"/>
        </w:tabs>
        <w:spacing w:after="0" w:line="240" w:lineRule="auto"/>
        <w:jc w:val="center"/>
        <w:rPr>
          <w:rFonts w:ascii="Arial Narrow" w:hAnsi="Arial Narrow"/>
          <w:b/>
          <w:sz w:val="24"/>
          <w:szCs w:val="24"/>
        </w:rPr>
      </w:pPr>
      <w:r w:rsidRPr="007D2567">
        <w:rPr>
          <w:rFonts w:ascii="Arial Narrow" w:hAnsi="Arial Narrow"/>
          <w:b/>
          <w:sz w:val="24"/>
          <w:szCs w:val="24"/>
        </w:rPr>
        <w:t xml:space="preserve">Addendum al contratto di compravendita energia elettrica </w:t>
      </w:r>
      <w:r w:rsidR="00EF770E" w:rsidRPr="007D2567">
        <w:rPr>
          <w:rFonts w:ascii="Arial Narrow" w:hAnsi="Arial Narrow"/>
          <w:b/>
          <w:sz w:val="24"/>
          <w:szCs w:val="24"/>
        </w:rPr>
        <w:t>dell’anno</w:t>
      </w:r>
      <w:r w:rsidRPr="007D2567">
        <w:rPr>
          <w:rFonts w:ascii="Arial Narrow" w:hAnsi="Arial Narrow"/>
          <w:b/>
          <w:sz w:val="24"/>
          <w:szCs w:val="24"/>
        </w:rPr>
        <w:t xml:space="preserve"> </w:t>
      </w:r>
      <w:r w:rsidR="00041356" w:rsidRPr="007D2567">
        <w:rPr>
          <w:rFonts w:ascii="Arial Narrow" w:hAnsi="Arial Narrow"/>
          <w:b/>
          <w:sz w:val="24"/>
          <w:szCs w:val="24"/>
        </w:rPr>
        <w:t>2018</w:t>
      </w:r>
    </w:p>
    <w:p w14:paraId="6053AB42" w14:textId="77777777" w:rsidR="006E24E6" w:rsidRPr="007D2567" w:rsidRDefault="006E24E6" w:rsidP="004B160D">
      <w:pPr>
        <w:tabs>
          <w:tab w:val="center" w:pos="4819"/>
        </w:tabs>
        <w:spacing w:after="0" w:line="240" w:lineRule="auto"/>
        <w:jc w:val="center"/>
        <w:rPr>
          <w:rFonts w:ascii="Arial Narrow" w:hAnsi="Arial Narrow"/>
          <w:b/>
          <w:sz w:val="24"/>
          <w:szCs w:val="24"/>
        </w:rPr>
      </w:pPr>
    </w:p>
    <w:p w14:paraId="04DDE18A" w14:textId="77777777" w:rsidR="006E24E6" w:rsidRPr="007D2567" w:rsidRDefault="006E24E6" w:rsidP="004B160D">
      <w:pPr>
        <w:pStyle w:val="Paragrafoelenco"/>
        <w:spacing w:after="0" w:line="240" w:lineRule="auto"/>
        <w:ind w:left="0"/>
        <w:jc w:val="center"/>
        <w:rPr>
          <w:rFonts w:ascii="Arial Narrow" w:hAnsi="Arial Narrow"/>
          <w:b/>
          <w:sz w:val="24"/>
          <w:szCs w:val="24"/>
        </w:rPr>
      </w:pPr>
      <w:r w:rsidRPr="007D2567">
        <w:rPr>
          <w:rFonts w:ascii="Arial Narrow" w:hAnsi="Arial Narrow"/>
          <w:b/>
          <w:sz w:val="24"/>
          <w:szCs w:val="24"/>
        </w:rPr>
        <w:t>Tra</w:t>
      </w:r>
    </w:p>
    <w:p w14:paraId="4F222773" w14:textId="77777777" w:rsidR="006E24E6" w:rsidRPr="007D2567" w:rsidRDefault="006E24E6" w:rsidP="004B160D">
      <w:pPr>
        <w:pStyle w:val="Paragrafoelenco"/>
        <w:spacing w:after="0" w:line="240" w:lineRule="auto"/>
        <w:ind w:left="0"/>
        <w:jc w:val="center"/>
        <w:rPr>
          <w:rFonts w:ascii="Arial Narrow" w:hAnsi="Arial Narrow"/>
          <w:b/>
          <w:sz w:val="24"/>
          <w:szCs w:val="24"/>
        </w:rPr>
      </w:pPr>
    </w:p>
    <w:p w14:paraId="6C504915" w14:textId="77777777" w:rsidR="006E24E6" w:rsidRPr="007D2567" w:rsidRDefault="006E24E6" w:rsidP="00750DCA">
      <w:pPr>
        <w:pStyle w:val="Paragrafoelenco"/>
        <w:spacing w:after="0" w:line="240" w:lineRule="auto"/>
        <w:ind w:left="0"/>
        <w:jc w:val="both"/>
        <w:rPr>
          <w:rFonts w:ascii="Arial Narrow" w:hAnsi="Arial Narrow"/>
          <w:sz w:val="24"/>
          <w:szCs w:val="24"/>
        </w:rPr>
      </w:pPr>
      <w:r w:rsidRPr="007D2567">
        <w:rPr>
          <w:rFonts w:ascii="Arial Narrow" w:hAnsi="Arial Narrow"/>
          <w:b/>
          <w:sz w:val="24"/>
          <w:szCs w:val="24"/>
        </w:rPr>
        <w:t>EGO Energy Srl</w:t>
      </w:r>
      <w:r w:rsidRPr="007D2567">
        <w:rPr>
          <w:rFonts w:ascii="Arial Narrow" w:hAnsi="Arial Narrow"/>
          <w:sz w:val="24"/>
          <w:szCs w:val="24"/>
        </w:rPr>
        <w:t xml:space="preserve"> con sede in Genova, Via F. Romani n. 9/5, P. IVA e C.F. 02057770998, iscritta al Registro delle Imprese di Genova e alla Camera di Commercio di Genova n. REA GE-456521, qui rappresentata dall’Ing. Carlo Corallo in qualità di Legale Rappresentante, domiciliato per la carica come sopra indicato (di seguito “Acquirente”)</w:t>
      </w:r>
    </w:p>
    <w:p w14:paraId="5F109074" w14:textId="77777777" w:rsidR="006E24E6" w:rsidRPr="007D2567" w:rsidRDefault="006E24E6" w:rsidP="00750DCA">
      <w:pPr>
        <w:pStyle w:val="Paragrafoelenco"/>
        <w:spacing w:after="0" w:line="240" w:lineRule="auto"/>
        <w:ind w:left="0"/>
        <w:jc w:val="center"/>
        <w:rPr>
          <w:rFonts w:ascii="Arial Narrow" w:hAnsi="Arial Narrow"/>
          <w:b/>
          <w:sz w:val="24"/>
          <w:szCs w:val="24"/>
        </w:rPr>
      </w:pPr>
      <w:r w:rsidRPr="007D2567">
        <w:rPr>
          <w:rFonts w:ascii="Arial Narrow" w:hAnsi="Arial Narrow"/>
          <w:b/>
          <w:sz w:val="24"/>
          <w:szCs w:val="24"/>
        </w:rPr>
        <w:t>e</w:t>
      </w:r>
    </w:p>
    <w:p w14:paraId="1982ACA7" w14:textId="5CDAC725" w:rsidR="006E24E6" w:rsidRPr="007D2567" w:rsidRDefault="008366B8" w:rsidP="003D2BE0">
      <w:pPr>
        <w:jc w:val="both"/>
        <w:rPr>
          <w:rFonts w:ascii="Arial Narrow" w:hAnsi="Arial Narrow" w:cs="Garamond"/>
          <w:sz w:val="24"/>
          <w:szCs w:val="24"/>
        </w:rPr>
      </w:pPr>
      <w:r w:rsidRPr="007D2567">
        <w:rPr>
          <w:rFonts w:ascii="Arial Narrow" w:hAnsi="Arial Narrow" w:cs="Garamond"/>
          <w:b/>
          <w:noProof/>
          <w:sz w:val="24"/>
          <w:szCs w:val="24"/>
        </w:rPr>
        <w:t>Comune di Montedinove</w:t>
      </w:r>
      <w:r w:rsidR="006E24E6" w:rsidRPr="007D2567">
        <w:rPr>
          <w:rFonts w:ascii="Arial Narrow" w:hAnsi="Arial Narrow" w:cs="Garamond"/>
          <w:b/>
          <w:sz w:val="24"/>
          <w:szCs w:val="24"/>
        </w:rPr>
        <w:t xml:space="preserve">, </w:t>
      </w:r>
      <w:r w:rsidR="006E24E6" w:rsidRPr="007D2567">
        <w:rPr>
          <w:rFonts w:ascii="Arial Narrow" w:hAnsi="Arial Narrow" w:cs="Garamond"/>
          <w:sz w:val="24"/>
          <w:szCs w:val="24"/>
        </w:rPr>
        <w:t xml:space="preserve">con sede in </w:t>
      </w:r>
      <w:r w:rsidRPr="007D2567">
        <w:rPr>
          <w:rFonts w:ascii="Arial Narrow" w:hAnsi="Arial Narrow" w:cs="Garamond"/>
          <w:noProof/>
          <w:sz w:val="24"/>
          <w:szCs w:val="24"/>
        </w:rPr>
        <w:t>Via Roma 2</w:t>
      </w:r>
      <w:r w:rsidRPr="007D2567">
        <w:rPr>
          <w:rFonts w:ascii="Arial Narrow" w:hAnsi="Arial Narrow" w:cs="Garamond"/>
          <w:sz w:val="24"/>
          <w:szCs w:val="24"/>
        </w:rPr>
        <w:t xml:space="preserve">, Montedinove </w:t>
      </w:r>
      <w:r w:rsidR="006E24E6" w:rsidRPr="007D2567">
        <w:rPr>
          <w:rFonts w:ascii="Arial Narrow" w:hAnsi="Arial Narrow" w:cs="Garamond"/>
          <w:noProof/>
          <w:sz w:val="24"/>
          <w:szCs w:val="24"/>
        </w:rPr>
        <w:t>(</w:t>
      </w:r>
      <w:r w:rsidRPr="007D2567">
        <w:rPr>
          <w:rFonts w:ascii="Arial Narrow" w:hAnsi="Arial Narrow" w:cs="Garamond"/>
          <w:noProof/>
          <w:sz w:val="24"/>
          <w:szCs w:val="24"/>
        </w:rPr>
        <w:t>AP</w:t>
      </w:r>
      <w:r w:rsidR="006E24E6" w:rsidRPr="007D2567">
        <w:rPr>
          <w:rFonts w:ascii="Arial Narrow" w:hAnsi="Arial Narrow" w:cs="Garamond"/>
          <w:noProof/>
          <w:sz w:val="24"/>
          <w:szCs w:val="24"/>
        </w:rPr>
        <w:t>)</w:t>
      </w:r>
      <w:r w:rsidR="006E24E6" w:rsidRPr="007D2567">
        <w:rPr>
          <w:rFonts w:ascii="Arial Narrow" w:hAnsi="Arial Narrow" w:cs="Garamond"/>
          <w:sz w:val="24"/>
          <w:szCs w:val="24"/>
        </w:rPr>
        <w:t xml:space="preserve">, codice fiscale e partita IVA n. </w:t>
      </w:r>
      <w:r w:rsidRPr="007D2567">
        <w:rPr>
          <w:rFonts w:ascii="Arial Narrow" w:hAnsi="Arial Narrow" w:cs="Garamond"/>
          <w:noProof/>
          <w:sz w:val="24"/>
          <w:szCs w:val="24"/>
        </w:rPr>
        <w:t xml:space="preserve">00360220446 </w:t>
      </w:r>
      <w:r w:rsidR="006E24E6" w:rsidRPr="007D2567">
        <w:rPr>
          <w:rFonts w:ascii="Arial Narrow" w:hAnsi="Arial Narrow" w:cs="Garamond"/>
          <w:sz w:val="24"/>
          <w:szCs w:val="24"/>
        </w:rPr>
        <w:t xml:space="preserve">qui rappresentata </w:t>
      </w:r>
      <w:r w:rsidRPr="007D2567">
        <w:rPr>
          <w:rFonts w:ascii="Arial Narrow" w:hAnsi="Arial Narrow" w:cs="Garamond"/>
          <w:sz w:val="24"/>
          <w:szCs w:val="24"/>
        </w:rPr>
        <w:t xml:space="preserve">da </w:t>
      </w:r>
      <w:r w:rsidRPr="007D2567">
        <w:rPr>
          <w:rFonts w:ascii="Arial Narrow" w:hAnsi="Arial Narrow" w:cs="Garamond"/>
          <w:noProof/>
          <w:sz w:val="24"/>
          <w:szCs w:val="24"/>
        </w:rPr>
        <w:t xml:space="preserve">Del Duca Antonio </w:t>
      </w:r>
      <w:r w:rsidRPr="007D2567">
        <w:rPr>
          <w:rFonts w:ascii="Arial Narrow" w:hAnsi="Arial Narrow" w:cs="Garamond"/>
          <w:sz w:val="24"/>
          <w:szCs w:val="24"/>
        </w:rPr>
        <w:t xml:space="preserve">nella sua </w:t>
      </w:r>
      <w:r w:rsidR="006E24E6" w:rsidRPr="007D2567">
        <w:rPr>
          <w:rFonts w:ascii="Arial Narrow" w:hAnsi="Arial Narrow" w:cs="Garamond"/>
          <w:sz w:val="24"/>
          <w:szCs w:val="24"/>
        </w:rPr>
        <w:t xml:space="preserve">qualità di </w:t>
      </w:r>
      <w:r w:rsidRPr="007D2567">
        <w:rPr>
          <w:rFonts w:ascii="Arial Narrow" w:hAnsi="Arial Narrow" w:cs="Garamond"/>
          <w:sz w:val="24"/>
          <w:szCs w:val="24"/>
        </w:rPr>
        <w:t>Sindaco</w:t>
      </w:r>
      <w:r w:rsidR="006E24E6" w:rsidRPr="007D2567">
        <w:rPr>
          <w:rFonts w:ascii="Arial Narrow" w:hAnsi="Arial Narrow" w:cs="Garamond"/>
          <w:sz w:val="24"/>
          <w:szCs w:val="24"/>
        </w:rPr>
        <w:t xml:space="preserve">, domiciliato per la carica come sopra </w:t>
      </w:r>
      <w:r w:rsidR="006E24E6" w:rsidRPr="007D2567">
        <w:rPr>
          <w:rFonts w:ascii="Arial Narrow" w:hAnsi="Arial Narrow"/>
          <w:sz w:val="24"/>
          <w:szCs w:val="24"/>
        </w:rPr>
        <w:t>(di seguito “Venditore”)</w:t>
      </w:r>
    </w:p>
    <w:p w14:paraId="45263578" w14:textId="77777777" w:rsidR="006E24E6" w:rsidRPr="007D2567" w:rsidRDefault="006E24E6" w:rsidP="004B160D">
      <w:pPr>
        <w:spacing w:after="0" w:line="240" w:lineRule="auto"/>
        <w:jc w:val="both"/>
        <w:rPr>
          <w:rFonts w:ascii="Arial Narrow" w:hAnsi="Arial Narrow"/>
          <w:sz w:val="24"/>
          <w:szCs w:val="24"/>
        </w:rPr>
      </w:pPr>
      <w:r w:rsidRPr="007D2567">
        <w:rPr>
          <w:rFonts w:ascii="Arial Narrow" w:hAnsi="Arial Narrow"/>
          <w:sz w:val="24"/>
          <w:szCs w:val="24"/>
        </w:rPr>
        <w:t>(qui di seguito identificate singolarmente come la “Parte” o congiuntamente come le “Parti”)</w:t>
      </w:r>
    </w:p>
    <w:p w14:paraId="65DE1C46" w14:textId="77777777" w:rsidR="006E24E6" w:rsidRPr="007D2567" w:rsidRDefault="006E24E6" w:rsidP="004B160D">
      <w:pPr>
        <w:spacing w:after="0" w:line="240" w:lineRule="auto"/>
        <w:jc w:val="both"/>
        <w:rPr>
          <w:rFonts w:ascii="Arial Narrow" w:hAnsi="Arial Narrow"/>
          <w:sz w:val="24"/>
          <w:szCs w:val="24"/>
        </w:rPr>
      </w:pPr>
    </w:p>
    <w:p w14:paraId="14EFA7E9" w14:textId="77777777" w:rsidR="006E24E6" w:rsidRPr="007D2567" w:rsidRDefault="006E24E6" w:rsidP="004B160D">
      <w:pPr>
        <w:spacing w:after="0" w:line="240" w:lineRule="auto"/>
        <w:jc w:val="center"/>
        <w:rPr>
          <w:rFonts w:ascii="Arial Narrow" w:hAnsi="Arial Narrow"/>
          <w:b/>
          <w:sz w:val="24"/>
          <w:szCs w:val="24"/>
        </w:rPr>
      </w:pPr>
      <w:r w:rsidRPr="007D2567">
        <w:rPr>
          <w:rFonts w:ascii="Arial Narrow" w:hAnsi="Arial Narrow"/>
          <w:b/>
          <w:sz w:val="24"/>
          <w:szCs w:val="24"/>
        </w:rPr>
        <w:t>Premesso che</w:t>
      </w:r>
    </w:p>
    <w:p w14:paraId="4909607F" w14:textId="77777777" w:rsidR="006E24E6" w:rsidRPr="007D2567" w:rsidRDefault="006E24E6" w:rsidP="004B160D">
      <w:pPr>
        <w:spacing w:after="0" w:line="240" w:lineRule="auto"/>
        <w:jc w:val="both"/>
        <w:rPr>
          <w:rFonts w:ascii="Arial Narrow" w:hAnsi="Arial Narrow"/>
          <w:b/>
          <w:sz w:val="24"/>
          <w:szCs w:val="24"/>
        </w:rPr>
      </w:pPr>
    </w:p>
    <w:p w14:paraId="754CEBE9" w14:textId="04B635A6" w:rsidR="004D63BF" w:rsidRPr="007D2567" w:rsidRDefault="006E24E6" w:rsidP="004D63BF">
      <w:pPr>
        <w:pStyle w:val="Paragrafoelenco"/>
        <w:numPr>
          <w:ilvl w:val="0"/>
          <w:numId w:val="30"/>
        </w:numPr>
        <w:spacing w:after="0" w:line="240" w:lineRule="auto"/>
        <w:ind w:left="284" w:hanging="284"/>
        <w:jc w:val="both"/>
        <w:rPr>
          <w:rFonts w:ascii="Arial Narrow" w:hAnsi="Arial Narrow"/>
          <w:sz w:val="24"/>
          <w:szCs w:val="24"/>
        </w:rPr>
      </w:pPr>
      <w:r w:rsidRPr="007D2567">
        <w:rPr>
          <w:rFonts w:ascii="Arial Narrow" w:hAnsi="Arial Narrow"/>
          <w:sz w:val="24"/>
          <w:szCs w:val="24"/>
        </w:rPr>
        <w:t xml:space="preserve">In data </w:t>
      </w:r>
      <w:r w:rsidR="008366B8" w:rsidRPr="007D2567">
        <w:rPr>
          <w:rFonts w:ascii="Arial Narrow" w:hAnsi="Arial Narrow"/>
          <w:sz w:val="24"/>
          <w:szCs w:val="24"/>
        </w:rPr>
        <w:t>29</w:t>
      </w:r>
      <w:r w:rsidRPr="007D2567">
        <w:rPr>
          <w:rFonts w:ascii="Arial Narrow" w:hAnsi="Arial Narrow"/>
          <w:sz w:val="24"/>
          <w:szCs w:val="24"/>
        </w:rPr>
        <w:t>/11/2018</w:t>
      </w:r>
      <w:r w:rsidR="007D2567">
        <w:rPr>
          <w:rFonts w:ascii="Arial Narrow" w:hAnsi="Arial Narrow"/>
          <w:sz w:val="24"/>
          <w:szCs w:val="24"/>
        </w:rPr>
        <w:t xml:space="preserve">, Rep. 286, </w:t>
      </w:r>
      <w:r w:rsidRPr="007D2567">
        <w:rPr>
          <w:rFonts w:ascii="Arial Narrow" w:hAnsi="Arial Narrow"/>
          <w:sz w:val="24"/>
          <w:szCs w:val="24"/>
        </w:rPr>
        <w:t>è stato sottoscritto tra le Parti un contratto di compravendita di energia (di seguito: “Contratto”) per l’anno 2019;</w:t>
      </w:r>
    </w:p>
    <w:p w14:paraId="4FDD1D58" w14:textId="1CC33D68" w:rsidR="004D63BF" w:rsidRPr="007D2567" w:rsidRDefault="004D63BF" w:rsidP="004D63BF">
      <w:pPr>
        <w:pStyle w:val="Paragrafoelenco"/>
        <w:numPr>
          <w:ilvl w:val="0"/>
          <w:numId w:val="30"/>
        </w:numPr>
        <w:spacing w:after="0" w:line="240" w:lineRule="auto"/>
        <w:ind w:left="284" w:hanging="284"/>
        <w:jc w:val="both"/>
        <w:rPr>
          <w:rFonts w:ascii="Arial Narrow" w:hAnsi="Arial Narrow"/>
          <w:sz w:val="24"/>
          <w:szCs w:val="24"/>
        </w:rPr>
      </w:pPr>
      <w:r w:rsidRPr="007D2567">
        <w:rPr>
          <w:rFonts w:ascii="Arial Narrow" w:hAnsi="Arial Narrow"/>
          <w:sz w:val="24"/>
          <w:szCs w:val="24"/>
        </w:rPr>
        <w:t>Il contratto, nonché i relativi mandati di dispacciamento, sono stati disdetti per i soli impianti Montedinove Area 1 (M_502925), Montedinove Area 5 (IM_503017) e Montedinove Area 7 (IM_503100)</w:t>
      </w:r>
    </w:p>
    <w:p w14:paraId="22BE9FF2" w14:textId="77777777" w:rsidR="00041356" w:rsidRPr="007D2567" w:rsidRDefault="006E24E6" w:rsidP="00041356">
      <w:pPr>
        <w:pStyle w:val="Paragrafoelenco"/>
        <w:numPr>
          <w:ilvl w:val="0"/>
          <w:numId w:val="30"/>
        </w:numPr>
        <w:spacing w:after="0" w:line="240" w:lineRule="auto"/>
        <w:ind w:left="284" w:hanging="284"/>
        <w:jc w:val="both"/>
        <w:rPr>
          <w:rFonts w:ascii="Arial Narrow" w:hAnsi="Arial Narrow"/>
          <w:b/>
          <w:sz w:val="24"/>
          <w:szCs w:val="24"/>
        </w:rPr>
      </w:pPr>
      <w:r w:rsidRPr="007D2567">
        <w:rPr>
          <w:rFonts w:ascii="Arial Narrow" w:hAnsi="Arial Narrow"/>
          <w:sz w:val="24"/>
          <w:szCs w:val="24"/>
        </w:rPr>
        <w:t>È volontà delle Parti prolungare il rapporto contrattuale per l’anno 2020</w:t>
      </w:r>
      <w:r w:rsidR="008366B8" w:rsidRPr="007D2567">
        <w:rPr>
          <w:rFonts w:ascii="Arial Narrow" w:hAnsi="Arial Narrow"/>
          <w:sz w:val="24"/>
          <w:szCs w:val="24"/>
        </w:rPr>
        <w:t xml:space="preserve"> per il solo impianto Colle Pigna (IM_0219225)</w:t>
      </w:r>
    </w:p>
    <w:p w14:paraId="3CA29E01" w14:textId="77777777" w:rsidR="00041356" w:rsidRPr="007D2567" w:rsidRDefault="00041356" w:rsidP="00041356">
      <w:pPr>
        <w:pStyle w:val="Paragrafoelenco"/>
        <w:spacing w:after="0" w:line="240" w:lineRule="auto"/>
        <w:ind w:left="284"/>
        <w:jc w:val="both"/>
        <w:rPr>
          <w:rFonts w:ascii="Arial Narrow" w:hAnsi="Arial Narrow"/>
          <w:b/>
          <w:sz w:val="24"/>
          <w:szCs w:val="24"/>
        </w:rPr>
      </w:pPr>
    </w:p>
    <w:p w14:paraId="2CBAF522" w14:textId="45946767" w:rsidR="006E24E6" w:rsidRPr="007D2567" w:rsidRDefault="006E24E6" w:rsidP="00041356">
      <w:pPr>
        <w:pStyle w:val="Paragrafoelenco"/>
        <w:spacing w:after="0" w:line="240" w:lineRule="auto"/>
        <w:ind w:left="0"/>
        <w:jc w:val="center"/>
        <w:rPr>
          <w:rFonts w:ascii="Arial Narrow" w:hAnsi="Arial Narrow"/>
          <w:b/>
          <w:sz w:val="24"/>
          <w:szCs w:val="24"/>
        </w:rPr>
      </w:pPr>
      <w:r w:rsidRPr="007D2567">
        <w:rPr>
          <w:rFonts w:ascii="Arial Narrow" w:hAnsi="Arial Narrow"/>
          <w:b/>
          <w:sz w:val="24"/>
          <w:szCs w:val="24"/>
        </w:rPr>
        <w:t>Tutto ciò premesso</w:t>
      </w:r>
    </w:p>
    <w:p w14:paraId="14E67278" w14:textId="77777777" w:rsidR="00041356" w:rsidRPr="007D2567" w:rsidRDefault="00041356" w:rsidP="004B160D">
      <w:pPr>
        <w:spacing w:after="0" w:line="240" w:lineRule="auto"/>
        <w:jc w:val="both"/>
        <w:rPr>
          <w:rFonts w:ascii="Arial Narrow" w:hAnsi="Arial Narrow"/>
          <w:b/>
          <w:sz w:val="24"/>
          <w:szCs w:val="24"/>
        </w:rPr>
      </w:pPr>
    </w:p>
    <w:p w14:paraId="679140EA" w14:textId="77777777" w:rsidR="00041356" w:rsidRPr="007D2567" w:rsidRDefault="006E24E6" w:rsidP="004B160D">
      <w:pPr>
        <w:spacing w:after="0" w:line="240" w:lineRule="auto"/>
        <w:jc w:val="both"/>
        <w:rPr>
          <w:rFonts w:ascii="Arial Narrow" w:hAnsi="Arial Narrow"/>
          <w:sz w:val="24"/>
          <w:szCs w:val="24"/>
        </w:rPr>
      </w:pPr>
      <w:r w:rsidRPr="007D2567">
        <w:rPr>
          <w:rFonts w:ascii="Arial Narrow" w:hAnsi="Arial Narrow"/>
          <w:sz w:val="24"/>
          <w:szCs w:val="24"/>
        </w:rPr>
        <w:t>le Parti convengono</w:t>
      </w:r>
      <w:r w:rsidR="00041356" w:rsidRPr="007D2567">
        <w:rPr>
          <w:rFonts w:ascii="Arial Narrow" w:hAnsi="Arial Narrow"/>
          <w:sz w:val="24"/>
          <w:szCs w:val="24"/>
        </w:rPr>
        <w:t>:</w:t>
      </w:r>
    </w:p>
    <w:p w14:paraId="6A230462" w14:textId="77777777" w:rsidR="00041356" w:rsidRPr="007D2567" w:rsidRDefault="00041356" w:rsidP="004B160D">
      <w:pPr>
        <w:spacing w:after="0" w:line="240" w:lineRule="auto"/>
        <w:jc w:val="both"/>
        <w:rPr>
          <w:rFonts w:ascii="Arial Narrow" w:hAnsi="Arial Narrow"/>
          <w:sz w:val="24"/>
          <w:szCs w:val="24"/>
        </w:rPr>
      </w:pPr>
    </w:p>
    <w:p w14:paraId="256BEFA4" w14:textId="257A2973" w:rsidR="007D2567" w:rsidRPr="007D2567" w:rsidRDefault="006E24E6" w:rsidP="007D2567">
      <w:pPr>
        <w:pStyle w:val="Paragrafoelenco"/>
        <w:numPr>
          <w:ilvl w:val="0"/>
          <w:numId w:val="35"/>
        </w:numPr>
        <w:spacing w:after="0" w:line="240" w:lineRule="auto"/>
        <w:jc w:val="both"/>
        <w:rPr>
          <w:rFonts w:ascii="Arial Narrow" w:hAnsi="Arial Narrow"/>
          <w:sz w:val="24"/>
          <w:szCs w:val="24"/>
        </w:rPr>
      </w:pPr>
      <w:r w:rsidRPr="007D2567">
        <w:rPr>
          <w:rFonts w:ascii="Arial Narrow" w:hAnsi="Arial Narrow"/>
          <w:sz w:val="24"/>
          <w:szCs w:val="24"/>
        </w:rPr>
        <w:t xml:space="preserve">di modificare l’articolo 4 “PREZZI” come sotto indicato: </w:t>
      </w:r>
    </w:p>
    <w:p w14:paraId="1092F9D9" w14:textId="5D34DC46" w:rsidR="006E24E6" w:rsidRPr="00D86B13" w:rsidRDefault="006E24E6" w:rsidP="00BB049A">
      <w:pPr>
        <w:ind w:left="708"/>
        <w:jc w:val="both"/>
        <w:rPr>
          <w:rFonts w:ascii="Arial Narrow" w:hAnsi="Arial Narrow" w:cs="Garamond"/>
          <w:sz w:val="24"/>
          <w:szCs w:val="24"/>
        </w:rPr>
      </w:pPr>
      <w:r w:rsidRPr="007D2567">
        <w:rPr>
          <w:rFonts w:ascii="Arial Narrow" w:hAnsi="Arial Narrow" w:cs="Garamond"/>
          <w:sz w:val="24"/>
          <w:szCs w:val="24"/>
        </w:rPr>
        <w:t xml:space="preserve">Il prezzo unitario orario per la fornitura dell’energia da fonte fotovoltaica 2020 è pari al prezzo fisso di € </w:t>
      </w:r>
      <w:r w:rsidR="00BB049A">
        <w:rPr>
          <w:rFonts w:ascii="Arial Narrow" w:hAnsi="Arial Narrow" w:cs="Garamond"/>
          <w:sz w:val="24"/>
          <w:szCs w:val="24"/>
        </w:rPr>
        <w:t xml:space="preserve">    </w:t>
      </w:r>
      <w:r w:rsidR="008366B8" w:rsidRPr="00D86B13">
        <w:rPr>
          <w:rFonts w:ascii="Arial Narrow" w:hAnsi="Arial Narrow" w:cs="Garamond"/>
          <w:b/>
          <w:sz w:val="24"/>
          <w:szCs w:val="24"/>
        </w:rPr>
        <w:t>57</w:t>
      </w:r>
      <w:r w:rsidRPr="00D86B13">
        <w:rPr>
          <w:rFonts w:ascii="Arial Narrow" w:hAnsi="Arial Narrow" w:cs="Garamond"/>
          <w:b/>
          <w:sz w:val="24"/>
          <w:szCs w:val="24"/>
        </w:rPr>
        <w:t>,</w:t>
      </w:r>
      <w:r w:rsidR="008366B8" w:rsidRPr="00D86B13">
        <w:rPr>
          <w:rFonts w:ascii="Arial Narrow" w:hAnsi="Arial Narrow" w:cs="Garamond"/>
          <w:b/>
          <w:sz w:val="24"/>
          <w:szCs w:val="24"/>
        </w:rPr>
        <w:t>5</w:t>
      </w:r>
      <w:r w:rsidR="0009273B">
        <w:rPr>
          <w:rFonts w:ascii="Arial Narrow" w:hAnsi="Arial Narrow" w:cs="Garamond"/>
          <w:b/>
          <w:sz w:val="24"/>
          <w:szCs w:val="24"/>
        </w:rPr>
        <w:t xml:space="preserve"> </w:t>
      </w:r>
      <w:r w:rsidR="0009273B" w:rsidRPr="0009273B">
        <w:rPr>
          <w:rFonts w:ascii="Arial Narrow" w:hAnsi="Arial Narrow" w:cs="Garamond"/>
          <w:sz w:val="24"/>
          <w:szCs w:val="24"/>
        </w:rPr>
        <w:t>(cinquantasette/50)</w:t>
      </w:r>
      <w:r w:rsidRPr="00D86B13">
        <w:rPr>
          <w:rFonts w:ascii="Arial Narrow" w:hAnsi="Arial Narrow" w:cs="Garamond"/>
          <w:sz w:val="24"/>
          <w:szCs w:val="24"/>
        </w:rPr>
        <w:t xml:space="preserve"> </w:t>
      </w:r>
      <w:r w:rsidR="00D86B13" w:rsidRPr="00D86B13">
        <w:rPr>
          <w:rFonts w:ascii="Arial Narrow" w:hAnsi="Arial Narrow" w:cs="Garamond"/>
          <w:sz w:val="24"/>
          <w:szCs w:val="24"/>
        </w:rPr>
        <w:t xml:space="preserve"> </w:t>
      </w:r>
      <w:r w:rsidR="00D86B13" w:rsidRPr="00D86B13">
        <w:rPr>
          <w:rFonts w:ascii="Arial Narrow" w:hAnsi="Arial Narrow"/>
          <w:b/>
          <w:sz w:val="24"/>
          <w:szCs w:val="24"/>
        </w:rPr>
        <w:t>[EUR/MWh]</w:t>
      </w:r>
      <w:r w:rsidR="00D86B13" w:rsidRPr="00D86B13">
        <w:rPr>
          <w:rFonts w:ascii="Arial Narrow" w:hAnsi="Arial Narrow"/>
          <w:sz w:val="24"/>
          <w:szCs w:val="24"/>
        </w:rPr>
        <w:t xml:space="preserve">; </w:t>
      </w:r>
    </w:p>
    <w:p w14:paraId="53341690" w14:textId="1E3993A9" w:rsidR="00041356" w:rsidRPr="007D2567" w:rsidRDefault="006E24E6" w:rsidP="007D2567">
      <w:pPr>
        <w:ind w:left="708"/>
        <w:jc w:val="both"/>
        <w:rPr>
          <w:rFonts w:ascii="Arial Narrow" w:hAnsi="Arial Narrow" w:cs="Garamond"/>
          <w:sz w:val="24"/>
          <w:szCs w:val="24"/>
        </w:rPr>
      </w:pPr>
      <w:bookmarkStart w:id="0" w:name="_GoBack"/>
      <w:bookmarkEnd w:id="0"/>
      <w:r w:rsidRPr="007D2567">
        <w:rPr>
          <w:rFonts w:ascii="Arial Narrow" w:hAnsi="Arial Narrow" w:cs="Garamond"/>
          <w:sz w:val="24"/>
          <w:szCs w:val="24"/>
        </w:rPr>
        <w:t>Il prezzo è da intendersi al Netto dell’Iva di legge</w:t>
      </w:r>
      <w:r w:rsidR="00D86B13">
        <w:rPr>
          <w:rFonts w:ascii="Arial Narrow" w:hAnsi="Arial Narrow" w:cs="Garamond"/>
          <w:sz w:val="24"/>
          <w:szCs w:val="24"/>
        </w:rPr>
        <w:t>;</w:t>
      </w:r>
    </w:p>
    <w:p w14:paraId="1406DB1D" w14:textId="3B12D66D" w:rsidR="00041356" w:rsidRPr="007D2567" w:rsidRDefault="00041356" w:rsidP="004B160D">
      <w:pPr>
        <w:pStyle w:val="Paragrafoelenco"/>
        <w:numPr>
          <w:ilvl w:val="0"/>
          <w:numId w:val="35"/>
        </w:numPr>
        <w:spacing w:after="0" w:line="240" w:lineRule="auto"/>
        <w:jc w:val="both"/>
        <w:rPr>
          <w:rFonts w:ascii="Arial Narrow" w:hAnsi="Arial Narrow"/>
          <w:sz w:val="24"/>
          <w:szCs w:val="24"/>
        </w:rPr>
      </w:pPr>
      <w:r w:rsidRPr="007D2567">
        <w:rPr>
          <w:rFonts w:ascii="Arial Narrow" w:hAnsi="Arial Narrow"/>
          <w:sz w:val="24"/>
          <w:szCs w:val="24"/>
        </w:rPr>
        <w:t xml:space="preserve">Ogni riferimento ai tre impianti per il quale era stato disdetto il contratto sarà da intendersi, a partire dal 01/01/2020 come facente riferimento al solo impianto Colle Pigna (IM_0219225). </w:t>
      </w:r>
    </w:p>
    <w:p w14:paraId="28CF3477" w14:textId="77777777" w:rsidR="00041356" w:rsidRPr="007D2567" w:rsidRDefault="00041356" w:rsidP="004B160D">
      <w:pPr>
        <w:spacing w:after="0" w:line="240" w:lineRule="auto"/>
        <w:jc w:val="both"/>
        <w:rPr>
          <w:rFonts w:ascii="Arial Narrow" w:hAnsi="Arial Narrow"/>
          <w:sz w:val="24"/>
          <w:szCs w:val="24"/>
        </w:rPr>
      </w:pPr>
    </w:p>
    <w:p w14:paraId="57E96147" w14:textId="77777777" w:rsidR="00D86B13" w:rsidRPr="00894054" w:rsidRDefault="00D86B13" w:rsidP="00D86B13">
      <w:pPr>
        <w:spacing w:line="240" w:lineRule="auto"/>
        <w:jc w:val="both"/>
        <w:rPr>
          <w:rFonts w:ascii="Arial Narrow" w:hAnsi="Arial Narrow"/>
          <w:sz w:val="24"/>
          <w:szCs w:val="24"/>
        </w:rPr>
      </w:pPr>
      <w:r w:rsidRPr="00894054">
        <w:rPr>
          <w:rFonts w:ascii="Arial Narrow" w:hAnsi="Arial Narrow"/>
          <w:sz w:val="24"/>
          <w:szCs w:val="24"/>
        </w:rPr>
        <w:t>SPESE DI REGISTRAZIONE</w:t>
      </w:r>
    </w:p>
    <w:p w14:paraId="2F45D7A1" w14:textId="5139EA66" w:rsidR="00D86B13" w:rsidRDefault="00D86B13" w:rsidP="00D86B13">
      <w:pPr>
        <w:spacing w:line="240" w:lineRule="auto"/>
        <w:jc w:val="both"/>
        <w:rPr>
          <w:rFonts w:ascii="Arial Narrow" w:hAnsi="Arial Narrow"/>
          <w:sz w:val="24"/>
          <w:szCs w:val="24"/>
        </w:rPr>
      </w:pPr>
      <w:r w:rsidRPr="00894054">
        <w:rPr>
          <w:rFonts w:ascii="Arial Narrow" w:hAnsi="Arial Narrow"/>
          <w:sz w:val="24"/>
          <w:szCs w:val="24"/>
        </w:rPr>
        <w:t xml:space="preserve">Il presente </w:t>
      </w:r>
      <w:r>
        <w:rPr>
          <w:rFonts w:ascii="Arial Narrow" w:hAnsi="Arial Narrow"/>
          <w:sz w:val="24"/>
          <w:szCs w:val="24"/>
        </w:rPr>
        <w:t xml:space="preserve">“addendum” al </w:t>
      </w:r>
      <w:r w:rsidRPr="00894054">
        <w:rPr>
          <w:rFonts w:ascii="Arial Narrow" w:hAnsi="Arial Narrow"/>
          <w:sz w:val="24"/>
          <w:szCs w:val="24"/>
        </w:rPr>
        <w:t>contratto</w:t>
      </w:r>
      <w:r>
        <w:rPr>
          <w:rFonts w:ascii="Arial Narrow" w:hAnsi="Arial Narrow"/>
          <w:sz w:val="24"/>
          <w:szCs w:val="24"/>
        </w:rPr>
        <w:t xml:space="preserve"> di compravendita energia elettrica</w:t>
      </w:r>
      <w:r w:rsidRPr="00894054">
        <w:rPr>
          <w:rFonts w:ascii="Arial Narrow" w:hAnsi="Arial Narrow"/>
          <w:sz w:val="24"/>
          <w:szCs w:val="24"/>
        </w:rPr>
        <w:t xml:space="preserve"> è soggetto a registrazione solo in caso di uso ed a tassa fissa ai sensi degli artt. 5 e 40 del D.P.R. 131</w:t>
      </w:r>
      <w:r>
        <w:rPr>
          <w:rFonts w:ascii="Arial Narrow" w:hAnsi="Arial Narrow"/>
          <w:sz w:val="24"/>
          <w:szCs w:val="24"/>
        </w:rPr>
        <w:t xml:space="preserve"> del 26 aprile 1986. Il relativo onere è a carico della parte che con il proprio comportamento renda necessaria la registrazione. La firma del presente accordo costituisce piena ed esplicita accettazione di tutte le clausole contrattuali in esso previste, ai sensi dell’art. 1341 del Codice Civile. </w:t>
      </w:r>
    </w:p>
    <w:p w14:paraId="256E187A" w14:textId="77777777" w:rsidR="00D86B13" w:rsidRDefault="00D86B13" w:rsidP="00D86B13">
      <w:pPr>
        <w:spacing w:after="0" w:line="240" w:lineRule="auto"/>
        <w:jc w:val="both"/>
        <w:rPr>
          <w:rFonts w:ascii="Arial Narrow" w:hAnsi="Arial Narrow"/>
          <w:sz w:val="24"/>
          <w:szCs w:val="24"/>
        </w:rPr>
      </w:pPr>
      <w:r>
        <w:rPr>
          <w:rFonts w:ascii="Arial Narrow" w:hAnsi="Arial Narrow"/>
          <w:sz w:val="24"/>
          <w:szCs w:val="24"/>
        </w:rPr>
        <w:t>Il presente documento informatico viene sottoscritto dalle parti con firma ditigale ai sensi del D.P.R. 445/200 e dal D.lgs. 82/2005 e smi.</w:t>
      </w:r>
    </w:p>
    <w:p w14:paraId="1AAC1D36" w14:textId="77777777" w:rsidR="00D86B13" w:rsidRDefault="00D86B13" w:rsidP="004B160D">
      <w:pPr>
        <w:spacing w:after="0" w:line="240" w:lineRule="auto"/>
        <w:jc w:val="both"/>
        <w:rPr>
          <w:rFonts w:ascii="Arial Narrow" w:hAnsi="Arial Narrow"/>
          <w:sz w:val="24"/>
          <w:szCs w:val="24"/>
        </w:rPr>
      </w:pPr>
    </w:p>
    <w:p w14:paraId="0944DCE6" w14:textId="77777777" w:rsidR="006E24E6" w:rsidRPr="007D2567" w:rsidRDefault="006E24E6" w:rsidP="004B160D">
      <w:pPr>
        <w:spacing w:after="0" w:line="240" w:lineRule="auto"/>
        <w:jc w:val="both"/>
        <w:rPr>
          <w:rFonts w:ascii="Arial Narrow" w:hAnsi="Arial Narrow"/>
          <w:sz w:val="24"/>
          <w:szCs w:val="24"/>
        </w:rPr>
      </w:pPr>
      <w:r w:rsidRPr="007D2567">
        <w:rPr>
          <w:rFonts w:ascii="Arial Narrow" w:hAnsi="Arial Narrow"/>
          <w:sz w:val="24"/>
          <w:szCs w:val="24"/>
        </w:rPr>
        <w:t>Tutte le altre condizioni contrattuali rimangono invariate.</w:t>
      </w:r>
    </w:p>
    <w:p w14:paraId="31DB0FFD" w14:textId="77777777" w:rsidR="006E24E6" w:rsidRPr="007D2567" w:rsidRDefault="006E24E6" w:rsidP="004B160D">
      <w:pPr>
        <w:spacing w:after="0" w:line="240" w:lineRule="auto"/>
        <w:jc w:val="both"/>
        <w:rPr>
          <w:rFonts w:ascii="Arial Narrow" w:hAnsi="Arial Narrow"/>
          <w:sz w:val="24"/>
          <w:szCs w:val="24"/>
        </w:rPr>
      </w:pPr>
    </w:p>
    <w:p w14:paraId="3C012BBC" w14:textId="77777777" w:rsidR="006E24E6" w:rsidRPr="007D2567" w:rsidRDefault="006E24E6" w:rsidP="004B160D">
      <w:pPr>
        <w:spacing w:after="0" w:line="240" w:lineRule="auto"/>
        <w:jc w:val="both"/>
        <w:rPr>
          <w:rFonts w:ascii="Arial Narrow" w:hAnsi="Arial Narrow"/>
          <w:sz w:val="24"/>
          <w:szCs w:val="24"/>
        </w:rPr>
      </w:pPr>
    </w:p>
    <w:p w14:paraId="13F7A870" w14:textId="77777777" w:rsidR="006E24E6" w:rsidRDefault="006E24E6" w:rsidP="004B160D">
      <w:pPr>
        <w:spacing w:after="0" w:line="240" w:lineRule="auto"/>
        <w:jc w:val="both"/>
        <w:rPr>
          <w:rFonts w:ascii="Arial Narrow" w:hAnsi="Arial Narrow"/>
          <w:sz w:val="24"/>
          <w:szCs w:val="24"/>
        </w:rPr>
      </w:pPr>
      <w:r w:rsidRPr="007D2567">
        <w:rPr>
          <w:rFonts w:ascii="Arial Narrow" w:hAnsi="Arial Narrow"/>
          <w:sz w:val="24"/>
          <w:szCs w:val="24"/>
        </w:rPr>
        <w:t>Letto, approvato e sottoscritto</w:t>
      </w:r>
    </w:p>
    <w:p w14:paraId="48DEA92E" w14:textId="77777777" w:rsidR="00D86B13" w:rsidRDefault="00D86B13" w:rsidP="004B160D">
      <w:pPr>
        <w:spacing w:after="0" w:line="240" w:lineRule="auto"/>
        <w:jc w:val="both"/>
        <w:rPr>
          <w:rFonts w:ascii="Arial Narrow" w:hAnsi="Arial Narrow"/>
          <w:sz w:val="24"/>
          <w:szCs w:val="24"/>
        </w:rPr>
      </w:pPr>
    </w:p>
    <w:p w14:paraId="54B7D2BC" w14:textId="77777777" w:rsidR="00D86B13" w:rsidRDefault="00D86B13" w:rsidP="00D86B13">
      <w:pPr>
        <w:rPr>
          <w:rFonts w:ascii="Arial Narrow" w:hAnsi="Arial Narrow"/>
          <w:sz w:val="24"/>
          <w:szCs w:val="24"/>
        </w:rPr>
      </w:pPr>
      <w:r>
        <w:rPr>
          <w:rFonts w:ascii="Arial Narrow" w:hAnsi="Arial Narrow"/>
          <w:sz w:val="24"/>
          <w:szCs w:val="24"/>
        </w:rPr>
        <w:t>Montedinove</w:t>
      </w:r>
      <w:r w:rsidRPr="00867DE4">
        <w:rPr>
          <w:rFonts w:ascii="Arial Narrow" w:hAnsi="Arial Narrow"/>
          <w:sz w:val="24"/>
          <w:szCs w:val="24"/>
        </w:rPr>
        <w:t>, il ________________________</w:t>
      </w:r>
    </w:p>
    <w:p w14:paraId="2B1C5F33" w14:textId="280572C2" w:rsidR="00D86B13" w:rsidRDefault="00D86B13" w:rsidP="00D86B13">
      <w:pPr>
        <w:spacing w:after="0"/>
        <w:rPr>
          <w:rFonts w:ascii="Arial Narrow" w:hAnsi="Arial Narrow"/>
        </w:rPr>
      </w:pPr>
      <w:r w:rsidRPr="007F7140">
        <w:rPr>
          <w:rFonts w:ascii="Arial Narrow" w:hAnsi="Arial Narrow"/>
          <w:b/>
        </w:rPr>
        <w:t xml:space="preserve">COMUNE DI MONTEDINOVE                                                                  </w:t>
      </w:r>
      <w:r>
        <w:rPr>
          <w:rFonts w:ascii="Arial Narrow" w:hAnsi="Arial Narrow"/>
          <w:b/>
        </w:rPr>
        <w:t xml:space="preserve">       EGO ENERGY</w:t>
      </w:r>
      <w:r w:rsidRPr="007F7140">
        <w:rPr>
          <w:rFonts w:ascii="Arial Narrow" w:hAnsi="Arial Narrow"/>
          <w:b/>
        </w:rPr>
        <w:t xml:space="preserve"> SRL</w:t>
      </w:r>
      <w:r w:rsidRPr="007F7140">
        <w:rPr>
          <w:rFonts w:ascii="Arial Narrow" w:hAnsi="Arial Narrow"/>
        </w:rPr>
        <w:t xml:space="preserve">    </w:t>
      </w:r>
    </w:p>
    <w:p w14:paraId="7A7CE664" w14:textId="62899E45" w:rsidR="00D86B13" w:rsidRPr="007F7140" w:rsidRDefault="00D86B13" w:rsidP="00D86B13">
      <w:pPr>
        <w:spacing w:after="0"/>
        <w:rPr>
          <w:rFonts w:ascii="Arial Narrow" w:hAnsi="Arial Narrow"/>
        </w:rPr>
      </w:pPr>
      <w:r>
        <w:rPr>
          <w:rFonts w:ascii="Arial Narrow" w:hAnsi="Arial Narrow"/>
        </w:rPr>
        <w:t xml:space="preserve">  Antonio Del Duca</w:t>
      </w:r>
      <w:r w:rsidRPr="007F7140">
        <w:rPr>
          <w:rFonts w:ascii="Arial Narrow" w:hAnsi="Arial Narrow"/>
        </w:rPr>
        <w:t xml:space="preserve">                                                                                    </w:t>
      </w:r>
      <w:r>
        <w:rPr>
          <w:rFonts w:ascii="Arial Narrow" w:hAnsi="Arial Narrow"/>
        </w:rPr>
        <w:t xml:space="preserve">            </w:t>
      </w:r>
      <w:r>
        <w:rPr>
          <w:rFonts w:ascii="Arial Narrow" w:hAnsi="Arial Narrow"/>
          <w:sz w:val="24"/>
          <w:szCs w:val="24"/>
        </w:rPr>
        <w:t>Carlo Corallo</w:t>
      </w:r>
    </w:p>
    <w:p w14:paraId="249F7361" w14:textId="77777777" w:rsidR="00D86B13" w:rsidRDefault="00D86B13" w:rsidP="00D86B13">
      <w:pPr>
        <w:spacing w:after="0"/>
        <w:jc w:val="both"/>
        <w:rPr>
          <w:rFonts w:ascii="Arial Narrow" w:hAnsi="Arial Narrow"/>
          <w:sz w:val="24"/>
          <w:szCs w:val="24"/>
        </w:rPr>
      </w:pPr>
      <w:r>
        <w:rPr>
          <w:rFonts w:ascii="Arial Narrow" w:hAnsi="Arial Narrow"/>
          <w:sz w:val="24"/>
          <w:szCs w:val="24"/>
        </w:rPr>
        <w:t xml:space="preserve">      Venditore                                                                                                Acquirente</w:t>
      </w:r>
    </w:p>
    <w:p w14:paraId="141A1D31" w14:textId="77777777" w:rsidR="00D86B13" w:rsidRPr="00867DE4" w:rsidRDefault="00D86B13" w:rsidP="00D86B13">
      <w:pPr>
        <w:spacing w:after="0"/>
        <w:jc w:val="both"/>
        <w:rPr>
          <w:rFonts w:ascii="Arial Narrow" w:hAnsi="Arial Narrow"/>
          <w:sz w:val="24"/>
          <w:szCs w:val="24"/>
        </w:rPr>
      </w:pPr>
      <w:r>
        <w:rPr>
          <w:rFonts w:ascii="Arial Narrow" w:hAnsi="Arial Narrow"/>
          <w:sz w:val="24"/>
          <w:szCs w:val="24"/>
        </w:rPr>
        <w:t>F.to digitalmente                                                                                     F.to digitalmente</w:t>
      </w:r>
    </w:p>
    <w:p w14:paraId="5E8CA58C" w14:textId="77777777" w:rsidR="00D86B13" w:rsidRPr="007D2567" w:rsidRDefault="00D86B13" w:rsidP="004B160D">
      <w:pPr>
        <w:spacing w:after="0" w:line="240" w:lineRule="auto"/>
        <w:jc w:val="both"/>
        <w:rPr>
          <w:rFonts w:ascii="Arial Narrow" w:hAnsi="Arial Narrow"/>
          <w:sz w:val="24"/>
          <w:szCs w:val="24"/>
        </w:rPr>
      </w:pPr>
    </w:p>
    <w:p w14:paraId="1F057BB3" w14:textId="77777777" w:rsidR="006E24E6" w:rsidRPr="007D2567" w:rsidRDefault="006E24E6" w:rsidP="004B160D">
      <w:pPr>
        <w:spacing w:after="0" w:line="240" w:lineRule="auto"/>
        <w:jc w:val="both"/>
        <w:rPr>
          <w:rFonts w:ascii="Arial Narrow" w:hAnsi="Arial Narrow"/>
          <w:sz w:val="24"/>
          <w:szCs w:val="24"/>
        </w:rPr>
      </w:pPr>
    </w:p>
    <w:p w14:paraId="49430A4A" w14:textId="5600183A" w:rsidR="006E24E6" w:rsidRPr="007D2567" w:rsidRDefault="006E24E6" w:rsidP="004B160D">
      <w:pPr>
        <w:spacing w:after="0" w:line="240" w:lineRule="auto"/>
        <w:jc w:val="both"/>
        <w:rPr>
          <w:rFonts w:ascii="Arial Narrow" w:hAnsi="Arial Narrow"/>
          <w:sz w:val="24"/>
          <w:szCs w:val="24"/>
        </w:rPr>
      </w:pPr>
    </w:p>
    <w:p w14:paraId="5CAE3D10" w14:textId="77777777" w:rsidR="008366B8" w:rsidRPr="007D2567" w:rsidRDefault="008366B8" w:rsidP="004B160D">
      <w:pPr>
        <w:spacing w:after="0" w:line="240" w:lineRule="auto"/>
        <w:jc w:val="both"/>
        <w:rPr>
          <w:rFonts w:ascii="Arial Narrow" w:hAnsi="Arial Narrow"/>
          <w:sz w:val="24"/>
          <w:szCs w:val="24"/>
        </w:rPr>
      </w:pPr>
    </w:p>
    <w:sectPr w:rsidR="008366B8" w:rsidRPr="007D2567" w:rsidSect="006E24E6">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8B035" w14:textId="77777777" w:rsidR="00FC02B5" w:rsidRDefault="00FC02B5" w:rsidP="002E045F">
      <w:pPr>
        <w:spacing w:after="0" w:line="240" w:lineRule="auto"/>
      </w:pPr>
      <w:r>
        <w:separator/>
      </w:r>
    </w:p>
  </w:endnote>
  <w:endnote w:type="continuationSeparator" w:id="0">
    <w:p w14:paraId="334835FD" w14:textId="77777777" w:rsidR="00FC02B5" w:rsidRDefault="00FC02B5" w:rsidP="002E0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CE947" w14:textId="77777777" w:rsidR="00FC02B5" w:rsidRDefault="00FC02B5" w:rsidP="002E045F">
      <w:pPr>
        <w:spacing w:after="0" w:line="240" w:lineRule="auto"/>
      </w:pPr>
      <w:r>
        <w:separator/>
      </w:r>
    </w:p>
  </w:footnote>
  <w:footnote w:type="continuationSeparator" w:id="0">
    <w:p w14:paraId="53B8F426" w14:textId="77777777" w:rsidR="00FC02B5" w:rsidRDefault="00FC02B5" w:rsidP="002E04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D048F5"/>
    <w:multiLevelType w:val="hybridMultilevel"/>
    <w:tmpl w:val="BF8C128A"/>
    <w:lvl w:ilvl="0" w:tplc="C402085A">
      <w:start w:val="1"/>
      <w:numFmt w:val="bullet"/>
      <w:lvlText w:val="-"/>
      <w:lvlJc w:val="left"/>
      <w:pPr>
        <w:ind w:left="1440" w:hanging="360"/>
      </w:pPr>
      <w:rPr>
        <w:rFonts w:ascii="Calibri" w:eastAsiaTheme="minorHAnsi" w:hAnsi="Calibri"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1">
    <w:nsid w:val="03E1004A"/>
    <w:multiLevelType w:val="hybridMultilevel"/>
    <w:tmpl w:val="A230BC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050E0FE4"/>
    <w:multiLevelType w:val="hybridMultilevel"/>
    <w:tmpl w:val="A3F0B4B4"/>
    <w:lvl w:ilvl="0" w:tplc="4A00758A">
      <w:start w:val="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1">
    <w:nsid w:val="084E4CE5"/>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 w15:restartNumberingAfterBreak="1">
    <w:nsid w:val="0A922189"/>
    <w:multiLevelType w:val="hybridMultilevel"/>
    <w:tmpl w:val="85161E7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0EF4573F"/>
    <w:multiLevelType w:val="hybridMultilevel"/>
    <w:tmpl w:val="9920F104"/>
    <w:lvl w:ilvl="0" w:tplc="72A8231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1">
    <w:nsid w:val="11174395"/>
    <w:multiLevelType w:val="hybridMultilevel"/>
    <w:tmpl w:val="643E2268"/>
    <w:lvl w:ilvl="0" w:tplc="392E248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1">
    <w:nsid w:val="15ED4F43"/>
    <w:multiLevelType w:val="hybridMultilevel"/>
    <w:tmpl w:val="F754F3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1">
    <w:nsid w:val="20C8536B"/>
    <w:multiLevelType w:val="hybridMultilevel"/>
    <w:tmpl w:val="050C01F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1">
    <w:nsid w:val="236C0EAC"/>
    <w:multiLevelType w:val="hybridMultilevel"/>
    <w:tmpl w:val="DC4CCA7A"/>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1">
    <w:nsid w:val="26931884"/>
    <w:multiLevelType w:val="hybridMultilevel"/>
    <w:tmpl w:val="20C450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1">
    <w:nsid w:val="2F970124"/>
    <w:multiLevelType w:val="hybridMultilevel"/>
    <w:tmpl w:val="E40069E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1">
    <w:nsid w:val="32D01BA9"/>
    <w:multiLevelType w:val="hybridMultilevel"/>
    <w:tmpl w:val="5502A0EC"/>
    <w:lvl w:ilvl="0" w:tplc="B3A8D45C">
      <w:start w:val="1"/>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1">
    <w:nsid w:val="34C07A57"/>
    <w:multiLevelType w:val="hybridMultilevel"/>
    <w:tmpl w:val="389662F0"/>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1">
    <w:nsid w:val="36CA120B"/>
    <w:multiLevelType w:val="hybridMultilevel"/>
    <w:tmpl w:val="4A54E116"/>
    <w:lvl w:ilvl="0" w:tplc="38EE5938">
      <w:numFmt w:val="bullet"/>
      <w:lvlText w:val="-"/>
      <w:lvlJc w:val="left"/>
      <w:pPr>
        <w:ind w:left="1440" w:hanging="360"/>
      </w:pPr>
      <w:rPr>
        <w:rFonts w:ascii="Calibri" w:eastAsiaTheme="minorHAnsi" w:hAnsi="Calibri"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1">
    <w:nsid w:val="3D2858AF"/>
    <w:multiLevelType w:val="hybridMultilevel"/>
    <w:tmpl w:val="AE0EED8A"/>
    <w:lvl w:ilvl="0" w:tplc="7DF208E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15:restartNumberingAfterBreak="1">
    <w:nsid w:val="3E160117"/>
    <w:multiLevelType w:val="hybridMultilevel"/>
    <w:tmpl w:val="9A0E6FD4"/>
    <w:lvl w:ilvl="0" w:tplc="F30E27E4">
      <w:start w:val="10"/>
      <w:numFmt w:val="bullet"/>
      <w:lvlText w:val="-"/>
      <w:lvlJc w:val="left"/>
      <w:pPr>
        <w:ind w:left="1004" w:hanging="360"/>
      </w:pPr>
      <w:rPr>
        <w:rFonts w:ascii="Calibri" w:eastAsiaTheme="minorHAnsi" w:hAnsi="Calibri" w:cstheme="minorBid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1">
    <w:nsid w:val="493D7D86"/>
    <w:multiLevelType w:val="hybridMultilevel"/>
    <w:tmpl w:val="75A245C6"/>
    <w:lvl w:ilvl="0" w:tplc="D550DD8A">
      <w:start w:val="100"/>
      <w:numFmt w:val="bullet"/>
      <w:lvlText w:val="-"/>
      <w:lvlJc w:val="left"/>
      <w:pPr>
        <w:ind w:left="1004" w:hanging="360"/>
      </w:pPr>
      <w:rPr>
        <w:rFonts w:ascii="Calibri" w:eastAsiaTheme="minorHAnsi" w:hAnsi="Calibri" w:cstheme="minorBid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4BD74462"/>
    <w:multiLevelType w:val="hybridMultilevel"/>
    <w:tmpl w:val="20E66666"/>
    <w:lvl w:ilvl="0" w:tplc="80BAE14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4E76439A"/>
    <w:multiLevelType w:val="hybridMultilevel"/>
    <w:tmpl w:val="1DC8EF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1">
    <w:nsid w:val="501914AE"/>
    <w:multiLevelType w:val="hybridMultilevel"/>
    <w:tmpl w:val="90B4BA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1">
    <w:nsid w:val="510B5345"/>
    <w:multiLevelType w:val="hybridMultilevel"/>
    <w:tmpl w:val="52B6A8CC"/>
    <w:lvl w:ilvl="0" w:tplc="C4685BB2">
      <w:start w:val="30"/>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2" w15:restartNumberingAfterBreak="1">
    <w:nsid w:val="567B70A7"/>
    <w:multiLevelType w:val="hybridMultilevel"/>
    <w:tmpl w:val="2246246E"/>
    <w:lvl w:ilvl="0" w:tplc="4A00758A">
      <w:start w:val="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1">
    <w:nsid w:val="58F62ACE"/>
    <w:multiLevelType w:val="hybridMultilevel"/>
    <w:tmpl w:val="C8560C96"/>
    <w:lvl w:ilvl="0" w:tplc="76B09D1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1">
    <w:nsid w:val="5E2154DC"/>
    <w:multiLevelType w:val="hybridMultilevel"/>
    <w:tmpl w:val="8DB6184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1">
    <w:nsid w:val="60A73B0A"/>
    <w:multiLevelType w:val="hybridMultilevel"/>
    <w:tmpl w:val="84F08C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1">
    <w:nsid w:val="621A4D31"/>
    <w:multiLevelType w:val="hybridMultilevel"/>
    <w:tmpl w:val="0BE0EAA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1">
    <w:nsid w:val="67920E63"/>
    <w:multiLevelType w:val="hybridMultilevel"/>
    <w:tmpl w:val="C5F4A0B4"/>
    <w:lvl w:ilvl="0" w:tplc="7DF208E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8" w15:restartNumberingAfterBreak="1">
    <w:nsid w:val="6B585B81"/>
    <w:multiLevelType w:val="hybridMultilevel"/>
    <w:tmpl w:val="1014239E"/>
    <w:lvl w:ilvl="0" w:tplc="7B4209D2">
      <w:start w:val="30"/>
      <w:numFmt w:val="bullet"/>
      <w:lvlText w:val="-"/>
      <w:lvlJc w:val="left"/>
      <w:pPr>
        <w:ind w:left="1004" w:hanging="360"/>
      </w:pPr>
      <w:rPr>
        <w:rFonts w:ascii="Calibri" w:eastAsiaTheme="minorHAnsi" w:hAnsi="Calibri" w:cstheme="minorBid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9" w15:restartNumberingAfterBreak="1">
    <w:nsid w:val="6D437891"/>
    <w:multiLevelType w:val="hybridMultilevel"/>
    <w:tmpl w:val="DFDE04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1">
    <w:nsid w:val="6E5577FD"/>
    <w:multiLevelType w:val="hybridMultilevel"/>
    <w:tmpl w:val="ECF4FE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1">
    <w:nsid w:val="709A24BF"/>
    <w:multiLevelType w:val="hybridMultilevel"/>
    <w:tmpl w:val="FE4E7CE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1">
    <w:nsid w:val="76A14852"/>
    <w:multiLevelType w:val="hybridMultilevel"/>
    <w:tmpl w:val="4CFCDDB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1">
    <w:nsid w:val="7F7340EF"/>
    <w:multiLevelType w:val="multilevel"/>
    <w:tmpl w:val="8EA49FC6"/>
    <w:lvl w:ilvl="0">
      <w:start w:val="7"/>
      <w:numFmt w:val="decimal"/>
      <w:lvlText w:val="%1"/>
      <w:lvlJc w:val="left"/>
      <w:pPr>
        <w:ind w:left="375" w:hanging="375"/>
      </w:pPr>
      <w:rPr>
        <w:rFonts w:hint="default"/>
      </w:rPr>
    </w:lvl>
    <w:lvl w:ilvl="1">
      <w:start w:val="3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num w:numId="1">
    <w:abstractNumId w:val="29"/>
  </w:num>
  <w:num w:numId="2">
    <w:abstractNumId w:val="23"/>
  </w:num>
  <w:num w:numId="3">
    <w:abstractNumId w:val="5"/>
  </w:num>
  <w:num w:numId="4">
    <w:abstractNumId w:val="20"/>
  </w:num>
  <w:num w:numId="5">
    <w:abstractNumId w:val="12"/>
  </w:num>
  <w:num w:numId="6">
    <w:abstractNumId w:val="25"/>
  </w:num>
  <w:num w:numId="7">
    <w:abstractNumId w:val="0"/>
  </w:num>
  <w:num w:numId="8">
    <w:abstractNumId w:val="14"/>
  </w:num>
  <w:num w:numId="9">
    <w:abstractNumId w:val="33"/>
  </w:num>
  <w:num w:numId="10">
    <w:abstractNumId w:val="6"/>
  </w:num>
  <w:num w:numId="11">
    <w:abstractNumId w:val="10"/>
  </w:num>
  <w:num w:numId="12">
    <w:abstractNumId w:val="27"/>
  </w:num>
  <w:num w:numId="13">
    <w:abstractNumId w:val="16"/>
  </w:num>
  <w:num w:numId="14">
    <w:abstractNumId w:val="4"/>
  </w:num>
  <w:num w:numId="15">
    <w:abstractNumId w:val="28"/>
  </w:num>
  <w:num w:numId="16">
    <w:abstractNumId w:val="21"/>
  </w:num>
  <w:num w:numId="17">
    <w:abstractNumId w:val="15"/>
  </w:num>
  <w:num w:numId="18">
    <w:abstractNumId w:val="19"/>
  </w:num>
  <w:num w:numId="19">
    <w:abstractNumId w:val="17"/>
  </w:num>
  <w:num w:numId="20">
    <w:abstractNumId w:val="30"/>
  </w:num>
  <w:num w:numId="21">
    <w:abstractNumId w:val="2"/>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2"/>
  </w:num>
  <w:num w:numId="25">
    <w:abstractNumId w:val="24"/>
  </w:num>
  <w:num w:numId="26">
    <w:abstractNumId w:val="3"/>
  </w:num>
  <w:num w:numId="27">
    <w:abstractNumId w:val="1"/>
  </w:num>
  <w:num w:numId="28">
    <w:abstractNumId w:val="13"/>
  </w:num>
  <w:num w:numId="29">
    <w:abstractNumId w:val="8"/>
  </w:num>
  <w:num w:numId="30">
    <w:abstractNumId w:val="31"/>
  </w:num>
  <w:num w:numId="31">
    <w:abstractNumId w:val="32"/>
  </w:num>
  <w:num w:numId="32">
    <w:abstractNumId w:val="7"/>
  </w:num>
  <w:num w:numId="33">
    <w:abstractNumId w:val="11"/>
  </w:num>
  <w:num w:numId="34">
    <w:abstractNumId w:val="26"/>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5F4"/>
    <w:rsid w:val="00024B1A"/>
    <w:rsid w:val="00034722"/>
    <w:rsid w:val="00041356"/>
    <w:rsid w:val="0005136D"/>
    <w:rsid w:val="00057D59"/>
    <w:rsid w:val="0007001F"/>
    <w:rsid w:val="00077BA8"/>
    <w:rsid w:val="00081D65"/>
    <w:rsid w:val="00083DEE"/>
    <w:rsid w:val="000861A0"/>
    <w:rsid w:val="0009273B"/>
    <w:rsid w:val="00096778"/>
    <w:rsid w:val="000B585F"/>
    <w:rsid w:val="000B7380"/>
    <w:rsid w:val="000E52C4"/>
    <w:rsid w:val="0012013E"/>
    <w:rsid w:val="001251BD"/>
    <w:rsid w:val="00126069"/>
    <w:rsid w:val="00127037"/>
    <w:rsid w:val="00145B47"/>
    <w:rsid w:val="001B233B"/>
    <w:rsid w:val="001C45F4"/>
    <w:rsid w:val="001D299C"/>
    <w:rsid w:val="001E0447"/>
    <w:rsid w:val="001F2EF7"/>
    <w:rsid w:val="00204442"/>
    <w:rsid w:val="00225A63"/>
    <w:rsid w:val="002346EA"/>
    <w:rsid w:val="00234AB9"/>
    <w:rsid w:val="00236BC5"/>
    <w:rsid w:val="0025000F"/>
    <w:rsid w:val="00256400"/>
    <w:rsid w:val="00260CDA"/>
    <w:rsid w:val="002637C9"/>
    <w:rsid w:val="00281008"/>
    <w:rsid w:val="002844B4"/>
    <w:rsid w:val="002865D9"/>
    <w:rsid w:val="002905A1"/>
    <w:rsid w:val="002A43FA"/>
    <w:rsid w:val="002A551B"/>
    <w:rsid w:val="002B35F4"/>
    <w:rsid w:val="002B3AF2"/>
    <w:rsid w:val="002B6C46"/>
    <w:rsid w:val="002C231A"/>
    <w:rsid w:val="002C5F67"/>
    <w:rsid w:val="002D55D3"/>
    <w:rsid w:val="002E045F"/>
    <w:rsid w:val="002F56CD"/>
    <w:rsid w:val="00310BA4"/>
    <w:rsid w:val="003156C5"/>
    <w:rsid w:val="003563D0"/>
    <w:rsid w:val="003677B0"/>
    <w:rsid w:val="00372DE4"/>
    <w:rsid w:val="003941BE"/>
    <w:rsid w:val="003A2F51"/>
    <w:rsid w:val="003A5BA1"/>
    <w:rsid w:val="003B3139"/>
    <w:rsid w:val="003B7362"/>
    <w:rsid w:val="003B7D94"/>
    <w:rsid w:val="003D057D"/>
    <w:rsid w:val="003D2BE0"/>
    <w:rsid w:val="003E7627"/>
    <w:rsid w:val="003F338E"/>
    <w:rsid w:val="003F61D5"/>
    <w:rsid w:val="004039D8"/>
    <w:rsid w:val="0040688A"/>
    <w:rsid w:val="00420981"/>
    <w:rsid w:val="00423D23"/>
    <w:rsid w:val="00435852"/>
    <w:rsid w:val="004418EC"/>
    <w:rsid w:val="00452AAA"/>
    <w:rsid w:val="00465785"/>
    <w:rsid w:val="00487790"/>
    <w:rsid w:val="004A1075"/>
    <w:rsid w:val="004A10FE"/>
    <w:rsid w:val="004A20AC"/>
    <w:rsid w:val="004A79BB"/>
    <w:rsid w:val="004B160D"/>
    <w:rsid w:val="004D63BF"/>
    <w:rsid w:val="004E65B7"/>
    <w:rsid w:val="0051493F"/>
    <w:rsid w:val="00531D7B"/>
    <w:rsid w:val="00533117"/>
    <w:rsid w:val="00536227"/>
    <w:rsid w:val="00537954"/>
    <w:rsid w:val="0054732D"/>
    <w:rsid w:val="00565EDC"/>
    <w:rsid w:val="005A346C"/>
    <w:rsid w:val="005A3D7B"/>
    <w:rsid w:val="005A430F"/>
    <w:rsid w:val="005B01F8"/>
    <w:rsid w:val="005D0383"/>
    <w:rsid w:val="005D1510"/>
    <w:rsid w:val="005E7503"/>
    <w:rsid w:val="0060118F"/>
    <w:rsid w:val="00602AFB"/>
    <w:rsid w:val="00613034"/>
    <w:rsid w:val="00634841"/>
    <w:rsid w:val="00655A88"/>
    <w:rsid w:val="006574F7"/>
    <w:rsid w:val="00673445"/>
    <w:rsid w:val="00673DD3"/>
    <w:rsid w:val="006858BC"/>
    <w:rsid w:val="00693CFD"/>
    <w:rsid w:val="006A1BE4"/>
    <w:rsid w:val="006C1318"/>
    <w:rsid w:val="006C69FE"/>
    <w:rsid w:val="006D1FAA"/>
    <w:rsid w:val="006E24E6"/>
    <w:rsid w:val="006E7547"/>
    <w:rsid w:val="006F0A14"/>
    <w:rsid w:val="00706DC4"/>
    <w:rsid w:val="00725977"/>
    <w:rsid w:val="00730D0B"/>
    <w:rsid w:val="00741307"/>
    <w:rsid w:val="00750DCA"/>
    <w:rsid w:val="00765C7C"/>
    <w:rsid w:val="00780B67"/>
    <w:rsid w:val="0078469A"/>
    <w:rsid w:val="007969BA"/>
    <w:rsid w:val="007977E3"/>
    <w:rsid w:val="00797A8B"/>
    <w:rsid w:val="007A4C37"/>
    <w:rsid w:val="007C6C34"/>
    <w:rsid w:val="007D2567"/>
    <w:rsid w:val="007E052B"/>
    <w:rsid w:val="00800974"/>
    <w:rsid w:val="00821CE6"/>
    <w:rsid w:val="00834FDA"/>
    <w:rsid w:val="008366B8"/>
    <w:rsid w:val="00862B2A"/>
    <w:rsid w:val="00886EF3"/>
    <w:rsid w:val="008A1554"/>
    <w:rsid w:val="008D275C"/>
    <w:rsid w:val="008E46F1"/>
    <w:rsid w:val="00902FE8"/>
    <w:rsid w:val="00904120"/>
    <w:rsid w:val="00904C75"/>
    <w:rsid w:val="009253F8"/>
    <w:rsid w:val="00927132"/>
    <w:rsid w:val="00950454"/>
    <w:rsid w:val="00974F0C"/>
    <w:rsid w:val="0098714F"/>
    <w:rsid w:val="00993926"/>
    <w:rsid w:val="0099517C"/>
    <w:rsid w:val="00996116"/>
    <w:rsid w:val="009A266F"/>
    <w:rsid w:val="009A2BAC"/>
    <w:rsid w:val="009A2C6F"/>
    <w:rsid w:val="009A3288"/>
    <w:rsid w:val="009A4E7B"/>
    <w:rsid w:val="009A711A"/>
    <w:rsid w:val="009B214C"/>
    <w:rsid w:val="009C1FF2"/>
    <w:rsid w:val="009C61A3"/>
    <w:rsid w:val="00A105DD"/>
    <w:rsid w:val="00A1602E"/>
    <w:rsid w:val="00A344DE"/>
    <w:rsid w:val="00A36E6D"/>
    <w:rsid w:val="00A4335E"/>
    <w:rsid w:val="00A6490E"/>
    <w:rsid w:val="00A7606D"/>
    <w:rsid w:val="00A82200"/>
    <w:rsid w:val="00A921E3"/>
    <w:rsid w:val="00A93310"/>
    <w:rsid w:val="00AC43A3"/>
    <w:rsid w:val="00AC4F49"/>
    <w:rsid w:val="00AC70E5"/>
    <w:rsid w:val="00AC71F0"/>
    <w:rsid w:val="00AD22CA"/>
    <w:rsid w:val="00AD34F0"/>
    <w:rsid w:val="00B12232"/>
    <w:rsid w:val="00B24DDA"/>
    <w:rsid w:val="00B438ED"/>
    <w:rsid w:val="00B44D6C"/>
    <w:rsid w:val="00B5203E"/>
    <w:rsid w:val="00B64F67"/>
    <w:rsid w:val="00B75736"/>
    <w:rsid w:val="00B872D8"/>
    <w:rsid w:val="00BA5E27"/>
    <w:rsid w:val="00BB049A"/>
    <w:rsid w:val="00BC3F9A"/>
    <w:rsid w:val="00BF1BC4"/>
    <w:rsid w:val="00C26B7E"/>
    <w:rsid w:val="00C3034F"/>
    <w:rsid w:val="00C44D84"/>
    <w:rsid w:val="00C515E1"/>
    <w:rsid w:val="00C5237A"/>
    <w:rsid w:val="00C53016"/>
    <w:rsid w:val="00C856E7"/>
    <w:rsid w:val="00C91408"/>
    <w:rsid w:val="00CA4A3B"/>
    <w:rsid w:val="00CE2525"/>
    <w:rsid w:val="00CF6B59"/>
    <w:rsid w:val="00D01FBF"/>
    <w:rsid w:val="00D06E1F"/>
    <w:rsid w:val="00D30EA9"/>
    <w:rsid w:val="00D34F14"/>
    <w:rsid w:val="00D70844"/>
    <w:rsid w:val="00D7482D"/>
    <w:rsid w:val="00D76F7E"/>
    <w:rsid w:val="00D837F3"/>
    <w:rsid w:val="00D86B13"/>
    <w:rsid w:val="00D879E6"/>
    <w:rsid w:val="00D90AE0"/>
    <w:rsid w:val="00D955DB"/>
    <w:rsid w:val="00D96053"/>
    <w:rsid w:val="00DA7BB4"/>
    <w:rsid w:val="00DB2CC2"/>
    <w:rsid w:val="00DB3CE4"/>
    <w:rsid w:val="00DC06C6"/>
    <w:rsid w:val="00E26891"/>
    <w:rsid w:val="00E339C0"/>
    <w:rsid w:val="00E42674"/>
    <w:rsid w:val="00E451A9"/>
    <w:rsid w:val="00E54839"/>
    <w:rsid w:val="00E63552"/>
    <w:rsid w:val="00E649A1"/>
    <w:rsid w:val="00E66C08"/>
    <w:rsid w:val="00E71FE3"/>
    <w:rsid w:val="00EA1221"/>
    <w:rsid w:val="00EC0454"/>
    <w:rsid w:val="00ED00DF"/>
    <w:rsid w:val="00EE20DD"/>
    <w:rsid w:val="00EE2B1C"/>
    <w:rsid w:val="00EE7176"/>
    <w:rsid w:val="00EF127C"/>
    <w:rsid w:val="00EF25F2"/>
    <w:rsid w:val="00EF770E"/>
    <w:rsid w:val="00F01DD9"/>
    <w:rsid w:val="00F26E25"/>
    <w:rsid w:val="00F31F01"/>
    <w:rsid w:val="00F46D0D"/>
    <w:rsid w:val="00F52A82"/>
    <w:rsid w:val="00F53B49"/>
    <w:rsid w:val="00F5659B"/>
    <w:rsid w:val="00F8379D"/>
    <w:rsid w:val="00F84960"/>
    <w:rsid w:val="00F95F61"/>
    <w:rsid w:val="00FA2CD1"/>
    <w:rsid w:val="00FB0BC6"/>
    <w:rsid w:val="00FC02B5"/>
    <w:rsid w:val="00FC4478"/>
    <w:rsid w:val="00FD2AC7"/>
    <w:rsid w:val="00FF6F1F"/>
    <w:rsid w:val="00FF7E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D128A"/>
  <w15:docId w15:val="{5833D425-628D-4ABC-8418-BBE8FAD4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2B35F4"/>
    <w:pPr>
      <w:ind w:left="720"/>
      <w:contextualSpacing/>
    </w:pPr>
  </w:style>
  <w:style w:type="character" w:styleId="Rimandocommento">
    <w:name w:val="annotation reference"/>
    <w:basedOn w:val="Carpredefinitoparagrafo"/>
    <w:uiPriority w:val="99"/>
    <w:semiHidden/>
    <w:unhideWhenUsed/>
    <w:rsid w:val="00F26E25"/>
    <w:rPr>
      <w:sz w:val="16"/>
      <w:szCs w:val="16"/>
    </w:rPr>
  </w:style>
  <w:style w:type="paragraph" w:styleId="Testocommento">
    <w:name w:val="annotation text"/>
    <w:basedOn w:val="Normale"/>
    <w:link w:val="TestocommentoCarattere"/>
    <w:uiPriority w:val="99"/>
    <w:semiHidden/>
    <w:unhideWhenUsed/>
    <w:rsid w:val="00F26E2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26E25"/>
    <w:rPr>
      <w:sz w:val="20"/>
      <w:szCs w:val="20"/>
    </w:rPr>
  </w:style>
  <w:style w:type="paragraph" w:styleId="Soggettocommento">
    <w:name w:val="annotation subject"/>
    <w:basedOn w:val="Testocommento"/>
    <w:next w:val="Testocommento"/>
    <w:link w:val="SoggettocommentoCarattere"/>
    <w:uiPriority w:val="99"/>
    <w:semiHidden/>
    <w:unhideWhenUsed/>
    <w:rsid w:val="00F26E25"/>
    <w:rPr>
      <w:b/>
      <w:bCs/>
    </w:rPr>
  </w:style>
  <w:style w:type="character" w:customStyle="1" w:styleId="SoggettocommentoCarattere">
    <w:name w:val="Soggetto commento Carattere"/>
    <w:basedOn w:val="TestocommentoCarattere"/>
    <w:link w:val="Soggettocommento"/>
    <w:uiPriority w:val="99"/>
    <w:semiHidden/>
    <w:rsid w:val="00F26E25"/>
    <w:rPr>
      <w:b/>
      <w:bCs/>
      <w:sz w:val="20"/>
      <w:szCs w:val="20"/>
    </w:rPr>
  </w:style>
  <w:style w:type="paragraph" w:styleId="Testofumetto">
    <w:name w:val="Balloon Text"/>
    <w:basedOn w:val="Normale"/>
    <w:link w:val="TestofumettoCarattere"/>
    <w:uiPriority w:val="99"/>
    <w:semiHidden/>
    <w:unhideWhenUsed/>
    <w:rsid w:val="00F26E2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6E25"/>
    <w:rPr>
      <w:rFonts w:ascii="Segoe UI" w:hAnsi="Segoe UI" w:cs="Segoe UI"/>
      <w:sz w:val="18"/>
      <w:szCs w:val="18"/>
    </w:rPr>
  </w:style>
  <w:style w:type="paragraph" w:styleId="Nessunaspaziatura">
    <w:name w:val="No Spacing"/>
    <w:uiPriority w:val="1"/>
    <w:qFormat/>
    <w:rsid w:val="0051493F"/>
    <w:pPr>
      <w:spacing w:after="0" w:line="240" w:lineRule="auto"/>
    </w:pPr>
  </w:style>
  <w:style w:type="paragraph" w:styleId="Rientrocorpodeltesto">
    <w:name w:val="Body Text Indent"/>
    <w:basedOn w:val="Normale"/>
    <w:link w:val="RientrocorpodeltestoCarattere"/>
    <w:rsid w:val="009A2BAC"/>
    <w:pPr>
      <w:overflowPunct w:val="0"/>
      <w:autoSpaceDE w:val="0"/>
      <w:autoSpaceDN w:val="0"/>
      <w:adjustRightInd w:val="0"/>
      <w:spacing w:after="0" w:line="240" w:lineRule="auto"/>
      <w:ind w:left="705"/>
      <w:jc w:val="both"/>
      <w:textAlignment w:val="baseline"/>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rsid w:val="009A2BAC"/>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unhideWhenUsed/>
    <w:rsid w:val="002E045F"/>
    <w:pPr>
      <w:spacing w:after="120"/>
    </w:pPr>
  </w:style>
  <w:style w:type="character" w:customStyle="1" w:styleId="CorpotestoCarattere">
    <w:name w:val="Corpo testo Carattere"/>
    <w:basedOn w:val="Carpredefinitoparagrafo"/>
    <w:link w:val="Corpotesto"/>
    <w:uiPriority w:val="99"/>
    <w:rsid w:val="002E045F"/>
  </w:style>
  <w:style w:type="paragraph" w:styleId="Intestazione">
    <w:name w:val="header"/>
    <w:basedOn w:val="Normale"/>
    <w:link w:val="IntestazioneCarattere"/>
    <w:uiPriority w:val="99"/>
    <w:unhideWhenUsed/>
    <w:rsid w:val="002E04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045F"/>
  </w:style>
  <w:style w:type="paragraph" w:styleId="Pidipagina">
    <w:name w:val="footer"/>
    <w:basedOn w:val="Normale"/>
    <w:link w:val="PidipaginaCarattere"/>
    <w:uiPriority w:val="99"/>
    <w:unhideWhenUsed/>
    <w:rsid w:val="002E04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045F"/>
  </w:style>
  <w:style w:type="character" w:styleId="Collegamentoipertestuale">
    <w:name w:val="Hyperlink"/>
    <w:basedOn w:val="Carpredefinitoparagrafo"/>
    <w:uiPriority w:val="99"/>
    <w:rsid w:val="00862B2A"/>
    <w:rPr>
      <w:color w:val="0000FF"/>
      <w:u w:val="single"/>
    </w:rPr>
  </w:style>
  <w:style w:type="character" w:customStyle="1" w:styleId="Menzionenonrisolta1">
    <w:name w:val="Menzione non risolta1"/>
    <w:basedOn w:val="Carpredefinitoparagrafo"/>
    <w:uiPriority w:val="99"/>
    <w:semiHidden/>
    <w:unhideWhenUsed/>
    <w:rsid w:val="00F5659B"/>
    <w:rPr>
      <w:color w:val="808080"/>
      <w:shd w:val="clear" w:color="auto" w:fill="E6E6E6"/>
    </w:rPr>
  </w:style>
  <w:style w:type="character" w:styleId="Collegamentovisitato">
    <w:name w:val="FollowedHyperlink"/>
    <w:basedOn w:val="Carpredefinitoparagrafo"/>
    <w:uiPriority w:val="99"/>
    <w:semiHidden/>
    <w:unhideWhenUsed/>
    <w:rsid w:val="00F5659B"/>
    <w:rPr>
      <w:color w:val="954F72" w:themeColor="followedHyperlink"/>
      <w:u w:val="single"/>
    </w:rPr>
  </w:style>
  <w:style w:type="paragraph" w:styleId="Corpodeltesto2">
    <w:name w:val="Body Text 2"/>
    <w:basedOn w:val="Normale"/>
    <w:link w:val="Corpodeltesto2Carattere"/>
    <w:uiPriority w:val="99"/>
    <w:semiHidden/>
    <w:unhideWhenUsed/>
    <w:rsid w:val="009C1FF2"/>
    <w:pPr>
      <w:spacing w:after="120" w:line="480" w:lineRule="auto"/>
    </w:pPr>
  </w:style>
  <w:style w:type="character" w:customStyle="1" w:styleId="Corpodeltesto2Carattere">
    <w:name w:val="Corpo del testo 2 Carattere"/>
    <w:basedOn w:val="Carpredefinitoparagrafo"/>
    <w:link w:val="Corpodeltesto2"/>
    <w:uiPriority w:val="99"/>
    <w:semiHidden/>
    <w:rsid w:val="009C1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40637">
      <w:bodyDiv w:val="1"/>
      <w:marLeft w:val="0"/>
      <w:marRight w:val="0"/>
      <w:marTop w:val="0"/>
      <w:marBottom w:val="0"/>
      <w:divBdr>
        <w:top w:val="none" w:sz="0" w:space="0" w:color="auto"/>
        <w:left w:val="none" w:sz="0" w:space="0" w:color="auto"/>
        <w:bottom w:val="none" w:sz="0" w:space="0" w:color="auto"/>
        <w:right w:val="none" w:sz="0" w:space="0" w:color="auto"/>
      </w:divBdr>
    </w:div>
    <w:div w:id="1098327000">
      <w:bodyDiv w:val="1"/>
      <w:marLeft w:val="0"/>
      <w:marRight w:val="0"/>
      <w:marTop w:val="0"/>
      <w:marBottom w:val="0"/>
      <w:divBdr>
        <w:top w:val="none" w:sz="0" w:space="0" w:color="auto"/>
        <w:left w:val="none" w:sz="0" w:space="0" w:color="auto"/>
        <w:bottom w:val="none" w:sz="0" w:space="0" w:color="auto"/>
        <w:right w:val="none" w:sz="0" w:space="0" w:color="auto"/>
      </w:divBdr>
    </w:div>
    <w:div w:id="1305813694">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5C147-700A-407A-A8DD-7BA13433E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446</Words>
  <Characters>2544</Characters>
  <Application>Microsoft Office Word</Application>
  <DocSecurity>0</DocSecurity>
  <Lines>21</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 Ottolia</dc:creator>
  <cp:lastModifiedBy>Demografici</cp:lastModifiedBy>
  <cp:revision>4</cp:revision>
  <cp:lastPrinted>2019-10-14T13:32:00Z</cp:lastPrinted>
  <dcterms:created xsi:type="dcterms:W3CDTF">2019-10-28T15:30:00Z</dcterms:created>
  <dcterms:modified xsi:type="dcterms:W3CDTF">2019-10-30T09:10:00Z</dcterms:modified>
</cp:coreProperties>
</file>