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2F416F" w:rsidRDefault="00F8280B" w:rsidP="00F8280B">
      <w:pPr>
        <w:jc w:val="center"/>
        <w:rPr>
          <w:rFonts w:ascii="Times New Roman" w:hAnsi="Times New Roman" w:cs="Times New Roman"/>
          <w:sz w:val="72"/>
          <w:szCs w:val="72"/>
        </w:rPr>
      </w:pPr>
      <w:r>
        <w:rPr>
          <w:rFonts w:ascii="Times New Roman" w:hAnsi="Times New Roman" w:cs="Times New Roman"/>
          <w:sz w:val="72"/>
          <w:szCs w:val="72"/>
        </w:rPr>
        <w:t>Regolamento per la consultazione dell’ARCHIVIO STORICO COMUNALE</w:t>
      </w: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72"/>
          <w:szCs w:val="72"/>
        </w:rPr>
      </w:pPr>
    </w:p>
    <w:p w:rsidR="00F8280B" w:rsidRDefault="00F8280B" w:rsidP="00F8280B">
      <w:pPr>
        <w:jc w:val="center"/>
        <w:rPr>
          <w:rFonts w:ascii="Times New Roman" w:hAnsi="Times New Roman" w:cs="Times New Roman"/>
          <w:sz w:val="24"/>
          <w:szCs w:val="24"/>
        </w:rPr>
      </w:pPr>
      <w:r>
        <w:rPr>
          <w:rFonts w:ascii="Times New Roman" w:hAnsi="Times New Roman" w:cs="Times New Roman"/>
          <w:sz w:val="24"/>
          <w:szCs w:val="24"/>
        </w:rPr>
        <w:lastRenderedPageBreak/>
        <w:t>TITOLO I</w:t>
      </w:r>
    </w:p>
    <w:p w:rsidR="00F8280B" w:rsidRDefault="00F8280B" w:rsidP="00F8280B">
      <w:pPr>
        <w:jc w:val="center"/>
        <w:rPr>
          <w:rFonts w:ascii="Times New Roman" w:hAnsi="Times New Roman" w:cs="Times New Roman"/>
          <w:sz w:val="24"/>
          <w:szCs w:val="24"/>
        </w:rPr>
      </w:pPr>
      <w:r>
        <w:rPr>
          <w:rFonts w:ascii="Times New Roman" w:hAnsi="Times New Roman" w:cs="Times New Roman"/>
          <w:sz w:val="24"/>
          <w:szCs w:val="24"/>
        </w:rPr>
        <w:t>PRINCIPI FONDAMENTALI</w:t>
      </w:r>
    </w:p>
    <w:p w:rsidR="00F8280B" w:rsidRDefault="00F8280B" w:rsidP="00F8280B">
      <w:pPr>
        <w:jc w:val="center"/>
        <w:rPr>
          <w:rFonts w:ascii="Times New Roman" w:hAnsi="Times New Roman" w:cs="Times New Roman"/>
          <w:sz w:val="24"/>
          <w:szCs w:val="24"/>
        </w:rPr>
      </w:pPr>
      <w:r>
        <w:rPr>
          <w:rFonts w:ascii="Times New Roman" w:hAnsi="Times New Roman" w:cs="Times New Roman"/>
          <w:sz w:val="24"/>
          <w:szCs w:val="24"/>
        </w:rPr>
        <w:t>Articolo 1</w:t>
      </w:r>
    </w:p>
    <w:p w:rsidR="00F8280B" w:rsidRDefault="00F8280B" w:rsidP="00F8280B">
      <w:pPr>
        <w:jc w:val="both"/>
        <w:rPr>
          <w:rFonts w:ascii="Times New Roman" w:hAnsi="Times New Roman" w:cs="Times New Roman"/>
          <w:sz w:val="24"/>
          <w:szCs w:val="24"/>
        </w:rPr>
      </w:pPr>
      <w:r>
        <w:rPr>
          <w:rFonts w:ascii="Times New Roman" w:hAnsi="Times New Roman" w:cs="Times New Roman"/>
          <w:sz w:val="24"/>
          <w:szCs w:val="24"/>
        </w:rPr>
        <w:t xml:space="preserve">L’Amministrazione comunale di Castelraimondo individua nell’archivio un complesso di atti e documenti prodotti o acquisiti nel corso della propria attività, una funzione essenziale per garantire la salvaguardia della memoria storica ed assicurare la trasparenza dell’amministrazione. </w:t>
      </w:r>
    </w:p>
    <w:p w:rsidR="00F8280B" w:rsidRDefault="00F8280B" w:rsidP="00F8280B">
      <w:pPr>
        <w:jc w:val="both"/>
        <w:rPr>
          <w:rFonts w:ascii="Times New Roman" w:hAnsi="Times New Roman" w:cs="Times New Roman"/>
          <w:sz w:val="24"/>
          <w:szCs w:val="24"/>
        </w:rPr>
      </w:pPr>
    </w:p>
    <w:p w:rsidR="00F8280B" w:rsidRDefault="00F8280B" w:rsidP="00F8280B">
      <w:pPr>
        <w:jc w:val="center"/>
        <w:rPr>
          <w:rFonts w:ascii="Times New Roman" w:hAnsi="Times New Roman" w:cs="Times New Roman"/>
          <w:sz w:val="24"/>
          <w:szCs w:val="24"/>
        </w:rPr>
      </w:pPr>
      <w:r>
        <w:rPr>
          <w:rFonts w:ascii="Times New Roman" w:hAnsi="Times New Roman" w:cs="Times New Roman"/>
          <w:sz w:val="24"/>
          <w:szCs w:val="24"/>
        </w:rPr>
        <w:t>Articolo 2</w:t>
      </w:r>
    </w:p>
    <w:p w:rsidR="00436DF3" w:rsidRDefault="006567AE" w:rsidP="00436DF3">
      <w:pPr>
        <w:jc w:val="both"/>
        <w:rPr>
          <w:rFonts w:ascii="Times New Roman" w:hAnsi="Times New Roman" w:cs="Times New Roman"/>
          <w:sz w:val="24"/>
          <w:szCs w:val="24"/>
        </w:rPr>
      </w:pPr>
      <w:r>
        <w:rPr>
          <w:rFonts w:ascii="Times New Roman" w:hAnsi="Times New Roman" w:cs="Times New Roman"/>
          <w:sz w:val="24"/>
          <w:szCs w:val="24"/>
        </w:rPr>
        <w:t>L’Amministrazione comunale organizza il servizio archivistico nel rispetto della normativa vigente in tema di archivi</w:t>
      </w:r>
      <w:r w:rsidR="00BE4AFD">
        <w:rPr>
          <w:rFonts w:ascii="Times New Roman" w:hAnsi="Times New Roman" w:cs="Times New Roman"/>
          <w:sz w:val="24"/>
          <w:szCs w:val="24"/>
        </w:rPr>
        <w:t>.</w:t>
      </w:r>
    </w:p>
    <w:p w:rsidR="00BE4AFD" w:rsidRDefault="00BE4AFD" w:rsidP="00BE4AFD">
      <w:pPr>
        <w:jc w:val="center"/>
        <w:rPr>
          <w:rFonts w:ascii="Times New Roman" w:hAnsi="Times New Roman" w:cs="Times New Roman"/>
          <w:sz w:val="24"/>
          <w:szCs w:val="24"/>
        </w:rPr>
      </w:pPr>
      <w:r>
        <w:rPr>
          <w:rFonts w:ascii="Times New Roman" w:hAnsi="Times New Roman" w:cs="Times New Roman"/>
          <w:sz w:val="24"/>
          <w:szCs w:val="24"/>
        </w:rPr>
        <w:t>TITOLO II</w:t>
      </w:r>
    </w:p>
    <w:p w:rsidR="00BE4AFD" w:rsidRDefault="00476F51" w:rsidP="00BE4AFD">
      <w:pPr>
        <w:jc w:val="center"/>
        <w:rPr>
          <w:rFonts w:ascii="Times New Roman" w:hAnsi="Times New Roman" w:cs="Times New Roman"/>
          <w:sz w:val="24"/>
          <w:szCs w:val="24"/>
        </w:rPr>
      </w:pPr>
      <w:r>
        <w:rPr>
          <w:rFonts w:ascii="Times New Roman" w:hAnsi="Times New Roman" w:cs="Times New Roman"/>
          <w:sz w:val="24"/>
          <w:szCs w:val="24"/>
        </w:rPr>
        <w:t>NATURA, CONDIZIONE GIURIDICA, SEDE E FINALITA’ DELL’ARCHIVIO STORICO</w:t>
      </w:r>
    </w:p>
    <w:p w:rsidR="00BE4AFD" w:rsidRDefault="00BE4AFD" w:rsidP="00BE4AFD">
      <w:pPr>
        <w:jc w:val="center"/>
        <w:rPr>
          <w:rFonts w:ascii="Times New Roman" w:hAnsi="Times New Roman" w:cs="Times New Roman"/>
          <w:sz w:val="24"/>
          <w:szCs w:val="24"/>
        </w:rPr>
      </w:pPr>
      <w:r>
        <w:rPr>
          <w:rFonts w:ascii="Times New Roman" w:hAnsi="Times New Roman" w:cs="Times New Roman"/>
          <w:sz w:val="24"/>
          <w:szCs w:val="24"/>
        </w:rPr>
        <w:t xml:space="preserve">Articolo </w:t>
      </w:r>
      <w:r w:rsidR="00476F51">
        <w:rPr>
          <w:rFonts w:ascii="Times New Roman" w:hAnsi="Times New Roman" w:cs="Times New Roman"/>
          <w:sz w:val="24"/>
          <w:szCs w:val="24"/>
        </w:rPr>
        <w:t>3</w:t>
      </w:r>
    </w:p>
    <w:p w:rsidR="006D77A9" w:rsidRDefault="00476F51" w:rsidP="006D77A9">
      <w:pPr>
        <w:spacing w:after="0"/>
        <w:jc w:val="both"/>
        <w:rPr>
          <w:rFonts w:ascii="Times New Roman" w:hAnsi="Times New Roman" w:cs="Times New Roman"/>
          <w:sz w:val="24"/>
          <w:szCs w:val="24"/>
        </w:rPr>
      </w:pPr>
      <w:r>
        <w:rPr>
          <w:rFonts w:ascii="Times New Roman" w:hAnsi="Times New Roman" w:cs="Times New Roman"/>
          <w:sz w:val="24"/>
          <w:szCs w:val="24"/>
        </w:rPr>
        <w:t xml:space="preserve">In attuazione dell’art. 30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22 gennaio 2004, n. 42 è istituita la sezione separata d’archivio, denominata Archivio Storico Comunale, </w:t>
      </w:r>
      <w:r w:rsidR="006D77A9" w:rsidRPr="00D43719">
        <w:rPr>
          <w:rFonts w:ascii="Times New Roman" w:hAnsi="Times New Roman" w:cs="Times New Roman"/>
          <w:sz w:val="24"/>
          <w:szCs w:val="24"/>
        </w:rPr>
        <w:t>inoltre secondo la ripartizione canonica convenzionalmente recepita sono previsti sia l’archivio corrente sia l’archivio di deposito.</w:t>
      </w:r>
    </w:p>
    <w:p w:rsidR="00BE4AFD" w:rsidRDefault="00BE4AFD" w:rsidP="00476F51">
      <w:pPr>
        <w:spacing w:after="0"/>
        <w:jc w:val="both"/>
        <w:rPr>
          <w:rFonts w:ascii="Times New Roman" w:hAnsi="Times New Roman" w:cs="Times New Roman"/>
          <w:sz w:val="24"/>
          <w:szCs w:val="24"/>
        </w:rPr>
      </w:pPr>
      <w:r>
        <w:rPr>
          <w:rFonts w:ascii="Times New Roman" w:hAnsi="Times New Roman" w:cs="Times New Roman"/>
          <w:sz w:val="24"/>
          <w:szCs w:val="24"/>
        </w:rPr>
        <w:t>L’Amministrazione comunale</w:t>
      </w:r>
      <w:r w:rsidR="00476F51">
        <w:rPr>
          <w:rFonts w:ascii="Times New Roman" w:hAnsi="Times New Roman" w:cs="Times New Roman"/>
          <w:sz w:val="24"/>
          <w:szCs w:val="24"/>
        </w:rPr>
        <w:t xml:space="preserve"> riconosce nell’Archivio Storico un istituto culturale che concorre all’attuazione del diritto di tutti i cittadini all’istruzione</w:t>
      </w:r>
      <w:r w:rsidR="00F12128">
        <w:rPr>
          <w:rFonts w:ascii="Times New Roman" w:hAnsi="Times New Roman" w:cs="Times New Roman"/>
          <w:sz w:val="24"/>
          <w:szCs w:val="24"/>
        </w:rPr>
        <w:t xml:space="preserve"> e a</w:t>
      </w:r>
      <w:r w:rsidR="00476F51">
        <w:rPr>
          <w:rFonts w:ascii="Times New Roman" w:hAnsi="Times New Roman" w:cs="Times New Roman"/>
          <w:sz w:val="24"/>
          <w:szCs w:val="24"/>
        </w:rPr>
        <w:t>ll’informazione, nonché allo sviluppo della ricerca e della conoscenza.</w:t>
      </w:r>
      <w:r>
        <w:rPr>
          <w:rFonts w:ascii="Times New Roman" w:hAnsi="Times New Roman" w:cs="Times New Roman"/>
          <w:sz w:val="24"/>
          <w:szCs w:val="24"/>
        </w:rPr>
        <w:t xml:space="preserve"> </w:t>
      </w:r>
    </w:p>
    <w:p w:rsidR="00BE4AFD" w:rsidRDefault="00BE4AFD" w:rsidP="00BE4AFD">
      <w:pPr>
        <w:jc w:val="both"/>
        <w:rPr>
          <w:rFonts w:ascii="Times New Roman" w:hAnsi="Times New Roman" w:cs="Times New Roman"/>
          <w:sz w:val="24"/>
          <w:szCs w:val="24"/>
        </w:rPr>
      </w:pPr>
    </w:p>
    <w:p w:rsidR="00BE4AFD" w:rsidRDefault="00BE4AFD" w:rsidP="00BE4AFD">
      <w:pPr>
        <w:jc w:val="center"/>
        <w:rPr>
          <w:rFonts w:ascii="Times New Roman" w:hAnsi="Times New Roman" w:cs="Times New Roman"/>
          <w:sz w:val="24"/>
          <w:szCs w:val="24"/>
        </w:rPr>
      </w:pPr>
      <w:r>
        <w:rPr>
          <w:rFonts w:ascii="Times New Roman" w:hAnsi="Times New Roman" w:cs="Times New Roman"/>
          <w:sz w:val="24"/>
          <w:szCs w:val="24"/>
        </w:rPr>
        <w:t xml:space="preserve">Articolo </w:t>
      </w:r>
      <w:r w:rsidR="00EC1283">
        <w:rPr>
          <w:rFonts w:ascii="Times New Roman" w:hAnsi="Times New Roman" w:cs="Times New Roman"/>
          <w:sz w:val="24"/>
          <w:szCs w:val="24"/>
        </w:rPr>
        <w:t>4</w:t>
      </w:r>
    </w:p>
    <w:p w:rsidR="00BE4AFD" w:rsidRDefault="00EC1283" w:rsidP="00BE4AFD">
      <w:pPr>
        <w:jc w:val="both"/>
        <w:rPr>
          <w:rFonts w:ascii="Times New Roman" w:hAnsi="Times New Roman" w:cs="Times New Roman"/>
          <w:sz w:val="24"/>
          <w:szCs w:val="24"/>
        </w:rPr>
      </w:pPr>
      <w:r>
        <w:rPr>
          <w:rFonts w:ascii="Times New Roman" w:hAnsi="Times New Roman" w:cs="Times New Roman"/>
          <w:sz w:val="24"/>
          <w:szCs w:val="24"/>
        </w:rPr>
        <w:t>Gli archivi di cui all’art. 3 del presente regolamento sono soggetti al regime del demanio pubblico e sono inalienabili ai sensi dell’art. 18 del D.P.R. 30 settembre 1963, n. 1409</w:t>
      </w:r>
    </w:p>
    <w:p w:rsidR="00EC1283" w:rsidRDefault="00EC1283" w:rsidP="00BE4AFD">
      <w:pPr>
        <w:jc w:val="both"/>
        <w:rPr>
          <w:rFonts w:ascii="Times New Roman" w:hAnsi="Times New Roman" w:cs="Times New Roman"/>
          <w:sz w:val="24"/>
          <w:szCs w:val="24"/>
        </w:rPr>
      </w:pPr>
    </w:p>
    <w:p w:rsidR="00EC1283" w:rsidRDefault="00EC1283" w:rsidP="00EC1283">
      <w:pPr>
        <w:jc w:val="center"/>
        <w:rPr>
          <w:rFonts w:ascii="Times New Roman" w:hAnsi="Times New Roman" w:cs="Times New Roman"/>
          <w:sz w:val="24"/>
          <w:szCs w:val="24"/>
        </w:rPr>
      </w:pPr>
      <w:r>
        <w:rPr>
          <w:rFonts w:ascii="Times New Roman" w:hAnsi="Times New Roman" w:cs="Times New Roman"/>
          <w:sz w:val="24"/>
          <w:szCs w:val="24"/>
        </w:rPr>
        <w:t>Articolo 5</w:t>
      </w:r>
    </w:p>
    <w:p w:rsidR="00EC1283" w:rsidRDefault="00EC1283" w:rsidP="0071105F">
      <w:pPr>
        <w:spacing w:after="0"/>
        <w:jc w:val="both"/>
        <w:rPr>
          <w:rFonts w:ascii="Times New Roman" w:hAnsi="Times New Roman" w:cs="Times New Roman"/>
          <w:sz w:val="24"/>
          <w:szCs w:val="24"/>
        </w:rPr>
      </w:pPr>
      <w:r>
        <w:rPr>
          <w:rFonts w:ascii="Times New Roman" w:hAnsi="Times New Roman" w:cs="Times New Roman"/>
          <w:sz w:val="24"/>
          <w:szCs w:val="24"/>
        </w:rPr>
        <w:t xml:space="preserve">L’Archivio storico </w:t>
      </w:r>
      <w:r w:rsidR="00265E6A" w:rsidRPr="00C67E89">
        <w:rPr>
          <w:rFonts w:ascii="Times New Roman" w:hAnsi="Times New Roman" w:cs="Times New Roman"/>
          <w:sz w:val="24"/>
          <w:szCs w:val="24"/>
        </w:rPr>
        <w:t>ha sede a Castelraimondo nei locali siti in Via Tagliamento.</w:t>
      </w:r>
    </w:p>
    <w:p w:rsidR="00EC1283" w:rsidRDefault="00EC1283" w:rsidP="0071105F">
      <w:pPr>
        <w:spacing w:after="0"/>
        <w:jc w:val="both"/>
        <w:rPr>
          <w:rFonts w:ascii="Times New Roman" w:hAnsi="Times New Roman" w:cs="Times New Roman"/>
          <w:sz w:val="24"/>
          <w:szCs w:val="24"/>
        </w:rPr>
      </w:pPr>
      <w:r>
        <w:rPr>
          <w:rFonts w:ascii="Times New Roman" w:hAnsi="Times New Roman" w:cs="Times New Roman"/>
          <w:sz w:val="24"/>
          <w:szCs w:val="24"/>
        </w:rPr>
        <w:t>L’amministrazione comunale si impegna a conferire nella sede tutta la documentazione archivistica da essa prodotta e ad essa affidata che si trovasse depositata altrove, fatta salva quella che per imprescindibile necessità amministrativa dovesse essere conservata presso gli uffici competenti; della documentazion</w:t>
      </w:r>
      <w:r w:rsidR="0002605C">
        <w:rPr>
          <w:rFonts w:ascii="Times New Roman" w:hAnsi="Times New Roman" w:cs="Times New Roman"/>
          <w:sz w:val="24"/>
          <w:szCs w:val="24"/>
        </w:rPr>
        <w:t>e trattenuta dagli uffici si trasmetterà comunque notizia all’Archivio Storico. Nell’Archivio Storico potranno essere conservati altri fondi archivistici pervenuti all’Amministrazione comunale sia da enti pubblici soppressi che da privati, per acquisto, donazione, deposito o comodato.</w:t>
      </w:r>
    </w:p>
    <w:p w:rsidR="00BE4AFD" w:rsidRDefault="00BE4AFD" w:rsidP="00BE4AFD">
      <w:pPr>
        <w:jc w:val="both"/>
        <w:rPr>
          <w:rFonts w:ascii="Times New Roman" w:hAnsi="Times New Roman" w:cs="Times New Roman"/>
          <w:sz w:val="24"/>
          <w:szCs w:val="24"/>
        </w:rPr>
      </w:pPr>
    </w:p>
    <w:p w:rsidR="00126B5B" w:rsidRDefault="00126B5B" w:rsidP="00126B5B">
      <w:pPr>
        <w:jc w:val="center"/>
        <w:rPr>
          <w:rFonts w:ascii="Times New Roman" w:hAnsi="Times New Roman" w:cs="Times New Roman"/>
          <w:sz w:val="24"/>
          <w:szCs w:val="24"/>
        </w:rPr>
      </w:pPr>
      <w:r>
        <w:rPr>
          <w:rFonts w:ascii="Times New Roman" w:hAnsi="Times New Roman" w:cs="Times New Roman"/>
          <w:sz w:val="24"/>
          <w:szCs w:val="24"/>
        </w:rPr>
        <w:t>Articolo 6</w:t>
      </w:r>
    </w:p>
    <w:p w:rsidR="00126B5B" w:rsidRDefault="00876492" w:rsidP="00126B5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L’istituzione dell’Archivio Storico persegue come finalità:</w:t>
      </w:r>
    </w:p>
    <w:p w:rsidR="00876492" w:rsidRDefault="00876492" w:rsidP="00876492">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conservazione e l’ordinamento dei propri archivi come garanzia di salvaguardia della memoria storica dell’ente e della comunità locale;</w:t>
      </w:r>
    </w:p>
    <w:p w:rsidR="00876492" w:rsidRDefault="00876492" w:rsidP="00876492">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consultazione, da parte dei cittadini che ne facciano richiesta, di tutti gli atti e i documenti, su qualsiasi supporto, da esso conservati ed il rilascio di copia, con le modalità previste dalla legge in materia di accesso agli atti;</w:t>
      </w:r>
    </w:p>
    <w:p w:rsidR="00876492" w:rsidRDefault="00876492" w:rsidP="00876492">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promozione di attività didattiche e di ricerca storica, nonché valorizzazione dei patrimoni documentari, pubblici e privati, che costituiscano significativa fonte per la storia del territorio comunale;</w:t>
      </w:r>
    </w:p>
    <w:p w:rsidR="00876492" w:rsidRDefault="00876492" w:rsidP="00876492">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La salvaguardia e l’acquisizione di quei documenti o di quegli archivi che risultino di interesse per la conoscenza e lo studio della storia locale</w:t>
      </w:r>
      <w:r w:rsidR="003D3FA2">
        <w:rPr>
          <w:rFonts w:ascii="Times New Roman" w:hAnsi="Times New Roman" w:cs="Times New Roman"/>
          <w:sz w:val="24"/>
          <w:szCs w:val="24"/>
        </w:rPr>
        <w:t>.</w:t>
      </w:r>
    </w:p>
    <w:p w:rsidR="00876492" w:rsidRPr="00876492" w:rsidRDefault="00876492" w:rsidP="00876492">
      <w:pPr>
        <w:pStyle w:val="Paragrafoelenco"/>
        <w:spacing w:after="0"/>
        <w:jc w:val="both"/>
        <w:rPr>
          <w:rFonts w:ascii="Times New Roman" w:hAnsi="Times New Roman" w:cs="Times New Roman"/>
          <w:sz w:val="24"/>
          <w:szCs w:val="24"/>
        </w:rPr>
      </w:pP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TITOLO III</w:t>
      </w: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NORME RELATIVE AL SERVIZIO DI CONSULTAZIONE</w:t>
      </w: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Articolo 7</w:t>
      </w:r>
    </w:p>
    <w:p w:rsidR="00952DDA" w:rsidRDefault="00170B08" w:rsidP="00952DDA">
      <w:pPr>
        <w:spacing w:after="0"/>
        <w:jc w:val="both"/>
        <w:rPr>
          <w:rFonts w:ascii="Times New Roman" w:hAnsi="Times New Roman" w:cs="Times New Roman"/>
          <w:sz w:val="24"/>
          <w:szCs w:val="24"/>
        </w:rPr>
      </w:pPr>
      <w:r>
        <w:rPr>
          <w:rFonts w:ascii="Times New Roman" w:hAnsi="Times New Roman" w:cs="Times New Roman"/>
          <w:sz w:val="24"/>
          <w:szCs w:val="24"/>
        </w:rPr>
        <w:t>L’Archivio Storico è aperto gratuitamente al pubblico per la consultazione o la visita</w:t>
      </w:r>
      <w:r w:rsidR="00100798">
        <w:rPr>
          <w:rFonts w:ascii="Times New Roman" w:hAnsi="Times New Roman" w:cs="Times New Roman"/>
          <w:sz w:val="24"/>
          <w:szCs w:val="24"/>
        </w:rPr>
        <w:t xml:space="preserve"> il primo ed il terzo mercoledì di ogni mese </w:t>
      </w:r>
      <w:r>
        <w:rPr>
          <w:rFonts w:ascii="Times New Roman" w:hAnsi="Times New Roman" w:cs="Times New Roman"/>
          <w:sz w:val="24"/>
          <w:szCs w:val="24"/>
        </w:rPr>
        <w:t>dalle ore 10.00 alle ore 13.00</w:t>
      </w:r>
      <w:r w:rsidR="00100798">
        <w:rPr>
          <w:rFonts w:ascii="Times New Roman" w:hAnsi="Times New Roman" w:cs="Times New Roman"/>
          <w:sz w:val="24"/>
          <w:szCs w:val="24"/>
        </w:rPr>
        <w:t xml:space="preserve"> e su </w:t>
      </w:r>
      <w:r w:rsidR="0067437A">
        <w:rPr>
          <w:rFonts w:ascii="Times New Roman" w:hAnsi="Times New Roman" w:cs="Times New Roman"/>
          <w:sz w:val="24"/>
          <w:szCs w:val="24"/>
        </w:rPr>
        <w:t>appuntamento con</w:t>
      </w:r>
      <w:r w:rsidR="00100798">
        <w:rPr>
          <w:rFonts w:ascii="Times New Roman" w:hAnsi="Times New Roman" w:cs="Times New Roman"/>
          <w:sz w:val="24"/>
          <w:szCs w:val="24"/>
        </w:rPr>
        <w:t xml:space="preserve"> l’addetto comunale incaricato</w:t>
      </w:r>
      <w:r w:rsidR="00D43719">
        <w:rPr>
          <w:rFonts w:ascii="Times New Roman" w:hAnsi="Times New Roman" w:cs="Times New Roman"/>
          <w:sz w:val="24"/>
          <w:szCs w:val="24"/>
        </w:rPr>
        <w:t>.</w:t>
      </w:r>
    </w:p>
    <w:p w:rsidR="000D53E7" w:rsidRDefault="000D53E7" w:rsidP="00952DDA">
      <w:pPr>
        <w:spacing w:after="0"/>
        <w:jc w:val="both"/>
        <w:rPr>
          <w:rFonts w:ascii="Times New Roman" w:hAnsi="Times New Roman" w:cs="Times New Roman"/>
          <w:sz w:val="24"/>
          <w:szCs w:val="24"/>
        </w:rPr>
      </w:pPr>
      <w:r w:rsidRPr="00D43719">
        <w:rPr>
          <w:rFonts w:ascii="Times New Roman" w:hAnsi="Times New Roman" w:cs="Times New Roman"/>
          <w:sz w:val="24"/>
          <w:szCs w:val="24"/>
        </w:rPr>
        <w:t>L’archivio storico non sarà accessibile ne</w:t>
      </w:r>
      <w:r w:rsidR="00D43719" w:rsidRPr="00D43719">
        <w:rPr>
          <w:rFonts w:ascii="Times New Roman" w:hAnsi="Times New Roman" w:cs="Times New Roman"/>
          <w:sz w:val="24"/>
          <w:szCs w:val="24"/>
        </w:rPr>
        <w:t>l mese di agosto</w:t>
      </w:r>
      <w:r w:rsidRPr="00D43719">
        <w:rPr>
          <w:rFonts w:ascii="Times New Roman" w:hAnsi="Times New Roman" w:cs="Times New Roman"/>
          <w:sz w:val="24"/>
          <w:szCs w:val="24"/>
        </w:rPr>
        <w:t>.</w:t>
      </w:r>
    </w:p>
    <w:p w:rsidR="00952DDA" w:rsidRDefault="00952DDA" w:rsidP="00952DDA">
      <w:pPr>
        <w:jc w:val="both"/>
        <w:rPr>
          <w:rFonts w:ascii="Times New Roman" w:hAnsi="Times New Roman" w:cs="Times New Roman"/>
          <w:sz w:val="24"/>
          <w:szCs w:val="24"/>
        </w:rPr>
      </w:pP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 xml:space="preserve">Articolo </w:t>
      </w:r>
      <w:r w:rsidR="00386D0D">
        <w:rPr>
          <w:rFonts w:ascii="Times New Roman" w:hAnsi="Times New Roman" w:cs="Times New Roman"/>
          <w:sz w:val="24"/>
          <w:szCs w:val="24"/>
        </w:rPr>
        <w:t>8</w:t>
      </w:r>
    </w:p>
    <w:p w:rsidR="00952DDA" w:rsidRDefault="00386D0D" w:rsidP="00952DDA">
      <w:pPr>
        <w:jc w:val="both"/>
        <w:rPr>
          <w:rFonts w:ascii="Times New Roman" w:hAnsi="Times New Roman" w:cs="Times New Roman"/>
          <w:sz w:val="24"/>
          <w:szCs w:val="24"/>
        </w:rPr>
      </w:pPr>
      <w:r>
        <w:rPr>
          <w:rFonts w:ascii="Times New Roman" w:hAnsi="Times New Roman" w:cs="Times New Roman"/>
          <w:sz w:val="24"/>
          <w:szCs w:val="24"/>
        </w:rPr>
        <w:t>All’addetto</w:t>
      </w:r>
      <w:r w:rsidR="007E75D2">
        <w:rPr>
          <w:rFonts w:ascii="Times New Roman" w:hAnsi="Times New Roman" w:cs="Times New Roman"/>
          <w:sz w:val="24"/>
          <w:szCs w:val="24"/>
        </w:rPr>
        <w:t xml:space="preserve"> comunale incaricato a</w:t>
      </w:r>
      <w:r>
        <w:rPr>
          <w:rFonts w:ascii="Times New Roman" w:hAnsi="Times New Roman" w:cs="Times New Roman"/>
          <w:sz w:val="24"/>
          <w:szCs w:val="24"/>
        </w:rPr>
        <w:t>ll’Archivio storico è affidato il compito di aprire e chiudere l’Archivio; consegnare allo studioso autorizzato i documenti richiesti dopo aver vagliato le condizioni della loro ammissibilità alla consultazione; riporli dopo aver controllato che siano stati consultati nell’apposito spazio e con l’osservanza di quanto espresso negli articoli seguenti.</w:t>
      </w: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 xml:space="preserve">Articolo </w:t>
      </w:r>
      <w:r w:rsidR="00386D0D">
        <w:rPr>
          <w:rFonts w:ascii="Times New Roman" w:hAnsi="Times New Roman" w:cs="Times New Roman"/>
          <w:sz w:val="24"/>
          <w:szCs w:val="24"/>
        </w:rPr>
        <w:t>9</w:t>
      </w:r>
    </w:p>
    <w:p w:rsidR="00625F12" w:rsidRDefault="00952DDA" w:rsidP="00952DDA">
      <w:pPr>
        <w:spacing w:after="0"/>
        <w:jc w:val="both"/>
        <w:rPr>
          <w:rFonts w:ascii="Times New Roman" w:hAnsi="Times New Roman" w:cs="Times New Roman"/>
          <w:sz w:val="24"/>
          <w:szCs w:val="24"/>
        </w:rPr>
      </w:pPr>
      <w:r>
        <w:rPr>
          <w:rFonts w:ascii="Times New Roman" w:hAnsi="Times New Roman" w:cs="Times New Roman"/>
          <w:sz w:val="24"/>
          <w:szCs w:val="24"/>
        </w:rPr>
        <w:t>L</w:t>
      </w:r>
      <w:r w:rsidR="00625F12">
        <w:rPr>
          <w:rFonts w:ascii="Times New Roman" w:hAnsi="Times New Roman" w:cs="Times New Roman"/>
          <w:sz w:val="24"/>
          <w:szCs w:val="24"/>
        </w:rPr>
        <w:t>o studioso, per essere ammesso alla consultazione dei documenti, è tenuto di volta in volta, ad avanzare apposita domanda al Comune di Castelraimondo.</w:t>
      </w:r>
    </w:p>
    <w:p w:rsidR="00625F12" w:rsidRDefault="00625F12" w:rsidP="00952DDA">
      <w:pPr>
        <w:spacing w:after="0"/>
        <w:jc w:val="both"/>
        <w:rPr>
          <w:rFonts w:ascii="Times New Roman" w:hAnsi="Times New Roman" w:cs="Times New Roman"/>
          <w:sz w:val="24"/>
          <w:szCs w:val="24"/>
        </w:rPr>
      </w:pPr>
      <w:r>
        <w:rPr>
          <w:rFonts w:ascii="Times New Roman" w:hAnsi="Times New Roman" w:cs="Times New Roman"/>
          <w:sz w:val="24"/>
          <w:szCs w:val="24"/>
        </w:rPr>
        <w:t>Nella domanda di consultazione dovrà specificare generalità, indirizzo, numero telefonico e le finalità della consultazione. Dovrà pure concordare, anche telefonicamente, con l’addetto l’orario fissato per la consultazione, nell’ambito dei giorni e delle ore di cui all’art. 7.</w:t>
      </w:r>
    </w:p>
    <w:p w:rsidR="00625F12" w:rsidRDefault="00625F12" w:rsidP="00952DDA">
      <w:pPr>
        <w:spacing w:after="0"/>
        <w:jc w:val="both"/>
        <w:rPr>
          <w:rFonts w:ascii="Times New Roman" w:hAnsi="Times New Roman" w:cs="Times New Roman"/>
          <w:sz w:val="24"/>
          <w:szCs w:val="24"/>
        </w:rPr>
      </w:pPr>
      <w:r>
        <w:rPr>
          <w:rFonts w:ascii="Times New Roman" w:hAnsi="Times New Roman" w:cs="Times New Roman"/>
          <w:sz w:val="24"/>
          <w:szCs w:val="24"/>
        </w:rPr>
        <w:t xml:space="preserve">I minori di anni 18 sono ammessi alla consultazione solo se accompagnati da un </w:t>
      </w:r>
      <w:r w:rsidR="00E856B5">
        <w:rPr>
          <w:rFonts w:ascii="Times New Roman" w:hAnsi="Times New Roman" w:cs="Times New Roman"/>
          <w:sz w:val="24"/>
          <w:szCs w:val="24"/>
        </w:rPr>
        <w:t>soggetto maggiorenne</w:t>
      </w:r>
      <w:r>
        <w:rPr>
          <w:rFonts w:ascii="Times New Roman" w:hAnsi="Times New Roman" w:cs="Times New Roman"/>
          <w:sz w:val="24"/>
          <w:szCs w:val="24"/>
        </w:rPr>
        <w:t>.</w:t>
      </w:r>
    </w:p>
    <w:p w:rsidR="00B92B09" w:rsidRDefault="00B92B09" w:rsidP="00952DDA">
      <w:pPr>
        <w:spacing w:after="0"/>
        <w:jc w:val="both"/>
        <w:rPr>
          <w:rFonts w:ascii="Times New Roman" w:hAnsi="Times New Roman" w:cs="Times New Roman"/>
          <w:sz w:val="24"/>
          <w:szCs w:val="24"/>
        </w:rPr>
      </w:pPr>
      <w:r>
        <w:rPr>
          <w:rFonts w:ascii="Times New Roman" w:hAnsi="Times New Roman" w:cs="Times New Roman"/>
          <w:sz w:val="24"/>
          <w:szCs w:val="24"/>
        </w:rPr>
        <w:t xml:space="preserve">Tutti i documenti dell’archivio storico sono liberamente consultabili, ad eccezione di quelli di carattere riservato secondo le prescrizioni fornite dal Codice della privacy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196/2003), che regola anche l’accessibilità a dati ed informazioni di natura storica.</w:t>
      </w:r>
    </w:p>
    <w:p w:rsidR="00625F12" w:rsidRDefault="00625F12" w:rsidP="00952DDA">
      <w:pPr>
        <w:spacing w:after="0"/>
        <w:jc w:val="both"/>
        <w:rPr>
          <w:rFonts w:ascii="Times New Roman" w:hAnsi="Times New Roman" w:cs="Times New Roman"/>
          <w:sz w:val="24"/>
          <w:szCs w:val="24"/>
        </w:rPr>
      </w:pPr>
    </w:p>
    <w:p w:rsidR="00952DDA" w:rsidRDefault="00952DDA" w:rsidP="00952DDA">
      <w:pPr>
        <w:jc w:val="center"/>
        <w:rPr>
          <w:rFonts w:ascii="Times New Roman" w:hAnsi="Times New Roman" w:cs="Times New Roman"/>
          <w:sz w:val="24"/>
          <w:szCs w:val="24"/>
        </w:rPr>
      </w:pPr>
      <w:r>
        <w:rPr>
          <w:rFonts w:ascii="Times New Roman" w:hAnsi="Times New Roman" w:cs="Times New Roman"/>
          <w:sz w:val="24"/>
          <w:szCs w:val="24"/>
        </w:rPr>
        <w:t xml:space="preserve">Articolo </w:t>
      </w:r>
      <w:r w:rsidR="003F5BE2">
        <w:rPr>
          <w:rFonts w:ascii="Times New Roman" w:hAnsi="Times New Roman" w:cs="Times New Roman"/>
          <w:sz w:val="24"/>
          <w:szCs w:val="24"/>
        </w:rPr>
        <w:t>1</w:t>
      </w:r>
      <w:r w:rsidR="007208A7">
        <w:rPr>
          <w:rFonts w:ascii="Times New Roman" w:hAnsi="Times New Roman" w:cs="Times New Roman"/>
          <w:sz w:val="24"/>
          <w:szCs w:val="24"/>
        </w:rPr>
        <w:t>0</w:t>
      </w:r>
    </w:p>
    <w:p w:rsidR="00952DDA" w:rsidRDefault="00BC77FF" w:rsidP="00952DD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Il soggetto che ne faccia richiesta è tenuto prima della consultazione ed a richiesta dell’addetto</w:t>
      </w:r>
      <w:r w:rsidR="008205C1">
        <w:rPr>
          <w:rFonts w:ascii="Times New Roman" w:hAnsi="Times New Roman" w:cs="Times New Roman"/>
          <w:sz w:val="24"/>
          <w:szCs w:val="24"/>
        </w:rPr>
        <w:t xml:space="preserve"> comunale</w:t>
      </w:r>
      <w:r>
        <w:rPr>
          <w:rFonts w:ascii="Times New Roman" w:hAnsi="Times New Roman" w:cs="Times New Roman"/>
          <w:sz w:val="24"/>
          <w:szCs w:val="24"/>
        </w:rPr>
        <w:t xml:space="preserve"> all’archivio a dimostrare le proprie generalità. È facoltà dell’Amministrazione concedere, revocare o sospendere l’attività di consultazione all’archivio.</w:t>
      </w:r>
    </w:p>
    <w:p w:rsidR="00BC77FF" w:rsidRDefault="002E46B0" w:rsidP="00952DDA">
      <w:pPr>
        <w:spacing w:after="0"/>
        <w:jc w:val="both"/>
        <w:rPr>
          <w:rFonts w:ascii="Times New Roman" w:hAnsi="Times New Roman" w:cs="Times New Roman"/>
          <w:sz w:val="24"/>
          <w:szCs w:val="24"/>
        </w:rPr>
      </w:pPr>
      <w:r>
        <w:rPr>
          <w:rFonts w:ascii="Times New Roman" w:hAnsi="Times New Roman" w:cs="Times New Roman"/>
          <w:sz w:val="24"/>
          <w:szCs w:val="24"/>
        </w:rPr>
        <w:t>Non è permesso l’accesso ai locali dell’Archivio Storico Comunale</w:t>
      </w:r>
      <w:r w:rsidR="005973F4">
        <w:rPr>
          <w:rFonts w:ascii="Times New Roman" w:hAnsi="Times New Roman" w:cs="Times New Roman"/>
          <w:sz w:val="24"/>
          <w:szCs w:val="24"/>
        </w:rPr>
        <w:t xml:space="preserve"> ai soggetti che siano sprovvisti della preventiva domanda ed autorizzazione di cui all’art. 9, comma 1.</w:t>
      </w:r>
    </w:p>
    <w:p w:rsidR="0076328E" w:rsidRDefault="0076328E" w:rsidP="0076328E">
      <w:pPr>
        <w:spacing w:after="0"/>
        <w:jc w:val="both"/>
        <w:rPr>
          <w:rFonts w:ascii="Times New Roman" w:hAnsi="Times New Roman" w:cs="Times New Roman"/>
          <w:sz w:val="24"/>
          <w:szCs w:val="24"/>
        </w:rPr>
      </w:pPr>
      <w:r w:rsidRPr="00D63A7C">
        <w:rPr>
          <w:rFonts w:ascii="Times New Roman" w:hAnsi="Times New Roman" w:cs="Times New Roman"/>
          <w:sz w:val="24"/>
          <w:szCs w:val="24"/>
        </w:rPr>
        <w:t xml:space="preserve">La </w:t>
      </w:r>
      <w:proofErr w:type="spellStart"/>
      <w:r w:rsidRPr="00D63A7C">
        <w:rPr>
          <w:rFonts w:ascii="Times New Roman" w:hAnsi="Times New Roman" w:cs="Times New Roman"/>
          <w:sz w:val="24"/>
          <w:szCs w:val="24"/>
        </w:rPr>
        <w:t>consultabilità</w:t>
      </w:r>
      <w:proofErr w:type="spellEnd"/>
      <w:r w:rsidRPr="00D63A7C">
        <w:rPr>
          <w:rFonts w:ascii="Times New Roman" w:hAnsi="Times New Roman" w:cs="Times New Roman"/>
          <w:sz w:val="24"/>
          <w:szCs w:val="24"/>
        </w:rPr>
        <w:t xml:space="preserve"> dei documenti è regolata dal D.P.R. 30 settembre 1963, n. 1049</w:t>
      </w:r>
      <w:r w:rsidR="00D007AD" w:rsidRPr="00D63A7C">
        <w:rPr>
          <w:rFonts w:ascii="Times New Roman" w:hAnsi="Times New Roman" w:cs="Times New Roman"/>
          <w:sz w:val="24"/>
          <w:szCs w:val="24"/>
        </w:rPr>
        <w:t>, in particolare</w:t>
      </w:r>
      <w:r w:rsidR="00482861">
        <w:rPr>
          <w:rFonts w:ascii="Times New Roman" w:hAnsi="Times New Roman" w:cs="Times New Roman"/>
          <w:sz w:val="24"/>
          <w:szCs w:val="24"/>
        </w:rPr>
        <w:t xml:space="preserve"> d</w:t>
      </w:r>
      <w:r w:rsidR="00D007AD" w:rsidRPr="00D63A7C">
        <w:rPr>
          <w:rFonts w:ascii="Times New Roman" w:hAnsi="Times New Roman" w:cs="Times New Roman"/>
          <w:sz w:val="24"/>
          <w:szCs w:val="24"/>
        </w:rPr>
        <w:t>all’art. 21 di detto D.P.R.</w:t>
      </w:r>
    </w:p>
    <w:p w:rsidR="0076328E" w:rsidRDefault="0076328E" w:rsidP="00126B5B">
      <w:pPr>
        <w:jc w:val="both"/>
        <w:rPr>
          <w:rFonts w:ascii="Times New Roman" w:hAnsi="Times New Roman" w:cs="Times New Roman"/>
          <w:sz w:val="24"/>
          <w:szCs w:val="24"/>
        </w:rPr>
      </w:pPr>
    </w:p>
    <w:p w:rsidR="0076328E" w:rsidRDefault="0076328E" w:rsidP="0076328E">
      <w:pPr>
        <w:jc w:val="center"/>
        <w:rPr>
          <w:rFonts w:ascii="Times New Roman" w:hAnsi="Times New Roman" w:cs="Times New Roman"/>
          <w:sz w:val="24"/>
          <w:szCs w:val="24"/>
        </w:rPr>
      </w:pPr>
      <w:r>
        <w:rPr>
          <w:rFonts w:ascii="Times New Roman" w:hAnsi="Times New Roman" w:cs="Times New Roman"/>
          <w:sz w:val="24"/>
          <w:szCs w:val="24"/>
        </w:rPr>
        <w:t>Articolo 1</w:t>
      </w:r>
      <w:r w:rsidR="007208A7">
        <w:rPr>
          <w:rFonts w:ascii="Times New Roman" w:hAnsi="Times New Roman" w:cs="Times New Roman"/>
          <w:sz w:val="24"/>
          <w:szCs w:val="24"/>
        </w:rPr>
        <w:t>1</w:t>
      </w:r>
    </w:p>
    <w:p w:rsidR="0076328E" w:rsidRDefault="0076328E" w:rsidP="0076328E">
      <w:pPr>
        <w:spacing w:after="0"/>
        <w:jc w:val="both"/>
        <w:rPr>
          <w:rFonts w:ascii="Times New Roman" w:hAnsi="Times New Roman" w:cs="Times New Roman"/>
          <w:sz w:val="24"/>
          <w:szCs w:val="24"/>
        </w:rPr>
      </w:pPr>
      <w:r>
        <w:rPr>
          <w:rFonts w:ascii="Times New Roman" w:hAnsi="Times New Roman" w:cs="Times New Roman"/>
          <w:sz w:val="24"/>
          <w:szCs w:val="24"/>
        </w:rPr>
        <w:t xml:space="preserve">Con l’ingresso alla sala dell’archivio gli utenti sono tenuti ad utilizzare gli strumenti necessari ed inerenti per il proprio lavoro, inoltre durante ciascuna seduta possono essere richiesti solo </w:t>
      </w:r>
      <w:r w:rsidR="00221B4D">
        <w:rPr>
          <w:rFonts w:ascii="Times New Roman" w:hAnsi="Times New Roman" w:cs="Times New Roman"/>
          <w:sz w:val="24"/>
          <w:szCs w:val="24"/>
        </w:rPr>
        <w:t>3</w:t>
      </w:r>
      <w:r>
        <w:rPr>
          <w:rFonts w:ascii="Times New Roman" w:hAnsi="Times New Roman" w:cs="Times New Roman"/>
          <w:sz w:val="24"/>
          <w:szCs w:val="24"/>
        </w:rPr>
        <w:t xml:space="preserve"> pezzi archivistici, tramite la compilazione dell’apposito modulo.</w:t>
      </w:r>
    </w:p>
    <w:p w:rsidR="00C976B5" w:rsidRDefault="00C976B5" w:rsidP="0076328E">
      <w:pPr>
        <w:spacing w:after="0"/>
        <w:jc w:val="both"/>
        <w:rPr>
          <w:rFonts w:ascii="Times New Roman" w:hAnsi="Times New Roman" w:cs="Times New Roman"/>
          <w:sz w:val="24"/>
          <w:szCs w:val="24"/>
        </w:rPr>
      </w:pPr>
    </w:p>
    <w:p w:rsidR="00C976B5" w:rsidRDefault="00C976B5" w:rsidP="00C976B5">
      <w:pPr>
        <w:jc w:val="center"/>
        <w:rPr>
          <w:rFonts w:ascii="Times New Roman" w:hAnsi="Times New Roman" w:cs="Times New Roman"/>
          <w:sz w:val="24"/>
          <w:szCs w:val="24"/>
        </w:rPr>
      </w:pPr>
      <w:r>
        <w:rPr>
          <w:rFonts w:ascii="Times New Roman" w:hAnsi="Times New Roman" w:cs="Times New Roman"/>
          <w:sz w:val="24"/>
          <w:szCs w:val="24"/>
        </w:rPr>
        <w:t>Articolo 1</w:t>
      </w:r>
      <w:r w:rsidR="007208A7">
        <w:rPr>
          <w:rFonts w:ascii="Times New Roman" w:hAnsi="Times New Roman" w:cs="Times New Roman"/>
          <w:sz w:val="24"/>
          <w:szCs w:val="24"/>
        </w:rPr>
        <w:t>2</w:t>
      </w:r>
    </w:p>
    <w:p w:rsidR="00C976B5" w:rsidRDefault="00C976B5" w:rsidP="00C976B5">
      <w:pPr>
        <w:spacing w:after="0"/>
        <w:jc w:val="both"/>
        <w:rPr>
          <w:rFonts w:ascii="Times New Roman" w:hAnsi="Times New Roman" w:cs="Times New Roman"/>
          <w:sz w:val="24"/>
          <w:szCs w:val="24"/>
        </w:rPr>
      </w:pPr>
      <w:r>
        <w:rPr>
          <w:rFonts w:ascii="Times New Roman" w:hAnsi="Times New Roman" w:cs="Times New Roman"/>
          <w:sz w:val="24"/>
          <w:szCs w:val="24"/>
        </w:rPr>
        <w:t>È severamente proibito durante la consultazione:</w:t>
      </w:r>
    </w:p>
    <w:p w:rsidR="00C976B5" w:rsidRDefault="00C976B5" w:rsidP="00C976B5">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Scrivere o prendere appunti appoggiando fogli o quaderni sopra i documenti;</w:t>
      </w:r>
    </w:p>
    <w:p w:rsidR="00C976B5" w:rsidRDefault="00C976B5" w:rsidP="00C976B5">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Fare calchi, lucidi o trarre fotog</w:t>
      </w:r>
      <w:r w:rsidR="00186AD1">
        <w:rPr>
          <w:rFonts w:ascii="Times New Roman" w:hAnsi="Times New Roman" w:cs="Times New Roman"/>
          <w:sz w:val="24"/>
          <w:szCs w:val="24"/>
        </w:rPr>
        <w:t>rafie, fotocopie, minute, senza averne prima fatto richiesta all’incaricato e compilato il relativo modulo</w:t>
      </w:r>
      <w:r>
        <w:rPr>
          <w:rFonts w:ascii="Times New Roman" w:hAnsi="Times New Roman" w:cs="Times New Roman"/>
          <w:sz w:val="24"/>
          <w:szCs w:val="24"/>
        </w:rPr>
        <w:t>;</w:t>
      </w:r>
    </w:p>
    <w:p w:rsidR="00C976B5" w:rsidRDefault="00C976B5" w:rsidP="00C976B5">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Scomporre i documenti dall’ordine in cui si trovano o estrarre documenti per qualsiasi motivo; in caso di necessità dovrà essere richiesta la collaborazione dell’impiegato addetto all’Archivio Storico;</w:t>
      </w:r>
    </w:p>
    <w:p w:rsidR="00C976B5" w:rsidRPr="00C976B5" w:rsidRDefault="00C976B5" w:rsidP="001A4152">
      <w:pPr>
        <w:pStyle w:val="Paragrafoelenco"/>
        <w:spacing w:after="0"/>
        <w:jc w:val="both"/>
        <w:rPr>
          <w:rFonts w:ascii="Times New Roman" w:hAnsi="Times New Roman" w:cs="Times New Roman"/>
          <w:sz w:val="24"/>
          <w:szCs w:val="24"/>
        </w:rPr>
      </w:pPr>
    </w:p>
    <w:p w:rsidR="00BB0138" w:rsidRDefault="00BB0138" w:rsidP="00BB0138">
      <w:pPr>
        <w:jc w:val="center"/>
        <w:rPr>
          <w:rFonts w:ascii="Times New Roman" w:hAnsi="Times New Roman" w:cs="Times New Roman"/>
          <w:sz w:val="24"/>
          <w:szCs w:val="24"/>
        </w:rPr>
      </w:pPr>
      <w:r>
        <w:rPr>
          <w:rFonts w:ascii="Times New Roman" w:hAnsi="Times New Roman" w:cs="Times New Roman"/>
          <w:sz w:val="24"/>
          <w:szCs w:val="24"/>
        </w:rPr>
        <w:t>Articolo 1</w:t>
      </w:r>
      <w:r w:rsidR="007208A7">
        <w:rPr>
          <w:rFonts w:ascii="Times New Roman" w:hAnsi="Times New Roman" w:cs="Times New Roman"/>
          <w:sz w:val="24"/>
          <w:szCs w:val="24"/>
        </w:rPr>
        <w:t>3</w:t>
      </w:r>
    </w:p>
    <w:p w:rsidR="00BB0138" w:rsidRDefault="00BB0138" w:rsidP="00BB0138">
      <w:pPr>
        <w:spacing w:after="0"/>
        <w:jc w:val="both"/>
        <w:rPr>
          <w:rFonts w:ascii="Times New Roman" w:hAnsi="Times New Roman" w:cs="Times New Roman"/>
          <w:sz w:val="24"/>
          <w:szCs w:val="24"/>
        </w:rPr>
      </w:pPr>
      <w:r>
        <w:rPr>
          <w:rFonts w:ascii="Times New Roman" w:hAnsi="Times New Roman" w:cs="Times New Roman"/>
          <w:sz w:val="24"/>
          <w:szCs w:val="24"/>
        </w:rPr>
        <w:t>È consentito il rilascio di fotocopie di documenti al soggetto che ne faccia domanda sull’apposito modulo elencandone analiticamente le pagine. In ogni caso si devono osservare l</w:t>
      </w:r>
      <w:r w:rsidR="00E13B9E">
        <w:rPr>
          <w:rFonts w:ascii="Times New Roman" w:hAnsi="Times New Roman" w:cs="Times New Roman"/>
          <w:sz w:val="24"/>
          <w:szCs w:val="24"/>
        </w:rPr>
        <w:t xml:space="preserve">a normativa che tutela il diritto </w:t>
      </w:r>
      <w:r>
        <w:rPr>
          <w:rFonts w:ascii="Times New Roman" w:hAnsi="Times New Roman" w:cs="Times New Roman"/>
          <w:sz w:val="24"/>
          <w:szCs w:val="24"/>
        </w:rPr>
        <w:t>d’autore.</w:t>
      </w:r>
    </w:p>
    <w:p w:rsidR="00A70DD4" w:rsidRDefault="00A70DD4" w:rsidP="00BB0138">
      <w:pPr>
        <w:spacing w:after="0"/>
        <w:jc w:val="both"/>
        <w:rPr>
          <w:rFonts w:ascii="Times New Roman" w:hAnsi="Times New Roman" w:cs="Times New Roman"/>
          <w:sz w:val="24"/>
          <w:szCs w:val="24"/>
        </w:rPr>
      </w:pPr>
      <w:r>
        <w:rPr>
          <w:rFonts w:ascii="Times New Roman" w:hAnsi="Times New Roman" w:cs="Times New Roman"/>
          <w:sz w:val="24"/>
          <w:szCs w:val="24"/>
        </w:rPr>
        <w:t>Non sono ammesse le fotocopie di materiale pergamenaceo e di quello cartaceo in cattive condizioni di conservazione.</w:t>
      </w:r>
    </w:p>
    <w:p w:rsidR="008860D2" w:rsidRDefault="008860D2" w:rsidP="00BB0138">
      <w:pPr>
        <w:spacing w:after="0"/>
        <w:jc w:val="both"/>
        <w:rPr>
          <w:rFonts w:ascii="Times New Roman" w:hAnsi="Times New Roman" w:cs="Times New Roman"/>
          <w:sz w:val="24"/>
          <w:szCs w:val="24"/>
        </w:rPr>
      </w:pPr>
    </w:p>
    <w:p w:rsidR="008860D2" w:rsidRDefault="008860D2" w:rsidP="00BB0138">
      <w:pPr>
        <w:spacing w:after="0"/>
        <w:jc w:val="both"/>
        <w:rPr>
          <w:rFonts w:ascii="Times New Roman" w:hAnsi="Times New Roman" w:cs="Times New Roman"/>
          <w:sz w:val="24"/>
          <w:szCs w:val="24"/>
        </w:rPr>
      </w:pPr>
    </w:p>
    <w:p w:rsidR="008860D2" w:rsidRDefault="004C2E13" w:rsidP="008860D2">
      <w:pPr>
        <w:jc w:val="center"/>
        <w:rPr>
          <w:rFonts w:ascii="Times New Roman" w:hAnsi="Times New Roman" w:cs="Times New Roman"/>
          <w:sz w:val="24"/>
          <w:szCs w:val="24"/>
        </w:rPr>
      </w:pPr>
      <w:r>
        <w:rPr>
          <w:rFonts w:ascii="Times New Roman" w:hAnsi="Times New Roman" w:cs="Times New Roman"/>
          <w:sz w:val="24"/>
          <w:szCs w:val="24"/>
        </w:rPr>
        <w:t>Articolo 1</w:t>
      </w:r>
      <w:r w:rsidR="007208A7">
        <w:rPr>
          <w:rFonts w:ascii="Times New Roman" w:hAnsi="Times New Roman" w:cs="Times New Roman"/>
          <w:sz w:val="24"/>
          <w:szCs w:val="24"/>
        </w:rPr>
        <w:t>4</w:t>
      </w:r>
    </w:p>
    <w:p w:rsidR="008860D2" w:rsidRDefault="00B93EEF" w:rsidP="008860D2">
      <w:pPr>
        <w:spacing w:after="0"/>
        <w:jc w:val="both"/>
        <w:rPr>
          <w:rFonts w:ascii="Times New Roman" w:hAnsi="Times New Roman" w:cs="Times New Roman"/>
          <w:sz w:val="24"/>
          <w:szCs w:val="24"/>
        </w:rPr>
      </w:pPr>
      <w:r w:rsidRPr="00E13B9E">
        <w:rPr>
          <w:rFonts w:ascii="Times New Roman" w:hAnsi="Times New Roman" w:cs="Times New Roman"/>
          <w:sz w:val="24"/>
          <w:szCs w:val="24"/>
        </w:rPr>
        <w:t>In caso di più domande concomitanti non saranno ammessi più di due utenti alla volta</w:t>
      </w:r>
      <w:r w:rsidR="002F7B81" w:rsidRPr="00E13B9E">
        <w:rPr>
          <w:rFonts w:ascii="Times New Roman" w:hAnsi="Times New Roman" w:cs="Times New Roman"/>
          <w:sz w:val="24"/>
          <w:szCs w:val="24"/>
        </w:rPr>
        <w:t xml:space="preserve"> con eccezione nei casi in cui vi sia la necessità di visite da parte di Scuole o Università, in tali casi è ammesso l’accesso a più soggetti </w:t>
      </w:r>
      <w:r w:rsidR="00937569" w:rsidRPr="00E13B9E">
        <w:rPr>
          <w:rFonts w:ascii="Times New Roman" w:hAnsi="Times New Roman" w:cs="Times New Roman"/>
          <w:sz w:val="24"/>
          <w:szCs w:val="24"/>
        </w:rPr>
        <w:t>contemporaneamente</w:t>
      </w:r>
      <w:r w:rsidRPr="00E13B9E">
        <w:rPr>
          <w:rFonts w:ascii="Times New Roman" w:hAnsi="Times New Roman" w:cs="Times New Roman"/>
          <w:sz w:val="24"/>
          <w:szCs w:val="24"/>
        </w:rPr>
        <w:t>.</w:t>
      </w:r>
    </w:p>
    <w:p w:rsidR="00B93EEF" w:rsidRDefault="00B93EEF" w:rsidP="008860D2">
      <w:pPr>
        <w:spacing w:after="0"/>
        <w:jc w:val="both"/>
        <w:rPr>
          <w:rFonts w:ascii="Times New Roman" w:hAnsi="Times New Roman" w:cs="Times New Roman"/>
          <w:sz w:val="24"/>
          <w:szCs w:val="24"/>
        </w:rPr>
      </w:pPr>
    </w:p>
    <w:p w:rsidR="00B93EEF" w:rsidRDefault="00B93EEF" w:rsidP="00B93EEF">
      <w:pPr>
        <w:jc w:val="center"/>
        <w:rPr>
          <w:rFonts w:ascii="Times New Roman" w:hAnsi="Times New Roman" w:cs="Times New Roman"/>
          <w:sz w:val="24"/>
          <w:szCs w:val="24"/>
        </w:rPr>
      </w:pPr>
      <w:r>
        <w:rPr>
          <w:rFonts w:ascii="Times New Roman" w:hAnsi="Times New Roman" w:cs="Times New Roman"/>
          <w:sz w:val="24"/>
          <w:szCs w:val="24"/>
        </w:rPr>
        <w:t>Articolo 1</w:t>
      </w:r>
      <w:r w:rsidR="007208A7">
        <w:rPr>
          <w:rFonts w:ascii="Times New Roman" w:hAnsi="Times New Roman" w:cs="Times New Roman"/>
          <w:sz w:val="24"/>
          <w:szCs w:val="24"/>
        </w:rPr>
        <w:t>5</w:t>
      </w:r>
    </w:p>
    <w:p w:rsidR="00B93EEF" w:rsidRDefault="00482861" w:rsidP="00B93EEF">
      <w:pPr>
        <w:spacing w:after="0"/>
        <w:jc w:val="both"/>
        <w:rPr>
          <w:rFonts w:ascii="Times New Roman" w:hAnsi="Times New Roman" w:cs="Times New Roman"/>
          <w:sz w:val="24"/>
          <w:szCs w:val="24"/>
        </w:rPr>
      </w:pPr>
      <w:r>
        <w:rPr>
          <w:rFonts w:ascii="Times New Roman" w:hAnsi="Times New Roman" w:cs="Times New Roman"/>
          <w:sz w:val="24"/>
          <w:szCs w:val="24"/>
        </w:rPr>
        <w:t>Il presente regolamento disciplina le modalità e l’accesso all’archivio storico comunale, p</w:t>
      </w:r>
      <w:r w:rsidR="00B93EEF">
        <w:rPr>
          <w:rFonts w:ascii="Times New Roman" w:hAnsi="Times New Roman" w:cs="Times New Roman"/>
          <w:sz w:val="24"/>
          <w:szCs w:val="24"/>
        </w:rPr>
        <w:t xml:space="preserve">er quanto non previsto dal presente regolamento si fa riferimento alle leggi disciplinanti la materia </w:t>
      </w:r>
      <w:r w:rsidR="00E125AD">
        <w:rPr>
          <w:rFonts w:ascii="Times New Roman" w:hAnsi="Times New Roman" w:cs="Times New Roman"/>
          <w:sz w:val="24"/>
          <w:szCs w:val="24"/>
        </w:rPr>
        <w:t xml:space="preserve">degli Archivi Storici, </w:t>
      </w:r>
      <w:proofErr w:type="spellStart"/>
      <w:r w:rsidR="00E125AD">
        <w:rPr>
          <w:rFonts w:ascii="Times New Roman" w:hAnsi="Times New Roman" w:cs="Times New Roman"/>
          <w:sz w:val="24"/>
          <w:szCs w:val="24"/>
        </w:rPr>
        <w:t>nonchè</w:t>
      </w:r>
      <w:proofErr w:type="spellEnd"/>
      <w:r w:rsidR="00E125AD">
        <w:rPr>
          <w:rFonts w:ascii="Times New Roman" w:hAnsi="Times New Roman" w:cs="Times New Roman"/>
          <w:sz w:val="24"/>
          <w:szCs w:val="24"/>
        </w:rPr>
        <w:t xml:space="preserve"> alle norme che regolano l’accesso agli atti ed ai documenti amministrativi in vigore</w:t>
      </w:r>
      <w:r>
        <w:rPr>
          <w:rFonts w:ascii="Times New Roman" w:hAnsi="Times New Roman" w:cs="Times New Roman"/>
          <w:sz w:val="24"/>
          <w:szCs w:val="24"/>
        </w:rPr>
        <w:t>. Si precisa, inoltre, che per quanto riguarda la consultazione dell’archivio corrente lo stesso è soggetto alla disciplina vigente in materia di accesso agli atti</w:t>
      </w:r>
      <w:bookmarkStart w:id="0" w:name="_GoBack"/>
      <w:bookmarkEnd w:id="0"/>
      <w:r w:rsidR="00E125AD">
        <w:rPr>
          <w:rFonts w:ascii="Times New Roman" w:hAnsi="Times New Roman" w:cs="Times New Roman"/>
          <w:sz w:val="24"/>
          <w:szCs w:val="24"/>
        </w:rPr>
        <w:t>.</w:t>
      </w:r>
    </w:p>
    <w:sectPr w:rsidR="00B93EEF" w:rsidSect="002F41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544F2"/>
    <w:multiLevelType w:val="hybridMultilevel"/>
    <w:tmpl w:val="7B2240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D11E64"/>
    <w:multiLevelType w:val="hybridMultilevel"/>
    <w:tmpl w:val="7B2240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7D1AAB"/>
    <w:multiLevelType w:val="hybridMultilevel"/>
    <w:tmpl w:val="579683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0B"/>
    <w:rsid w:val="0002605C"/>
    <w:rsid w:val="00074D53"/>
    <w:rsid w:val="000D53E7"/>
    <w:rsid w:val="00100798"/>
    <w:rsid w:val="00126B5B"/>
    <w:rsid w:val="00170B08"/>
    <w:rsid w:val="00186AD1"/>
    <w:rsid w:val="001A4152"/>
    <w:rsid w:val="00221B4D"/>
    <w:rsid w:val="00265E6A"/>
    <w:rsid w:val="002E46B0"/>
    <w:rsid w:val="002F416F"/>
    <w:rsid w:val="002F7B81"/>
    <w:rsid w:val="00366133"/>
    <w:rsid w:val="00386D0D"/>
    <w:rsid w:val="003D3FA2"/>
    <w:rsid w:val="003F5BE2"/>
    <w:rsid w:val="00426346"/>
    <w:rsid w:val="00427DB0"/>
    <w:rsid w:val="00436DF3"/>
    <w:rsid w:val="004609B3"/>
    <w:rsid w:val="00476F51"/>
    <w:rsid w:val="00482861"/>
    <w:rsid w:val="004C2E13"/>
    <w:rsid w:val="005973F4"/>
    <w:rsid w:val="00625F12"/>
    <w:rsid w:val="006567AE"/>
    <w:rsid w:val="0067437A"/>
    <w:rsid w:val="006D77A9"/>
    <w:rsid w:val="006E6C00"/>
    <w:rsid w:val="0071105F"/>
    <w:rsid w:val="007208A7"/>
    <w:rsid w:val="0076328E"/>
    <w:rsid w:val="00765D13"/>
    <w:rsid w:val="00793080"/>
    <w:rsid w:val="007E75D2"/>
    <w:rsid w:val="008205C1"/>
    <w:rsid w:val="00876492"/>
    <w:rsid w:val="008860D2"/>
    <w:rsid w:val="00937569"/>
    <w:rsid w:val="00952DDA"/>
    <w:rsid w:val="009A2262"/>
    <w:rsid w:val="00A7030C"/>
    <w:rsid w:val="00A70DD4"/>
    <w:rsid w:val="00B92B09"/>
    <w:rsid w:val="00B93EEF"/>
    <w:rsid w:val="00BB0138"/>
    <w:rsid w:val="00BC77FF"/>
    <w:rsid w:val="00BE4AFD"/>
    <w:rsid w:val="00C67E89"/>
    <w:rsid w:val="00C976B5"/>
    <w:rsid w:val="00D007AD"/>
    <w:rsid w:val="00D131E0"/>
    <w:rsid w:val="00D43719"/>
    <w:rsid w:val="00D639A6"/>
    <w:rsid w:val="00D63A7C"/>
    <w:rsid w:val="00E125AD"/>
    <w:rsid w:val="00E13B9E"/>
    <w:rsid w:val="00E75E78"/>
    <w:rsid w:val="00E856B5"/>
    <w:rsid w:val="00EC1283"/>
    <w:rsid w:val="00EE4209"/>
    <w:rsid w:val="00F0355C"/>
    <w:rsid w:val="00F12128"/>
    <w:rsid w:val="00F8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B9DBB-2080-4AA9-B58D-0743C08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41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61A2-EB81-4D90-894D-092FF9FF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1014</Words>
  <Characters>5783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Patrizia Fratini</cp:lastModifiedBy>
  <cp:revision>2</cp:revision>
  <dcterms:created xsi:type="dcterms:W3CDTF">2017-05-18T10:26:00Z</dcterms:created>
  <dcterms:modified xsi:type="dcterms:W3CDTF">2017-05-18T10:26:00Z</dcterms:modified>
</cp:coreProperties>
</file>