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00" w:rsidRDefault="00900770" w:rsidP="00D941DF">
      <w:pPr>
        <w:tabs>
          <w:tab w:val="left" w:pos="1144"/>
          <w:tab w:val="right" w:pos="10218"/>
        </w:tabs>
        <w:rPr>
          <w:rFonts w:cs="Times New Roman"/>
          <w:color w:val="auto"/>
        </w:rPr>
      </w:pPr>
      <w:r w:rsidRPr="00D97D4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-228600</wp:posOffset>
            </wp:positionV>
            <wp:extent cx="1095375" cy="990600"/>
            <wp:effectExtent l="0" t="0" r="9525" b="0"/>
            <wp:wrapNone/>
            <wp:docPr id="1" name="Immagine 1" descr="C:\Users\adalberto.pavoni\AppData\Local\Temp\Temp1_Servizio Civile Manual piu logo.zip\Servizio Civile Manual piu logo\Logo\Logo circol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lberto.pavoni\AppData\Local\Temp\Temp1_Servizio Civile Manual piu logo.zip\Servizio Civile Manual piu logo\Logo\Logo circola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2DF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5279390</wp:posOffset>
            </wp:positionH>
            <wp:positionV relativeFrom="paragraph">
              <wp:posOffset>-371475</wp:posOffset>
            </wp:positionV>
            <wp:extent cx="1450340" cy="1485900"/>
            <wp:effectExtent l="0" t="0" r="0" b="0"/>
            <wp:wrapNone/>
            <wp:docPr id="2" name="Immagine 2" descr="Macintosh HD:Users:matteomicucci:Desktop:1000w:1-logo-carta-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tteomicucci:Desktop:1000w:1-logo-carta-intesta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41DF">
        <w:rPr>
          <w:rFonts w:cs="Times New Roman"/>
          <w:color w:val="auto"/>
        </w:rPr>
        <w:tab/>
      </w:r>
      <w:r w:rsidR="00D941DF">
        <w:rPr>
          <w:rFonts w:cs="Times New Roman"/>
          <w:color w:val="auto"/>
        </w:rPr>
        <w:tab/>
      </w:r>
    </w:p>
    <w:p w:rsidR="00241D00" w:rsidRDefault="00241D00" w:rsidP="00241D00">
      <w:pPr>
        <w:tabs>
          <w:tab w:val="left" w:pos="1144"/>
        </w:tabs>
        <w:jc w:val="center"/>
        <w:rPr>
          <w:rFonts w:cs="Times New Roman"/>
          <w:color w:val="auto"/>
        </w:rPr>
      </w:pPr>
    </w:p>
    <w:p w:rsidR="00802B51" w:rsidRDefault="00802B51" w:rsidP="00241D00">
      <w:pPr>
        <w:tabs>
          <w:tab w:val="left" w:pos="1144"/>
        </w:tabs>
        <w:jc w:val="center"/>
        <w:rPr>
          <w:rFonts w:cs="Times New Roman"/>
          <w:color w:val="auto"/>
        </w:rPr>
      </w:pPr>
    </w:p>
    <w:p w:rsidR="00802B51" w:rsidRDefault="00802B51" w:rsidP="00241D00">
      <w:pPr>
        <w:tabs>
          <w:tab w:val="left" w:pos="1144"/>
        </w:tabs>
        <w:jc w:val="center"/>
        <w:rPr>
          <w:rFonts w:cs="Times New Roman"/>
          <w:color w:val="auto"/>
        </w:rPr>
      </w:pPr>
    </w:p>
    <w:p w:rsidR="00802B51" w:rsidRDefault="00802B51" w:rsidP="00241D00">
      <w:pPr>
        <w:tabs>
          <w:tab w:val="left" w:pos="1144"/>
        </w:tabs>
        <w:jc w:val="center"/>
        <w:rPr>
          <w:rFonts w:cs="Times New Roman"/>
          <w:color w:val="auto"/>
        </w:rPr>
      </w:pPr>
    </w:p>
    <w:p w:rsidR="00336BFE" w:rsidRDefault="00336BFE" w:rsidP="00241D00">
      <w:pPr>
        <w:tabs>
          <w:tab w:val="left" w:pos="1144"/>
        </w:tabs>
        <w:jc w:val="center"/>
        <w:rPr>
          <w:rFonts w:cs="Times New Roman"/>
          <w:color w:val="auto"/>
        </w:rPr>
      </w:pPr>
    </w:p>
    <w:p w:rsidR="00275BCC" w:rsidRDefault="00275BCC" w:rsidP="00275BCC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ACCORDO </w:t>
      </w:r>
      <w:proofErr w:type="spellStart"/>
      <w:r>
        <w:rPr>
          <w:rFonts w:cs="Times New Roman"/>
          <w:b/>
        </w:rPr>
        <w:t>DI</w:t>
      </w:r>
      <w:proofErr w:type="spellEnd"/>
      <w:r>
        <w:rPr>
          <w:rFonts w:cs="Times New Roman"/>
          <w:b/>
        </w:rPr>
        <w:t xml:space="preserve"> COLLABORAZIONE TRA</w:t>
      </w:r>
    </w:p>
    <w:p w:rsidR="00275BCC" w:rsidRDefault="00275BCC" w:rsidP="00275BCC">
      <w:pPr>
        <w:jc w:val="center"/>
        <w:rPr>
          <w:rFonts w:cs="Times New Roman"/>
          <w:b/>
        </w:rPr>
      </w:pPr>
    </w:p>
    <w:p w:rsidR="00275BCC" w:rsidRPr="000C28C5" w:rsidRDefault="00945816" w:rsidP="00275BCC">
      <w:pPr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Comune </w:t>
      </w:r>
      <w:proofErr w:type="spellStart"/>
      <w:r>
        <w:rPr>
          <w:rFonts w:cs="Times New Roman"/>
          <w:bCs/>
        </w:rPr>
        <w:t>Casterlaimondo</w:t>
      </w:r>
      <w:proofErr w:type="spellEnd"/>
      <w:r>
        <w:rPr>
          <w:rFonts w:cs="Times New Roman"/>
          <w:bCs/>
        </w:rPr>
        <w:t xml:space="preserve"> </w:t>
      </w:r>
      <w:r w:rsidR="0035196E">
        <w:rPr>
          <w:rFonts w:cs="Times New Roman"/>
          <w:bCs/>
        </w:rPr>
        <w:t xml:space="preserve"> </w:t>
      </w:r>
      <w:r w:rsidR="00275BCC" w:rsidRPr="000C28C5">
        <w:rPr>
          <w:rFonts w:cs="Times New Roman"/>
          <w:bCs/>
        </w:rPr>
        <w:t xml:space="preserve">con Sede </w:t>
      </w:r>
      <w:r>
        <w:rPr>
          <w:rFonts w:cs="Times New Roman"/>
          <w:bCs/>
        </w:rPr>
        <w:t xml:space="preserve">in </w:t>
      </w:r>
      <w:proofErr w:type="spellStart"/>
      <w:r>
        <w:rPr>
          <w:rFonts w:cs="Times New Roman"/>
          <w:bCs/>
        </w:rPr>
        <w:t>Castelraimondo</w:t>
      </w:r>
      <w:proofErr w:type="spellEnd"/>
      <w:r>
        <w:rPr>
          <w:rFonts w:cs="Times New Roman"/>
          <w:bCs/>
        </w:rPr>
        <w:t xml:space="preserve"> via </w:t>
      </w:r>
      <w:r w:rsidR="00B60A4A">
        <w:rPr>
          <w:rFonts w:cs="Times New Roman"/>
          <w:bCs/>
        </w:rPr>
        <w:t xml:space="preserve">Giovanni </w:t>
      </w:r>
      <w:proofErr w:type="spellStart"/>
      <w:r w:rsidR="00B60A4A">
        <w:rPr>
          <w:rFonts w:cs="Times New Roman"/>
          <w:bCs/>
        </w:rPr>
        <w:t>XXIII^</w:t>
      </w:r>
      <w:proofErr w:type="spellEnd"/>
      <w:r w:rsidR="00B60A4A">
        <w:rPr>
          <w:rFonts w:cs="Times New Roman"/>
          <w:bCs/>
        </w:rPr>
        <w:t xml:space="preserve"> n. 7 </w:t>
      </w:r>
    </w:p>
    <w:p w:rsidR="00275BCC" w:rsidRPr="000C28C5" w:rsidRDefault="00945816" w:rsidP="00275BCC">
      <w:pPr>
        <w:jc w:val="both"/>
        <w:rPr>
          <w:rFonts w:cs="Times New Roman"/>
          <w:bCs/>
        </w:rPr>
      </w:pPr>
      <w:proofErr w:type="spellStart"/>
      <w:r>
        <w:rPr>
          <w:rFonts w:cs="Times New Roman"/>
          <w:bCs/>
        </w:rPr>
        <w:t>C.F</w:t>
      </w:r>
      <w:proofErr w:type="spellEnd"/>
      <w:r>
        <w:rPr>
          <w:rFonts w:cs="Times New Roman"/>
          <w:bCs/>
        </w:rPr>
        <w:t xml:space="preserve"> </w:t>
      </w:r>
      <w:r w:rsidR="00B60A4A">
        <w:rPr>
          <w:rFonts w:cs="Times New Roman"/>
          <w:bCs/>
        </w:rPr>
        <w:t xml:space="preserve">= 00116600438 </w:t>
      </w:r>
      <w:r>
        <w:rPr>
          <w:rFonts w:cs="Times New Roman"/>
          <w:bCs/>
        </w:rPr>
        <w:t xml:space="preserve">, nella persona  </w:t>
      </w:r>
      <w:r w:rsidR="00B60A4A">
        <w:rPr>
          <w:rFonts w:cs="Times New Roman"/>
          <w:bCs/>
        </w:rPr>
        <w:t xml:space="preserve">del Commissario Straordinario, Dott. </w:t>
      </w:r>
      <w:r w:rsidR="00B60A4A" w:rsidRPr="00B60A4A">
        <w:rPr>
          <w:rFonts w:cs="Times New Roman"/>
          <w:bCs/>
        </w:rPr>
        <w:t>C</w:t>
      </w:r>
      <w:r w:rsidR="00B60A4A">
        <w:rPr>
          <w:rFonts w:cs="Times New Roman"/>
          <w:bCs/>
        </w:rPr>
        <w:t xml:space="preserve">OSTANTINO FRANCESCO SENESI, </w:t>
      </w:r>
      <w:r>
        <w:rPr>
          <w:rFonts w:cs="Times New Roman"/>
          <w:bCs/>
        </w:rPr>
        <w:t xml:space="preserve">  </w:t>
      </w:r>
      <w:r w:rsidR="00275BCC">
        <w:rPr>
          <w:rFonts w:cs="Times New Roman"/>
        </w:rPr>
        <w:t>in qualità di Rappresentante Legale</w:t>
      </w:r>
    </w:p>
    <w:p w:rsidR="00275BCC" w:rsidRDefault="00275BCC" w:rsidP="00275BCC">
      <w:pPr>
        <w:jc w:val="center"/>
        <w:rPr>
          <w:rFonts w:cs="Times New Roman"/>
          <w:b/>
        </w:rPr>
      </w:pPr>
      <w:r>
        <w:rPr>
          <w:rFonts w:cs="Times New Roman"/>
          <w:b/>
        </w:rPr>
        <w:t>E</w:t>
      </w:r>
    </w:p>
    <w:p w:rsidR="00275BCC" w:rsidRDefault="00275BCC" w:rsidP="00275BCC">
      <w:pPr>
        <w:jc w:val="center"/>
        <w:rPr>
          <w:rFonts w:cs="Times New Roman"/>
          <w:b/>
        </w:rPr>
      </w:pPr>
    </w:p>
    <w:p w:rsidR="00275BCC" w:rsidRPr="00F174EE" w:rsidRDefault="00B60A4A" w:rsidP="00275BCC">
      <w:pPr>
        <w:widowControl w:val="0"/>
        <w:ind w:left="112"/>
        <w:jc w:val="both"/>
        <w:rPr>
          <w:rFonts w:eastAsia="Calibri Light" w:cs="Times New Roman"/>
        </w:rPr>
      </w:pPr>
      <w:r>
        <w:rPr>
          <w:rFonts w:eastAsia="Calibri Light" w:cs="Times New Roman"/>
          <w:b/>
        </w:rPr>
        <w:t>L’</w:t>
      </w:r>
      <w:r w:rsidR="00275BCC" w:rsidRPr="00C16267">
        <w:rPr>
          <w:rFonts w:eastAsia="Calibri Light" w:cs="Times New Roman"/>
          <w:b/>
        </w:rPr>
        <w:t>A</w:t>
      </w:r>
      <w:r w:rsidR="00275BCC">
        <w:rPr>
          <w:rFonts w:eastAsia="Calibri Light" w:cs="Times New Roman"/>
          <w:b/>
        </w:rPr>
        <w:t xml:space="preserve">SSOCIAZIONE DELLA CROCE ROSSA ITALIANA COMITATO </w:t>
      </w:r>
      <w:proofErr w:type="spellStart"/>
      <w:r w:rsidR="00275BCC">
        <w:rPr>
          <w:rFonts w:eastAsia="Calibri Light" w:cs="Times New Roman"/>
          <w:b/>
        </w:rPr>
        <w:t>DI</w:t>
      </w:r>
      <w:proofErr w:type="spellEnd"/>
      <w:r w:rsidR="00945816">
        <w:rPr>
          <w:rFonts w:eastAsia="Calibri Light" w:cs="Times New Roman"/>
          <w:b/>
        </w:rPr>
        <w:t xml:space="preserve"> MATELICA</w:t>
      </w:r>
      <w:r w:rsidR="00275BCC">
        <w:rPr>
          <w:rFonts w:eastAsia="Calibri Light" w:cs="Times New Roman"/>
          <w:b/>
        </w:rPr>
        <w:t xml:space="preserve">  </w:t>
      </w:r>
      <w:r w:rsidR="00275BCC">
        <w:rPr>
          <w:rFonts w:eastAsia="Calibri Light" w:cs="Times New Roman"/>
        </w:rPr>
        <w:t xml:space="preserve"> con sede legale in </w:t>
      </w:r>
      <w:proofErr w:type="spellStart"/>
      <w:r w:rsidR="00945816">
        <w:rPr>
          <w:rFonts w:eastAsia="Calibri Light" w:cs="Times New Roman"/>
        </w:rPr>
        <w:t>Matelica</w:t>
      </w:r>
      <w:proofErr w:type="spellEnd"/>
      <w:r w:rsidR="00275BCC">
        <w:rPr>
          <w:rFonts w:eastAsia="Calibri Light" w:cs="Times New Roman"/>
        </w:rPr>
        <w:t xml:space="preserve"> VIA </w:t>
      </w:r>
      <w:r w:rsidR="00945816">
        <w:rPr>
          <w:rFonts w:eastAsia="Calibri Light" w:cs="Times New Roman"/>
        </w:rPr>
        <w:t>Fratelli Sciamanna 41 p.i. 01840850430</w:t>
      </w:r>
      <w:r w:rsidR="00B165FB">
        <w:rPr>
          <w:rFonts w:eastAsia="Calibri Light" w:cs="Times New Roman"/>
        </w:rPr>
        <w:t xml:space="preserve">, nella persona del Legale Rappresentante DOMENICO BELARDINELLI </w:t>
      </w:r>
    </w:p>
    <w:p w:rsidR="00275BCC" w:rsidRPr="00F174EE" w:rsidRDefault="00275BCC" w:rsidP="00275BCC">
      <w:pPr>
        <w:widowControl w:val="0"/>
        <w:spacing w:before="1"/>
        <w:rPr>
          <w:rFonts w:eastAsia="Calibri Light" w:cs="Times New Roman"/>
        </w:rPr>
      </w:pPr>
    </w:p>
    <w:p w:rsidR="00275BCC" w:rsidRDefault="00275BCC" w:rsidP="00275BCC">
      <w:pPr>
        <w:jc w:val="center"/>
        <w:rPr>
          <w:rFonts w:cs="Times New Roman"/>
          <w:b/>
        </w:rPr>
      </w:pPr>
    </w:p>
    <w:p w:rsidR="00275BCC" w:rsidRDefault="00275BCC" w:rsidP="00275BCC">
      <w:pPr>
        <w:jc w:val="center"/>
        <w:rPr>
          <w:rFonts w:cs="Times New Roman"/>
          <w:b/>
        </w:rPr>
      </w:pPr>
      <w:r>
        <w:rPr>
          <w:rFonts w:cs="Times New Roman"/>
          <w:b/>
        </w:rPr>
        <w:t>PREMESSO CHE</w:t>
      </w:r>
    </w:p>
    <w:p w:rsidR="00275BCC" w:rsidRPr="00B165FB" w:rsidRDefault="00B165FB" w:rsidP="00275BCC">
      <w:pPr>
        <w:jc w:val="both"/>
        <w:rPr>
          <w:rFonts w:cs="Times New Roman"/>
          <w:color w:val="auto"/>
        </w:rPr>
      </w:pPr>
      <w:r>
        <w:rPr>
          <w:rFonts w:cs="Times New Roman"/>
          <w:b/>
          <w:color w:val="auto"/>
        </w:rPr>
        <w:t xml:space="preserve">Il comune di </w:t>
      </w:r>
      <w:proofErr w:type="spellStart"/>
      <w:r>
        <w:rPr>
          <w:rFonts w:cs="Times New Roman"/>
          <w:b/>
          <w:color w:val="auto"/>
        </w:rPr>
        <w:t>Castelraimondo</w:t>
      </w:r>
      <w:proofErr w:type="spellEnd"/>
      <w:r>
        <w:rPr>
          <w:rFonts w:cs="Times New Roman"/>
          <w:b/>
          <w:color w:val="auto"/>
        </w:rPr>
        <w:t xml:space="preserve">, </w:t>
      </w:r>
      <w:r>
        <w:rPr>
          <w:rFonts w:cs="Times New Roman"/>
          <w:color w:val="auto"/>
        </w:rPr>
        <w:t xml:space="preserve">è dotato di un ufficio servizi sociali molto attivo nel territorio e da sempre collabora attivamente con la Croce Rossa per offrire servizi di trasporto e assistenza alle persone meno abbienti e genericamente in condizione di fragilità, economica, fisica e </w:t>
      </w:r>
      <w:proofErr w:type="spellStart"/>
      <w:r>
        <w:rPr>
          <w:rFonts w:cs="Times New Roman"/>
          <w:color w:val="auto"/>
        </w:rPr>
        <w:t>pischica</w:t>
      </w:r>
      <w:proofErr w:type="spellEnd"/>
      <w:r>
        <w:rPr>
          <w:rFonts w:cs="Times New Roman"/>
          <w:color w:val="auto"/>
        </w:rPr>
        <w:t>,</w:t>
      </w:r>
    </w:p>
    <w:p w:rsidR="00275BCC" w:rsidRDefault="00275BCC" w:rsidP="00275BCC">
      <w:pPr>
        <w:jc w:val="both"/>
        <w:rPr>
          <w:rFonts w:cs="Times New Roman"/>
          <w:b/>
        </w:rPr>
      </w:pPr>
    </w:p>
    <w:p w:rsidR="00275BCC" w:rsidRDefault="00275BCC" w:rsidP="00275BCC">
      <w:pPr>
        <w:widowControl w:val="0"/>
        <w:spacing w:before="1"/>
        <w:jc w:val="both"/>
        <w:rPr>
          <w:rFonts w:cs="Times New Roman"/>
          <w:shd w:val="clear" w:color="auto" w:fill="FFFFFF"/>
        </w:rPr>
      </w:pPr>
      <w:r w:rsidRPr="00B52249">
        <w:rPr>
          <w:rStyle w:val="Enfasigrassetto"/>
          <w:rFonts w:cs="Times New Roman"/>
          <w:shd w:val="clear" w:color="auto" w:fill="FFFFFF"/>
        </w:rPr>
        <w:t>L'Associazione della Croce Rossa Italiana</w:t>
      </w:r>
      <w:r w:rsidRPr="00B52249">
        <w:rPr>
          <w:rFonts w:cs="Times New Roman"/>
          <w:shd w:val="clear" w:color="auto" w:fill="FFFFFF"/>
        </w:rPr>
        <w:t>, organizzazione di volontariato, ha per scopo l'assistenza sanitaria e sociale sia in tempo di pace che in tempo di conflitto. Associazione di alto rilievo, è posta sotto l'alto patronato del Presidente della Repubblica. La </w:t>
      </w:r>
      <w:r w:rsidRPr="00B52249">
        <w:rPr>
          <w:rStyle w:val="AcronimoHTML"/>
          <w:rFonts w:cs="Times New Roman"/>
          <w:shd w:val="clear" w:color="auto" w:fill="FFFFFF"/>
        </w:rPr>
        <w:t>CRI</w:t>
      </w:r>
      <w:r w:rsidRPr="00B52249">
        <w:rPr>
          <w:rFonts w:cs="Times New Roman"/>
          <w:shd w:val="clear" w:color="auto" w:fill="FFFFFF"/>
        </w:rPr>
        <w:t> fa parte del Movimento Internazionale della Croce Rossa. Nelle sue azioni a livello internazionale si coordina con il Comitato Internazionale della Croce Rossa, nei Paesi in conflitto, e con la Federazione Internazionale di Croce Rossa e Mezzaluna Rossa per gli altri interventi.</w:t>
      </w:r>
      <w:r>
        <w:rPr>
          <w:rFonts w:cs="Times New Roman"/>
          <w:shd w:val="clear" w:color="auto" w:fill="FFFFFF"/>
        </w:rPr>
        <w:t xml:space="preserve"> </w:t>
      </w:r>
      <w:r w:rsidRPr="00B52249">
        <w:rPr>
          <w:rFonts w:cs="Times New Roman"/>
          <w:shd w:val="clear" w:color="auto" w:fill="FFFFFF"/>
        </w:rPr>
        <w:t>Garanzia e guida delle azioni sono i sette Principi Fondamentali del Movimento Internazionale di Croce Rossa, che ne costituiscono lo spirito e</w:t>
      </w:r>
      <w:r>
        <w:rPr>
          <w:rFonts w:cs="Times New Roman"/>
          <w:shd w:val="clear" w:color="auto" w:fill="FFFFFF"/>
        </w:rPr>
        <w:t xml:space="preserve"> </w:t>
      </w:r>
      <w:r w:rsidRPr="00B52249">
        <w:rPr>
          <w:rFonts w:cs="Times New Roman"/>
          <w:shd w:val="clear" w:color="auto" w:fill="FFFFFF"/>
        </w:rPr>
        <w:t xml:space="preserve">l'etica: Umanità, Imparzialità, Neutralità, Indipendenza, Volontariato, Unità e Universalità. </w:t>
      </w:r>
    </w:p>
    <w:p w:rsidR="00275BCC" w:rsidRDefault="00275BCC" w:rsidP="00275BCC">
      <w:pPr>
        <w:jc w:val="both"/>
        <w:rPr>
          <w:rFonts w:cs="Times New Roman"/>
          <w:b/>
        </w:rPr>
      </w:pPr>
    </w:p>
    <w:p w:rsidR="00275BCC" w:rsidRDefault="00275BCC" w:rsidP="00275BCC">
      <w:pPr>
        <w:jc w:val="both"/>
        <w:rPr>
          <w:rFonts w:cs="Times New Roman"/>
        </w:rPr>
      </w:pPr>
    </w:p>
    <w:p w:rsidR="00275BCC" w:rsidRDefault="00275BCC" w:rsidP="00275BCC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L’Associazione della Croce Rossa Italiana  </w:t>
      </w:r>
      <w:r>
        <w:rPr>
          <w:rFonts w:cs="Times New Roman"/>
        </w:rPr>
        <w:t>è tra l’altro, Ente di Servizio Civile Universale iscritto all’Albo degli Enti di Servizio Civile Universale con il Codice SU</w:t>
      </w:r>
      <w:r w:rsidR="0035196E">
        <w:rPr>
          <w:rFonts w:cs="Times New Roman"/>
        </w:rPr>
        <w:t>00224</w:t>
      </w:r>
      <w:r w:rsidR="00074970">
        <w:rPr>
          <w:rFonts w:cs="Times New Roman"/>
        </w:rPr>
        <w:t>C44</w:t>
      </w:r>
    </w:p>
    <w:p w:rsidR="00275BCC" w:rsidRDefault="00275BCC" w:rsidP="00275BCC">
      <w:pPr>
        <w:jc w:val="both"/>
        <w:rPr>
          <w:rFonts w:cs="Times New Roman"/>
        </w:rPr>
      </w:pPr>
    </w:p>
    <w:p w:rsidR="00275BCC" w:rsidRDefault="00275BCC" w:rsidP="00275BCC">
      <w:pPr>
        <w:jc w:val="center"/>
        <w:rPr>
          <w:rFonts w:cs="Times New Roman"/>
          <w:b/>
        </w:rPr>
      </w:pPr>
      <w:r>
        <w:rPr>
          <w:rFonts w:cs="Times New Roman"/>
          <w:b/>
        </w:rPr>
        <w:t>RITENUTA</w:t>
      </w:r>
    </w:p>
    <w:p w:rsidR="00275BCC" w:rsidRDefault="00275BCC" w:rsidP="00275BCC">
      <w:pPr>
        <w:jc w:val="center"/>
        <w:rPr>
          <w:rFonts w:cs="Times New Roman"/>
          <w:b/>
        </w:rPr>
      </w:pPr>
    </w:p>
    <w:p w:rsidR="00275BCC" w:rsidRDefault="00275BCC" w:rsidP="00275BCC">
      <w:pPr>
        <w:jc w:val="both"/>
        <w:rPr>
          <w:rFonts w:cs="Times New Roman"/>
        </w:rPr>
      </w:pPr>
      <w:r>
        <w:rPr>
          <w:rFonts w:cs="Times New Roman"/>
        </w:rPr>
        <w:t>Molto significativa la proposta del servizio civile volontario (ai sensi della legge 64/2001 e del decreto del 6 marzo 2017 n.40) ai fini di una formazione complessiva dei giovani e che debba essere assolutamente condiviso l’obiettivo della qualità del Servizio Civile Universale.</w:t>
      </w:r>
    </w:p>
    <w:p w:rsidR="00275BCC" w:rsidRDefault="00275BCC" w:rsidP="00275BCC">
      <w:pPr>
        <w:jc w:val="both"/>
        <w:rPr>
          <w:rFonts w:cs="Times New Roman"/>
        </w:rPr>
      </w:pPr>
    </w:p>
    <w:p w:rsidR="00275BCC" w:rsidRDefault="00275BCC" w:rsidP="00275BCC">
      <w:pPr>
        <w:jc w:val="both"/>
        <w:rPr>
          <w:rFonts w:cs="Times New Roman"/>
        </w:rPr>
      </w:pPr>
    </w:p>
    <w:p w:rsidR="00275BCC" w:rsidRDefault="00275BCC" w:rsidP="00275BCC">
      <w:pPr>
        <w:jc w:val="center"/>
        <w:rPr>
          <w:rFonts w:cs="Times New Roman"/>
          <w:b/>
        </w:rPr>
      </w:pPr>
      <w:r w:rsidRPr="003D6A48">
        <w:rPr>
          <w:rFonts w:cs="Times New Roman"/>
          <w:b/>
        </w:rPr>
        <w:t xml:space="preserve"> AL FINE </w:t>
      </w:r>
      <w:proofErr w:type="spellStart"/>
      <w:r w:rsidRPr="003D6A48">
        <w:rPr>
          <w:rFonts w:cs="Times New Roman"/>
          <w:b/>
        </w:rPr>
        <w:t>DI</w:t>
      </w:r>
      <w:proofErr w:type="spellEnd"/>
      <w:r w:rsidRPr="003D6A48">
        <w:rPr>
          <w:rFonts w:cs="Times New Roman"/>
          <w:b/>
        </w:rPr>
        <w:t xml:space="preserve"> </w:t>
      </w:r>
    </w:p>
    <w:p w:rsidR="00275BCC" w:rsidRDefault="00275BCC" w:rsidP="00275BCC">
      <w:pPr>
        <w:jc w:val="center"/>
        <w:rPr>
          <w:rFonts w:cs="Times New Roman"/>
          <w:b/>
        </w:rPr>
      </w:pPr>
    </w:p>
    <w:p w:rsidR="00275BCC" w:rsidRPr="00BF0936" w:rsidRDefault="00275BCC" w:rsidP="00275BCC">
      <w:pPr>
        <w:jc w:val="both"/>
        <w:rPr>
          <w:rFonts w:cs="Times New Roman"/>
          <w:b/>
        </w:rPr>
      </w:pPr>
      <w:r>
        <w:rPr>
          <w:rFonts w:cs="Times New Roman"/>
          <w:b/>
        </w:rPr>
        <w:t>Sviluppare una partnership in grado di offrire un valore aggiunto al progetto di Servizio Civile Universale</w:t>
      </w:r>
      <w:r w:rsidR="00B60A4A">
        <w:rPr>
          <w:rFonts w:cs="Times New Roman"/>
          <w:b/>
        </w:rPr>
        <w:t xml:space="preserve"> “</w:t>
      </w:r>
      <w:r>
        <w:rPr>
          <w:rFonts w:cs="Times New Roman"/>
          <w:b/>
        </w:rPr>
        <w:t xml:space="preserve"> </w:t>
      </w:r>
      <w:r w:rsidR="00074970" w:rsidRPr="00B60A4A">
        <w:rPr>
          <w:rFonts w:cs="Times New Roman"/>
          <w:b/>
          <w:color w:val="auto"/>
        </w:rPr>
        <w:t xml:space="preserve">CRI PER L’ASSISTENZA </w:t>
      </w:r>
      <w:proofErr w:type="spellStart"/>
      <w:r w:rsidR="00074970" w:rsidRPr="00B60A4A">
        <w:rPr>
          <w:rFonts w:cs="Times New Roman"/>
          <w:b/>
          <w:color w:val="auto"/>
        </w:rPr>
        <w:t>DI</w:t>
      </w:r>
      <w:proofErr w:type="spellEnd"/>
      <w:r w:rsidR="00074970" w:rsidRPr="00B60A4A">
        <w:rPr>
          <w:rFonts w:cs="Times New Roman"/>
          <w:b/>
          <w:color w:val="auto"/>
        </w:rPr>
        <w:t xml:space="preserve"> TUTTI PER LE MARCHE  E LA CRI E LA SALUTE </w:t>
      </w:r>
      <w:proofErr w:type="spellStart"/>
      <w:r w:rsidR="00074970" w:rsidRPr="00B60A4A">
        <w:rPr>
          <w:rFonts w:cs="Times New Roman"/>
          <w:b/>
          <w:color w:val="auto"/>
        </w:rPr>
        <w:t>DI</w:t>
      </w:r>
      <w:proofErr w:type="spellEnd"/>
      <w:r w:rsidR="00074970" w:rsidRPr="00B60A4A">
        <w:rPr>
          <w:rFonts w:cs="Times New Roman"/>
          <w:b/>
          <w:color w:val="auto"/>
        </w:rPr>
        <w:t xml:space="preserve"> TUTTI PER LE MARCHE</w:t>
      </w:r>
      <w:r w:rsidR="00B60A4A">
        <w:rPr>
          <w:rFonts w:cs="Times New Roman"/>
          <w:b/>
          <w:color w:val="auto"/>
        </w:rPr>
        <w:t>”</w:t>
      </w:r>
      <w:r w:rsidR="00074970">
        <w:rPr>
          <w:rFonts w:cs="Times New Roman"/>
          <w:b/>
          <w:color w:val="FF0000"/>
        </w:rPr>
        <w:t xml:space="preserve"> </w:t>
      </w:r>
      <w:r>
        <w:rPr>
          <w:rFonts w:cs="Times New Roman"/>
          <w:b/>
        </w:rPr>
        <w:t xml:space="preserve"> proposto</w:t>
      </w:r>
      <w:r w:rsidR="0035196E">
        <w:rPr>
          <w:rFonts w:cs="Times New Roman"/>
          <w:b/>
        </w:rPr>
        <w:t xml:space="preserve"> da CROCE ROSSA ITALIANA </w:t>
      </w:r>
      <w:r>
        <w:rPr>
          <w:rFonts w:cs="Times New Roman"/>
          <w:b/>
        </w:rPr>
        <w:t xml:space="preserve"> e </w:t>
      </w:r>
      <w:r w:rsidR="00074970" w:rsidRPr="00B60A4A">
        <w:rPr>
          <w:rFonts w:cs="Times New Roman"/>
          <w:b/>
          <w:color w:val="auto"/>
        </w:rPr>
        <w:t xml:space="preserve">COMUNE </w:t>
      </w:r>
      <w:proofErr w:type="spellStart"/>
      <w:r w:rsidR="00074970" w:rsidRPr="00B60A4A">
        <w:rPr>
          <w:rFonts w:cs="Times New Roman"/>
          <w:b/>
          <w:color w:val="auto"/>
        </w:rPr>
        <w:t>DI</w:t>
      </w:r>
      <w:proofErr w:type="spellEnd"/>
      <w:r w:rsidR="00074970" w:rsidRPr="00B60A4A">
        <w:rPr>
          <w:rFonts w:cs="Times New Roman"/>
          <w:b/>
          <w:color w:val="auto"/>
        </w:rPr>
        <w:t xml:space="preserve"> CASTELRAIMONDO </w:t>
      </w:r>
      <w:r>
        <w:rPr>
          <w:rFonts w:cs="Times New Roman"/>
          <w:b/>
        </w:rPr>
        <w:t xml:space="preserve">in quanto Ente di accoglienza accreditato col codice </w:t>
      </w:r>
      <w:bookmarkStart w:id="0" w:name="_GoBack"/>
      <w:r w:rsidR="00D87722">
        <w:rPr>
          <w:rFonts w:cs="Times New Roman"/>
          <w:b/>
        </w:rPr>
        <w:t>SU00224C44</w:t>
      </w:r>
      <w:bookmarkEnd w:id="0"/>
    </w:p>
    <w:p w:rsidR="00275BCC" w:rsidRDefault="00275BCC" w:rsidP="00275BCC">
      <w:pPr>
        <w:jc w:val="both"/>
        <w:rPr>
          <w:rFonts w:cs="Times New Roman"/>
        </w:rPr>
      </w:pPr>
    </w:p>
    <w:p w:rsidR="00275BCC" w:rsidRDefault="00275BCC" w:rsidP="00275BCC">
      <w:pPr>
        <w:jc w:val="center"/>
        <w:rPr>
          <w:rFonts w:cs="Times New Roman"/>
          <w:b/>
        </w:rPr>
      </w:pPr>
      <w:r w:rsidRPr="003F58AE">
        <w:rPr>
          <w:rFonts w:cs="Times New Roman"/>
          <w:b/>
        </w:rPr>
        <w:t>SI CONVIENE QUANTO SEGUE</w:t>
      </w:r>
    </w:p>
    <w:p w:rsidR="00275BCC" w:rsidRDefault="00B60A4A" w:rsidP="00275BCC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 LA </w:t>
      </w:r>
      <w:r w:rsidR="0035196E">
        <w:rPr>
          <w:rFonts w:cs="Times New Roman"/>
          <w:b/>
        </w:rPr>
        <w:t>CROCE ROSSA ITALIANA</w:t>
      </w:r>
      <w:r w:rsidR="00275BCC">
        <w:rPr>
          <w:rFonts w:cs="Times New Roman"/>
        </w:rPr>
        <w:t>, attraverso questo accordo di collaborazione, si impegna a:</w:t>
      </w:r>
    </w:p>
    <w:p w:rsidR="00275BCC" w:rsidRDefault="00275BCC" w:rsidP="00275BCC">
      <w:pPr>
        <w:jc w:val="both"/>
        <w:rPr>
          <w:rFonts w:cs="Times New Roman"/>
        </w:rPr>
      </w:pPr>
    </w:p>
    <w:p w:rsidR="00275BCC" w:rsidRPr="003D6A48" w:rsidRDefault="00275BCC" w:rsidP="00275BCC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A48">
        <w:rPr>
          <w:rFonts w:ascii="Times New Roman" w:hAnsi="Times New Roman" w:cs="Times New Roman"/>
          <w:sz w:val="24"/>
          <w:szCs w:val="24"/>
        </w:rPr>
        <w:t>Promuovere la partecipazione ai progetti di servizio civile dei giovani</w:t>
      </w:r>
    </w:p>
    <w:p w:rsidR="00275BCC" w:rsidRDefault="00275BCC" w:rsidP="00275BCC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A48">
        <w:rPr>
          <w:rFonts w:ascii="Times New Roman" w:hAnsi="Times New Roman" w:cs="Times New Roman"/>
          <w:sz w:val="24"/>
          <w:szCs w:val="24"/>
        </w:rPr>
        <w:lastRenderedPageBreak/>
        <w:t>Partecipare alle riunioni di coordinamento, volte a sviluppare azioni conseguite in coerenza col presente accordo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5BCC" w:rsidRPr="00656044" w:rsidRDefault="00275BCC" w:rsidP="00275BCC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Pubblicizzare sul proprio sito internet gli eventi, le iniziative e le attività promosse con </w:t>
      </w:r>
      <w:r w:rsidR="00B60A4A">
        <w:rPr>
          <w:rFonts w:ascii="Times New Roman" w:hAnsi="Times New Roman" w:cs="Times New Roman"/>
          <w:sz w:val="24"/>
          <w:szCs w:val="24"/>
        </w:rPr>
        <w:t xml:space="preserve">Il Comune di </w:t>
      </w:r>
      <w:proofErr w:type="spellStart"/>
      <w:r w:rsidR="00B60A4A">
        <w:rPr>
          <w:rFonts w:ascii="Times New Roman" w:hAnsi="Times New Roman" w:cs="Times New Roman"/>
          <w:sz w:val="24"/>
          <w:szCs w:val="24"/>
        </w:rPr>
        <w:t>Castelraimondo</w:t>
      </w:r>
      <w:proofErr w:type="spellEnd"/>
      <w:r w:rsidR="00B60A4A">
        <w:rPr>
          <w:rFonts w:ascii="Times New Roman" w:hAnsi="Times New Roman" w:cs="Times New Roman"/>
          <w:sz w:val="24"/>
          <w:szCs w:val="24"/>
        </w:rPr>
        <w:t xml:space="preserve"> </w:t>
      </w:r>
      <w:r w:rsidR="000749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56044">
        <w:rPr>
          <w:rFonts w:ascii="Times New Roman" w:hAnsi="Times New Roman" w:cs="Times New Roman"/>
          <w:sz w:val="24"/>
          <w:szCs w:val="24"/>
        </w:rPr>
        <w:t xml:space="preserve">in attuazione del presente accordo. </w:t>
      </w:r>
    </w:p>
    <w:p w:rsidR="00275BCC" w:rsidRDefault="00275BCC" w:rsidP="00275BCC">
      <w:pPr>
        <w:jc w:val="both"/>
        <w:rPr>
          <w:rFonts w:cs="Times New Roman"/>
        </w:rPr>
      </w:pPr>
    </w:p>
    <w:p w:rsidR="00B60A4A" w:rsidRDefault="00B60A4A" w:rsidP="00F4328F">
      <w:pPr>
        <w:jc w:val="both"/>
        <w:rPr>
          <w:rFonts w:cs="Times New Roman"/>
        </w:rPr>
      </w:pPr>
      <w:r>
        <w:rPr>
          <w:rFonts w:cs="Times New Roman"/>
          <w:bCs/>
        </w:rPr>
        <w:t xml:space="preserve">Il Comune di </w:t>
      </w:r>
      <w:proofErr w:type="spellStart"/>
      <w:r>
        <w:rPr>
          <w:rFonts w:cs="Times New Roman"/>
          <w:bCs/>
        </w:rPr>
        <w:t>Castelraimondo</w:t>
      </w:r>
      <w:proofErr w:type="spellEnd"/>
      <w:r>
        <w:rPr>
          <w:rFonts w:cs="Times New Roman"/>
          <w:bCs/>
        </w:rPr>
        <w:t xml:space="preserve">, </w:t>
      </w:r>
      <w:r w:rsidR="00275BCC">
        <w:rPr>
          <w:rFonts w:cs="Times New Roman"/>
        </w:rPr>
        <w:t>attraverso questo accordo di collaborazione, è partner dei progetti su menzionati con un apporto molto rilevante, in quanto assicura piena collaborazione e supporto allo svolgimento delle seguenti attività:</w:t>
      </w:r>
    </w:p>
    <w:p w:rsidR="000C2154" w:rsidRDefault="00F4328F" w:rsidP="00F4328F">
      <w:pPr>
        <w:jc w:val="both"/>
        <w:rPr>
          <w:rFonts w:cs="Times New Roman"/>
        </w:rPr>
      </w:pPr>
      <w:r>
        <w:rPr>
          <w:rFonts w:cs="Times New Roman"/>
        </w:rPr>
        <w:t xml:space="preserve">        1.   Comunica i bisogni </w:t>
      </w:r>
      <w:r w:rsidR="000C2154">
        <w:rPr>
          <w:rFonts w:cs="Times New Roman"/>
        </w:rPr>
        <w:t>individuati nelle fasce deboli della popolazione  per l’organizzazione di servizi di</w:t>
      </w:r>
      <w:r w:rsidR="004855D7">
        <w:rPr>
          <w:rFonts w:cs="Times New Roman"/>
        </w:rPr>
        <w:t xml:space="preserve"> supporto quali </w:t>
      </w:r>
      <w:r w:rsidR="000C2154">
        <w:rPr>
          <w:rFonts w:cs="Times New Roman"/>
        </w:rPr>
        <w:t xml:space="preserve">: </w:t>
      </w:r>
    </w:p>
    <w:p w:rsidR="000C2154" w:rsidRDefault="000C2154" w:rsidP="00F4328F">
      <w:pPr>
        <w:jc w:val="both"/>
        <w:rPr>
          <w:rFonts w:cs="Times New Roman"/>
        </w:rPr>
      </w:pPr>
      <w:r>
        <w:rPr>
          <w:rFonts w:cs="Times New Roman"/>
        </w:rPr>
        <w:t>a) distribuzione pacchi alimentari e medicinali,</w:t>
      </w:r>
    </w:p>
    <w:p w:rsidR="000C2154" w:rsidRDefault="000C2154" w:rsidP="00F4328F">
      <w:pPr>
        <w:jc w:val="both"/>
        <w:rPr>
          <w:rFonts w:cs="Times New Roman"/>
        </w:rPr>
      </w:pPr>
      <w:r>
        <w:rPr>
          <w:rFonts w:cs="Times New Roman"/>
        </w:rPr>
        <w:t xml:space="preserve">b)  supporto nella spesa o consegna della stessa a domicilio, </w:t>
      </w:r>
    </w:p>
    <w:p w:rsidR="000C2154" w:rsidRDefault="000C2154" w:rsidP="00F4328F">
      <w:pPr>
        <w:jc w:val="both"/>
        <w:rPr>
          <w:rFonts w:cs="Times New Roman"/>
        </w:rPr>
      </w:pPr>
      <w:r>
        <w:rPr>
          <w:rFonts w:cs="Times New Roman"/>
        </w:rPr>
        <w:t xml:space="preserve">c)  trasporto </w:t>
      </w:r>
      <w:r w:rsidR="004855D7">
        <w:rPr>
          <w:rFonts w:cs="Times New Roman"/>
        </w:rPr>
        <w:t xml:space="preserve"> di persone con </w:t>
      </w:r>
      <w:r>
        <w:rPr>
          <w:rFonts w:cs="Times New Roman"/>
        </w:rPr>
        <w:t xml:space="preserve">  disabili</w:t>
      </w:r>
      <w:r w:rsidR="004855D7">
        <w:rPr>
          <w:rFonts w:cs="Times New Roman"/>
        </w:rPr>
        <w:t xml:space="preserve">tà </w:t>
      </w:r>
      <w:r>
        <w:rPr>
          <w:rFonts w:cs="Times New Roman"/>
        </w:rPr>
        <w:t xml:space="preserve"> nei centri </w:t>
      </w:r>
      <w:r w:rsidR="004855D7">
        <w:rPr>
          <w:rFonts w:cs="Times New Roman"/>
        </w:rPr>
        <w:t>di riabilitazione</w:t>
      </w:r>
      <w:r>
        <w:rPr>
          <w:rFonts w:cs="Times New Roman"/>
        </w:rPr>
        <w:t xml:space="preserve">; </w:t>
      </w:r>
    </w:p>
    <w:p w:rsidR="004855D7" w:rsidRDefault="004855D7" w:rsidP="00F4328F">
      <w:pPr>
        <w:jc w:val="both"/>
        <w:rPr>
          <w:rFonts w:cs="Times New Roman"/>
        </w:rPr>
      </w:pPr>
      <w:r>
        <w:rPr>
          <w:rFonts w:cs="Times New Roman"/>
        </w:rPr>
        <w:t xml:space="preserve">      2.    </w:t>
      </w:r>
      <w:proofErr w:type="spellStart"/>
      <w:r>
        <w:rPr>
          <w:rFonts w:cs="Times New Roman"/>
        </w:rPr>
        <w:t>Disponibiltà</w:t>
      </w:r>
      <w:proofErr w:type="spellEnd"/>
      <w:r>
        <w:rPr>
          <w:rFonts w:cs="Times New Roman"/>
        </w:rPr>
        <w:t xml:space="preserve"> a promuovere  e pubblicizzare all’interno del territorio del Comune  le azioni promosse dalla Croce Rossa ; </w:t>
      </w:r>
    </w:p>
    <w:p w:rsidR="00F4328F" w:rsidRDefault="00F4328F" w:rsidP="00F4328F">
      <w:pPr>
        <w:jc w:val="both"/>
        <w:rPr>
          <w:rFonts w:cs="Times New Roman"/>
        </w:rPr>
      </w:pPr>
    </w:p>
    <w:p w:rsidR="00F4328F" w:rsidRPr="00F4328F" w:rsidRDefault="00F4328F" w:rsidP="00F4328F">
      <w:pPr>
        <w:jc w:val="both"/>
        <w:rPr>
          <w:rFonts w:cs="Times New Roman"/>
        </w:rPr>
      </w:pPr>
    </w:p>
    <w:p w:rsidR="00275BCC" w:rsidRDefault="00275BCC" w:rsidP="00275BCC">
      <w:pPr>
        <w:jc w:val="both"/>
        <w:rPr>
          <w:rFonts w:cs="Times New Roman"/>
        </w:rPr>
      </w:pPr>
    </w:p>
    <w:p w:rsidR="00275BCC" w:rsidRDefault="004855D7" w:rsidP="00275BCC">
      <w:pPr>
        <w:pStyle w:val="Paragrafoelenco"/>
        <w:spacing w:after="0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I</w:t>
      </w:r>
      <w:r w:rsidR="00275BCC">
        <w:rPr>
          <w:rFonts w:ascii="Times New Roman" w:hAnsi="Times New Roman" w:cs="Times New Roman"/>
          <w:b/>
          <w:iCs/>
          <w:sz w:val="24"/>
          <w:szCs w:val="24"/>
        </w:rPr>
        <w:t xml:space="preserve">NFINE SI CONCORDA CHE </w:t>
      </w:r>
    </w:p>
    <w:p w:rsidR="00275BCC" w:rsidRDefault="00275BCC" w:rsidP="00275BCC">
      <w:pPr>
        <w:pStyle w:val="Paragrafoelenco"/>
        <w:spacing w:after="0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275BCC" w:rsidRDefault="00275BCC" w:rsidP="00275BCC">
      <w:pPr>
        <w:pStyle w:val="Paragrafoelenco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Il presente accordo abbia durata biennale e, comunque, non abbia a concludersi in data ante</w:t>
      </w:r>
      <w:r w:rsidR="008B0444">
        <w:rPr>
          <w:rFonts w:ascii="Times New Roman" w:hAnsi="Times New Roman" w:cs="Times New Roman"/>
          <w:iCs/>
          <w:sz w:val="24"/>
          <w:szCs w:val="24"/>
        </w:rPr>
        <w:t>riore al termine di servizio degli operatori</w:t>
      </w:r>
      <w:r>
        <w:rPr>
          <w:rFonts w:ascii="Times New Roman" w:hAnsi="Times New Roman" w:cs="Times New Roman"/>
          <w:iCs/>
          <w:sz w:val="24"/>
          <w:szCs w:val="24"/>
        </w:rPr>
        <w:t xml:space="preserve"> volontari in SCU impiegati nel progetto su menzionato    </w:t>
      </w:r>
    </w:p>
    <w:p w:rsidR="00275BCC" w:rsidRDefault="00275BCC" w:rsidP="00275BCC">
      <w:pPr>
        <w:pStyle w:val="Paragrafoelenco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24447" w:rsidRDefault="00B24447" w:rsidP="00275BCC">
      <w:pPr>
        <w:pStyle w:val="Paragrafoelenco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5BCC" w:rsidRDefault="00275BCC" w:rsidP="00275BCC">
      <w:pPr>
        <w:pStyle w:val="Paragrafoelenco"/>
        <w:spacing w:after="0"/>
        <w:ind w:left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4855D7" w:rsidRPr="00630AD5" w:rsidRDefault="0035196E" w:rsidP="004855D7">
      <w:pPr>
        <w:pStyle w:val="Paragrafoelenco"/>
        <w:spacing w:after="0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Per il COMITATO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</w:t>
      </w:r>
      <w:proofErr w:type="spellEnd"/>
      <w:r w:rsidR="004855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55D7" w:rsidRPr="00630AD5">
        <w:rPr>
          <w:rFonts w:ascii="Times New Roman" w:hAnsi="Times New Roman" w:cs="Times New Roman"/>
          <w:iCs/>
          <w:sz w:val="24"/>
          <w:szCs w:val="24"/>
        </w:rPr>
        <w:t>MATELICA    ____________________________________</w:t>
      </w:r>
    </w:p>
    <w:p w:rsidR="004855D7" w:rsidRPr="00630AD5" w:rsidRDefault="004855D7" w:rsidP="004855D7">
      <w:pPr>
        <w:pStyle w:val="Paragrafoelenco"/>
        <w:spacing w:after="0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275BCC" w:rsidRPr="004855D7" w:rsidRDefault="004855D7" w:rsidP="004855D7">
      <w:pPr>
        <w:pStyle w:val="Paragrafoelenco"/>
        <w:spacing w:after="0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4855D7">
        <w:rPr>
          <w:rFonts w:ascii="Times New Roman" w:hAnsi="Times New Roman" w:cs="Times New Roman"/>
          <w:iCs/>
          <w:sz w:val="24"/>
          <w:szCs w:val="24"/>
        </w:rPr>
        <w:t>Per l’ENTE PATNER           ___________________________________________</w:t>
      </w:r>
      <w:r w:rsidR="00275BCC" w:rsidRPr="004855D7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</w:t>
      </w:r>
    </w:p>
    <w:p w:rsidR="00275BCC" w:rsidRPr="004855D7" w:rsidRDefault="00275BCC" w:rsidP="00275BCC">
      <w:pPr>
        <w:pStyle w:val="Paragrafoelenco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55D7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</w:t>
      </w:r>
    </w:p>
    <w:p w:rsidR="00275BCC" w:rsidRDefault="00275BCC" w:rsidP="00275BCC">
      <w:pPr>
        <w:pStyle w:val="Paragrafoelenco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5BCC" w:rsidRDefault="00275BCC" w:rsidP="00275BCC">
      <w:pPr>
        <w:pStyle w:val="Paragrafoelenco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5BCC" w:rsidRPr="00DD40E5" w:rsidRDefault="00275BCC" w:rsidP="00275BCC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75BCC" w:rsidRPr="00DD40E5" w:rsidRDefault="00275BCC" w:rsidP="00275BCC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5BCC" w:rsidRPr="003F58AE" w:rsidRDefault="00275BCC" w:rsidP="00275BCC">
      <w:pPr>
        <w:jc w:val="both"/>
        <w:rPr>
          <w:rFonts w:cs="Times New Roman"/>
        </w:rPr>
      </w:pPr>
    </w:p>
    <w:p w:rsidR="00275BCC" w:rsidRPr="003F58AE" w:rsidRDefault="00275BCC" w:rsidP="00275BCC">
      <w:pPr>
        <w:jc w:val="both"/>
        <w:rPr>
          <w:rFonts w:cs="Times New Roman"/>
        </w:rPr>
      </w:pPr>
    </w:p>
    <w:p w:rsidR="00241D00" w:rsidRPr="00802B51" w:rsidRDefault="00241D00" w:rsidP="00802B51">
      <w:pPr>
        <w:ind w:left="360"/>
        <w:jc w:val="both"/>
        <w:rPr>
          <w:color w:val="auto"/>
        </w:rPr>
      </w:pPr>
    </w:p>
    <w:sectPr w:rsidR="00241D00" w:rsidRPr="00802B51" w:rsidSect="00802B51">
      <w:footerReference w:type="default" r:id="rId9"/>
      <w:pgSz w:w="11920" w:h="16840"/>
      <w:pgMar w:top="851" w:right="720" w:bottom="719" w:left="539" w:header="0" w:footer="61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00C" w:rsidRDefault="0026000C" w:rsidP="00241D00">
      <w:r>
        <w:separator/>
      </w:r>
    </w:p>
  </w:endnote>
  <w:endnote w:type="continuationSeparator" w:id="0">
    <w:p w:rsidR="0026000C" w:rsidRDefault="0026000C" w:rsidP="00241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52" w:rsidRDefault="0026000C">
    <w:pPr>
      <w:pStyle w:val="Pidipagin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00C" w:rsidRDefault="0026000C" w:rsidP="00241D00">
      <w:r>
        <w:separator/>
      </w:r>
    </w:p>
  </w:footnote>
  <w:footnote w:type="continuationSeparator" w:id="0">
    <w:p w:rsidR="0026000C" w:rsidRDefault="0026000C" w:rsidP="00241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6B48"/>
    <w:multiLevelType w:val="hybridMultilevel"/>
    <w:tmpl w:val="D102CC8C"/>
    <w:styleLink w:val="Stileimportato21"/>
    <w:lvl w:ilvl="0" w:tplc="BC78C9CA">
      <w:start w:val="1"/>
      <w:numFmt w:val="bullet"/>
      <w:lvlText w:val="▪"/>
      <w:lvlJc w:val="left"/>
      <w:pPr>
        <w:tabs>
          <w:tab w:val="center" w:pos="738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7CB146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77ACAE6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3E0908">
      <w:start w:val="1"/>
      <w:numFmt w:val="bullet"/>
      <w:lvlText w:val="•"/>
      <w:lvlJc w:val="left"/>
      <w:pPr>
        <w:tabs>
          <w:tab w:val="left" w:pos="720"/>
          <w:tab w:val="center" w:pos="738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EAE4DC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72B944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A42C22">
      <w:start w:val="1"/>
      <w:numFmt w:val="bullet"/>
      <w:lvlText w:val="•"/>
      <w:lvlJc w:val="left"/>
      <w:pPr>
        <w:tabs>
          <w:tab w:val="left" w:pos="720"/>
          <w:tab w:val="center" w:pos="738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54D44A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423BF0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FA151C1"/>
    <w:multiLevelType w:val="hybridMultilevel"/>
    <w:tmpl w:val="B1FC8160"/>
    <w:numStyleLink w:val="Stileimportato18"/>
  </w:abstractNum>
  <w:abstractNum w:abstractNumId="2">
    <w:nsid w:val="23802E5F"/>
    <w:multiLevelType w:val="hybridMultilevel"/>
    <w:tmpl w:val="748EE8B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CF5280"/>
    <w:multiLevelType w:val="hybridMultilevel"/>
    <w:tmpl w:val="66704EA6"/>
    <w:numStyleLink w:val="Stileimportato16"/>
  </w:abstractNum>
  <w:abstractNum w:abstractNumId="4">
    <w:nsid w:val="3F26596D"/>
    <w:multiLevelType w:val="hybridMultilevel"/>
    <w:tmpl w:val="21F4D0B8"/>
    <w:numStyleLink w:val="Stileimportato17"/>
  </w:abstractNum>
  <w:abstractNum w:abstractNumId="5">
    <w:nsid w:val="400B2021"/>
    <w:multiLevelType w:val="hybridMultilevel"/>
    <w:tmpl w:val="B1FC8160"/>
    <w:styleLink w:val="Stileimportato18"/>
    <w:lvl w:ilvl="0" w:tplc="E0CA50B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56B22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A23D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BC0BF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FC31E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231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DE5BA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EE58D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83E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F2D42F2"/>
    <w:multiLevelType w:val="hybridMultilevel"/>
    <w:tmpl w:val="21F4D0B8"/>
    <w:styleLink w:val="Stileimportato17"/>
    <w:lvl w:ilvl="0" w:tplc="BAAE3460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CCA74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48D7E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3C120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74343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30A8FD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3A0A9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3C338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16C7D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FE66F0B"/>
    <w:multiLevelType w:val="hybridMultilevel"/>
    <w:tmpl w:val="15803F12"/>
    <w:numStyleLink w:val="Stileimportato19"/>
  </w:abstractNum>
  <w:abstractNum w:abstractNumId="8">
    <w:nsid w:val="59862F46"/>
    <w:multiLevelType w:val="hybridMultilevel"/>
    <w:tmpl w:val="82707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B7F89"/>
    <w:multiLevelType w:val="hybridMultilevel"/>
    <w:tmpl w:val="04DEF5D6"/>
    <w:styleLink w:val="Stileimportato20"/>
    <w:lvl w:ilvl="0" w:tplc="C07253FA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B4095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B46916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BDC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C23926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E4C63C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04605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94A03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B870B2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2DF4818"/>
    <w:multiLevelType w:val="hybridMultilevel"/>
    <w:tmpl w:val="15803F12"/>
    <w:styleLink w:val="Stileimportato19"/>
    <w:lvl w:ilvl="0" w:tplc="FD74D360">
      <w:start w:val="1"/>
      <w:numFmt w:val="bullet"/>
      <w:lvlText w:val="❑"/>
      <w:lvlJc w:val="left"/>
      <w:pPr>
        <w:ind w:left="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C0A392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D8962A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AA5BA4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101A22">
      <w:start w:val="1"/>
      <w:numFmt w:val="bullet"/>
      <w:lvlText w:val="o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D22A88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C4717C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04B3AC">
      <w:start w:val="1"/>
      <w:numFmt w:val="bullet"/>
      <w:lvlText w:val="o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F24DAA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7AC7D6A"/>
    <w:multiLevelType w:val="hybridMultilevel"/>
    <w:tmpl w:val="D102CC8C"/>
    <w:numStyleLink w:val="Stileimportato21"/>
  </w:abstractNum>
  <w:abstractNum w:abstractNumId="12">
    <w:nsid w:val="67C40F6E"/>
    <w:multiLevelType w:val="hybridMultilevel"/>
    <w:tmpl w:val="22DC97F4"/>
    <w:styleLink w:val="Stileimportato22"/>
    <w:lvl w:ilvl="0" w:tplc="D88AC1E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2EF8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4109BCA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44A06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862E0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ECAD38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2802A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DED3D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585F52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D373606"/>
    <w:multiLevelType w:val="hybridMultilevel"/>
    <w:tmpl w:val="22DC97F4"/>
    <w:numStyleLink w:val="Stileimportato22"/>
  </w:abstractNum>
  <w:abstractNum w:abstractNumId="14">
    <w:nsid w:val="75575A97"/>
    <w:multiLevelType w:val="hybridMultilevel"/>
    <w:tmpl w:val="04DEF5D6"/>
    <w:numStyleLink w:val="Stileimportato20"/>
  </w:abstractNum>
  <w:abstractNum w:abstractNumId="15">
    <w:nsid w:val="7D2C57EB"/>
    <w:multiLevelType w:val="hybridMultilevel"/>
    <w:tmpl w:val="4FC21B3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9"/>
  </w:num>
  <w:num w:numId="10">
    <w:abstractNumId w:val="14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27D"/>
    <w:rsid w:val="000570A0"/>
    <w:rsid w:val="00074970"/>
    <w:rsid w:val="000C2154"/>
    <w:rsid w:val="001B3490"/>
    <w:rsid w:val="001E4DC6"/>
    <w:rsid w:val="001F22F9"/>
    <w:rsid w:val="00241D00"/>
    <w:rsid w:val="0026000C"/>
    <w:rsid w:val="00275BCC"/>
    <w:rsid w:val="00336BFE"/>
    <w:rsid w:val="0035196E"/>
    <w:rsid w:val="004855D7"/>
    <w:rsid w:val="00507F23"/>
    <w:rsid w:val="00560FED"/>
    <w:rsid w:val="005715F3"/>
    <w:rsid w:val="005A2790"/>
    <w:rsid w:val="005D12F3"/>
    <w:rsid w:val="00630AD5"/>
    <w:rsid w:val="00651AC2"/>
    <w:rsid w:val="00673274"/>
    <w:rsid w:val="006B5E13"/>
    <w:rsid w:val="006B627D"/>
    <w:rsid w:val="0074592A"/>
    <w:rsid w:val="007A200C"/>
    <w:rsid w:val="00802B51"/>
    <w:rsid w:val="00845C32"/>
    <w:rsid w:val="008B0444"/>
    <w:rsid w:val="008E0C5D"/>
    <w:rsid w:val="00900770"/>
    <w:rsid w:val="00945816"/>
    <w:rsid w:val="00993C81"/>
    <w:rsid w:val="009F33A2"/>
    <w:rsid w:val="00A26040"/>
    <w:rsid w:val="00A3528D"/>
    <w:rsid w:val="00AB4D59"/>
    <w:rsid w:val="00B165FB"/>
    <w:rsid w:val="00B24447"/>
    <w:rsid w:val="00B60A4A"/>
    <w:rsid w:val="00BD4682"/>
    <w:rsid w:val="00C14CB8"/>
    <w:rsid w:val="00D04B0C"/>
    <w:rsid w:val="00D12DFE"/>
    <w:rsid w:val="00D87722"/>
    <w:rsid w:val="00D941DF"/>
    <w:rsid w:val="00E11904"/>
    <w:rsid w:val="00E61B65"/>
    <w:rsid w:val="00F4328F"/>
    <w:rsid w:val="00FA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B62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Titolo4">
    <w:name w:val="heading 4"/>
    <w:next w:val="Normale"/>
    <w:link w:val="Titolo4Carattere"/>
    <w:rsid w:val="006B627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3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it-IT"/>
    </w:rPr>
  </w:style>
  <w:style w:type="paragraph" w:styleId="Titolo5">
    <w:name w:val="heading 5"/>
    <w:next w:val="Normale"/>
    <w:link w:val="Titolo5Carattere"/>
    <w:rsid w:val="006B627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6B627D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B627D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styleId="Numeropagina">
    <w:name w:val="page number"/>
    <w:rsid w:val="006B627D"/>
    <w:rPr>
      <w:lang w:val="it-IT"/>
    </w:rPr>
  </w:style>
  <w:style w:type="paragraph" w:styleId="Pidipagina">
    <w:name w:val="footer"/>
    <w:link w:val="PidipaginaCarattere"/>
    <w:rsid w:val="006B627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B627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6">
    <w:name w:val="Stile importato 16"/>
    <w:rsid w:val="006B627D"/>
    <w:pPr>
      <w:numPr>
        <w:numId w:val="1"/>
      </w:numPr>
    </w:pPr>
  </w:style>
  <w:style w:type="numbering" w:customStyle="1" w:styleId="Stileimportato17">
    <w:name w:val="Stile importato 17"/>
    <w:rsid w:val="006B627D"/>
    <w:pPr>
      <w:numPr>
        <w:numId w:val="3"/>
      </w:numPr>
    </w:pPr>
  </w:style>
  <w:style w:type="paragraph" w:styleId="Rientrocorpodeltesto">
    <w:name w:val="Body Text Indent"/>
    <w:link w:val="RientrocorpodeltestoCarattere"/>
    <w:rsid w:val="007A20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A200C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numbering" w:customStyle="1" w:styleId="Stileimportato18">
    <w:name w:val="Stile importato 18"/>
    <w:rsid w:val="007A200C"/>
    <w:pPr>
      <w:numPr>
        <w:numId w:val="5"/>
      </w:numPr>
    </w:pPr>
  </w:style>
  <w:style w:type="numbering" w:customStyle="1" w:styleId="Stileimportato19">
    <w:name w:val="Stile importato 19"/>
    <w:rsid w:val="007A200C"/>
    <w:pPr>
      <w:numPr>
        <w:numId w:val="7"/>
      </w:numPr>
    </w:pPr>
  </w:style>
  <w:style w:type="numbering" w:customStyle="1" w:styleId="Stileimportato20">
    <w:name w:val="Stile importato 20"/>
    <w:rsid w:val="007A200C"/>
    <w:pPr>
      <w:numPr>
        <w:numId w:val="9"/>
      </w:numPr>
    </w:pPr>
  </w:style>
  <w:style w:type="paragraph" w:styleId="Rientrocorpodeltesto3">
    <w:name w:val="Body Text Indent 3"/>
    <w:link w:val="Rientrocorpodeltesto3Carattere"/>
    <w:rsid w:val="007A200C"/>
    <w:pPr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ind w:firstLine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A200C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41D0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41D0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">
    <w:name w:val="Table Normal"/>
    <w:rsid w:val="00241D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21">
    <w:name w:val="Stile importato 21"/>
    <w:rsid w:val="00241D00"/>
    <w:pPr>
      <w:numPr>
        <w:numId w:val="11"/>
      </w:numPr>
    </w:pPr>
  </w:style>
  <w:style w:type="numbering" w:customStyle="1" w:styleId="Stileimportato22">
    <w:name w:val="Stile importato 22"/>
    <w:rsid w:val="00241D00"/>
    <w:pPr>
      <w:numPr>
        <w:numId w:val="1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241D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D0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275B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character" w:styleId="Enfasigrassetto">
    <w:name w:val="Strong"/>
    <w:basedOn w:val="Carpredefinitoparagrafo"/>
    <w:uiPriority w:val="22"/>
    <w:qFormat/>
    <w:rsid w:val="00275BCC"/>
    <w:rPr>
      <w:b/>
      <w:bCs/>
    </w:rPr>
  </w:style>
  <w:style w:type="character" w:styleId="AcronimoHTML">
    <w:name w:val="HTML Acronym"/>
    <w:basedOn w:val="Carpredefinitoparagrafo"/>
    <w:uiPriority w:val="99"/>
    <w:semiHidden/>
    <w:unhideWhenUsed/>
    <w:rsid w:val="00275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Argenio</dc:creator>
  <cp:lastModifiedBy>belardinelli.g</cp:lastModifiedBy>
  <cp:revision>6</cp:revision>
  <dcterms:created xsi:type="dcterms:W3CDTF">2021-03-13T10:37:00Z</dcterms:created>
  <dcterms:modified xsi:type="dcterms:W3CDTF">2021-03-13T11:22:00Z</dcterms:modified>
</cp:coreProperties>
</file>