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4" w:rsidRDefault="00FA5365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71.05pt;margin-top:21.35pt;width:90.35pt;height:46.1pt;z-index:2" o:allowincell="f">
            <v:imagedata r:id="rId8" o:title="borghi2"/>
            <w10:wrap type="topAndBottom"/>
          </v:shape>
        </w:pict>
      </w:r>
      <w:r>
        <w:rPr>
          <w:noProof/>
          <w:sz w:val="24"/>
        </w:rPr>
        <w:pict>
          <v:shape id="_x0000_s1028" type="#_x0000_t75" style="position:absolute;left:0;text-align:left;margin-left:17.1pt;margin-top:.05pt;width:58.65pt;height:92.35pt;z-index:3" o:allowincell="f">
            <v:imagedata r:id="rId9" o:title="STEMMA COMUNE"/>
            <w10:wrap type="topAndBottom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4.1pt;margin-top:-7.05pt;width:511.2pt;height:99.4pt;z-index:1" o:allowincell="f" filled="f" stroked="f">
            <v:textbox style="mso-next-textbox:#_x0000_s1026">
              <w:txbxContent>
                <w:p w:rsidR="00000004" w:rsidRDefault="00000004">
                  <w:pPr>
                    <w:tabs>
                      <w:tab w:val="left" w:pos="851"/>
                    </w:tabs>
                    <w:jc w:val="both"/>
                    <w:rPr>
                      <w:sz w:val="18"/>
                    </w:rPr>
                  </w:pPr>
                  <w:r>
                    <w:rPr>
                      <w:sz w:val="40"/>
                    </w:rPr>
                    <w:t xml:space="preserve">                           </w:t>
                  </w:r>
                </w:p>
                <w:p w:rsidR="00000004" w:rsidRDefault="00000004">
                  <w:pPr>
                    <w:tabs>
                      <w:tab w:val="left" w:pos="851"/>
                    </w:tabs>
                    <w:jc w:val="both"/>
                    <w:rPr>
                      <w:b/>
                      <w:sz w:val="22"/>
                    </w:rPr>
                  </w:pPr>
                  <w:r>
                    <w:rPr>
                      <w:b/>
                      <w:sz w:val="48"/>
                    </w:rPr>
                    <w:t xml:space="preserve">                      </w:t>
                  </w:r>
                </w:p>
                <w:p w:rsidR="00000004" w:rsidRDefault="00000004">
                  <w:pPr>
                    <w:tabs>
                      <w:tab w:val="left" w:pos="851"/>
                    </w:tabs>
                    <w:jc w:val="both"/>
                    <w:rPr>
                      <w:b/>
                      <w:i/>
                      <w:sz w:val="56"/>
                    </w:rPr>
                  </w:pPr>
                  <w:r>
                    <w:rPr>
                      <w:b/>
                      <w:sz w:val="52"/>
                    </w:rPr>
                    <w:t xml:space="preserve">                   </w:t>
                  </w:r>
                  <w:r>
                    <w:rPr>
                      <w:b/>
                      <w:i/>
                      <w:sz w:val="56"/>
                    </w:rPr>
                    <w:t xml:space="preserve">Comune  </w:t>
                  </w:r>
                  <w:r>
                    <w:rPr>
                      <w:b/>
                      <w:i/>
                      <w:sz w:val="40"/>
                    </w:rPr>
                    <w:t>di</w:t>
                  </w:r>
                  <w:r>
                    <w:rPr>
                      <w:b/>
                      <w:i/>
                      <w:sz w:val="56"/>
                    </w:rPr>
                    <w:t xml:space="preserve">  Visso</w:t>
                  </w:r>
                </w:p>
                <w:p w:rsidR="00000004" w:rsidRDefault="00000004">
                  <w:pPr>
                    <w:tabs>
                      <w:tab w:val="left" w:pos="851"/>
                    </w:tabs>
                    <w:ind w:right="37"/>
                    <w:jc w:val="both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sz w:val="52"/>
                    </w:rPr>
                    <w:t xml:space="preserve">                         </w:t>
                  </w:r>
                  <w:r>
                    <w:rPr>
                      <w:b/>
                      <w:i/>
                      <w:sz w:val="28"/>
                    </w:rPr>
                    <w:t>Provincia  di  Macerata</w:t>
                  </w:r>
                </w:p>
                <w:p w:rsidR="00000004" w:rsidRDefault="00000004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   </w:t>
                  </w:r>
                  <w:r>
                    <w:rPr>
                      <w:sz w:val="24"/>
                    </w:rPr>
                    <w:t xml:space="preserve">                </w:t>
                  </w:r>
                </w:p>
                <w:p w:rsidR="00000004" w:rsidRDefault="00000004"/>
              </w:txbxContent>
            </v:textbox>
          </v:shape>
        </w:pict>
      </w:r>
      <w:r w:rsidR="00000004">
        <w:rPr>
          <w:sz w:val="24"/>
        </w:rPr>
        <w:t xml:space="preserve">Visso, li </w:t>
      </w:r>
      <w:r w:rsidR="000C49AC">
        <w:rPr>
          <w:sz w:val="24"/>
        </w:rPr>
        <w:t>07.11.2018</w:t>
      </w:r>
    </w:p>
    <w:p w:rsidR="00000004" w:rsidRDefault="00000004">
      <w:pPr>
        <w:pStyle w:val="Testodelblocco"/>
        <w:rPr>
          <w:b/>
          <w:szCs w:val="22"/>
        </w:rPr>
      </w:pPr>
      <w:r>
        <w:rPr>
          <w:b/>
          <w:bCs/>
        </w:rPr>
        <w:t>OGGETTO:</w:t>
      </w:r>
      <w:r>
        <w:rPr>
          <w:b/>
          <w:bCs/>
        </w:rPr>
        <w:tab/>
      </w:r>
      <w:r>
        <w:rPr>
          <w:bCs/>
        </w:rPr>
        <w:t xml:space="preserve">Asta pubblica </w:t>
      </w:r>
      <w:r w:rsidR="00941BC6">
        <w:rPr>
          <w:bCs/>
        </w:rPr>
        <w:t xml:space="preserve">del </w:t>
      </w:r>
      <w:r w:rsidR="000B6B47">
        <w:rPr>
          <w:bCs/>
        </w:rPr>
        <w:t>7 novembre 2018</w:t>
      </w:r>
      <w:r w:rsidR="00941BC6">
        <w:rPr>
          <w:bCs/>
        </w:rPr>
        <w:t xml:space="preserve"> ore 10.30 </w:t>
      </w:r>
      <w:r>
        <w:rPr>
          <w:bCs/>
        </w:rPr>
        <w:t>per l’affitto dei terreni pascolivi di proprietà comunale per un periodo di anni sei.</w:t>
      </w:r>
      <w:r w:rsidR="006564F5">
        <w:rPr>
          <w:bCs/>
        </w:rPr>
        <w:t xml:space="preserve"> </w:t>
      </w:r>
    </w:p>
    <w:p w:rsidR="00000004" w:rsidRDefault="00000004">
      <w:pPr>
        <w:pStyle w:val="Titolo6"/>
      </w:pPr>
      <w:r>
        <w:t>VERBALE DI ASTA PUBBLICA</w:t>
      </w:r>
    </w:p>
    <w:p w:rsidR="00000004" w:rsidRDefault="00000004">
      <w:pPr>
        <w:jc w:val="both"/>
        <w:rPr>
          <w:sz w:val="24"/>
        </w:rPr>
      </w:pPr>
      <w:r>
        <w:rPr>
          <w:sz w:val="24"/>
        </w:rPr>
        <w:tab/>
        <w:t>Premesso che:</w:t>
      </w:r>
    </w:p>
    <w:p w:rsidR="00021E52" w:rsidRPr="00021E52" w:rsidRDefault="00000004" w:rsidP="00512E8B">
      <w:pPr>
        <w:numPr>
          <w:ilvl w:val="0"/>
          <w:numId w:val="37"/>
        </w:numPr>
        <w:autoSpaceDE w:val="0"/>
        <w:autoSpaceDN w:val="0"/>
        <w:spacing w:after="120"/>
        <w:jc w:val="both"/>
      </w:pPr>
      <w:r>
        <w:rPr>
          <w:sz w:val="24"/>
          <w:szCs w:val="24"/>
        </w:rPr>
        <w:t>Con la deliberazione della G</w:t>
      </w:r>
      <w:r w:rsidR="00D838F7">
        <w:rPr>
          <w:sz w:val="24"/>
          <w:szCs w:val="24"/>
        </w:rPr>
        <w:t xml:space="preserve">iunta Comunale </w:t>
      </w:r>
      <w:r>
        <w:rPr>
          <w:sz w:val="24"/>
          <w:szCs w:val="24"/>
        </w:rPr>
        <w:t xml:space="preserve">n. </w:t>
      </w:r>
      <w:r w:rsidR="000B6B47">
        <w:rPr>
          <w:sz w:val="24"/>
          <w:szCs w:val="24"/>
        </w:rPr>
        <w:t>141</w:t>
      </w:r>
      <w:r>
        <w:rPr>
          <w:sz w:val="24"/>
          <w:szCs w:val="24"/>
        </w:rPr>
        <w:t xml:space="preserve"> del </w:t>
      </w:r>
      <w:r w:rsidR="000B6B47">
        <w:rPr>
          <w:sz w:val="24"/>
          <w:szCs w:val="24"/>
        </w:rPr>
        <w:t>28.08.2018</w:t>
      </w:r>
      <w:r>
        <w:rPr>
          <w:sz w:val="24"/>
          <w:szCs w:val="24"/>
        </w:rPr>
        <w:t xml:space="preserve"> è stato dato indirizzo al Responsabile dell’Area Amministrativa e Finanziaria per attivare una procedura per l’affitto di </w:t>
      </w:r>
      <w:r w:rsidR="00021E52">
        <w:rPr>
          <w:sz w:val="24"/>
          <w:szCs w:val="24"/>
        </w:rPr>
        <w:t>pascoli di proprietà comunale denominati:</w:t>
      </w:r>
    </w:p>
    <w:p w:rsidR="00021E52" w:rsidRDefault="00021E52" w:rsidP="00512E8B">
      <w:pPr>
        <w:numPr>
          <w:ilvl w:val="0"/>
          <w:numId w:val="37"/>
        </w:numPr>
        <w:autoSpaceDE w:val="0"/>
        <w:autoSpaceDN w:val="0"/>
        <w:spacing w:after="120"/>
        <w:jc w:val="both"/>
      </w:pPr>
      <w:r>
        <w:t>Lotto A) Pascoli “Valloncini di Castelluccio” siti in Comune di Norcia della superficie di Ha 49.41.90;</w:t>
      </w:r>
    </w:p>
    <w:p w:rsidR="00021E52" w:rsidRDefault="00021E52" w:rsidP="00512E8B">
      <w:pPr>
        <w:numPr>
          <w:ilvl w:val="0"/>
          <w:numId w:val="37"/>
        </w:numPr>
        <w:autoSpaceDE w:val="0"/>
        <w:autoSpaceDN w:val="0"/>
        <w:spacing w:after="120"/>
        <w:jc w:val="both"/>
      </w:pPr>
      <w:r>
        <w:t>Lotto 1 B Verde) Pascoli “Vallelunga e Valleorteccia” parte siti in Comune di  Castelsantangelo sul Nera della superficie di Ha 148.04.18;</w:t>
      </w:r>
    </w:p>
    <w:p w:rsidR="00021E52" w:rsidRDefault="00021E52" w:rsidP="00512E8B">
      <w:pPr>
        <w:numPr>
          <w:ilvl w:val="0"/>
          <w:numId w:val="37"/>
        </w:numPr>
        <w:autoSpaceDE w:val="0"/>
        <w:autoSpaceDN w:val="0"/>
        <w:spacing w:after="120"/>
        <w:jc w:val="both"/>
      </w:pPr>
      <w:r>
        <w:t>Lotto 2 C Giallo) Pascoli “Vallelunga e Valleorteccia” parte siti in Comune di Castelsantangelo sul Nera della superficie di Ha 124.19.73;</w:t>
      </w:r>
    </w:p>
    <w:p w:rsidR="00021E52" w:rsidRDefault="00021E52" w:rsidP="00512E8B">
      <w:pPr>
        <w:numPr>
          <w:ilvl w:val="0"/>
          <w:numId w:val="37"/>
        </w:numPr>
        <w:autoSpaceDE w:val="0"/>
        <w:autoSpaceDN w:val="0"/>
        <w:spacing w:after="120"/>
        <w:jc w:val="both"/>
      </w:pPr>
      <w:r>
        <w:t>Lotto 3 D Azzurro) Pascoli “Vallelunga e Valleorteccia” parte siti in Comune di Castelsantangelo sul Nera della superficie di Ha 124.92.32;</w:t>
      </w:r>
    </w:p>
    <w:p w:rsidR="00000004" w:rsidRDefault="00000004" w:rsidP="00512E8B">
      <w:pPr>
        <w:numPr>
          <w:ilvl w:val="0"/>
          <w:numId w:val="37"/>
        </w:numPr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 la determinazione </w:t>
      </w:r>
      <w:r w:rsidR="000E2ADA">
        <w:rPr>
          <w:sz w:val="24"/>
          <w:szCs w:val="24"/>
        </w:rPr>
        <w:t xml:space="preserve">del responsabile del servizio amministrativo-finanziario </w:t>
      </w:r>
      <w:r>
        <w:rPr>
          <w:sz w:val="24"/>
          <w:szCs w:val="24"/>
        </w:rPr>
        <w:t>n.</w:t>
      </w:r>
      <w:r w:rsidR="006C19A0">
        <w:rPr>
          <w:sz w:val="24"/>
          <w:szCs w:val="24"/>
        </w:rPr>
        <w:t>230</w:t>
      </w:r>
      <w:r w:rsidR="00DD02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del </w:t>
      </w:r>
      <w:r w:rsidR="006C19A0">
        <w:rPr>
          <w:sz w:val="24"/>
          <w:szCs w:val="24"/>
        </w:rPr>
        <w:t>09.10.2018</w:t>
      </w:r>
      <w:r w:rsidR="000E2ADA">
        <w:rPr>
          <w:sz w:val="24"/>
          <w:szCs w:val="24"/>
        </w:rPr>
        <w:t xml:space="preserve"> (reg. gen. n.</w:t>
      </w:r>
      <w:r w:rsidR="006C19A0">
        <w:rPr>
          <w:sz w:val="24"/>
          <w:szCs w:val="24"/>
        </w:rPr>
        <w:t>596</w:t>
      </w:r>
      <w:r w:rsidR="000E2ADA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si è stabilito di procedere ad un’asta pubblica da tenersi con il sistema del prezzo più alto, da esprimere a mezzo di offerta segreta in aumento sul prezzo </w:t>
      </w:r>
      <w:r w:rsidR="00D838F7">
        <w:rPr>
          <w:sz w:val="24"/>
          <w:szCs w:val="24"/>
        </w:rPr>
        <w:t xml:space="preserve">annuo a base d’asta fissato per </w:t>
      </w:r>
      <w:r w:rsidR="00021E52">
        <w:rPr>
          <w:sz w:val="24"/>
          <w:szCs w:val="24"/>
        </w:rPr>
        <w:t>ciascun lotto</w:t>
      </w:r>
      <w:r w:rsidR="00D838F7">
        <w:rPr>
          <w:sz w:val="24"/>
          <w:szCs w:val="24"/>
        </w:rPr>
        <w:t xml:space="preserve"> di cui trattasi con la medesima determinazione; </w:t>
      </w:r>
    </w:p>
    <w:p w:rsidR="00000004" w:rsidRDefault="00000004" w:rsidP="00512E8B">
      <w:pPr>
        <w:numPr>
          <w:ilvl w:val="0"/>
          <w:numId w:val="37"/>
        </w:numPr>
        <w:spacing w:after="120"/>
        <w:ind w:left="357" w:hanging="357"/>
        <w:jc w:val="both"/>
        <w:rPr>
          <w:sz w:val="24"/>
        </w:rPr>
      </w:pPr>
      <w:r>
        <w:rPr>
          <w:sz w:val="24"/>
          <w:szCs w:val="24"/>
        </w:rPr>
        <w:t xml:space="preserve">Con l’avviso d’asta pubblica </w:t>
      </w:r>
      <w:r w:rsidR="00021E52">
        <w:rPr>
          <w:sz w:val="24"/>
          <w:szCs w:val="24"/>
        </w:rPr>
        <w:t xml:space="preserve">reg. </w:t>
      </w:r>
      <w:r>
        <w:rPr>
          <w:sz w:val="24"/>
          <w:szCs w:val="24"/>
        </w:rPr>
        <w:t>n.</w:t>
      </w:r>
      <w:r w:rsidR="006C19A0">
        <w:rPr>
          <w:sz w:val="24"/>
          <w:szCs w:val="24"/>
        </w:rPr>
        <w:t>1326</w:t>
      </w:r>
      <w:r>
        <w:rPr>
          <w:sz w:val="24"/>
          <w:szCs w:val="24"/>
        </w:rPr>
        <w:t xml:space="preserve"> prot n.</w:t>
      </w:r>
      <w:r w:rsidR="00DD026B">
        <w:rPr>
          <w:sz w:val="24"/>
          <w:szCs w:val="24"/>
        </w:rPr>
        <w:t xml:space="preserve"> </w:t>
      </w:r>
      <w:r w:rsidR="006C19A0">
        <w:rPr>
          <w:sz w:val="24"/>
          <w:szCs w:val="24"/>
        </w:rPr>
        <w:t>10594</w:t>
      </w:r>
      <w:r w:rsidR="00D838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del </w:t>
      </w:r>
      <w:r w:rsidR="006C19A0">
        <w:rPr>
          <w:sz w:val="24"/>
          <w:szCs w:val="24"/>
        </w:rPr>
        <w:t>19.10.</w:t>
      </w:r>
      <w:r w:rsidR="00021E52">
        <w:rPr>
          <w:sz w:val="24"/>
          <w:szCs w:val="24"/>
        </w:rPr>
        <w:t>2018</w:t>
      </w:r>
      <w:r>
        <w:rPr>
          <w:sz w:val="24"/>
          <w:szCs w:val="24"/>
        </w:rPr>
        <w:t xml:space="preserve"> </w:t>
      </w:r>
      <w:r w:rsidR="00021E52">
        <w:rPr>
          <w:sz w:val="24"/>
          <w:szCs w:val="24"/>
        </w:rPr>
        <w:t xml:space="preserve">con il quale </w:t>
      </w:r>
      <w:r>
        <w:rPr>
          <w:sz w:val="24"/>
          <w:szCs w:val="24"/>
        </w:rPr>
        <w:t xml:space="preserve">è stata indetta l’asta pubblica </w:t>
      </w:r>
      <w:r w:rsidR="00021E52">
        <w:rPr>
          <w:sz w:val="24"/>
          <w:szCs w:val="24"/>
        </w:rPr>
        <w:t xml:space="preserve">per gli affitti di pascoli </w:t>
      </w:r>
      <w:r>
        <w:rPr>
          <w:sz w:val="24"/>
          <w:szCs w:val="24"/>
        </w:rPr>
        <w:t>di cui sopra;</w:t>
      </w:r>
    </w:p>
    <w:p w:rsidR="00000004" w:rsidRDefault="00000004" w:rsidP="00512E8B">
      <w:pPr>
        <w:numPr>
          <w:ilvl w:val="0"/>
          <w:numId w:val="37"/>
        </w:numPr>
        <w:spacing w:after="120"/>
        <w:ind w:left="357" w:hanging="357"/>
        <w:jc w:val="both"/>
      </w:pPr>
      <w:r>
        <w:rPr>
          <w:sz w:val="24"/>
          <w:szCs w:val="24"/>
        </w:rPr>
        <w:t>Il termine ultimo per la presentazione delle offerte è stato stabilito alle ore 1</w:t>
      </w:r>
      <w:r w:rsidR="00021E52">
        <w:rPr>
          <w:sz w:val="24"/>
          <w:szCs w:val="24"/>
        </w:rPr>
        <w:t>2</w:t>
      </w:r>
      <w:r>
        <w:rPr>
          <w:sz w:val="24"/>
          <w:szCs w:val="24"/>
        </w:rPr>
        <w:t xml:space="preserve">,00 del giorno </w:t>
      </w:r>
      <w:r w:rsidR="006C19A0">
        <w:rPr>
          <w:sz w:val="24"/>
          <w:szCs w:val="24"/>
        </w:rPr>
        <w:t>05.11.2018</w:t>
      </w:r>
      <w:r>
        <w:rPr>
          <w:sz w:val="24"/>
          <w:szCs w:val="24"/>
        </w:rPr>
        <w:t>;</w:t>
      </w:r>
    </w:p>
    <w:p w:rsidR="00000004" w:rsidRDefault="00000004" w:rsidP="00512E8B">
      <w:pPr>
        <w:numPr>
          <w:ilvl w:val="0"/>
          <w:numId w:val="37"/>
        </w:numPr>
        <w:spacing w:after="120"/>
        <w:ind w:left="357" w:hanging="357"/>
        <w:jc w:val="both"/>
      </w:pPr>
      <w:r>
        <w:rPr>
          <w:sz w:val="24"/>
        </w:rPr>
        <w:t>Con Determinazione</w:t>
      </w:r>
      <w:r w:rsidR="00D26C7C">
        <w:rPr>
          <w:sz w:val="24"/>
        </w:rPr>
        <w:t xml:space="preserve"> del Responsabile del Servizio Amministrativo-Finanziario</w:t>
      </w:r>
      <w:r>
        <w:rPr>
          <w:sz w:val="24"/>
        </w:rPr>
        <w:t xml:space="preserve"> n.</w:t>
      </w:r>
      <w:r w:rsidR="00652F86">
        <w:rPr>
          <w:sz w:val="24"/>
        </w:rPr>
        <w:t>253</w:t>
      </w:r>
      <w:r>
        <w:rPr>
          <w:sz w:val="24"/>
        </w:rPr>
        <w:t xml:space="preserve"> del </w:t>
      </w:r>
      <w:r w:rsidR="00A73A23">
        <w:rPr>
          <w:sz w:val="24"/>
        </w:rPr>
        <w:t>06.11.2018</w:t>
      </w:r>
      <w:r w:rsidR="00D26C7C">
        <w:rPr>
          <w:sz w:val="24"/>
        </w:rPr>
        <w:t xml:space="preserve"> (reg. gen. n.</w:t>
      </w:r>
      <w:r w:rsidR="00652F86">
        <w:rPr>
          <w:sz w:val="24"/>
        </w:rPr>
        <w:t>656</w:t>
      </w:r>
      <w:r w:rsidR="00D26C7C">
        <w:rPr>
          <w:sz w:val="24"/>
        </w:rPr>
        <w:t xml:space="preserve">) </w:t>
      </w:r>
      <w:r>
        <w:rPr>
          <w:sz w:val="24"/>
        </w:rPr>
        <w:t xml:space="preserve">è stata nominata la Commissione </w:t>
      </w:r>
      <w:r w:rsidR="00D26C7C">
        <w:rPr>
          <w:sz w:val="24"/>
        </w:rPr>
        <w:t xml:space="preserve">di gara </w:t>
      </w:r>
      <w:r>
        <w:rPr>
          <w:sz w:val="24"/>
        </w:rPr>
        <w:t>per l’asta pubblica in oggetto.</w:t>
      </w:r>
    </w:p>
    <w:p w:rsidR="00000004" w:rsidRDefault="00000004">
      <w:pPr>
        <w:pStyle w:val="Rientrocorpodeltesto3"/>
        <w:ind w:firstLine="567"/>
      </w:pPr>
      <w:r>
        <w:t>Tutto quanto sopra premesso, l’anno 201</w:t>
      </w:r>
      <w:r w:rsidR="00021E52">
        <w:t>8</w:t>
      </w:r>
      <w:r>
        <w:t xml:space="preserve"> (duemila</w:t>
      </w:r>
      <w:r w:rsidR="00021E52">
        <w:t>dieciotto</w:t>
      </w:r>
      <w:r>
        <w:t xml:space="preserve">), alle ore </w:t>
      </w:r>
      <w:r w:rsidR="00021E52">
        <w:t>10.</w:t>
      </w:r>
      <w:r w:rsidR="00D022DE">
        <w:t>30</w:t>
      </w:r>
      <w:r>
        <w:t xml:space="preserve"> di oggi </w:t>
      </w:r>
      <w:r w:rsidR="00B30E10">
        <w:t>7</w:t>
      </w:r>
      <w:r w:rsidR="00D022DE">
        <w:t xml:space="preserve"> </w:t>
      </w:r>
      <w:r>
        <w:t xml:space="preserve"> (</w:t>
      </w:r>
      <w:r w:rsidR="00B30E10">
        <w:t>sette</w:t>
      </w:r>
      <w:r>
        <w:t xml:space="preserve">) del mese di </w:t>
      </w:r>
      <w:r w:rsidR="00B30E10">
        <w:t>novembre</w:t>
      </w:r>
      <w:r>
        <w:t xml:space="preserve"> in Visso, </w:t>
      </w:r>
      <w:r w:rsidR="00B30E10">
        <w:t xml:space="preserve">nella sala consiliare </w:t>
      </w:r>
      <w:r w:rsidR="00021E52">
        <w:t xml:space="preserve">del </w:t>
      </w:r>
      <w:r>
        <w:t>Comun</w:t>
      </w:r>
      <w:r w:rsidR="00021E52">
        <w:t>e</w:t>
      </w:r>
      <w:r>
        <w:t xml:space="preserve"> </w:t>
      </w:r>
      <w:r w:rsidR="00021E52">
        <w:t>presso la sede provvisoria sita in Visso Loc. Palombare presso la piscina comunale</w:t>
      </w:r>
      <w:r>
        <w:t>, a porte aperte, si è riunita la commissione per l’asta pubblica costituita, ai sensi della determinazione sopra citata, da:</w:t>
      </w:r>
    </w:p>
    <w:p w:rsidR="00000004" w:rsidRDefault="00000004">
      <w:pPr>
        <w:ind w:left="1134" w:hanging="567"/>
        <w:jc w:val="both"/>
      </w:pPr>
      <w:r>
        <w:t>-</w:t>
      </w:r>
      <w:r>
        <w:tab/>
        <w:t xml:space="preserve">Rag. </w:t>
      </w:r>
      <w:r w:rsidR="00021E52">
        <w:t>Remigi Valentina</w:t>
      </w:r>
      <w:r>
        <w:t>, con funzioni di presidente;</w:t>
      </w:r>
    </w:p>
    <w:p w:rsidR="00000004" w:rsidRDefault="00000004">
      <w:pPr>
        <w:ind w:left="1134" w:hanging="567"/>
        <w:jc w:val="both"/>
      </w:pPr>
      <w:r>
        <w:t>-</w:t>
      </w:r>
      <w:r>
        <w:tab/>
      </w:r>
      <w:r w:rsidR="00021E52">
        <w:t>Geom. Morosi Dario</w:t>
      </w:r>
      <w:r>
        <w:t xml:space="preserve"> in qualità di </w:t>
      </w:r>
      <w:r w:rsidR="00021E52">
        <w:t>componente</w:t>
      </w:r>
      <w:r>
        <w:t>;</w:t>
      </w:r>
    </w:p>
    <w:p w:rsidR="00855836" w:rsidRDefault="00000004" w:rsidP="00021E52">
      <w:pPr>
        <w:ind w:left="1134" w:hanging="567"/>
        <w:jc w:val="both"/>
      </w:pPr>
      <w:r>
        <w:t>-</w:t>
      </w:r>
      <w:r>
        <w:tab/>
        <w:t xml:space="preserve">Rag. Armandina Marzoli, in qualità di </w:t>
      </w:r>
      <w:r w:rsidR="00021E52">
        <w:t>componente e segretario.</w:t>
      </w:r>
    </w:p>
    <w:p w:rsidR="002E1929" w:rsidRDefault="00000004" w:rsidP="002E1929">
      <w:pPr>
        <w:pStyle w:val="Rientrocorpodeltesto3"/>
      </w:pPr>
      <w:r>
        <w:t xml:space="preserve">Il presidente dichiara aperta la gara, rilevando che nell’aula, oltre ai membri della commissione di gara, sono presenti: </w:t>
      </w:r>
      <w:r w:rsidR="00652F86">
        <w:t>Sabbatini Maurizio.</w:t>
      </w:r>
    </w:p>
    <w:p w:rsidR="00B24B9B" w:rsidRDefault="00000004" w:rsidP="002E1929">
      <w:pPr>
        <w:pStyle w:val="Rientrocorpodeltesto3"/>
      </w:pPr>
      <w:r>
        <w:t>Si prende atto che, come risulta dal protocollo del comune, alle ore 1</w:t>
      </w:r>
      <w:r w:rsidR="00021E52">
        <w:t>2</w:t>
      </w:r>
      <w:r>
        <w:t xml:space="preserve">.00 del giorno </w:t>
      </w:r>
      <w:r w:rsidR="00B30E10">
        <w:t>05.11.2018</w:t>
      </w:r>
      <w:r w:rsidR="00021E52">
        <w:t xml:space="preserve"> </w:t>
      </w:r>
      <w:r>
        <w:t xml:space="preserve">fissato per </w:t>
      </w:r>
      <w:r w:rsidR="00B24B9B">
        <w:t xml:space="preserve">la presentazione delle offerte per </w:t>
      </w:r>
      <w:r>
        <w:t>l’asta</w:t>
      </w:r>
      <w:r w:rsidR="00021E52">
        <w:t xml:space="preserve"> del</w:t>
      </w:r>
      <w:r w:rsidR="00B24B9B">
        <w:t>:</w:t>
      </w:r>
    </w:p>
    <w:p w:rsidR="00B24B9B" w:rsidRDefault="00021E52" w:rsidP="002E1929">
      <w:pPr>
        <w:pStyle w:val="Rientrocorpodeltesto3"/>
        <w:rPr>
          <w:b/>
        </w:rPr>
      </w:pPr>
      <w:r w:rsidRPr="00B24B9B">
        <w:rPr>
          <w:b/>
        </w:rPr>
        <w:t>LOTTO A) Pascolo “Valloncini di Castelluccio” sito in Comune di Norcia della superficie complessiva di Ha 49.41.90,</w:t>
      </w:r>
    </w:p>
    <w:p w:rsidR="0048331A" w:rsidRDefault="00652F86" w:rsidP="00652F86">
      <w:pPr>
        <w:pStyle w:val="Rientrocorpodeltesto3"/>
      </w:pPr>
      <w:r>
        <w:t xml:space="preserve">nessuna ditta ha </w:t>
      </w:r>
      <w:r w:rsidR="00000004">
        <w:t>presentato offerta</w:t>
      </w:r>
      <w:r>
        <w:t xml:space="preserve">. </w:t>
      </w:r>
    </w:p>
    <w:p w:rsidR="00000004" w:rsidRPr="00B24B9B" w:rsidRDefault="00000004">
      <w:pPr>
        <w:pStyle w:val="Rientrocorpodeltesto3"/>
        <w:ind w:firstLine="567"/>
        <w:rPr>
          <w:b/>
          <w:sz w:val="20"/>
        </w:rPr>
      </w:pPr>
      <w:r w:rsidRPr="00B24B9B">
        <w:rPr>
          <w:b/>
          <w:sz w:val="20"/>
        </w:rPr>
        <w:t xml:space="preserve">Il presidente quindi, sulla base di quanto analizzato e verificato </w:t>
      </w:r>
      <w:r w:rsidR="00F01F37">
        <w:rPr>
          <w:b/>
          <w:sz w:val="20"/>
        </w:rPr>
        <w:t>dichiara deserta l’asta per il lotto A) Pascoli “Valloncini di Castelluccio” di Ha 49.41.90 e rimette quanto sopra all’</w:t>
      </w:r>
      <w:r w:rsidRPr="00B24B9B">
        <w:rPr>
          <w:b/>
          <w:sz w:val="20"/>
        </w:rPr>
        <w:t xml:space="preserve">approvazione del </w:t>
      </w:r>
      <w:r w:rsidR="00F01F37">
        <w:rPr>
          <w:b/>
          <w:sz w:val="20"/>
        </w:rPr>
        <w:t>presente atto da parte del Responsabile del Servizio.</w:t>
      </w:r>
    </w:p>
    <w:p w:rsidR="00B24B9B" w:rsidRDefault="00B24B9B" w:rsidP="00B24B9B">
      <w:pPr>
        <w:pStyle w:val="Rientrocorpodeltesto3"/>
        <w:rPr>
          <w:b/>
        </w:rPr>
      </w:pPr>
      <w:r w:rsidRPr="00B24B9B">
        <w:rPr>
          <w:b/>
        </w:rPr>
        <w:t xml:space="preserve">LOTTO </w:t>
      </w:r>
      <w:r w:rsidR="004C3A48">
        <w:rPr>
          <w:b/>
        </w:rPr>
        <w:t>1 B VERDE</w:t>
      </w:r>
      <w:r w:rsidRPr="00B24B9B">
        <w:rPr>
          <w:b/>
        </w:rPr>
        <w:t>) Pascolo “Vall</w:t>
      </w:r>
      <w:r w:rsidR="004C3A48">
        <w:rPr>
          <w:b/>
        </w:rPr>
        <w:t>elunga e Valleorteccia</w:t>
      </w:r>
      <w:r w:rsidRPr="00B24B9B">
        <w:rPr>
          <w:b/>
        </w:rPr>
        <w:t xml:space="preserve">” </w:t>
      </w:r>
      <w:r w:rsidR="004C3A48">
        <w:rPr>
          <w:b/>
        </w:rPr>
        <w:t xml:space="preserve">parte </w:t>
      </w:r>
      <w:r w:rsidRPr="00B24B9B">
        <w:rPr>
          <w:b/>
        </w:rPr>
        <w:t xml:space="preserve">sito in Comune di </w:t>
      </w:r>
      <w:r w:rsidR="004C3A48">
        <w:rPr>
          <w:b/>
        </w:rPr>
        <w:t xml:space="preserve">Castelsantangelo sul Nera </w:t>
      </w:r>
      <w:r w:rsidRPr="00B24B9B">
        <w:rPr>
          <w:b/>
        </w:rPr>
        <w:t xml:space="preserve">della superficie complessiva di Ha </w:t>
      </w:r>
      <w:r w:rsidR="004C3A48">
        <w:rPr>
          <w:b/>
        </w:rPr>
        <w:t>148.04.18</w:t>
      </w:r>
      <w:r w:rsidRPr="00B24B9B">
        <w:rPr>
          <w:b/>
        </w:rPr>
        <w:t>,</w:t>
      </w:r>
    </w:p>
    <w:p w:rsidR="00F01F37" w:rsidRDefault="00F01F37" w:rsidP="00F01F37">
      <w:pPr>
        <w:pStyle w:val="Rientrocorpodeltesto3"/>
      </w:pPr>
      <w:r>
        <w:lastRenderedPageBreak/>
        <w:t xml:space="preserve">nessuna ditta </w:t>
      </w:r>
      <w:r w:rsidR="00B24B9B">
        <w:t>ha presentato offerta</w:t>
      </w:r>
      <w:r>
        <w:t xml:space="preserve">. </w:t>
      </w:r>
    </w:p>
    <w:p w:rsidR="00B24B9B" w:rsidRDefault="00B24B9B" w:rsidP="00B24B9B">
      <w:pPr>
        <w:pStyle w:val="Rientrocorpodeltesto3"/>
        <w:ind w:firstLine="567"/>
        <w:rPr>
          <w:b/>
          <w:sz w:val="20"/>
        </w:rPr>
      </w:pPr>
      <w:r w:rsidRPr="00B24B9B">
        <w:rPr>
          <w:b/>
          <w:sz w:val="20"/>
        </w:rPr>
        <w:t xml:space="preserve">Il presidente quindi, sulla base di quanto analizzato e verificato </w:t>
      </w:r>
      <w:r w:rsidR="00F01F37">
        <w:rPr>
          <w:b/>
          <w:sz w:val="20"/>
        </w:rPr>
        <w:t xml:space="preserve">dichiara deserta l’asta per il lotto 1 B Verde) Pascolo “Vallelunga e Valleorteccia” parte di ha 148.04.18 e rimette quanto sopra all’approvazione del presente atto da parte del </w:t>
      </w:r>
      <w:r w:rsidRPr="00B24B9B">
        <w:rPr>
          <w:b/>
          <w:sz w:val="20"/>
        </w:rPr>
        <w:t>Responsabile del Serviz</w:t>
      </w:r>
      <w:r w:rsidR="00F01F37">
        <w:rPr>
          <w:b/>
          <w:sz w:val="20"/>
        </w:rPr>
        <w:t>io.</w:t>
      </w:r>
    </w:p>
    <w:p w:rsidR="0055694F" w:rsidRDefault="0055694F" w:rsidP="0055694F">
      <w:pPr>
        <w:pStyle w:val="Rientrocorpodeltesto3"/>
        <w:rPr>
          <w:b/>
        </w:rPr>
      </w:pPr>
      <w:r w:rsidRPr="00B24B9B">
        <w:rPr>
          <w:b/>
        </w:rPr>
        <w:t xml:space="preserve">LOTTO </w:t>
      </w:r>
      <w:r w:rsidR="00815A35">
        <w:rPr>
          <w:b/>
        </w:rPr>
        <w:t>2 C GIALLO</w:t>
      </w:r>
      <w:r w:rsidRPr="00B24B9B">
        <w:rPr>
          <w:b/>
        </w:rPr>
        <w:t>) Pascolo “Vall</w:t>
      </w:r>
      <w:r>
        <w:rPr>
          <w:b/>
        </w:rPr>
        <w:t>elunga e Valleorteccia</w:t>
      </w:r>
      <w:r w:rsidRPr="00B24B9B">
        <w:rPr>
          <w:b/>
        </w:rPr>
        <w:t xml:space="preserve">” </w:t>
      </w:r>
      <w:r>
        <w:rPr>
          <w:b/>
        </w:rPr>
        <w:t xml:space="preserve">parte </w:t>
      </w:r>
      <w:r w:rsidRPr="00B24B9B">
        <w:rPr>
          <w:b/>
        </w:rPr>
        <w:t xml:space="preserve">sito in Comune di </w:t>
      </w:r>
      <w:r>
        <w:rPr>
          <w:b/>
        </w:rPr>
        <w:t xml:space="preserve">Castelsantangelo sul Nera </w:t>
      </w:r>
      <w:r w:rsidRPr="00B24B9B">
        <w:rPr>
          <w:b/>
        </w:rPr>
        <w:t xml:space="preserve">della superficie complessiva di Ha </w:t>
      </w:r>
      <w:r w:rsidR="00815A35">
        <w:rPr>
          <w:b/>
        </w:rPr>
        <w:t>124.19.73</w:t>
      </w:r>
      <w:r w:rsidRPr="00B24B9B">
        <w:rPr>
          <w:b/>
        </w:rPr>
        <w:t>,</w:t>
      </w:r>
    </w:p>
    <w:p w:rsidR="0055694F" w:rsidRDefault="0055694F" w:rsidP="0055694F">
      <w:pPr>
        <w:pStyle w:val="Rientrocorpodeltesto3"/>
      </w:pPr>
      <w:r>
        <w:t xml:space="preserve">hanno presentato offerta le seguenti  n. </w:t>
      </w:r>
      <w:r w:rsidR="003D3A90">
        <w:t xml:space="preserve">1 </w:t>
      </w:r>
      <w:r>
        <w:t xml:space="preserve"> Ditte:</w:t>
      </w:r>
    </w:p>
    <w:p w:rsidR="0055694F" w:rsidRDefault="0055694F" w:rsidP="00252511">
      <w:pPr>
        <w:jc w:val="both"/>
      </w:pPr>
      <w:r>
        <w:t xml:space="preserve">Ditta </w:t>
      </w:r>
      <w:r w:rsidR="003D3A90">
        <w:t xml:space="preserve">SABBATINI LAURA </w:t>
      </w:r>
      <w:r>
        <w:t xml:space="preserve"> – sede </w:t>
      </w:r>
      <w:r w:rsidR="003D3A90">
        <w:t xml:space="preserve">VISSO  </w:t>
      </w:r>
      <w:r>
        <w:t>______  prot.n.</w:t>
      </w:r>
      <w:r w:rsidR="003D3A90">
        <w:t>11158</w:t>
      </w:r>
      <w:r>
        <w:t xml:space="preserve">  del </w:t>
      </w:r>
      <w:r w:rsidR="003D3A90">
        <w:t>05.11.2018</w:t>
      </w:r>
      <w:r>
        <w:t>;</w:t>
      </w:r>
    </w:p>
    <w:p w:rsidR="0055694F" w:rsidRDefault="0055694F" w:rsidP="0055694F">
      <w:pPr>
        <w:pStyle w:val="Rientrocorpodeltesto3"/>
        <w:ind w:firstLine="567"/>
      </w:pPr>
      <w:r>
        <w:t>Il Presidente constata e fa constatare l’integrità e la corretta sigillatura delle buste pervenute;</w:t>
      </w:r>
    </w:p>
    <w:p w:rsidR="0055694F" w:rsidRDefault="0055694F" w:rsidP="0055694F">
      <w:pPr>
        <w:pStyle w:val="Rientrocorpodeltesto3"/>
        <w:ind w:firstLine="567"/>
      </w:pPr>
      <w:r>
        <w:t>Successivamente procede alla apertura dei plichi al solo fine di giudicare l’ammissibilità dell’offerta secondo le indicazioni del bando d’asta.</w:t>
      </w:r>
    </w:p>
    <w:p w:rsidR="0055694F" w:rsidRDefault="0055694F" w:rsidP="0055694F">
      <w:pPr>
        <w:ind w:firstLine="567"/>
        <w:jc w:val="both"/>
        <w:rPr>
          <w:sz w:val="24"/>
        </w:rPr>
      </w:pPr>
      <w:r>
        <w:rPr>
          <w:sz w:val="24"/>
        </w:rPr>
        <w:t>A seguito della verifica dei vari documenti contenuti nei diversi plichi pervenuti risultano aver presentato documenti in regola con le disposizioni del bando di gara le seguenti ditte:</w:t>
      </w:r>
    </w:p>
    <w:p w:rsidR="0055694F" w:rsidRDefault="0055694F" w:rsidP="00252511">
      <w:pPr>
        <w:jc w:val="both"/>
      </w:pPr>
      <w:r>
        <w:t xml:space="preserve">Ditta </w:t>
      </w:r>
      <w:r w:rsidR="00EA1601">
        <w:t xml:space="preserve">SABBATINI LAURA </w:t>
      </w:r>
      <w:r>
        <w:t xml:space="preserve"> – sede </w:t>
      </w:r>
      <w:r w:rsidR="00EA1601">
        <w:t>VISSO</w:t>
      </w:r>
      <w:r>
        <w:t>_______  prot.n.</w:t>
      </w:r>
      <w:r w:rsidR="00EA1601">
        <w:t xml:space="preserve"> 11158</w:t>
      </w:r>
      <w:r>
        <w:t xml:space="preserve"> del </w:t>
      </w:r>
      <w:r w:rsidR="00EA1601">
        <w:t>05.11.2018</w:t>
      </w:r>
      <w:r>
        <w:t>;</w:t>
      </w:r>
    </w:p>
    <w:p w:rsidR="0055694F" w:rsidRDefault="0055694F" w:rsidP="0055694F">
      <w:pPr>
        <w:ind w:firstLine="567"/>
        <w:jc w:val="both"/>
        <w:rPr>
          <w:sz w:val="24"/>
        </w:rPr>
      </w:pPr>
      <w:r>
        <w:rPr>
          <w:sz w:val="24"/>
        </w:rPr>
        <w:t>A seguito della verifica dei vari documenti contenuti nei diversi plichi pervenuti risultano non aver presentato documenti in regola con le disposizioni del bando di gara le seguenti ditte:</w:t>
      </w:r>
      <w:r w:rsidR="00066C6D">
        <w:rPr>
          <w:sz w:val="24"/>
        </w:rPr>
        <w:t xml:space="preserve"> nessuna.</w:t>
      </w:r>
    </w:p>
    <w:p w:rsidR="0055694F" w:rsidRDefault="0055694F" w:rsidP="0055694F">
      <w:pPr>
        <w:pStyle w:val="Rientrocorpodeltesto3"/>
        <w:ind w:firstLine="567"/>
      </w:pPr>
      <w:r>
        <w:t xml:space="preserve">Il presidente ammette pertanto alla gara le ditte suindicate </w:t>
      </w:r>
      <w:r w:rsidR="00066C6D">
        <w:t>SABBATINI LAURA</w:t>
      </w:r>
      <w:r>
        <w:t>.</w:t>
      </w:r>
    </w:p>
    <w:p w:rsidR="0055694F" w:rsidRDefault="0055694F" w:rsidP="0055694F">
      <w:pPr>
        <w:pStyle w:val="Rientrocorpodeltesto3"/>
        <w:ind w:firstLine="567"/>
      </w:pPr>
      <w:r>
        <w:t>Il Presidente procede quindi all’apertura delle buste contenenti le offerte che risultano essere le seguenti:</w:t>
      </w:r>
    </w:p>
    <w:p w:rsidR="0055694F" w:rsidRDefault="0055694F" w:rsidP="00252511">
      <w:pPr>
        <w:jc w:val="both"/>
      </w:pPr>
      <w:r>
        <w:t xml:space="preserve">Ditta </w:t>
      </w:r>
      <w:r w:rsidR="00066C6D">
        <w:t xml:space="preserve">SABBATINI LAURA </w:t>
      </w:r>
      <w:r>
        <w:t xml:space="preserve">___________________ </w:t>
      </w:r>
      <w:r w:rsidR="00066C6D">
        <w:t xml:space="preserve"> </w:t>
      </w:r>
      <w:r>
        <w:t xml:space="preserve"> offre: </w:t>
      </w:r>
      <w:r w:rsidR="00066C6D">
        <w:t xml:space="preserve">Euro 7.770,00 </w:t>
      </w:r>
      <w:r>
        <w:t>__ (</w:t>
      </w:r>
      <w:r w:rsidR="00066C6D">
        <w:t>Settemilasettecentosettanta/00</w:t>
      </w:r>
      <w:r>
        <w:t>) annue;</w:t>
      </w:r>
    </w:p>
    <w:p w:rsidR="0055694F" w:rsidRPr="00B24B9B" w:rsidRDefault="0055694F" w:rsidP="0055694F">
      <w:pPr>
        <w:pStyle w:val="Rientrocorpodeltesto3"/>
        <w:ind w:firstLine="567"/>
        <w:rPr>
          <w:b/>
          <w:sz w:val="20"/>
        </w:rPr>
      </w:pPr>
      <w:r w:rsidRPr="00B24B9B">
        <w:rPr>
          <w:b/>
          <w:sz w:val="20"/>
        </w:rPr>
        <w:t>Il presidente quindi, sulla base di quanto analizzato e verificato propone la seguente aggiudicazione provvisoria, salvo approvazione del presente atto dal Responsabile del Servizio:</w:t>
      </w:r>
    </w:p>
    <w:p w:rsidR="0055694F" w:rsidRDefault="00815A35" w:rsidP="0055694F">
      <w:pPr>
        <w:pStyle w:val="Rientrocorpodeltesto3"/>
        <w:ind w:firstLine="0"/>
        <w:rPr>
          <w:b/>
          <w:sz w:val="20"/>
        </w:rPr>
      </w:pPr>
      <w:r>
        <w:rPr>
          <w:b/>
          <w:sz w:val="20"/>
        </w:rPr>
        <w:t>Lotto 2</w:t>
      </w:r>
      <w:r w:rsidR="0055694F">
        <w:rPr>
          <w:b/>
          <w:sz w:val="20"/>
        </w:rPr>
        <w:t xml:space="preserve"> </w:t>
      </w:r>
      <w:r>
        <w:rPr>
          <w:b/>
          <w:sz w:val="20"/>
        </w:rPr>
        <w:t>C</w:t>
      </w:r>
      <w:r w:rsidR="0055694F">
        <w:rPr>
          <w:b/>
          <w:sz w:val="20"/>
        </w:rPr>
        <w:t xml:space="preserve"> </w:t>
      </w:r>
      <w:r>
        <w:rPr>
          <w:b/>
          <w:sz w:val="20"/>
        </w:rPr>
        <w:t>GIALLO</w:t>
      </w:r>
      <w:r w:rsidR="0055694F" w:rsidRPr="00B24B9B">
        <w:rPr>
          <w:b/>
          <w:sz w:val="20"/>
        </w:rPr>
        <w:t xml:space="preserve"> “Vall</w:t>
      </w:r>
      <w:r w:rsidR="0055694F">
        <w:rPr>
          <w:b/>
          <w:sz w:val="20"/>
        </w:rPr>
        <w:t>elunga e Valleorteccia</w:t>
      </w:r>
      <w:r w:rsidR="0055694F" w:rsidRPr="00B24B9B">
        <w:rPr>
          <w:b/>
          <w:sz w:val="20"/>
        </w:rPr>
        <w:t>”</w:t>
      </w:r>
      <w:r w:rsidR="0055694F">
        <w:rPr>
          <w:b/>
          <w:sz w:val="20"/>
        </w:rPr>
        <w:t xml:space="preserve"> parte di Ha </w:t>
      </w:r>
      <w:r>
        <w:rPr>
          <w:b/>
          <w:sz w:val="20"/>
        </w:rPr>
        <w:t>124.19.73</w:t>
      </w:r>
      <w:r w:rsidR="0055694F">
        <w:rPr>
          <w:b/>
          <w:sz w:val="20"/>
        </w:rPr>
        <w:t xml:space="preserve">4.18 </w:t>
      </w:r>
      <w:r w:rsidR="0055694F" w:rsidRPr="00B24B9B">
        <w:rPr>
          <w:b/>
          <w:sz w:val="20"/>
        </w:rPr>
        <w:t>ditta</w:t>
      </w:r>
      <w:r w:rsidR="0055694F">
        <w:rPr>
          <w:b/>
          <w:sz w:val="20"/>
        </w:rPr>
        <w:t xml:space="preserve"> </w:t>
      </w:r>
      <w:r w:rsidR="0055694F" w:rsidRPr="00B24B9B">
        <w:rPr>
          <w:b/>
          <w:sz w:val="20"/>
        </w:rPr>
        <w:t xml:space="preserve"> </w:t>
      </w:r>
      <w:r w:rsidR="000F1F14">
        <w:rPr>
          <w:b/>
          <w:sz w:val="20"/>
        </w:rPr>
        <w:t>SABBATINI LAURA con una offerta di € 7.770,00</w:t>
      </w:r>
      <w:r w:rsidR="0055694F" w:rsidRPr="00B24B9B">
        <w:rPr>
          <w:b/>
          <w:sz w:val="20"/>
        </w:rPr>
        <w:t xml:space="preserve">  (diconsi </w:t>
      </w:r>
      <w:r w:rsidR="000F1F14">
        <w:rPr>
          <w:b/>
          <w:sz w:val="20"/>
        </w:rPr>
        <w:t>Settemilasettecentosettanta/00</w:t>
      </w:r>
      <w:r w:rsidR="0055694F" w:rsidRPr="00B24B9B">
        <w:rPr>
          <w:b/>
          <w:sz w:val="20"/>
        </w:rPr>
        <w:t>) annue.</w:t>
      </w:r>
    </w:p>
    <w:p w:rsidR="00404B92" w:rsidRDefault="00404B92" w:rsidP="00404B92">
      <w:pPr>
        <w:pStyle w:val="Rientrocorpodeltesto3"/>
        <w:rPr>
          <w:b/>
        </w:rPr>
      </w:pPr>
      <w:r w:rsidRPr="00B24B9B">
        <w:rPr>
          <w:b/>
        </w:rPr>
        <w:t xml:space="preserve">LOTTO </w:t>
      </w:r>
      <w:r>
        <w:rPr>
          <w:b/>
        </w:rPr>
        <w:t>3 D AZZURRO</w:t>
      </w:r>
      <w:r w:rsidRPr="00B24B9B">
        <w:rPr>
          <w:b/>
        </w:rPr>
        <w:t>) Pascolo “Vall</w:t>
      </w:r>
      <w:r>
        <w:rPr>
          <w:b/>
        </w:rPr>
        <w:t>elunga e Valleorteccia</w:t>
      </w:r>
      <w:r w:rsidRPr="00B24B9B">
        <w:rPr>
          <w:b/>
        </w:rPr>
        <w:t xml:space="preserve">” </w:t>
      </w:r>
      <w:r>
        <w:rPr>
          <w:b/>
        </w:rPr>
        <w:t xml:space="preserve">parte </w:t>
      </w:r>
      <w:r w:rsidRPr="00B24B9B">
        <w:rPr>
          <w:b/>
        </w:rPr>
        <w:t xml:space="preserve">sito in Comune di </w:t>
      </w:r>
      <w:r>
        <w:rPr>
          <w:b/>
        </w:rPr>
        <w:t xml:space="preserve">Castelsantangelo sul Nera </w:t>
      </w:r>
      <w:r w:rsidRPr="00B24B9B">
        <w:rPr>
          <w:b/>
        </w:rPr>
        <w:t xml:space="preserve">della superficie complessiva di Ha </w:t>
      </w:r>
      <w:r>
        <w:rPr>
          <w:b/>
        </w:rPr>
        <w:t>124.92.32</w:t>
      </w:r>
      <w:r w:rsidRPr="00B24B9B">
        <w:rPr>
          <w:b/>
        </w:rPr>
        <w:t>,</w:t>
      </w:r>
    </w:p>
    <w:p w:rsidR="00404B92" w:rsidRDefault="00404B92" w:rsidP="00404B92">
      <w:pPr>
        <w:pStyle w:val="Rientrocorpodeltesto3"/>
      </w:pPr>
      <w:r>
        <w:t xml:space="preserve">hanno presentato offerta le seguenti  n. </w:t>
      </w:r>
      <w:r w:rsidR="00997213">
        <w:t>1</w:t>
      </w:r>
      <w:r>
        <w:t xml:space="preserve"> Ditte:</w:t>
      </w:r>
    </w:p>
    <w:p w:rsidR="00404B92" w:rsidRDefault="00404B92" w:rsidP="00252511">
      <w:pPr>
        <w:jc w:val="both"/>
      </w:pPr>
      <w:r>
        <w:t xml:space="preserve">Ditta </w:t>
      </w:r>
      <w:r w:rsidR="00997213">
        <w:t xml:space="preserve">TROIANI MARIO  </w:t>
      </w:r>
      <w:r>
        <w:t xml:space="preserve">_  – sede </w:t>
      </w:r>
      <w:r w:rsidR="00997213">
        <w:t>VISSO</w:t>
      </w:r>
      <w:r>
        <w:t>________  prot.n.</w:t>
      </w:r>
      <w:r w:rsidR="00997213">
        <w:t>11155</w:t>
      </w:r>
      <w:r>
        <w:t xml:space="preserve">  del </w:t>
      </w:r>
      <w:r w:rsidR="00997213">
        <w:t>05.11.2018</w:t>
      </w:r>
      <w:r>
        <w:t>;</w:t>
      </w:r>
    </w:p>
    <w:p w:rsidR="00404B92" w:rsidRDefault="00404B92" w:rsidP="00404B92">
      <w:pPr>
        <w:pStyle w:val="Rientrocorpodeltesto3"/>
        <w:ind w:firstLine="567"/>
      </w:pPr>
      <w:r>
        <w:t>Il Presidente constata e fa constatare l’integrità e la corretta sigillatura delle buste pervenute;</w:t>
      </w:r>
    </w:p>
    <w:p w:rsidR="00404B92" w:rsidRDefault="00404B92" w:rsidP="00404B92">
      <w:pPr>
        <w:pStyle w:val="Rientrocorpodeltesto3"/>
        <w:ind w:firstLine="567"/>
      </w:pPr>
      <w:r>
        <w:t>Successivamente procede alla apertura dei plichi al solo fine di giudicare l’ammissibilità dell’offerta secondo le indicazioni del bando d’asta.</w:t>
      </w:r>
    </w:p>
    <w:p w:rsidR="00404B92" w:rsidRDefault="00404B92" w:rsidP="00404B92">
      <w:pPr>
        <w:ind w:firstLine="567"/>
        <w:jc w:val="both"/>
        <w:rPr>
          <w:sz w:val="24"/>
        </w:rPr>
      </w:pPr>
      <w:r>
        <w:rPr>
          <w:sz w:val="24"/>
        </w:rPr>
        <w:t>A seguito della verifica dei vari documenti contenuti nei diversi plichi pervenuti risultano aver presentato documenti in regola con le disposizioni del bando di gara le seguenti ditte:</w:t>
      </w:r>
    </w:p>
    <w:p w:rsidR="00404B92" w:rsidRDefault="00404B92" w:rsidP="00252511">
      <w:pPr>
        <w:jc w:val="both"/>
      </w:pPr>
      <w:r>
        <w:t xml:space="preserve">Ditta </w:t>
      </w:r>
      <w:r w:rsidR="007D350D">
        <w:t>TROIANI MARIO</w:t>
      </w:r>
      <w:r>
        <w:t xml:space="preserve">__  – sede </w:t>
      </w:r>
      <w:r w:rsidR="007D350D">
        <w:t>VISSO _______</w:t>
      </w:r>
      <w:r>
        <w:t xml:space="preserve">  </w:t>
      </w:r>
      <w:r w:rsidR="007D350D">
        <w:t xml:space="preserve"> </w:t>
      </w:r>
      <w:r>
        <w:t>prot.n.</w:t>
      </w:r>
      <w:r w:rsidR="007D350D">
        <w:t>11155</w:t>
      </w:r>
      <w:r>
        <w:t xml:space="preserve">  del </w:t>
      </w:r>
      <w:r w:rsidR="007D350D">
        <w:t>05.11.2018</w:t>
      </w:r>
      <w:r>
        <w:t>;</w:t>
      </w:r>
    </w:p>
    <w:p w:rsidR="00404B92" w:rsidRDefault="00404B92" w:rsidP="00404B92">
      <w:pPr>
        <w:ind w:firstLine="567"/>
        <w:jc w:val="both"/>
        <w:rPr>
          <w:sz w:val="24"/>
        </w:rPr>
      </w:pPr>
      <w:r>
        <w:rPr>
          <w:sz w:val="24"/>
        </w:rPr>
        <w:t>A seguito della verifica dei vari documenti contenuti nei diversi plichi pervenuti risultano non aver presentato documenti in regola con le disposizioni del bando di gara le seguenti ditte:</w:t>
      </w:r>
      <w:r w:rsidR="007D350D">
        <w:rPr>
          <w:sz w:val="24"/>
        </w:rPr>
        <w:t xml:space="preserve"> nessuna.</w:t>
      </w:r>
    </w:p>
    <w:p w:rsidR="00404B92" w:rsidRDefault="00404B92" w:rsidP="00404B92">
      <w:pPr>
        <w:pStyle w:val="Rientrocorpodeltesto3"/>
        <w:ind w:firstLine="567"/>
      </w:pPr>
      <w:r>
        <w:t xml:space="preserve">Il presidente ammette pertanto alla gara le ditte suindicate </w:t>
      </w:r>
      <w:r w:rsidR="007D350D">
        <w:t>TROIANI MARIO</w:t>
      </w:r>
      <w:r>
        <w:t>.</w:t>
      </w:r>
    </w:p>
    <w:p w:rsidR="00404B92" w:rsidRDefault="00404B92" w:rsidP="00404B92">
      <w:pPr>
        <w:pStyle w:val="Rientrocorpodeltesto3"/>
        <w:ind w:firstLine="567"/>
      </w:pPr>
      <w:r>
        <w:t>Il Presidente procede quindi all’apertura delle buste contenenti le offerte che risultano essere le seguenti:</w:t>
      </w:r>
    </w:p>
    <w:p w:rsidR="00404B92" w:rsidRDefault="00404B92" w:rsidP="00252511">
      <w:pPr>
        <w:jc w:val="both"/>
      </w:pPr>
      <w:r>
        <w:t xml:space="preserve">Ditta </w:t>
      </w:r>
      <w:r w:rsidR="007D350D">
        <w:t xml:space="preserve">TROIANI MARIO </w:t>
      </w:r>
      <w:r>
        <w:t xml:space="preserve">______________________  offre: </w:t>
      </w:r>
      <w:r w:rsidR="007D350D">
        <w:t>Euro 7.500,00</w:t>
      </w:r>
      <w:r>
        <w:t>____ (</w:t>
      </w:r>
      <w:r w:rsidR="007D350D">
        <w:t>Settemilacinquecento/00</w:t>
      </w:r>
      <w:r>
        <w:t>) annue</w:t>
      </w:r>
      <w:r w:rsidR="007D350D">
        <w:t>.</w:t>
      </w:r>
    </w:p>
    <w:p w:rsidR="00404B92" w:rsidRPr="00B24B9B" w:rsidRDefault="00404B92" w:rsidP="00404B92">
      <w:pPr>
        <w:pStyle w:val="Rientrocorpodeltesto3"/>
        <w:ind w:firstLine="567"/>
        <w:rPr>
          <w:b/>
          <w:sz w:val="20"/>
        </w:rPr>
      </w:pPr>
      <w:r w:rsidRPr="00B24B9B">
        <w:rPr>
          <w:b/>
          <w:sz w:val="20"/>
        </w:rPr>
        <w:t>Il presidente quindi, sulla base di quanto analizzato e verificato propone la seguente aggiudicazione provvisoria, salvo approvazione del presente atto dal Responsabile del Servizio:</w:t>
      </w:r>
    </w:p>
    <w:p w:rsidR="00404B92" w:rsidRPr="00B24B9B" w:rsidRDefault="00404B92" w:rsidP="00404B92">
      <w:pPr>
        <w:pStyle w:val="Rientrocorpodeltesto3"/>
        <w:ind w:firstLine="0"/>
        <w:rPr>
          <w:b/>
          <w:sz w:val="20"/>
        </w:rPr>
      </w:pPr>
      <w:r>
        <w:rPr>
          <w:b/>
          <w:sz w:val="20"/>
        </w:rPr>
        <w:t xml:space="preserve">Lotto 3 D AZZURRO </w:t>
      </w:r>
      <w:r w:rsidRPr="00B24B9B">
        <w:rPr>
          <w:b/>
          <w:sz w:val="20"/>
        </w:rPr>
        <w:t>“Vall</w:t>
      </w:r>
      <w:r>
        <w:rPr>
          <w:b/>
          <w:sz w:val="20"/>
        </w:rPr>
        <w:t>elunga e Valleorteccia</w:t>
      </w:r>
      <w:r w:rsidRPr="00B24B9B">
        <w:rPr>
          <w:b/>
          <w:sz w:val="20"/>
        </w:rPr>
        <w:t>”</w:t>
      </w:r>
      <w:r>
        <w:rPr>
          <w:b/>
          <w:sz w:val="20"/>
        </w:rPr>
        <w:t xml:space="preserve"> parte di Ha 124.92.32 </w:t>
      </w:r>
      <w:r w:rsidRPr="00B24B9B">
        <w:rPr>
          <w:b/>
          <w:sz w:val="20"/>
        </w:rPr>
        <w:t>ditta</w:t>
      </w:r>
      <w:r>
        <w:rPr>
          <w:b/>
          <w:sz w:val="20"/>
        </w:rPr>
        <w:t xml:space="preserve"> </w:t>
      </w:r>
      <w:r w:rsidRPr="00B24B9B">
        <w:rPr>
          <w:b/>
          <w:sz w:val="20"/>
        </w:rPr>
        <w:t xml:space="preserve"> </w:t>
      </w:r>
      <w:r w:rsidR="007D350D">
        <w:rPr>
          <w:b/>
          <w:sz w:val="20"/>
        </w:rPr>
        <w:t xml:space="preserve">TROIANI MARIO </w:t>
      </w:r>
      <w:r w:rsidRPr="00B24B9B">
        <w:rPr>
          <w:b/>
          <w:sz w:val="20"/>
        </w:rPr>
        <w:t>con una offerta di €</w:t>
      </w:r>
      <w:r w:rsidR="007D350D">
        <w:rPr>
          <w:b/>
          <w:sz w:val="20"/>
        </w:rPr>
        <w:t xml:space="preserve"> 7.500,00</w:t>
      </w:r>
      <w:r w:rsidRPr="00B24B9B">
        <w:rPr>
          <w:b/>
          <w:sz w:val="20"/>
        </w:rPr>
        <w:t xml:space="preserve">  (diconsi </w:t>
      </w:r>
      <w:r w:rsidR="007D350D">
        <w:rPr>
          <w:b/>
          <w:sz w:val="20"/>
        </w:rPr>
        <w:t>Settemilacinquecento/00</w:t>
      </w:r>
      <w:r w:rsidRPr="00B24B9B">
        <w:rPr>
          <w:b/>
          <w:sz w:val="20"/>
        </w:rPr>
        <w:t>) annue.</w:t>
      </w:r>
    </w:p>
    <w:p w:rsidR="00000004" w:rsidRDefault="00000004">
      <w:pPr>
        <w:pStyle w:val="Rientrocorpodeltesto3"/>
        <w:ind w:firstLine="567"/>
      </w:pPr>
      <w:r>
        <w:t>Del che viene redatto il presente verbale che viene rimesso al Responsabile del Procedimento,</w:t>
      </w:r>
      <w:r w:rsidR="0077478F">
        <w:t xml:space="preserve"> </w:t>
      </w:r>
      <w:r>
        <w:t>per gli adempimenti di competenza.</w:t>
      </w:r>
    </w:p>
    <w:p w:rsidR="00000004" w:rsidRDefault="00000004">
      <w:pPr>
        <w:pStyle w:val="Rientrocorpodeltesto3"/>
      </w:pPr>
      <w:r>
        <w:t>Letto, approvato e sottoscritto come appresso:</w:t>
      </w:r>
    </w:p>
    <w:p w:rsidR="00000004" w:rsidRDefault="00000004">
      <w:pPr>
        <w:jc w:val="center"/>
      </w:pPr>
    </w:p>
    <w:p w:rsidR="00000004" w:rsidRDefault="00000004">
      <w:pPr>
        <w:ind w:left="2836"/>
      </w:pPr>
      <w:r>
        <w:t xml:space="preserve">          IL PRESIDENTE</w:t>
      </w:r>
    </w:p>
    <w:p w:rsidR="00000004" w:rsidRDefault="00000004">
      <w:pPr>
        <w:ind w:left="2836"/>
        <w:jc w:val="both"/>
      </w:pPr>
      <w:r>
        <w:t xml:space="preserve">   </w:t>
      </w:r>
      <w:r w:rsidR="00197C5A">
        <w:t>f.to</w:t>
      </w:r>
      <w:r>
        <w:t xml:space="preserve">   </w:t>
      </w:r>
      <w:r w:rsidR="00021E52">
        <w:t>Rag. Remigi Valentina</w:t>
      </w:r>
    </w:p>
    <w:p w:rsidR="004866C7" w:rsidRDefault="004866C7">
      <w:pPr>
        <w:ind w:left="2836"/>
        <w:jc w:val="both"/>
      </w:pPr>
      <w:r>
        <w:t>___________________________</w:t>
      </w:r>
    </w:p>
    <w:p w:rsidR="00000004" w:rsidRDefault="00000004"/>
    <w:p w:rsidR="00000004" w:rsidRDefault="004866C7">
      <w:pPr>
        <w:tabs>
          <w:tab w:val="center" w:pos="1985"/>
          <w:tab w:val="center" w:pos="7088"/>
        </w:tabs>
      </w:pPr>
      <w:r>
        <w:t>I</w:t>
      </w:r>
      <w:r w:rsidR="00000004">
        <w:t xml:space="preserve"> COMPONENT</w:t>
      </w:r>
      <w:r w:rsidR="0048331A">
        <w:t>I</w:t>
      </w:r>
      <w:r w:rsidR="00000004">
        <w:tab/>
        <w:t xml:space="preserve">        </w:t>
      </w:r>
    </w:p>
    <w:p w:rsidR="0048331A" w:rsidRDefault="00197C5A">
      <w:pPr>
        <w:tabs>
          <w:tab w:val="center" w:pos="1985"/>
          <w:tab w:val="center" w:pos="7088"/>
        </w:tabs>
      </w:pPr>
      <w:r>
        <w:t xml:space="preserve">f.to </w:t>
      </w:r>
      <w:r w:rsidR="0000104E">
        <w:t xml:space="preserve">Geom. Morosi Dario </w:t>
      </w:r>
      <w:r w:rsidR="0048331A">
        <w:t xml:space="preserve">  </w:t>
      </w:r>
      <w:r w:rsidR="004866C7">
        <w:t>__________________</w:t>
      </w:r>
      <w:r w:rsidR="0048331A">
        <w:t xml:space="preserve">                                        </w:t>
      </w:r>
      <w:r w:rsidR="004866C7">
        <w:t xml:space="preserve">      </w:t>
      </w:r>
    </w:p>
    <w:p w:rsidR="004866C7" w:rsidRDefault="00197C5A">
      <w:pPr>
        <w:tabs>
          <w:tab w:val="center" w:pos="1985"/>
          <w:tab w:val="center" w:pos="7088"/>
        </w:tabs>
      </w:pPr>
      <w:r>
        <w:t xml:space="preserve">f.to </w:t>
      </w:r>
      <w:bookmarkStart w:id="0" w:name="_GoBack"/>
      <w:bookmarkEnd w:id="0"/>
      <w:r w:rsidR="00000004">
        <w:t>Rag. Armandina Marzoli</w:t>
      </w:r>
      <w:r w:rsidR="004866C7">
        <w:t xml:space="preserve"> </w:t>
      </w:r>
      <w:r w:rsidR="0000104E">
        <w:t xml:space="preserve"> </w:t>
      </w:r>
      <w:r w:rsidR="004866C7">
        <w:t xml:space="preserve"> </w:t>
      </w:r>
      <w:r w:rsidR="0000104E">
        <w:t xml:space="preserve">anche con funzioni di segretario </w:t>
      </w:r>
      <w:r w:rsidR="004866C7">
        <w:t>______________________</w:t>
      </w:r>
      <w:r w:rsidR="00000004">
        <w:tab/>
        <w:t xml:space="preserve">    </w:t>
      </w:r>
      <w:r w:rsidR="004866C7">
        <w:t xml:space="preserve"> </w:t>
      </w:r>
    </w:p>
    <w:sectPr w:rsidR="004866C7">
      <w:footerReference w:type="default" r:id="rId10"/>
      <w:pgSz w:w="11907" w:h="16840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365" w:rsidRDefault="00FA5365">
      <w:r>
        <w:separator/>
      </w:r>
    </w:p>
  </w:endnote>
  <w:endnote w:type="continuationSeparator" w:id="0">
    <w:p w:rsidR="00FA5365" w:rsidRDefault="00FA5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840" w:rsidRDefault="00EF3840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FA5365">
      <w:rPr>
        <w:noProof/>
      </w:rPr>
      <w:t>1</w:t>
    </w:r>
    <w:r>
      <w:fldChar w:fldCharType="end"/>
    </w:r>
  </w:p>
  <w:p w:rsidR="00000004" w:rsidRDefault="00000004">
    <w:pPr>
      <w:pStyle w:val="Pidipagina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365" w:rsidRDefault="00FA5365">
      <w:r>
        <w:separator/>
      </w:r>
    </w:p>
  </w:footnote>
  <w:footnote w:type="continuationSeparator" w:id="0">
    <w:p w:rsidR="00FA5365" w:rsidRDefault="00FA5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B2CBC"/>
    <w:multiLevelType w:val="singleLevel"/>
    <w:tmpl w:val="DE120D98"/>
    <w:lvl w:ilvl="0">
      <w:start w:val="1"/>
      <w:numFmt w:val="decimal"/>
      <w:lvlText w:val="%1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 w15:restartNumberingAfterBreak="0">
    <w:nsid w:val="0230258E"/>
    <w:multiLevelType w:val="hybridMultilevel"/>
    <w:tmpl w:val="F98059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E4291"/>
    <w:multiLevelType w:val="hybridMultilevel"/>
    <w:tmpl w:val="F84ACA9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45135D0"/>
    <w:multiLevelType w:val="singleLevel"/>
    <w:tmpl w:val="67407C10"/>
    <w:lvl w:ilvl="0">
      <w:start w:val="1"/>
      <w:numFmt w:val="decimal"/>
      <w:lvlText w:val="%1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 w15:restartNumberingAfterBreak="0">
    <w:nsid w:val="04D16BF5"/>
    <w:multiLevelType w:val="hybridMultilevel"/>
    <w:tmpl w:val="EC923A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595A46"/>
    <w:multiLevelType w:val="hybridMultilevel"/>
    <w:tmpl w:val="EA880C9E"/>
    <w:lvl w:ilvl="0" w:tplc="0410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6" w15:restartNumberingAfterBreak="0">
    <w:nsid w:val="06C3239F"/>
    <w:multiLevelType w:val="hybridMultilevel"/>
    <w:tmpl w:val="A800730E"/>
    <w:lvl w:ilvl="0" w:tplc="0410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A772B93"/>
    <w:multiLevelType w:val="hybridMultilevel"/>
    <w:tmpl w:val="DCC85F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B662B"/>
    <w:multiLevelType w:val="hybridMultilevel"/>
    <w:tmpl w:val="32681EC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C5120B"/>
    <w:multiLevelType w:val="singleLevel"/>
    <w:tmpl w:val="C472E75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</w:abstractNum>
  <w:abstractNum w:abstractNumId="10" w15:restartNumberingAfterBreak="0">
    <w:nsid w:val="142868E8"/>
    <w:multiLevelType w:val="hybridMultilevel"/>
    <w:tmpl w:val="A8D21B16"/>
    <w:lvl w:ilvl="0" w:tplc="EC38D926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" w:hAnsi="Times" w:cs="Times New Roman" w:hint="default"/>
        <w:b/>
        <w:i w:val="0"/>
        <w:sz w:val="24"/>
      </w:rPr>
    </w:lvl>
    <w:lvl w:ilvl="1" w:tplc="0410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5C01598"/>
    <w:multiLevelType w:val="singleLevel"/>
    <w:tmpl w:val="39EED5E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C3258F9"/>
    <w:multiLevelType w:val="hybridMultilevel"/>
    <w:tmpl w:val="07C2F5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61618"/>
    <w:multiLevelType w:val="singleLevel"/>
    <w:tmpl w:val="72FC92D6"/>
    <w:lvl w:ilvl="0">
      <w:start w:val="100"/>
      <w:numFmt w:val="decimalZero"/>
      <w:lvlText w:val="%1"/>
      <w:lvlJc w:val="left"/>
      <w:pPr>
        <w:tabs>
          <w:tab w:val="num" w:pos="6570"/>
        </w:tabs>
        <w:ind w:left="6570" w:hanging="1620"/>
      </w:pPr>
      <w:rPr>
        <w:rFonts w:hint="default"/>
      </w:rPr>
    </w:lvl>
  </w:abstractNum>
  <w:abstractNum w:abstractNumId="14" w15:restartNumberingAfterBreak="0">
    <w:nsid w:val="282B2108"/>
    <w:multiLevelType w:val="singleLevel"/>
    <w:tmpl w:val="06FC49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ED5148"/>
    <w:multiLevelType w:val="hybridMultilevel"/>
    <w:tmpl w:val="1AA20198"/>
    <w:lvl w:ilvl="0" w:tplc="0FBAC0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0943A7"/>
    <w:multiLevelType w:val="hybridMultilevel"/>
    <w:tmpl w:val="5AD063DA"/>
    <w:lvl w:ilvl="0" w:tplc="0FBAC0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7D5501"/>
    <w:multiLevelType w:val="hybridMultilevel"/>
    <w:tmpl w:val="7B9C8FC2"/>
    <w:lvl w:ilvl="0" w:tplc="F9E2191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01C5936"/>
    <w:multiLevelType w:val="hybridMultilevel"/>
    <w:tmpl w:val="A8D21B16"/>
    <w:lvl w:ilvl="0" w:tplc="59DE0D96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7D36A04"/>
    <w:multiLevelType w:val="singleLevel"/>
    <w:tmpl w:val="DAC657E2"/>
    <w:lvl w:ilvl="0">
      <w:start w:val="1"/>
      <w:numFmt w:val="decimal"/>
      <w:lvlText w:val="%1)"/>
      <w:lvlJc w:val="left"/>
      <w:pPr>
        <w:tabs>
          <w:tab w:val="num" w:pos="1689"/>
        </w:tabs>
        <w:ind w:left="1689" w:hanging="555"/>
      </w:pPr>
    </w:lvl>
  </w:abstractNum>
  <w:abstractNum w:abstractNumId="20" w15:restartNumberingAfterBreak="0">
    <w:nsid w:val="395A611C"/>
    <w:multiLevelType w:val="hybridMultilevel"/>
    <w:tmpl w:val="A8D21B16"/>
    <w:lvl w:ilvl="0" w:tplc="9DF2FEE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" w:hAnsi="Times" w:cs="Times New Roman" w:hint="default"/>
        <w:b/>
        <w:i w:val="0"/>
      </w:rPr>
    </w:lvl>
    <w:lvl w:ilvl="1" w:tplc="0410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9EB3E82"/>
    <w:multiLevelType w:val="hybridMultilevel"/>
    <w:tmpl w:val="204A2F4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D04CB5"/>
    <w:multiLevelType w:val="hybridMultilevel"/>
    <w:tmpl w:val="BAEA593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445A1A"/>
    <w:multiLevelType w:val="hybridMultilevel"/>
    <w:tmpl w:val="DE60A964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05A7D6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5BD04BD"/>
    <w:multiLevelType w:val="hybridMultilevel"/>
    <w:tmpl w:val="A8D21B16"/>
    <w:lvl w:ilvl="0" w:tplc="7278CC56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" w:hAnsi="Times" w:cs="Times New Roman" w:hint="default"/>
        <w:b/>
        <w:i w:val="0"/>
      </w:rPr>
    </w:lvl>
    <w:lvl w:ilvl="1" w:tplc="0410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57702F6F"/>
    <w:multiLevelType w:val="hybridMultilevel"/>
    <w:tmpl w:val="FC9482B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CD77222"/>
    <w:multiLevelType w:val="singleLevel"/>
    <w:tmpl w:val="A808B756"/>
    <w:lvl w:ilvl="0">
      <w:start w:val="1"/>
      <w:numFmt w:val="decimal"/>
      <w:lvlText w:val="%1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62C9758C"/>
    <w:multiLevelType w:val="singleLevel"/>
    <w:tmpl w:val="75C8F020"/>
    <w:lvl w:ilvl="0">
      <w:start w:val="144"/>
      <w:numFmt w:val="decimalZero"/>
      <w:lvlText w:val="%1"/>
      <w:lvlJc w:val="left"/>
      <w:pPr>
        <w:tabs>
          <w:tab w:val="num" w:pos="7170"/>
        </w:tabs>
        <w:ind w:left="7170" w:hanging="780"/>
      </w:pPr>
      <w:rPr>
        <w:rFonts w:hint="default"/>
      </w:rPr>
    </w:lvl>
  </w:abstractNum>
  <w:abstractNum w:abstractNumId="29" w15:restartNumberingAfterBreak="0">
    <w:nsid w:val="63760419"/>
    <w:multiLevelType w:val="hybridMultilevel"/>
    <w:tmpl w:val="BBA087E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5787403"/>
    <w:multiLevelType w:val="hybridMultilevel"/>
    <w:tmpl w:val="F0FC90A8"/>
    <w:lvl w:ilvl="0" w:tplc="0FBAC0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B134E2"/>
    <w:multiLevelType w:val="hybridMultilevel"/>
    <w:tmpl w:val="E9A4F49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353EA9"/>
    <w:multiLevelType w:val="hybridMultilevel"/>
    <w:tmpl w:val="3BA47CC4"/>
    <w:lvl w:ilvl="0" w:tplc="F9E2191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54C2F1C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0"/>
        <w:szCs w:val="20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3" w15:restartNumberingAfterBreak="0">
    <w:nsid w:val="719F2E62"/>
    <w:multiLevelType w:val="hybridMultilevel"/>
    <w:tmpl w:val="5F8AB4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BB665A"/>
    <w:multiLevelType w:val="hybridMultilevel"/>
    <w:tmpl w:val="D24EA10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CA3432"/>
    <w:multiLevelType w:val="hybridMultilevel"/>
    <w:tmpl w:val="305A5BF2"/>
    <w:lvl w:ilvl="0" w:tplc="775EDE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3750E24"/>
    <w:multiLevelType w:val="singleLevel"/>
    <w:tmpl w:val="921266FC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37" w15:restartNumberingAfterBreak="0">
    <w:nsid w:val="73E86EC4"/>
    <w:multiLevelType w:val="singleLevel"/>
    <w:tmpl w:val="06FC49A8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8C157AD"/>
    <w:multiLevelType w:val="hybridMultilevel"/>
    <w:tmpl w:val="99B2E1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E64C2"/>
    <w:multiLevelType w:val="hybridMultilevel"/>
    <w:tmpl w:val="46129188"/>
    <w:lvl w:ilvl="0" w:tplc="0FBAC0F6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367"/>
        </w:tabs>
        <w:ind w:left="236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087"/>
        </w:tabs>
        <w:ind w:left="308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807"/>
        </w:tabs>
        <w:ind w:left="380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527"/>
        </w:tabs>
        <w:ind w:left="452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247"/>
        </w:tabs>
        <w:ind w:left="524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687"/>
        </w:tabs>
        <w:ind w:left="668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407"/>
        </w:tabs>
        <w:ind w:left="7407" w:hanging="180"/>
      </w:pPr>
    </w:lvl>
  </w:abstractNum>
  <w:abstractNum w:abstractNumId="40" w15:restartNumberingAfterBreak="0">
    <w:nsid w:val="7B2B78C2"/>
    <w:multiLevelType w:val="singleLevel"/>
    <w:tmpl w:val="DDA000B8"/>
    <w:lvl w:ilvl="0">
      <w:numFmt w:val="bullet"/>
      <w:lvlText w:val="-"/>
      <w:lvlJc w:val="left"/>
      <w:pPr>
        <w:tabs>
          <w:tab w:val="num" w:pos="1137"/>
        </w:tabs>
        <w:ind w:left="1137" w:hanging="570"/>
      </w:pPr>
      <w:rPr>
        <w:rFonts w:hint="default"/>
      </w:rPr>
    </w:lvl>
  </w:abstractNum>
  <w:abstractNum w:abstractNumId="41" w15:restartNumberingAfterBreak="0">
    <w:nsid w:val="7DD110E9"/>
    <w:multiLevelType w:val="hybridMultilevel"/>
    <w:tmpl w:val="F67A72A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8"/>
  </w:num>
  <w:num w:numId="3">
    <w:abstractNumId w:val="27"/>
  </w:num>
  <w:num w:numId="4">
    <w:abstractNumId w:val="3"/>
  </w:num>
  <w:num w:numId="5">
    <w:abstractNumId w:val="0"/>
  </w:num>
  <w:num w:numId="6">
    <w:abstractNumId w:val="37"/>
  </w:num>
  <w:num w:numId="7">
    <w:abstractNumId w:val="11"/>
  </w:num>
  <w:num w:numId="8">
    <w:abstractNumId w:val="24"/>
  </w:num>
  <w:num w:numId="9">
    <w:abstractNumId w:val="14"/>
  </w:num>
  <w:num w:numId="10">
    <w:abstractNumId w:val="40"/>
  </w:num>
  <w:num w:numId="11">
    <w:abstractNumId w:val="32"/>
  </w:num>
  <w:num w:numId="12">
    <w:abstractNumId w:val="17"/>
  </w:num>
  <w:num w:numId="13">
    <w:abstractNumId w:val="9"/>
    <w:lvlOverride w:ilvl="0">
      <w:startOverride w:val="1"/>
    </w:lvlOverride>
  </w:num>
  <w:num w:numId="14">
    <w:abstractNumId w:val="19"/>
    <w:lvlOverride w:ilvl="0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8"/>
  </w:num>
  <w:num w:numId="21">
    <w:abstractNumId w:val="35"/>
  </w:num>
  <w:num w:numId="22">
    <w:abstractNumId w:val="6"/>
  </w:num>
  <w:num w:numId="23">
    <w:abstractNumId w:val="22"/>
  </w:num>
  <w:num w:numId="24">
    <w:abstractNumId w:val="15"/>
  </w:num>
  <w:num w:numId="25">
    <w:abstractNumId w:val="39"/>
  </w:num>
  <w:num w:numId="26">
    <w:abstractNumId w:val="20"/>
  </w:num>
  <w:num w:numId="27">
    <w:abstractNumId w:val="25"/>
  </w:num>
  <w:num w:numId="28">
    <w:abstractNumId w:val="10"/>
  </w:num>
  <w:num w:numId="29">
    <w:abstractNumId w:val="21"/>
  </w:num>
  <w:num w:numId="30">
    <w:abstractNumId w:val="30"/>
  </w:num>
  <w:num w:numId="31">
    <w:abstractNumId w:val="5"/>
  </w:num>
  <w:num w:numId="32">
    <w:abstractNumId w:val="23"/>
  </w:num>
  <w:num w:numId="33">
    <w:abstractNumId w:val="2"/>
  </w:num>
  <w:num w:numId="34">
    <w:abstractNumId w:val="26"/>
  </w:num>
  <w:num w:numId="35">
    <w:abstractNumId w:val="29"/>
  </w:num>
  <w:num w:numId="36">
    <w:abstractNumId w:val="16"/>
  </w:num>
  <w:num w:numId="37">
    <w:abstractNumId w:val="36"/>
  </w:num>
  <w:num w:numId="38">
    <w:abstractNumId w:val="41"/>
  </w:num>
  <w:num w:numId="39">
    <w:abstractNumId w:val="31"/>
  </w:num>
  <w:num w:numId="40">
    <w:abstractNumId w:val="33"/>
  </w:num>
  <w:num w:numId="41">
    <w:abstractNumId w:val="7"/>
  </w:num>
  <w:num w:numId="42">
    <w:abstractNumId w:val="38"/>
  </w:num>
  <w:num w:numId="43">
    <w:abstractNumId w:val="1"/>
  </w:num>
  <w:num w:numId="44">
    <w:abstractNumId w:val="4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E34"/>
    <w:rsid w:val="00000004"/>
    <w:rsid w:val="0000104E"/>
    <w:rsid w:val="00021E52"/>
    <w:rsid w:val="00066C6D"/>
    <w:rsid w:val="000B6B47"/>
    <w:rsid w:val="000C3CCA"/>
    <w:rsid w:val="000C49AC"/>
    <w:rsid w:val="000E2ADA"/>
    <w:rsid w:val="000F1F14"/>
    <w:rsid w:val="0012730C"/>
    <w:rsid w:val="00197C5A"/>
    <w:rsid w:val="00252511"/>
    <w:rsid w:val="0027042F"/>
    <w:rsid w:val="002E1929"/>
    <w:rsid w:val="00320814"/>
    <w:rsid w:val="003D3A90"/>
    <w:rsid w:val="003E616F"/>
    <w:rsid w:val="00404B92"/>
    <w:rsid w:val="00420126"/>
    <w:rsid w:val="0043193B"/>
    <w:rsid w:val="00433598"/>
    <w:rsid w:val="0048331A"/>
    <w:rsid w:val="004866C7"/>
    <w:rsid w:val="004C3A48"/>
    <w:rsid w:val="004E3E9B"/>
    <w:rsid w:val="00512E8B"/>
    <w:rsid w:val="00514D24"/>
    <w:rsid w:val="0055694F"/>
    <w:rsid w:val="00634C6C"/>
    <w:rsid w:val="00652F86"/>
    <w:rsid w:val="006564F5"/>
    <w:rsid w:val="006C19A0"/>
    <w:rsid w:val="0077478F"/>
    <w:rsid w:val="007D350D"/>
    <w:rsid w:val="007E4E34"/>
    <w:rsid w:val="00815A35"/>
    <w:rsid w:val="0083064C"/>
    <w:rsid w:val="00855836"/>
    <w:rsid w:val="0086686B"/>
    <w:rsid w:val="00867354"/>
    <w:rsid w:val="00941BC6"/>
    <w:rsid w:val="0097668F"/>
    <w:rsid w:val="00980F55"/>
    <w:rsid w:val="00997213"/>
    <w:rsid w:val="009B7344"/>
    <w:rsid w:val="00A73A23"/>
    <w:rsid w:val="00B156E2"/>
    <w:rsid w:val="00B24B9B"/>
    <w:rsid w:val="00B30E10"/>
    <w:rsid w:val="00BD5E68"/>
    <w:rsid w:val="00BE60C5"/>
    <w:rsid w:val="00C55FCA"/>
    <w:rsid w:val="00CA762B"/>
    <w:rsid w:val="00D022DE"/>
    <w:rsid w:val="00D26C7C"/>
    <w:rsid w:val="00D838F7"/>
    <w:rsid w:val="00DD026B"/>
    <w:rsid w:val="00EA1601"/>
    <w:rsid w:val="00EF3840"/>
    <w:rsid w:val="00F01F37"/>
    <w:rsid w:val="00FA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8E0C965C-A88C-4B37-AAC1-41B3FD1C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72"/>
    </w:rPr>
  </w:style>
  <w:style w:type="paragraph" w:styleId="Titolo3">
    <w:name w:val="heading 3"/>
    <w:basedOn w:val="Normale"/>
    <w:next w:val="Normale"/>
    <w:qFormat/>
    <w:pPr>
      <w:keepNext/>
      <w:tabs>
        <w:tab w:val="left" w:pos="851"/>
      </w:tabs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tabs>
        <w:tab w:val="left" w:pos="851"/>
      </w:tabs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ind w:left="4248" w:firstLine="708"/>
      <w:outlineLvl w:val="4"/>
    </w:pPr>
    <w:rPr>
      <w:rFonts w:eastAsia="Arial Unicode MS"/>
      <w:b/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bCs/>
      <w:sz w:val="24"/>
      <w:szCs w:val="36"/>
    </w:rPr>
  </w:style>
  <w:style w:type="paragraph" w:styleId="Titolo9">
    <w:name w:val="heading 9"/>
    <w:basedOn w:val="Normale"/>
    <w:next w:val="Normale"/>
    <w:qFormat/>
    <w:pPr>
      <w:keepNext/>
      <w:jc w:val="right"/>
      <w:outlineLvl w:val="8"/>
    </w:pPr>
    <w:rPr>
      <w:b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tabs>
        <w:tab w:val="left" w:pos="851"/>
      </w:tabs>
      <w:jc w:val="both"/>
    </w:pPr>
    <w:rPr>
      <w:sz w:val="24"/>
    </w:rPr>
  </w:style>
  <w:style w:type="paragraph" w:styleId="Rientrocorpodeltesto">
    <w:name w:val="Body Text Indent"/>
    <w:basedOn w:val="Normale"/>
    <w:pPr>
      <w:tabs>
        <w:tab w:val="left" w:pos="851"/>
      </w:tabs>
      <w:ind w:left="1440"/>
    </w:pPr>
    <w:rPr>
      <w:sz w:val="24"/>
    </w:rPr>
  </w:style>
  <w:style w:type="paragraph" w:styleId="Rientrocorpodeltesto2">
    <w:name w:val="Body Text Indent 2"/>
    <w:basedOn w:val="Normale"/>
    <w:pPr>
      <w:ind w:left="6372"/>
    </w:pPr>
    <w:rPr>
      <w:sz w:val="24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Pr>
      <w:rFonts w:ascii="Courier New" w:hAnsi="Courier New" w:cs="Courier New"/>
    </w:rPr>
  </w:style>
  <w:style w:type="paragraph" w:styleId="Rientrocorpodeltesto3">
    <w:name w:val="Body Text Indent 3"/>
    <w:basedOn w:val="Normale"/>
    <w:pPr>
      <w:ind w:firstLine="851"/>
      <w:jc w:val="both"/>
    </w:pPr>
    <w:rPr>
      <w:sz w:val="24"/>
    </w:rPr>
  </w:style>
  <w:style w:type="paragraph" w:styleId="Testodelblocco">
    <w:name w:val="Block Text"/>
    <w:basedOn w:val="Normale"/>
    <w:pPr>
      <w:ind w:left="1418" w:right="-26" w:hanging="1418"/>
      <w:jc w:val="both"/>
    </w:pPr>
    <w:rPr>
      <w:sz w:val="24"/>
      <w:szCs w:val="24"/>
    </w:rPr>
  </w:style>
  <w:style w:type="paragraph" w:customStyle="1" w:styleId="sche4">
    <w:name w:val="sche_4"/>
    <w:pPr>
      <w:widowControl w:val="0"/>
      <w:jc w:val="both"/>
    </w:pPr>
    <w:rPr>
      <w:rFonts w:ascii="Helvetica" w:hAnsi="Helvetica"/>
      <w:lang w:val="en-US"/>
    </w:rPr>
  </w:style>
  <w:style w:type="character" w:customStyle="1" w:styleId="PidipaginaCarattere">
    <w:name w:val="Piè di pagina Carattere"/>
    <w:link w:val="Pidipagina"/>
    <w:uiPriority w:val="99"/>
    <w:rsid w:val="00EF3840"/>
  </w:style>
  <w:style w:type="paragraph" w:styleId="Testofumetto">
    <w:name w:val="Balloon Text"/>
    <w:basedOn w:val="Normale"/>
    <w:link w:val="TestofumettoCarattere"/>
    <w:rsid w:val="004E3E9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4E3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1CE58-FF3D-408D-A0EB-D369780F9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>SINP</Company>
  <LinksUpToDate>false</LinksUpToDate>
  <CharactersWithSpaces>7182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Comune di Visso</dc:creator>
  <cp:keywords/>
  <cp:lastModifiedBy>comm1</cp:lastModifiedBy>
  <cp:revision>12</cp:revision>
  <cp:lastPrinted>2018-11-07T12:43:00Z</cp:lastPrinted>
  <dcterms:created xsi:type="dcterms:W3CDTF">2018-11-07T12:22:00Z</dcterms:created>
  <dcterms:modified xsi:type="dcterms:W3CDTF">2018-11-07T13:05:00Z</dcterms:modified>
</cp:coreProperties>
</file>