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315" w:rsidRDefault="000203C5" w:rsidP="0068051A">
      <w:pPr>
        <w:spacing w:after="0" w:line="240" w:lineRule="auto"/>
        <w:jc w:val="both"/>
        <w:rPr>
          <w:rFonts w:ascii="Times New Roman" w:hAnsi="Times New Roman" w:cs="Times New Roman"/>
          <w:b/>
          <w:sz w:val="24"/>
          <w:szCs w:val="24"/>
        </w:rPr>
      </w:pPr>
      <w:r w:rsidRPr="00C27315">
        <w:rPr>
          <w:rFonts w:ascii="Times New Roman" w:hAnsi="Times New Roman" w:cs="Times New Roman"/>
          <w:b/>
          <w:sz w:val="24"/>
          <w:szCs w:val="24"/>
        </w:rPr>
        <w:t xml:space="preserve">BANDO DI SELEZIONE PUBBLICA PER SOLI ESAMI (COLLOQUIO) PER LA FORMAZIONE DI UNA GRADUATORIA DI IDONEI PER EVENTUALE ASSUNZIONE A TEMPO PIENO E DETERMINATO DELLA FIGURA PROFESSIONALE DI “ISTRUTTORE </w:t>
      </w:r>
      <w:r w:rsidR="00C102B8">
        <w:rPr>
          <w:rFonts w:ascii="Times New Roman" w:hAnsi="Times New Roman" w:cs="Times New Roman"/>
          <w:b/>
          <w:sz w:val="24"/>
          <w:szCs w:val="24"/>
        </w:rPr>
        <w:t xml:space="preserve">DIRETTIVO </w:t>
      </w:r>
      <w:r w:rsidRPr="00C27315">
        <w:rPr>
          <w:rFonts w:ascii="Times New Roman" w:hAnsi="Times New Roman" w:cs="Times New Roman"/>
          <w:b/>
          <w:sz w:val="24"/>
          <w:szCs w:val="24"/>
        </w:rPr>
        <w:t>TECNICO</w:t>
      </w:r>
      <w:r w:rsidR="00C102B8">
        <w:rPr>
          <w:rFonts w:ascii="Times New Roman" w:hAnsi="Times New Roman" w:cs="Times New Roman"/>
          <w:b/>
          <w:sz w:val="24"/>
          <w:szCs w:val="24"/>
        </w:rPr>
        <w:t xml:space="preserve"> - </w:t>
      </w:r>
      <w:r w:rsidR="00780338">
        <w:rPr>
          <w:rFonts w:ascii="Times New Roman" w:hAnsi="Times New Roman" w:cs="Times New Roman"/>
          <w:b/>
          <w:sz w:val="24"/>
          <w:szCs w:val="24"/>
        </w:rPr>
        <w:t>ARCHITETTO</w:t>
      </w:r>
      <w:r w:rsidRPr="00C27315">
        <w:rPr>
          <w:rFonts w:ascii="Times New Roman" w:hAnsi="Times New Roman" w:cs="Times New Roman"/>
          <w:b/>
          <w:sz w:val="24"/>
          <w:szCs w:val="24"/>
        </w:rPr>
        <w:t xml:space="preserve">” - CAT. </w:t>
      </w:r>
      <w:r w:rsidR="00C102B8">
        <w:rPr>
          <w:rFonts w:ascii="Times New Roman" w:hAnsi="Times New Roman" w:cs="Times New Roman"/>
          <w:b/>
          <w:sz w:val="24"/>
          <w:szCs w:val="24"/>
        </w:rPr>
        <w:t>D</w:t>
      </w:r>
      <w:r w:rsidRPr="00C27315">
        <w:rPr>
          <w:rFonts w:ascii="Times New Roman" w:hAnsi="Times New Roman" w:cs="Times New Roman"/>
          <w:b/>
          <w:sz w:val="24"/>
          <w:szCs w:val="24"/>
        </w:rPr>
        <w:t xml:space="preserve">.1 - PRESSO L’UFFICIO SISMA. </w:t>
      </w:r>
    </w:p>
    <w:p w:rsidR="0068051A" w:rsidRPr="00C27315" w:rsidRDefault="0068051A" w:rsidP="0068051A">
      <w:pPr>
        <w:spacing w:after="0" w:line="240" w:lineRule="auto"/>
        <w:jc w:val="both"/>
        <w:rPr>
          <w:rFonts w:ascii="Times New Roman" w:hAnsi="Times New Roman" w:cs="Times New Roman"/>
          <w:b/>
          <w:sz w:val="24"/>
          <w:szCs w:val="24"/>
        </w:rPr>
      </w:pPr>
    </w:p>
    <w:p w:rsidR="009812FE" w:rsidRDefault="000203C5" w:rsidP="0068051A">
      <w:pPr>
        <w:spacing w:after="0" w:line="240" w:lineRule="auto"/>
        <w:jc w:val="center"/>
        <w:rPr>
          <w:rFonts w:ascii="Times New Roman" w:hAnsi="Times New Roman" w:cs="Times New Roman"/>
          <w:b/>
          <w:sz w:val="24"/>
          <w:szCs w:val="24"/>
        </w:rPr>
      </w:pPr>
      <w:r w:rsidRPr="00C27315">
        <w:rPr>
          <w:rFonts w:ascii="Times New Roman" w:hAnsi="Times New Roman" w:cs="Times New Roman"/>
          <w:b/>
          <w:sz w:val="24"/>
          <w:szCs w:val="24"/>
        </w:rPr>
        <w:t xml:space="preserve">IL RESPONSABILE DEL SETTORE </w:t>
      </w:r>
      <w:r w:rsidR="00780338">
        <w:rPr>
          <w:rFonts w:ascii="Times New Roman" w:hAnsi="Times New Roman" w:cs="Times New Roman"/>
          <w:b/>
          <w:sz w:val="24"/>
          <w:szCs w:val="24"/>
        </w:rPr>
        <w:t>6^ SISMA - R</w:t>
      </w:r>
      <w:r w:rsidR="00B31901">
        <w:rPr>
          <w:rFonts w:ascii="Times New Roman" w:hAnsi="Times New Roman" w:cs="Times New Roman"/>
          <w:b/>
          <w:sz w:val="24"/>
          <w:szCs w:val="24"/>
        </w:rPr>
        <w:t>ICOSTRUZIONE PRIVATA</w:t>
      </w:r>
    </w:p>
    <w:p w:rsidR="00B31901" w:rsidRPr="00C27315" w:rsidRDefault="00B31901" w:rsidP="0068051A">
      <w:pPr>
        <w:spacing w:after="0" w:line="240" w:lineRule="auto"/>
        <w:jc w:val="center"/>
        <w:rPr>
          <w:rFonts w:ascii="Times New Roman" w:hAnsi="Times New Roman" w:cs="Times New Roman"/>
          <w:b/>
          <w:sz w:val="24"/>
          <w:szCs w:val="24"/>
        </w:rPr>
      </w:pPr>
    </w:p>
    <w:p w:rsidR="000203C5" w:rsidRPr="00C27315" w:rsidRDefault="000203C5" w:rsidP="000203C5">
      <w:pPr>
        <w:jc w:val="both"/>
        <w:rPr>
          <w:rFonts w:ascii="Times New Roman" w:hAnsi="Times New Roman" w:cs="Times New Roman"/>
          <w:sz w:val="24"/>
          <w:szCs w:val="24"/>
        </w:rPr>
      </w:pPr>
      <w:r w:rsidRPr="00C27315">
        <w:rPr>
          <w:rFonts w:ascii="Times New Roman" w:hAnsi="Times New Roman" w:cs="Times New Roman"/>
          <w:sz w:val="24"/>
          <w:szCs w:val="24"/>
        </w:rPr>
        <w:t xml:space="preserve">Vista la deliberazione di G.C. n. 204 del 23.12.2019 e </w:t>
      </w:r>
      <w:proofErr w:type="spellStart"/>
      <w:r w:rsidRPr="00C27315">
        <w:rPr>
          <w:rFonts w:ascii="Times New Roman" w:hAnsi="Times New Roman" w:cs="Times New Roman"/>
          <w:sz w:val="24"/>
          <w:szCs w:val="24"/>
        </w:rPr>
        <w:t>s.m.i.</w:t>
      </w:r>
      <w:proofErr w:type="spellEnd"/>
      <w:r w:rsidRPr="00C27315">
        <w:rPr>
          <w:rFonts w:ascii="Times New Roman" w:hAnsi="Times New Roman" w:cs="Times New Roman"/>
          <w:sz w:val="24"/>
          <w:szCs w:val="24"/>
        </w:rPr>
        <w:t xml:space="preserve"> con cui è stato approvato il Piano Triennale del Fabbisogno del Personale 2020/2022; </w:t>
      </w:r>
    </w:p>
    <w:p w:rsidR="000203C5" w:rsidRPr="00C27315" w:rsidRDefault="000203C5" w:rsidP="000203C5">
      <w:pPr>
        <w:jc w:val="both"/>
        <w:rPr>
          <w:rFonts w:ascii="Times New Roman" w:hAnsi="Times New Roman" w:cs="Times New Roman"/>
          <w:sz w:val="24"/>
          <w:szCs w:val="24"/>
        </w:rPr>
      </w:pPr>
      <w:r w:rsidRPr="00C27315">
        <w:rPr>
          <w:rFonts w:ascii="Times New Roman" w:hAnsi="Times New Roman" w:cs="Times New Roman"/>
          <w:sz w:val="24"/>
          <w:szCs w:val="24"/>
        </w:rPr>
        <w:t xml:space="preserve">Visto il “Regolamento per la disciplina delle modalità di assunzione, delle progressioni verticali, della mobilità esterna ed interna” adottato con deliberazione della G.C. n. 197 del 19.09.2006 e </w:t>
      </w:r>
      <w:proofErr w:type="spellStart"/>
      <w:r w:rsidRPr="00C27315">
        <w:rPr>
          <w:rFonts w:ascii="Times New Roman" w:hAnsi="Times New Roman" w:cs="Times New Roman"/>
          <w:sz w:val="24"/>
          <w:szCs w:val="24"/>
        </w:rPr>
        <w:t>s.m.i.</w:t>
      </w:r>
      <w:proofErr w:type="spellEnd"/>
      <w:r w:rsidRPr="00C27315">
        <w:rPr>
          <w:rFonts w:ascii="Times New Roman" w:hAnsi="Times New Roman" w:cs="Times New Roman"/>
          <w:sz w:val="24"/>
          <w:szCs w:val="24"/>
        </w:rPr>
        <w:t xml:space="preserve">; </w:t>
      </w:r>
    </w:p>
    <w:p w:rsidR="000203C5" w:rsidRPr="00C27315" w:rsidRDefault="000203C5" w:rsidP="000203C5">
      <w:pPr>
        <w:jc w:val="both"/>
        <w:rPr>
          <w:rFonts w:ascii="Times New Roman" w:hAnsi="Times New Roman" w:cs="Times New Roman"/>
          <w:sz w:val="24"/>
          <w:szCs w:val="24"/>
        </w:rPr>
      </w:pPr>
      <w:r w:rsidRPr="00C27315">
        <w:rPr>
          <w:rFonts w:ascii="Times New Roman" w:hAnsi="Times New Roman" w:cs="Times New Roman"/>
          <w:sz w:val="24"/>
          <w:szCs w:val="24"/>
        </w:rPr>
        <w:t>Visti i vigenti CC.CC.NN.LL. Comparto Funzioni Locali;</w:t>
      </w:r>
    </w:p>
    <w:p w:rsidR="000203C5" w:rsidRPr="00C27315" w:rsidRDefault="000203C5" w:rsidP="000203C5">
      <w:pPr>
        <w:jc w:val="both"/>
        <w:rPr>
          <w:rFonts w:ascii="Times New Roman" w:hAnsi="Times New Roman" w:cs="Times New Roman"/>
          <w:sz w:val="24"/>
          <w:szCs w:val="24"/>
        </w:rPr>
      </w:pPr>
      <w:r w:rsidRPr="00C27315">
        <w:rPr>
          <w:rFonts w:ascii="Times New Roman" w:hAnsi="Times New Roman" w:cs="Times New Roman"/>
          <w:sz w:val="24"/>
          <w:szCs w:val="24"/>
        </w:rPr>
        <w:t xml:space="preserve"> Visto il </w:t>
      </w:r>
      <w:proofErr w:type="spellStart"/>
      <w:r w:rsidRPr="00C27315">
        <w:rPr>
          <w:rFonts w:ascii="Times New Roman" w:hAnsi="Times New Roman" w:cs="Times New Roman"/>
          <w:sz w:val="24"/>
          <w:szCs w:val="24"/>
        </w:rPr>
        <w:t>D.Lgs.</w:t>
      </w:r>
      <w:proofErr w:type="spellEnd"/>
      <w:r w:rsidRPr="00C27315">
        <w:rPr>
          <w:rFonts w:ascii="Times New Roman" w:hAnsi="Times New Roman" w:cs="Times New Roman"/>
          <w:sz w:val="24"/>
          <w:szCs w:val="24"/>
        </w:rPr>
        <w:t xml:space="preserve"> n. 267/2000 e </w:t>
      </w:r>
      <w:proofErr w:type="spellStart"/>
      <w:r w:rsidRPr="00C27315">
        <w:rPr>
          <w:rFonts w:ascii="Times New Roman" w:hAnsi="Times New Roman" w:cs="Times New Roman"/>
          <w:sz w:val="24"/>
          <w:szCs w:val="24"/>
        </w:rPr>
        <w:t>s.m.i.</w:t>
      </w:r>
      <w:proofErr w:type="spellEnd"/>
      <w:r w:rsidRPr="00C27315">
        <w:rPr>
          <w:rFonts w:ascii="Times New Roman" w:hAnsi="Times New Roman" w:cs="Times New Roman"/>
          <w:sz w:val="24"/>
          <w:szCs w:val="24"/>
        </w:rPr>
        <w:t xml:space="preserve">; </w:t>
      </w:r>
    </w:p>
    <w:p w:rsidR="000203C5" w:rsidRPr="00C27315" w:rsidRDefault="000203C5" w:rsidP="000203C5">
      <w:pPr>
        <w:jc w:val="both"/>
        <w:rPr>
          <w:rFonts w:ascii="Times New Roman" w:hAnsi="Times New Roman" w:cs="Times New Roman"/>
          <w:sz w:val="24"/>
          <w:szCs w:val="24"/>
        </w:rPr>
      </w:pPr>
      <w:r w:rsidRPr="00C27315">
        <w:rPr>
          <w:rFonts w:ascii="Times New Roman" w:hAnsi="Times New Roman" w:cs="Times New Roman"/>
          <w:sz w:val="24"/>
          <w:szCs w:val="24"/>
        </w:rPr>
        <w:t>In esecuzione alla propria determinazione n. …</w:t>
      </w:r>
      <w:r w:rsidR="00FC4478" w:rsidRPr="00C27315">
        <w:rPr>
          <w:rFonts w:ascii="Times New Roman" w:hAnsi="Times New Roman" w:cs="Times New Roman"/>
          <w:sz w:val="24"/>
          <w:szCs w:val="24"/>
        </w:rPr>
        <w:t xml:space="preserve"> </w:t>
      </w:r>
      <w:r w:rsidRPr="00C27315">
        <w:rPr>
          <w:rFonts w:ascii="Times New Roman" w:hAnsi="Times New Roman" w:cs="Times New Roman"/>
          <w:sz w:val="24"/>
          <w:szCs w:val="24"/>
        </w:rPr>
        <w:t xml:space="preserve">del …………………………; </w:t>
      </w:r>
    </w:p>
    <w:p w:rsidR="0068051A" w:rsidRDefault="0068051A" w:rsidP="000203C5">
      <w:pPr>
        <w:jc w:val="center"/>
        <w:rPr>
          <w:rFonts w:ascii="Times New Roman" w:hAnsi="Times New Roman" w:cs="Times New Roman"/>
          <w:b/>
          <w:sz w:val="24"/>
          <w:szCs w:val="24"/>
        </w:rPr>
      </w:pPr>
    </w:p>
    <w:p w:rsidR="000203C5" w:rsidRPr="00C27315" w:rsidRDefault="000203C5" w:rsidP="000203C5">
      <w:pPr>
        <w:jc w:val="center"/>
        <w:rPr>
          <w:rFonts w:ascii="Times New Roman" w:hAnsi="Times New Roman" w:cs="Times New Roman"/>
          <w:b/>
          <w:sz w:val="24"/>
          <w:szCs w:val="24"/>
        </w:rPr>
      </w:pPr>
      <w:r w:rsidRPr="00C27315">
        <w:rPr>
          <w:rFonts w:ascii="Times New Roman" w:hAnsi="Times New Roman" w:cs="Times New Roman"/>
          <w:b/>
          <w:sz w:val="24"/>
          <w:szCs w:val="24"/>
        </w:rPr>
        <w:t>RENDE NOTO</w:t>
      </w:r>
    </w:p>
    <w:p w:rsidR="0068051A" w:rsidRDefault="0068051A" w:rsidP="000203C5">
      <w:pPr>
        <w:jc w:val="both"/>
        <w:rPr>
          <w:rFonts w:ascii="Times New Roman" w:hAnsi="Times New Roman" w:cs="Times New Roman"/>
          <w:b/>
          <w:sz w:val="24"/>
          <w:szCs w:val="24"/>
          <w:u w:val="single"/>
        </w:rPr>
      </w:pPr>
    </w:p>
    <w:p w:rsidR="000203C5" w:rsidRPr="00C27315" w:rsidRDefault="000203C5" w:rsidP="000203C5">
      <w:pPr>
        <w:jc w:val="both"/>
        <w:rPr>
          <w:rFonts w:ascii="Times New Roman" w:hAnsi="Times New Roman" w:cs="Times New Roman"/>
          <w:b/>
          <w:sz w:val="24"/>
          <w:szCs w:val="24"/>
          <w:u w:val="single"/>
        </w:rPr>
      </w:pPr>
      <w:r w:rsidRPr="00C27315">
        <w:rPr>
          <w:rFonts w:ascii="Times New Roman" w:hAnsi="Times New Roman" w:cs="Times New Roman"/>
          <w:b/>
          <w:sz w:val="24"/>
          <w:szCs w:val="24"/>
          <w:u w:val="single"/>
        </w:rPr>
        <w:t xml:space="preserve">ART. 1 - OGGETTO </w:t>
      </w:r>
    </w:p>
    <w:p w:rsidR="00BD608B" w:rsidRPr="00C27315" w:rsidRDefault="000203C5" w:rsidP="00A24434">
      <w:pPr>
        <w:jc w:val="both"/>
        <w:rPr>
          <w:rFonts w:ascii="Times New Roman" w:hAnsi="Times New Roman" w:cs="Times New Roman"/>
          <w:sz w:val="24"/>
          <w:szCs w:val="24"/>
        </w:rPr>
      </w:pPr>
      <w:r w:rsidRPr="00C27315">
        <w:rPr>
          <w:rFonts w:ascii="Times New Roman" w:hAnsi="Times New Roman" w:cs="Times New Roman"/>
          <w:sz w:val="24"/>
          <w:szCs w:val="24"/>
        </w:rPr>
        <w:t xml:space="preserve">E’ indetta una selezione pubblica per soli esami (colloquio) per la formazione di una graduatoria di idonei per eventuale assunzione a tempo pieno e determinato della figura professionale di </w:t>
      </w:r>
      <w:r w:rsidRPr="00C27315">
        <w:rPr>
          <w:rFonts w:ascii="Times New Roman" w:hAnsi="Times New Roman" w:cs="Times New Roman"/>
          <w:b/>
          <w:sz w:val="24"/>
          <w:szCs w:val="24"/>
        </w:rPr>
        <w:t xml:space="preserve">“Istruttore </w:t>
      </w:r>
      <w:r w:rsidR="00C102B8">
        <w:rPr>
          <w:rFonts w:ascii="Times New Roman" w:hAnsi="Times New Roman" w:cs="Times New Roman"/>
          <w:b/>
          <w:sz w:val="24"/>
          <w:szCs w:val="24"/>
        </w:rPr>
        <w:t xml:space="preserve">Direttivo </w:t>
      </w:r>
      <w:r w:rsidRPr="00C27315">
        <w:rPr>
          <w:rFonts w:ascii="Times New Roman" w:hAnsi="Times New Roman" w:cs="Times New Roman"/>
          <w:b/>
          <w:sz w:val="24"/>
          <w:szCs w:val="24"/>
        </w:rPr>
        <w:t>Tecnico</w:t>
      </w:r>
      <w:r w:rsidR="00C102B8">
        <w:rPr>
          <w:rFonts w:ascii="Times New Roman" w:hAnsi="Times New Roman" w:cs="Times New Roman"/>
          <w:b/>
          <w:sz w:val="24"/>
          <w:szCs w:val="24"/>
        </w:rPr>
        <w:t xml:space="preserve"> - </w:t>
      </w:r>
      <w:r w:rsidR="00780338">
        <w:rPr>
          <w:rFonts w:ascii="Times New Roman" w:hAnsi="Times New Roman" w:cs="Times New Roman"/>
          <w:b/>
          <w:sz w:val="24"/>
          <w:szCs w:val="24"/>
        </w:rPr>
        <w:t>Architetto</w:t>
      </w:r>
      <w:r w:rsidRPr="00C27315">
        <w:rPr>
          <w:rFonts w:ascii="Times New Roman" w:hAnsi="Times New Roman" w:cs="Times New Roman"/>
          <w:b/>
          <w:sz w:val="24"/>
          <w:szCs w:val="24"/>
        </w:rPr>
        <w:t>”</w:t>
      </w:r>
      <w:r w:rsidRPr="00C27315">
        <w:rPr>
          <w:rFonts w:ascii="Times New Roman" w:hAnsi="Times New Roman" w:cs="Times New Roman"/>
          <w:sz w:val="24"/>
          <w:szCs w:val="24"/>
        </w:rPr>
        <w:t xml:space="preserve"> – </w:t>
      </w:r>
      <w:proofErr w:type="spellStart"/>
      <w:r w:rsidRPr="00C27315">
        <w:rPr>
          <w:rFonts w:ascii="Times New Roman" w:hAnsi="Times New Roman" w:cs="Times New Roman"/>
          <w:sz w:val="24"/>
          <w:szCs w:val="24"/>
        </w:rPr>
        <w:t>Cat</w:t>
      </w:r>
      <w:proofErr w:type="spellEnd"/>
      <w:r w:rsidRPr="00C27315">
        <w:rPr>
          <w:rFonts w:ascii="Times New Roman" w:hAnsi="Times New Roman" w:cs="Times New Roman"/>
          <w:sz w:val="24"/>
          <w:szCs w:val="24"/>
        </w:rPr>
        <w:t xml:space="preserve">. </w:t>
      </w:r>
      <w:r w:rsidR="00C102B8">
        <w:rPr>
          <w:rFonts w:ascii="Times New Roman" w:hAnsi="Times New Roman" w:cs="Times New Roman"/>
          <w:sz w:val="24"/>
          <w:szCs w:val="24"/>
        </w:rPr>
        <w:t>D</w:t>
      </w:r>
      <w:r w:rsidRPr="00C27315">
        <w:rPr>
          <w:rFonts w:ascii="Times New Roman" w:hAnsi="Times New Roman" w:cs="Times New Roman"/>
          <w:sz w:val="24"/>
          <w:szCs w:val="24"/>
        </w:rPr>
        <w:t>.1 - presso l’Ufficio Sisma del Comune di Camerino, ai sensi dell'art. 50 bis del D.L. 17.10.2016 n.</w:t>
      </w:r>
      <w:r w:rsidR="00BD608B" w:rsidRPr="00C27315">
        <w:rPr>
          <w:rFonts w:ascii="Times New Roman" w:hAnsi="Times New Roman" w:cs="Times New Roman"/>
          <w:sz w:val="24"/>
          <w:szCs w:val="24"/>
        </w:rPr>
        <w:t xml:space="preserve"> </w:t>
      </w:r>
      <w:r w:rsidRPr="00C27315">
        <w:rPr>
          <w:rFonts w:ascii="Times New Roman" w:hAnsi="Times New Roman" w:cs="Times New Roman"/>
          <w:sz w:val="24"/>
          <w:szCs w:val="24"/>
        </w:rPr>
        <w:t>189, convertito in Legge 15 dicembre 2016 n.</w:t>
      </w:r>
      <w:r w:rsidR="00BD608B" w:rsidRPr="00C27315">
        <w:rPr>
          <w:rFonts w:ascii="Times New Roman" w:hAnsi="Times New Roman" w:cs="Times New Roman"/>
          <w:sz w:val="24"/>
          <w:szCs w:val="24"/>
        </w:rPr>
        <w:t xml:space="preserve"> </w:t>
      </w:r>
      <w:r w:rsidRPr="00C27315">
        <w:rPr>
          <w:rFonts w:ascii="Times New Roman" w:hAnsi="Times New Roman" w:cs="Times New Roman"/>
          <w:sz w:val="24"/>
          <w:szCs w:val="24"/>
        </w:rPr>
        <w:t>229, qualora se ne rappresenti la necessità.</w:t>
      </w:r>
    </w:p>
    <w:p w:rsidR="00BD608B" w:rsidRPr="00C27315" w:rsidRDefault="000203C5" w:rsidP="00A24434">
      <w:pPr>
        <w:jc w:val="both"/>
        <w:rPr>
          <w:rFonts w:ascii="Times New Roman" w:hAnsi="Times New Roman" w:cs="Times New Roman"/>
          <w:b/>
          <w:sz w:val="24"/>
          <w:szCs w:val="24"/>
          <w:u w:val="single"/>
        </w:rPr>
      </w:pPr>
      <w:r w:rsidRPr="00C27315">
        <w:rPr>
          <w:rFonts w:ascii="Times New Roman" w:hAnsi="Times New Roman" w:cs="Times New Roman"/>
          <w:b/>
          <w:sz w:val="24"/>
          <w:szCs w:val="24"/>
          <w:u w:val="single"/>
        </w:rPr>
        <w:t>ART.</w:t>
      </w:r>
      <w:r w:rsidR="000D0FA0">
        <w:rPr>
          <w:rFonts w:ascii="Times New Roman" w:hAnsi="Times New Roman" w:cs="Times New Roman"/>
          <w:b/>
          <w:sz w:val="24"/>
          <w:szCs w:val="24"/>
          <w:u w:val="single"/>
        </w:rPr>
        <w:t xml:space="preserve"> </w:t>
      </w:r>
      <w:r w:rsidRPr="00C27315">
        <w:rPr>
          <w:rFonts w:ascii="Times New Roman" w:hAnsi="Times New Roman" w:cs="Times New Roman"/>
          <w:b/>
          <w:sz w:val="24"/>
          <w:szCs w:val="24"/>
          <w:u w:val="single"/>
        </w:rPr>
        <w:t xml:space="preserve">2 - TRATTAMENTO ECONOMICO </w:t>
      </w:r>
    </w:p>
    <w:p w:rsidR="00BD608B" w:rsidRPr="00C27315" w:rsidRDefault="000203C5" w:rsidP="00A24434">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Al posto di cui trattasi, inquadrato nella categoria giuridica </w:t>
      </w:r>
      <w:r w:rsidR="00C102B8">
        <w:rPr>
          <w:rFonts w:ascii="Times New Roman" w:hAnsi="Times New Roman" w:cs="Times New Roman"/>
          <w:sz w:val="24"/>
          <w:szCs w:val="24"/>
        </w:rPr>
        <w:t>D.</w:t>
      </w:r>
      <w:r w:rsidRPr="00C27315">
        <w:rPr>
          <w:rFonts w:ascii="Times New Roman" w:hAnsi="Times New Roman" w:cs="Times New Roman"/>
          <w:sz w:val="24"/>
          <w:szCs w:val="24"/>
        </w:rPr>
        <w:t xml:space="preserve">1, competono i seguenti emolumenti: </w:t>
      </w:r>
    </w:p>
    <w:p w:rsidR="00BD608B" w:rsidRPr="00C27315" w:rsidRDefault="000203C5" w:rsidP="00A24434">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trattamento economico tabellare di base stabilito per la relativa categoria dal vigente C</w:t>
      </w:r>
      <w:r w:rsidR="00BD608B" w:rsidRPr="00C27315">
        <w:rPr>
          <w:rFonts w:ascii="Times New Roman" w:hAnsi="Times New Roman" w:cs="Times New Roman"/>
          <w:sz w:val="24"/>
          <w:szCs w:val="24"/>
        </w:rPr>
        <w:t>.</w:t>
      </w:r>
      <w:r w:rsidRPr="00C27315">
        <w:rPr>
          <w:rFonts w:ascii="Times New Roman" w:hAnsi="Times New Roman" w:cs="Times New Roman"/>
          <w:sz w:val="24"/>
          <w:szCs w:val="24"/>
        </w:rPr>
        <w:t>C</w:t>
      </w:r>
      <w:r w:rsidR="00BD608B" w:rsidRPr="00C27315">
        <w:rPr>
          <w:rFonts w:ascii="Times New Roman" w:hAnsi="Times New Roman" w:cs="Times New Roman"/>
          <w:sz w:val="24"/>
          <w:szCs w:val="24"/>
        </w:rPr>
        <w:t>.</w:t>
      </w:r>
      <w:r w:rsidRPr="00C27315">
        <w:rPr>
          <w:rFonts w:ascii="Times New Roman" w:hAnsi="Times New Roman" w:cs="Times New Roman"/>
          <w:sz w:val="24"/>
          <w:szCs w:val="24"/>
        </w:rPr>
        <w:t>N</w:t>
      </w:r>
      <w:r w:rsidR="00BD608B" w:rsidRPr="00C27315">
        <w:rPr>
          <w:rFonts w:ascii="Times New Roman" w:hAnsi="Times New Roman" w:cs="Times New Roman"/>
          <w:sz w:val="24"/>
          <w:szCs w:val="24"/>
        </w:rPr>
        <w:t>.</w:t>
      </w:r>
      <w:r w:rsidRPr="00C27315">
        <w:rPr>
          <w:rFonts w:ascii="Times New Roman" w:hAnsi="Times New Roman" w:cs="Times New Roman"/>
          <w:sz w:val="24"/>
          <w:szCs w:val="24"/>
        </w:rPr>
        <w:t>L</w:t>
      </w:r>
      <w:r w:rsidR="00BD608B" w:rsidRPr="00C27315">
        <w:rPr>
          <w:rFonts w:ascii="Times New Roman" w:hAnsi="Times New Roman" w:cs="Times New Roman"/>
          <w:sz w:val="24"/>
          <w:szCs w:val="24"/>
        </w:rPr>
        <w:t>. funzioni Locali</w:t>
      </w:r>
      <w:r w:rsidRPr="00C27315">
        <w:rPr>
          <w:rFonts w:ascii="Times New Roman" w:hAnsi="Times New Roman" w:cs="Times New Roman"/>
          <w:sz w:val="24"/>
          <w:szCs w:val="24"/>
        </w:rPr>
        <w:t xml:space="preserve">; </w:t>
      </w:r>
    </w:p>
    <w:p w:rsidR="00BD608B" w:rsidRPr="00C27315" w:rsidRDefault="000203C5" w:rsidP="00A24434">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assegno per il nucleo familiare se e in quanto dovuto; </w:t>
      </w:r>
    </w:p>
    <w:p w:rsidR="00BD608B" w:rsidRPr="00C27315" w:rsidRDefault="000203C5" w:rsidP="00A24434">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tredicesima mensilità nella misura di legge; </w:t>
      </w:r>
    </w:p>
    <w:p w:rsidR="00BD608B" w:rsidRPr="00C27315" w:rsidRDefault="000203C5" w:rsidP="00A24434">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altre eventuali indennità prevista dal C.C.N.L. comparto </w:t>
      </w:r>
      <w:r w:rsidR="00BD608B" w:rsidRPr="00C27315">
        <w:rPr>
          <w:rFonts w:ascii="Times New Roman" w:hAnsi="Times New Roman" w:cs="Times New Roman"/>
          <w:sz w:val="24"/>
          <w:szCs w:val="24"/>
        </w:rPr>
        <w:t>Funzioni</w:t>
      </w:r>
      <w:r w:rsidRPr="00C27315">
        <w:rPr>
          <w:rFonts w:ascii="Times New Roman" w:hAnsi="Times New Roman" w:cs="Times New Roman"/>
          <w:sz w:val="24"/>
          <w:szCs w:val="24"/>
        </w:rPr>
        <w:t xml:space="preserve"> Locali, se dovute. </w:t>
      </w:r>
    </w:p>
    <w:p w:rsidR="00BD608B" w:rsidRPr="00C27315" w:rsidRDefault="000203C5" w:rsidP="00A24434">
      <w:pPr>
        <w:jc w:val="both"/>
        <w:rPr>
          <w:rFonts w:ascii="Times New Roman" w:hAnsi="Times New Roman" w:cs="Times New Roman"/>
          <w:sz w:val="24"/>
          <w:szCs w:val="24"/>
        </w:rPr>
      </w:pPr>
      <w:r w:rsidRPr="00C27315">
        <w:rPr>
          <w:rFonts w:ascii="Times New Roman" w:hAnsi="Times New Roman" w:cs="Times New Roman"/>
          <w:sz w:val="24"/>
          <w:szCs w:val="24"/>
        </w:rPr>
        <w:t xml:space="preserve">I predetti emolumenti sono soggetti alle ritenute previdenziali, assistenziali ed erariali a norma di legge e seguono la dinamica dei contratti nazionali di lavoro del comparto. </w:t>
      </w:r>
    </w:p>
    <w:p w:rsidR="00BD608B" w:rsidRPr="00C27315" w:rsidRDefault="000203C5" w:rsidP="00A24434">
      <w:pPr>
        <w:jc w:val="both"/>
        <w:rPr>
          <w:rFonts w:ascii="Times New Roman" w:hAnsi="Times New Roman" w:cs="Times New Roman"/>
          <w:b/>
          <w:sz w:val="24"/>
          <w:szCs w:val="24"/>
          <w:u w:val="single"/>
        </w:rPr>
      </w:pPr>
      <w:r w:rsidRPr="00C27315">
        <w:rPr>
          <w:rFonts w:ascii="Times New Roman" w:hAnsi="Times New Roman" w:cs="Times New Roman"/>
          <w:b/>
          <w:sz w:val="24"/>
          <w:szCs w:val="24"/>
          <w:u w:val="single"/>
        </w:rPr>
        <w:t xml:space="preserve">ART. 3 – REQUISITI DI AMMISSIONE </w:t>
      </w:r>
    </w:p>
    <w:p w:rsidR="00BD608B" w:rsidRPr="00C27315" w:rsidRDefault="000203C5" w:rsidP="00A24434">
      <w:pPr>
        <w:jc w:val="both"/>
        <w:rPr>
          <w:rFonts w:ascii="Times New Roman" w:hAnsi="Times New Roman" w:cs="Times New Roman"/>
          <w:sz w:val="24"/>
          <w:szCs w:val="24"/>
        </w:rPr>
      </w:pPr>
      <w:r w:rsidRPr="00C27315">
        <w:rPr>
          <w:rFonts w:ascii="Times New Roman" w:hAnsi="Times New Roman" w:cs="Times New Roman"/>
          <w:sz w:val="24"/>
          <w:szCs w:val="24"/>
        </w:rPr>
        <w:t xml:space="preserve">Al concorso possono partecipare tutti coloro che, alla data di scadenza del termine stabilito per la presentazione della domanda di partecipazione, siano in possesso dei seguenti requisiti: </w:t>
      </w:r>
    </w:p>
    <w:p w:rsidR="00BD608B" w:rsidRPr="00C27315" w:rsidRDefault="00FC4478" w:rsidP="000D0FA0">
      <w:pPr>
        <w:ind w:firstLine="708"/>
        <w:jc w:val="both"/>
        <w:rPr>
          <w:rFonts w:ascii="Times New Roman" w:hAnsi="Times New Roman" w:cs="Times New Roman"/>
          <w:b/>
          <w:sz w:val="24"/>
          <w:szCs w:val="24"/>
          <w:u w:val="single"/>
        </w:rPr>
      </w:pPr>
      <w:r w:rsidRPr="00C27315">
        <w:rPr>
          <w:rFonts w:ascii="Times New Roman" w:hAnsi="Times New Roman" w:cs="Times New Roman"/>
          <w:b/>
          <w:sz w:val="24"/>
          <w:szCs w:val="24"/>
        </w:rPr>
        <w:lastRenderedPageBreak/>
        <w:t>3.1</w:t>
      </w:r>
      <w:r w:rsidRPr="00C27315">
        <w:rPr>
          <w:rFonts w:ascii="Times New Roman" w:hAnsi="Times New Roman" w:cs="Times New Roman"/>
          <w:sz w:val="24"/>
          <w:szCs w:val="24"/>
        </w:rPr>
        <w:t xml:space="preserve">. </w:t>
      </w:r>
      <w:r w:rsidR="000203C5" w:rsidRPr="00C27315">
        <w:rPr>
          <w:rFonts w:ascii="Times New Roman" w:hAnsi="Times New Roman" w:cs="Times New Roman"/>
          <w:b/>
          <w:sz w:val="24"/>
          <w:szCs w:val="24"/>
          <w:u w:val="single"/>
        </w:rPr>
        <w:t xml:space="preserve">REQUISITI GENERALI: </w:t>
      </w:r>
    </w:p>
    <w:p w:rsidR="00BD608B" w:rsidRPr="00C27315" w:rsidRDefault="000203C5" w:rsidP="00A24434">
      <w:pPr>
        <w:spacing w:after="0" w:line="240" w:lineRule="auto"/>
        <w:jc w:val="both"/>
        <w:rPr>
          <w:rFonts w:ascii="Times New Roman" w:hAnsi="Times New Roman" w:cs="Times New Roman"/>
          <w:sz w:val="24"/>
          <w:szCs w:val="24"/>
        </w:rPr>
      </w:pPr>
      <w:r w:rsidRPr="00C27315">
        <w:rPr>
          <w:rFonts w:ascii="Times New Roman" w:hAnsi="Times New Roman" w:cs="Times New Roman"/>
          <w:b/>
          <w:sz w:val="24"/>
          <w:szCs w:val="24"/>
        </w:rPr>
        <w:t>a)</w:t>
      </w:r>
      <w:r w:rsidRPr="00C27315">
        <w:rPr>
          <w:rFonts w:ascii="Times New Roman" w:hAnsi="Times New Roman" w:cs="Times New Roman"/>
          <w:sz w:val="24"/>
          <w:szCs w:val="24"/>
        </w:rPr>
        <w:t xml:space="preserve"> avere la cittadinanza italiana. Sono equiparati ai cittadini italiani gli italiani non appartenenti alla Repubblica. </w:t>
      </w:r>
    </w:p>
    <w:p w:rsidR="00BD608B" w:rsidRPr="00C27315" w:rsidRDefault="000203C5" w:rsidP="00A24434">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Sono altresì equiparati: </w:t>
      </w:r>
    </w:p>
    <w:p w:rsidR="00BD608B" w:rsidRPr="00C27315" w:rsidRDefault="000203C5" w:rsidP="00A24434">
      <w:pPr>
        <w:spacing w:after="0" w:line="240" w:lineRule="auto"/>
        <w:ind w:left="708"/>
        <w:jc w:val="both"/>
        <w:rPr>
          <w:rFonts w:ascii="Times New Roman" w:hAnsi="Times New Roman" w:cs="Times New Roman"/>
          <w:sz w:val="24"/>
          <w:szCs w:val="24"/>
        </w:rPr>
      </w:pPr>
      <w:r w:rsidRPr="00C27315">
        <w:rPr>
          <w:rFonts w:ascii="Times New Roman" w:hAnsi="Times New Roman" w:cs="Times New Roman"/>
          <w:sz w:val="24"/>
          <w:szCs w:val="24"/>
        </w:rPr>
        <w:t xml:space="preserve">1. I cittadini degli Stati membri dell'Unione europea e i loro familiari non aventi la cittadinanza di uno Stato membro che siano titolari del diritto di soggiorno o del diritto di soggiorno permanente; </w:t>
      </w:r>
    </w:p>
    <w:p w:rsidR="00BD608B" w:rsidRPr="00C27315" w:rsidRDefault="000203C5" w:rsidP="00A24434">
      <w:pPr>
        <w:spacing w:after="0" w:line="240" w:lineRule="auto"/>
        <w:ind w:left="708"/>
        <w:jc w:val="both"/>
        <w:rPr>
          <w:rFonts w:ascii="Times New Roman" w:hAnsi="Times New Roman" w:cs="Times New Roman"/>
          <w:sz w:val="24"/>
          <w:szCs w:val="24"/>
        </w:rPr>
      </w:pPr>
      <w:r w:rsidRPr="00C27315">
        <w:rPr>
          <w:rFonts w:ascii="Times New Roman" w:hAnsi="Times New Roman" w:cs="Times New Roman"/>
          <w:sz w:val="24"/>
          <w:szCs w:val="24"/>
        </w:rPr>
        <w:t xml:space="preserve">2. I cittadini di Paesi terzi che siano titolari del permesso di soggiorno CE per soggiornanti di lungo periodo o che siano titolari dello status di rifugiato ovvero dello status di protezione sussidiaria; </w:t>
      </w:r>
    </w:p>
    <w:p w:rsidR="00BD608B" w:rsidRPr="00C27315" w:rsidRDefault="000203C5" w:rsidP="00A24434">
      <w:pPr>
        <w:spacing w:after="0" w:line="240" w:lineRule="auto"/>
        <w:jc w:val="both"/>
        <w:rPr>
          <w:rFonts w:ascii="Times New Roman" w:hAnsi="Times New Roman" w:cs="Times New Roman"/>
          <w:sz w:val="24"/>
          <w:szCs w:val="24"/>
        </w:rPr>
      </w:pPr>
      <w:r w:rsidRPr="00C27315">
        <w:rPr>
          <w:rFonts w:ascii="Times New Roman" w:hAnsi="Times New Roman" w:cs="Times New Roman"/>
          <w:b/>
          <w:sz w:val="24"/>
          <w:szCs w:val="24"/>
        </w:rPr>
        <w:t>b)</w:t>
      </w:r>
      <w:r w:rsidRPr="00C27315">
        <w:rPr>
          <w:rFonts w:ascii="Times New Roman" w:hAnsi="Times New Roman" w:cs="Times New Roman"/>
          <w:sz w:val="24"/>
          <w:szCs w:val="24"/>
        </w:rPr>
        <w:t xml:space="preserve"> avere, alla data di scadenza del presente bando, compiuto l'età di anni 18 e non superiore all’età prevista dalla normativa vigente in materia di collocamento a riposo; </w:t>
      </w:r>
    </w:p>
    <w:p w:rsidR="00BD608B" w:rsidRPr="00C27315" w:rsidRDefault="000203C5" w:rsidP="00A24434">
      <w:pPr>
        <w:spacing w:after="0" w:line="240" w:lineRule="auto"/>
        <w:jc w:val="both"/>
        <w:rPr>
          <w:rFonts w:ascii="Times New Roman" w:hAnsi="Times New Roman" w:cs="Times New Roman"/>
          <w:sz w:val="24"/>
          <w:szCs w:val="24"/>
        </w:rPr>
      </w:pPr>
      <w:r w:rsidRPr="00C27315">
        <w:rPr>
          <w:rFonts w:ascii="Times New Roman" w:hAnsi="Times New Roman" w:cs="Times New Roman"/>
          <w:b/>
          <w:sz w:val="24"/>
          <w:szCs w:val="24"/>
        </w:rPr>
        <w:t>c)</w:t>
      </w:r>
      <w:r w:rsidRPr="00C27315">
        <w:rPr>
          <w:rFonts w:ascii="Times New Roman" w:hAnsi="Times New Roman" w:cs="Times New Roman"/>
          <w:sz w:val="24"/>
          <w:szCs w:val="24"/>
        </w:rPr>
        <w:t xml:space="preserve"> essere in possesso della idoneità fisica, psichica e attitudinale allo svolgimento di tutte le mansioni ascrivibili al profilo professionale. Data la particolare natura dei compiti che la posizione in oggetto implica, la condizione di privo della vista comporta inidoneità fisica specifica alle mansioni proprie del profilo messo a selezione (L. 120/91 - art.1) </w:t>
      </w:r>
    </w:p>
    <w:p w:rsidR="00BD608B" w:rsidRPr="00C27315" w:rsidRDefault="000203C5" w:rsidP="00A24434">
      <w:pPr>
        <w:spacing w:after="0" w:line="240" w:lineRule="auto"/>
        <w:jc w:val="both"/>
        <w:rPr>
          <w:rFonts w:ascii="Times New Roman" w:hAnsi="Times New Roman" w:cs="Times New Roman"/>
          <w:sz w:val="24"/>
          <w:szCs w:val="24"/>
        </w:rPr>
      </w:pPr>
      <w:r w:rsidRPr="00C27315">
        <w:rPr>
          <w:rFonts w:ascii="Times New Roman" w:hAnsi="Times New Roman" w:cs="Times New Roman"/>
          <w:b/>
          <w:sz w:val="24"/>
          <w:szCs w:val="24"/>
        </w:rPr>
        <w:t>d)</w:t>
      </w:r>
      <w:r w:rsidRPr="00C27315">
        <w:rPr>
          <w:rFonts w:ascii="Times New Roman" w:hAnsi="Times New Roman" w:cs="Times New Roman"/>
          <w:sz w:val="24"/>
          <w:szCs w:val="24"/>
        </w:rPr>
        <w:t xml:space="preserve"> avere il godimento dei diritti civili e politici; </w:t>
      </w:r>
    </w:p>
    <w:p w:rsidR="00BD608B" w:rsidRPr="00C27315" w:rsidRDefault="000203C5" w:rsidP="00A24434">
      <w:pPr>
        <w:spacing w:after="0" w:line="240" w:lineRule="auto"/>
        <w:jc w:val="both"/>
        <w:rPr>
          <w:rFonts w:ascii="Times New Roman" w:hAnsi="Times New Roman" w:cs="Times New Roman"/>
          <w:sz w:val="24"/>
          <w:szCs w:val="24"/>
        </w:rPr>
      </w:pPr>
      <w:r w:rsidRPr="00C27315">
        <w:rPr>
          <w:rFonts w:ascii="Times New Roman" w:hAnsi="Times New Roman" w:cs="Times New Roman"/>
          <w:b/>
          <w:sz w:val="24"/>
          <w:szCs w:val="24"/>
        </w:rPr>
        <w:t>e)</w:t>
      </w:r>
      <w:r w:rsidRPr="00C27315">
        <w:rPr>
          <w:rFonts w:ascii="Times New Roman" w:hAnsi="Times New Roman" w:cs="Times New Roman"/>
          <w:sz w:val="24"/>
          <w:szCs w:val="24"/>
        </w:rPr>
        <w:t xml:space="preserve"> non aver subito condanne penali che, salvo riabilitazione, possano impedire l’instaurarsi e/o la prosecuzione del rapporto di impiego né essere interdetti o sottoposti a misure che, secondo le leggi vigenti, risultano ostative all’accesso agli impieghi presso gli enti locali. L’amministrazione comunale si riserva di valutare a proprio insindacabile giudizio, l’ammissibilità all’impiego di coloro che abbiano riportato condanna penale irrevocabile;</w:t>
      </w:r>
    </w:p>
    <w:p w:rsidR="00BD608B" w:rsidRPr="00C27315" w:rsidRDefault="000203C5" w:rsidP="00A24434">
      <w:pPr>
        <w:spacing w:after="0" w:line="240" w:lineRule="auto"/>
        <w:jc w:val="both"/>
        <w:rPr>
          <w:rFonts w:ascii="Times New Roman" w:hAnsi="Times New Roman" w:cs="Times New Roman"/>
          <w:sz w:val="24"/>
          <w:szCs w:val="24"/>
        </w:rPr>
      </w:pPr>
      <w:r w:rsidRPr="00C27315">
        <w:rPr>
          <w:rFonts w:ascii="Times New Roman" w:hAnsi="Times New Roman" w:cs="Times New Roman"/>
          <w:b/>
          <w:sz w:val="24"/>
          <w:szCs w:val="24"/>
        </w:rPr>
        <w:t xml:space="preserve"> f)</w:t>
      </w:r>
      <w:r w:rsidRPr="00C27315">
        <w:rPr>
          <w:rFonts w:ascii="Times New Roman" w:hAnsi="Times New Roman" w:cs="Times New Roman"/>
          <w:sz w:val="24"/>
          <w:szCs w:val="24"/>
        </w:rPr>
        <w:t xml:space="preserve"> non essere sottoposto a procedimenti penali; l’Amministrazione comunale si riserva di valutare a proprio insindacabile giudizio, l’ammissibilità alla selezione di coloro che dichiarino di essere sottoposti a procedimenti penali pendenti; </w:t>
      </w:r>
    </w:p>
    <w:p w:rsidR="00BD608B" w:rsidRPr="00C27315" w:rsidRDefault="000203C5" w:rsidP="00A24434">
      <w:pPr>
        <w:spacing w:after="0" w:line="240" w:lineRule="auto"/>
        <w:jc w:val="both"/>
        <w:rPr>
          <w:rFonts w:ascii="Times New Roman" w:hAnsi="Times New Roman" w:cs="Times New Roman"/>
          <w:sz w:val="24"/>
          <w:szCs w:val="24"/>
        </w:rPr>
      </w:pPr>
      <w:r w:rsidRPr="00C27315">
        <w:rPr>
          <w:rFonts w:ascii="Times New Roman" w:hAnsi="Times New Roman" w:cs="Times New Roman"/>
          <w:b/>
          <w:sz w:val="24"/>
          <w:szCs w:val="24"/>
        </w:rPr>
        <w:t>g)</w:t>
      </w:r>
      <w:r w:rsidRPr="00C27315">
        <w:rPr>
          <w:rFonts w:ascii="Times New Roman" w:hAnsi="Times New Roman" w:cs="Times New Roman"/>
          <w:sz w:val="24"/>
          <w:szCs w:val="24"/>
        </w:rPr>
        <w:t xml:space="preserve"> non essere stato destituito o dispensato dall’impiego presso una Pubblica Amministrazione per persistente insufficiente rendimento, ovvero non essere stato dichiarato decaduto da un impiego statale, ai sensi dell’art. 127, primo comma, lettera d) del Testo Unico delle disposizioni concernenti lo statuto degli impiegati civili dello Stato, approvato con Decreto del Presidente della Repubblica 10.01.1957, n. 3, ovvero non essere stato licenziato per persistente e insufficiente rendimento o a seguito dell’accertamento che l’impiego venne conseguito mediante la produzione di documenti falsi o comunque con mezzi fraudolenti;</w:t>
      </w:r>
    </w:p>
    <w:p w:rsidR="00BD608B" w:rsidRPr="00C27315" w:rsidRDefault="000203C5" w:rsidP="00A24434">
      <w:pPr>
        <w:spacing w:after="0" w:line="240" w:lineRule="auto"/>
        <w:jc w:val="both"/>
        <w:rPr>
          <w:rFonts w:ascii="Times New Roman" w:hAnsi="Times New Roman" w:cs="Times New Roman"/>
          <w:sz w:val="24"/>
          <w:szCs w:val="24"/>
        </w:rPr>
      </w:pPr>
      <w:r w:rsidRPr="00C27315">
        <w:rPr>
          <w:rFonts w:ascii="Times New Roman" w:hAnsi="Times New Roman" w:cs="Times New Roman"/>
          <w:b/>
          <w:sz w:val="24"/>
          <w:szCs w:val="24"/>
        </w:rPr>
        <w:t xml:space="preserve"> h)</w:t>
      </w:r>
      <w:r w:rsidRPr="00C27315">
        <w:rPr>
          <w:rFonts w:ascii="Times New Roman" w:hAnsi="Times New Roman" w:cs="Times New Roman"/>
          <w:sz w:val="24"/>
          <w:szCs w:val="24"/>
        </w:rPr>
        <w:t xml:space="preserve"> per i concorrenti di sesso maschile: essere in posizione regolare nei confronti degli obblighi di leva militare e di quelli relativi al servizio militare; </w:t>
      </w:r>
    </w:p>
    <w:p w:rsidR="00BD608B" w:rsidRPr="00C27315" w:rsidRDefault="00BD608B" w:rsidP="00BD608B">
      <w:pPr>
        <w:spacing w:after="0" w:line="240" w:lineRule="auto"/>
        <w:jc w:val="both"/>
        <w:rPr>
          <w:rFonts w:ascii="Times New Roman" w:hAnsi="Times New Roman" w:cs="Times New Roman"/>
          <w:sz w:val="24"/>
          <w:szCs w:val="24"/>
        </w:rPr>
      </w:pPr>
    </w:p>
    <w:p w:rsidR="00BD608B" w:rsidRPr="00C27315" w:rsidRDefault="000203C5" w:rsidP="000D0FA0">
      <w:pPr>
        <w:ind w:firstLine="708"/>
        <w:jc w:val="both"/>
        <w:rPr>
          <w:rFonts w:ascii="Times New Roman" w:hAnsi="Times New Roman" w:cs="Times New Roman"/>
          <w:b/>
          <w:sz w:val="24"/>
          <w:szCs w:val="24"/>
          <w:u w:val="single"/>
        </w:rPr>
      </w:pPr>
      <w:r w:rsidRPr="00C27315">
        <w:rPr>
          <w:rFonts w:ascii="Times New Roman" w:hAnsi="Times New Roman" w:cs="Times New Roman"/>
          <w:b/>
          <w:sz w:val="24"/>
          <w:szCs w:val="24"/>
          <w:u w:val="single"/>
        </w:rPr>
        <w:t>3.2 REQUISITI SPECIFICI:</w:t>
      </w:r>
    </w:p>
    <w:p w:rsidR="00BD608B" w:rsidRPr="00C27315" w:rsidRDefault="000203C5" w:rsidP="00A67B9C">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w:t>
      </w:r>
      <w:r w:rsidRPr="00C27315">
        <w:rPr>
          <w:rFonts w:ascii="Times New Roman" w:hAnsi="Times New Roman" w:cs="Times New Roman"/>
          <w:b/>
          <w:sz w:val="24"/>
          <w:szCs w:val="24"/>
        </w:rPr>
        <w:t>1)</w:t>
      </w:r>
      <w:r w:rsidRPr="00C27315">
        <w:rPr>
          <w:rFonts w:ascii="Times New Roman" w:hAnsi="Times New Roman" w:cs="Times New Roman"/>
          <w:sz w:val="24"/>
          <w:szCs w:val="24"/>
        </w:rPr>
        <w:t xml:space="preserve"> essere in possesso del seguente titolo di studio:</w:t>
      </w:r>
    </w:p>
    <w:p w:rsidR="00A67B9C" w:rsidRDefault="00982FEB" w:rsidP="00A67B9C">
      <w:pPr>
        <w:pStyle w:val="Paragrafoelenco"/>
        <w:spacing w:after="0" w:line="240" w:lineRule="auto"/>
        <w:ind w:left="0"/>
        <w:jc w:val="both"/>
        <w:rPr>
          <w:rFonts w:ascii="Times New Roman" w:hAnsi="Times New Roman" w:cs="Times New Roman"/>
          <w:sz w:val="24"/>
          <w:szCs w:val="24"/>
        </w:rPr>
      </w:pPr>
      <w:r w:rsidRPr="00501765">
        <w:rPr>
          <w:rFonts w:ascii="Times New Roman" w:hAnsi="Times New Roman" w:cs="Times New Roman"/>
          <w:sz w:val="24"/>
          <w:szCs w:val="24"/>
        </w:rPr>
        <w:t xml:space="preserve">Laurea Magistrale in </w:t>
      </w:r>
      <w:r w:rsidR="00780338" w:rsidRPr="00501765">
        <w:rPr>
          <w:rFonts w:ascii="Times New Roman" w:hAnsi="Times New Roman" w:cs="Times New Roman"/>
          <w:sz w:val="24"/>
          <w:szCs w:val="24"/>
        </w:rPr>
        <w:t>Architettura</w:t>
      </w:r>
      <w:r w:rsidRPr="00501765">
        <w:rPr>
          <w:rFonts w:ascii="Times New Roman" w:hAnsi="Times New Roman" w:cs="Times New Roman"/>
          <w:sz w:val="24"/>
          <w:szCs w:val="24"/>
        </w:rPr>
        <w:t xml:space="preserve">, </w:t>
      </w:r>
      <w:r w:rsidR="00780338" w:rsidRPr="00501765">
        <w:rPr>
          <w:rFonts w:ascii="Times New Roman" w:hAnsi="Times New Roman" w:cs="Times New Roman"/>
          <w:sz w:val="24"/>
          <w:szCs w:val="24"/>
        </w:rPr>
        <w:t xml:space="preserve">Pianificazione territoriale e urbanistica, Pianificazione territoriale, urbanistica e ambientale </w:t>
      </w:r>
      <w:r w:rsidRPr="00501765">
        <w:rPr>
          <w:rFonts w:ascii="Times New Roman" w:hAnsi="Times New Roman" w:cs="Times New Roman"/>
          <w:sz w:val="24"/>
          <w:szCs w:val="24"/>
        </w:rPr>
        <w:t>o equipollenti (da dimostrare a cura del candidato a pena di esclusione);</w:t>
      </w:r>
    </w:p>
    <w:p w:rsidR="00982FEB" w:rsidRPr="00C27315" w:rsidRDefault="00982FEB" w:rsidP="00A67B9C">
      <w:pPr>
        <w:pStyle w:val="Paragrafoelenco"/>
        <w:spacing w:after="0" w:line="240" w:lineRule="auto"/>
        <w:ind w:left="0"/>
        <w:jc w:val="both"/>
        <w:rPr>
          <w:rFonts w:ascii="Times New Roman" w:hAnsi="Times New Roman" w:cs="Times New Roman"/>
          <w:sz w:val="24"/>
          <w:szCs w:val="24"/>
        </w:rPr>
      </w:pPr>
    </w:p>
    <w:p w:rsidR="00305FB6" w:rsidRPr="00C27315" w:rsidRDefault="000203C5" w:rsidP="00BD608B">
      <w:pPr>
        <w:jc w:val="both"/>
        <w:rPr>
          <w:rFonts w:ascii="Times New Roman" w:hAnsi="Times New Roman" w:cs="Times New Roman"/>
          <w:sz w:val="24"/>
          <w:szCs w:val="24"/>
        </w:rPr>
      </w:pPr>
      <w:r w:rsidRPr="00C27315">
        <w:rPr>
          <w:rFonts w:ascii="Times New Roman" w:hAnsi="Times New Roman" w:cs="Times New Roman"/>
          <w:b/>
          <w:sz w:val="24"/>
          <w:szCs w:val="24"/>
        </w:rPr>
        <w:t>2)</w:t>
      </w:r>
      <w:r w:rsidR="00C102B8">
        <w:rPr>
          <w:rFonts w:ascii="Times New Roman" w:hAnsi="Times New Roman" w:cs="Times New Roman"/>
          <w:sz w:val="24"/>
          <w:szCs w:val="24"/>
        </w:rPr>
        <w:t xml:space="preserve"> </w:t>
      </w:r>
      <w:r w:rsidRPr="00C27315">
        <w:rPr>
          <w:rFonts w:ascii="Times New Roman" w:hAnsi="Times New Roman" w:cs="Times New Roman"/>
          <w:sz w:val="24"/>
          <w:szCs w:val="24"/>
        </w:rPr>
        <w:t xml:space="preserve">Idoneità alla guida di autoveicoli e possesso della patente di </w:t>
      </w:r>
      <w:proofErr w:type="spellStart"/>
      <w:r w:rsidRPr="00C27315">
        <w:rPr>
          <w:rFonts w:ascii="Times New Roman" w:hAnsi="Times New Roman" w:cs="Times New Roman"/>
          <w:sz w:val="24"/>
          <w:szCs w:val="24"/>
        </w:rPr>
        <w:t>cat</w:t>
      </w:r>
      <w:proofErr w:type="spellEnd"/>
      <w:r w:rsidRPr="00C27315">
        <w:rPr>
          <w:rFonts w:ascii="Times New Roman" w:hAnsi="Times New Roman" w:cs="Times New Roman"/>
          <w:sz w:val="24"/>
          <w:szCs w:val="24"/>
        </w:rPr>
        <w:t>. B in corso di validità e priva di provvedimenti di ritiro, sospensione o revoca al momento della presentazione della domanda di partecipazione al concorso e dell’eventuale assunzione all’es</w:t>
      </w:r>
      <w:r w:rsidR="00305FB6" w:rsidRPr="00C27315">
        <w:rPr>
          <w:rFonts w:ascii="Times New Roman" w:hAnsi="Times New Roman" w:cs="Times New Roman"/>
          <w:sz w:val="24"/>
          <w:szCs w:val="24"/>
        </w:rPr>
        <w:t>ito della procedura concorsuale;</w:t>
      </w:r>
    </w:p>
    <w:p w:rsidR="00305FB6" w:rsidRPr="00C27315" w:rsidRDefault="00501765" w:rsidP="00BD608B">
      <w:pPr>
        <w:jc w:val="both"/>
        <w:rPr>
          <w:rFonts w:ascii="Times New Roman" w:hAnsi="Times New Roman" w:cs="Times New Roman"/>
          <w:sz w:val="24"/>
          <w:szCs w:val="24"/>
        </w:rPr>
      </w:pPr>
      <w:r>
        <w:rPr>
          <w:rFonts w:ascii="Times New Roman" w:hAnsi="Times New Roman" w:cs="Times New Roman"/>
          <w:b/>
          <w:sz w:val="24"/>
          <w:szCs w:val="24"/>
        </w:rPr>
        <w:lastRenderedPageBreak/>
        <w:t>3</w:t>
      </w:r>
      <w:r w:rsidR="000203C5" w:rsidRPr="00C27315">
        <w:rPr>
          <w:rFonts w:ascii="Times New Roman" w:hAnsi="Times New Roman" w:cs="Times New Roman"/>
          <w:b/>
          <w:sz w:val="24"/>
          <w:szCs w:val="24"/>
        </w:rPr>
        <w:t>)</w:t>
      </w:r>
      <w:r w:rsidR="000203C5" w:rsidRPr="00C27315">
        <w:rPr>
          <w:rFonts w:ascii="Times New Roman" w:hAnsi="Times New Roman" w:cs="Times New Roman"/>
          <w:sz w:val="24"/>
          <w:szCs w:val="24"/>
        </w:rPr>
        <w:t xml:space="preserve"> adeguata conoscenza delle applicazioni informatiche più diffuse; </w:t>
      </w:r>
    </w:p>
    <w:p w:rsidR="00A67B9C" w:rsidRPr="00C27315" w:rsidRDefault="000203C5" w:rsidP="000D0FA0">
      <w:pPr>
        <w:ind w:firstLine="708"/>
        <w:jc w:val="both"/>
        <w:rPr>
          <w:rFonts w:ascii="Times New Roman" w:hAnsi="Times New Roman" w:cs="Times New Roman"/>
          <w:sz w:val="24"/>
          <w:szCs w:val="24"/>
        </w:rPr>
      </w:pPr>
      <w:r w:rsidRPr="00C27315">
        <w:rPr>
          <w:rFonts w:ascii="Times New Roman" w:hAnsi="Times New Roman" w:cs="Times New Roman"/>
          <w:b/>
          <w:sz w:val="24"/>
          <w:szCs w:val="24"/>
        </w:rPr>
        <w:t>3.3</w:t>
      </w:r>
      <w:r w:rsidRPr="00C27315">
        <w:rPr>
          <w:rFonts w:ascii="Times New Roman" w:hAnsi="Times New Roman" w:cs="Times New Roman"/>
          <w:sz w:val="24"/>
          <w:szCs w:val="24"/>
        </w:rPr>
        <w:t xml:space="preserve"> </w:t>
      </w:r>
      <w:r w:rsidRPr="00C27315">
        <w:rPr>
          <w:rFonts w:ascii="Times New Roman" w:hAnsi="Times New Roman" w:cs="Times New Roman"/>
          <w:b/>
          <w:sz w:val="24"/>
          <w:szCs w:val="24"/>
          <w:u w:val="single"/>
        </w:rPr>
        <w:t>I cittadini non italiani</w:t>
      </w:r>
      <w:r w:rsidRPr="00C27315">
        <w:rPr>
          <w:rFonts w:ascii="Times New Roman" w:hAnsi="Times New Roman" w:cs="Times New Roman"/>
          <w:sz w:val="24"/>
          <w:szCs w:val="24"/>
        </w:rPr>
        <w:t xml:space="preserve">, ai fini dell’accesso ai posti della pubblica amministrazione, devono essere in possesso, fatta eccezione della titolarità della cittadinanza italiana, di tutti gli altri requisiti previsti per i cittadini italiani e avere adeguata conoscenza della lingua italiana. </w:t>
      </w:r>
    </w:p>
    <w:p w:rsidR="00A67B9C" w:rsidRPr="00C27315" w:rsidRDefault="000203C5" w:rsidP="004370CA">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Per quanto concerne il titolo di studio i </w:t>
      </w:r>
      <w:r w:rsidRPr="00C27315">
        <w:rPr>
          <w:rFonts w:ascii="Times New Roman" w:hAnsi="Times New Roman" w:cs="Times New Roman"/>
          <w:b/>
          <w:sz w:val="24"/>
          <w:szCs w:val="24"/>
        </w:rPr>
        <w:t>CITTADINI DELL’UNIONE EUROPEA</w:t>
      </w:r>
      <w:r w:rsidRPr="00C27315">
        <w:rPr>
          <w:rFonts w:ascii="Times New Roman" w:hAnsi="Times New Roman" w:cs="Times New Roman"/>
          <w:sz w:val="24"/>
          <w:szCs w:val="24"/>
        </w:rPr>
        <w:t xml:space="preserve">, nonché i </w:t>
      </w:r>
      <w:r w:rsidRPr="00C27315">
        <w:rPr>
          <w:rFonts w:ascii="Times New Roman" w:hAnsi="Times New Roman" w:cs="Times New Roman"/>
          <w:b/>
          <w:sz w:val="24"/>
          <w:szCs w:val="24"/>
        </w:rPr>
        <w:t>CITTADINI EXTRACOMUNITARI</w:t>
      </w:r>
      <w:r w:rsidRPr="00C27315">
        <w:rPr>
          <w:rFonts w:ascii="Times New Roman" w:hAnsi="Times New Roman" w:cs="Times New Roman"/>
          <w:sz w:val="24"/>
          <w:szCs w:val="24"/>
        </w:rPr>
        <w:t xml:space="preserve"> di cui all’art. 38 del D. </w:t>
      </w:r>
      <w:proofErr w:type="spellStart"/>
      <w:r w:rsidRPr="00C27315">
        <w:rPr>
          <w:rFonts w:ascii="Times New Roman" w:hAnsi="Times New Roman" w:cs="Times New Roman"/>
          <w:sz w:val="24"/>
          <w:szCs w:val="24"/>
        </w:rPr>
        <w:t>Lgs</w:t>
      </w:r>
      <w:proofErr w:type="spellEnd"/>
      <w:r w:rsidRPr="00C27315">
        <w:rPr>
          <w:rFonts w:ascii="Times New Roman" w:hAnsi="Times New Roman" w:cs="Times New Roman"/>
          <w:sz w:val="24"/>
          <w:szCs w:val="24"/>
        </w:rPr>
        <w:t xml:space="preserve">. n. 165 del 30.3.2001 e </w:t>
      </w:r>
      <w:proofErr w:type="spellStart"/>
      <w:proofErr w:type="gramStart"/>
      <w:r w:rsidRPr="00C27315">
        <w:rPr>
          <w:rFonts w:ascii="Times New Roman" w:hAnsi="Times New Roman" w:cs="Times New Roman"/>
          <w:sz w:val="24"/>
          <w:szCs w:val="24"/>
        </w:rPr>
        <w:t>ss.mm.ii</w:t>
      </w:r>
      <w:proofErr w:type="spellEnd"/>
      <w:r w:rsidRPr="00C27315">
        <w:rPr>
          <w:rFonts w:ascii="Times New Roman" w:hAnsi="Times New Roman" w:cs="Times New Roman"/>
          <w:sz w:val="24"/>
          <w:szCs w:val="24"/>
        </w:rPr>
        <w:t>.,</w:t>
      </w:r>
      <w:proofErr w:type="gramEnd"/>
      <w:r w:rsidRPr="00C27315">
        <w:rPr>
          <w:rFonts w:ascii="Times New Roman" w:hAnsi="Times New Roman" w:cs="Times New Roman"/>
          <w:sz w:val="24"/>
          <w:szCs w:val="24"/>
        </w:rPr>
        <w:t xml:space="preserve"> in possesso di titolo di studio estero</w:t>
      </w:r>
      <w:r w:rsidR="00305FB6" w:rsidRPr="00C27315">
        <w:rPr>
          <w:rFonts w:ascii="Times New Roman" w:hAnsi="Times New Roman" w:cs="Times New Roman"/>
          <w:sz w:val="24"/>
          <w:szCs w:val="24"/>
        </w:rPr>
        <w:t>,</w:t>
      </w:r>
      <w:r w:rsidRPr="00C27315">
        <w:rPr>
          <w:rFonts w:ascii="Times New Roman" w:hAnsi="Times New Roman" w:cs="Times New Roman"/>
          <w:sz w:val="24"/>
          <w:szCs w:val="24"/>
        </w:rPr>
        <w:t xml:space="preserve"> sono ammessi alla procedura concorsuale con riserva, in attesa del provvedimento che riconosc</w:t>
      </w:r>
      <w:r w:rsidR="00305FB6" w:rsidRPr="00C27315">
        <w:rPr>
          <w:rFonts w:ascii="Times New Roman" w:hAnsi="Times New Roman" w:cs="Times New Roman"/>
          <w:sz w:val="24"/>
          <w:szCs w:val="24"/>
        </w:rPr>
        <w:t>a</w:t>
      </w:r>
      <w:r w:rsidRPr="00C27315">
        <w:rPr>
          <w:rFonts w:ascii="Times New Roman" w:hAnsi="Times New Roman" w:cs="Times New Roman"/>
          <w:sz w:val="24"/>
          <w:szCs w:val="24"/>
        </w:rPr>
        <w:t xml:space="preserve"> l’</w:t>
      </w:r>
      <w:r w:rsidRPr="00C27315">
        <w:rPr>
          <w:rFonts w:ascii="Times New Roman" w:hAnsi="Times New Roman" w:cs="Times New Roman"/>
          <w:b/>
          <w:sz w:val="24"/>
          <w:szCs w:val="24"/>
        </w:rPr>
        <w:t>equivalenza</w:t>
      </w:r>
      <w:r w:rsidRPr="00C27315">
        <w:rPr>
          <w:rFonts w:ascii="Times New Roman" w:hAnsi="Times New Roman" w:cs="Times New Roman"/>
          <w:sz w:val="24"/>
          <w:szCs w:val="24"/>
        </w:rPr>
        <w:t xml:space="preserve"> del proprio titolo di studio a uno di quelli richiesti dal bando. Detta equivalenza dovrà essere posseduta al momento dell’eventuale assunzione.</w:t>
      </w:r>
    </w:p>
    <w:p w:rsidR="00A67B9C" w:rsidRPr="00C27315" w:rsidRDefault="000203C5" w:rsidP="004370CA">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La richiesta di equivalenza deve essere rivolta: </w:t>
      </w:r>
    </w:p>
    <w:p w:rsidR="00A67B9C" w:rsidRPr="00C27315" w:rsidRDefault="000203C5" w:rsidP="004370CA">
      <w:pPr>
        <w:spacing w:after="0" w:line="240" w:lineRule="auto"/>
        <w:ind w:left="708" w:hanging="141"/>
        <w:jc w:val="both"/>
        <w:rPr>
          <w:rFonts w:ascii="Times New Roman" w:hAnsi="Times New Roman" w:cs="Times New Roman"/>
          <w:sz w:val="24"/>
          <w:szCs w:val="24"/>
        </w:rPr>
      </w:pPr>
      <w:r w:rsidRPr="00C27315">
        <w:rPr>
          <w:rFonts w:ascii="Times New Roman" w:hAnsi="Times New Roman" w:cs="Times New Roman"/>
          <w:sz w:val="24"/>
          <w:szCs w:val="24"/>
        </w:rPr>
        <w:t xml:space="preserve">- al Dipartimento della Funzione Pubblica - Ufficio Organizzazione e Lavori pubblici, Corso V. Emanuele, 116, 00186 ROMA (Posta Certificata: </w:t>
      </w:r>
      <w:hyperlink r:id="rId7" w:history="1">
        <w:r w:rsidR="00A67B9C" w:rsidRPr="00C27315">
          <w:rPr>
            <w:rStyle w:val="Collegamentoipertestuale"/>
            <w:rFonts w:ascii="Times New Roman" w:hAnsi="Times New Roman" w:cs="Times New Roman"/>
            <w:sz w:val="24"/>
            <w:szCs w:val="24"/>
          </w:rPr>
          <w:t>protocollo_dfp@mailbox.governo.it</w:t>
        </w:r>
      </w:hyperlink>
      <w:r w:rsidRPr="00C27315">
        <w:rPr>
          <w:rFonts w:ascii="Times New Roman" w:hAnsi="Times New Roman" w:cs="Times New Roman"/>
          <w:sz w:val="24"/>
          <w:szCs w:val="24"/>
        </w:rPr>
        <w:t xml:space="preserve">); </w:t>
      </w:r>
    </w:p>
    <w:p w:rsidR="00A67B9C" w:rsidRPr="00C27315" w:rsidRDefault="000203C5" w:rsidP="004370CA">
      <w:pPr>
        <w:spacing w:after="0" w:line="240" w:lineRule="auto"/>
        <w:ind w:left="708" w:hanging="141"/>
        <w:jc w:val="both"/>
        <w:rPr>
          <w:rFonts w:ascii="Times New Roman" w:hAnsi="Times New Roman" w:cs="Times New Roman"/>
          <w:sz w:val="24"/>
          <w:szCs w:val="24"/>
        </w:rPr>
      </w:pPr>
      <w:r w:rsidRPr="00C27315">
        <w:rPr>
          <w:rFonts w:ascii="Times New Roman" w:hAnsi="Times New Roman" w:cs="Times New Roman"/>
          <w:sz w:val="24"/>
          <w:szCs w:val="24"/>
        </w:rPr>
        <w:t xml:space="preserve">- al Ministero per l’Istruzione, l’università e la Ricerca e precisamente, per le lauree, al Dipartimento per la formazione superiore e per la ricerca - Direzione generale per lo studente, lo sviluppo e l’internalizzazione della formazione superiore, Ufficio III, Via </w:t>
      </w:r>
      <w:proofErr w:type="spellStart"/>
      <w:r w:rsidRPr="00C27315">
        <w:rPr>
          <w:rFonts w:ascii="Times New Roman" w:hAnsi="Times New Roman" w:cs="Times New Roman"/>
          <w:sz w:val="24"/>
          <w:szCs w:val="24"/>
        </w:rPr>
        <w:t>Carcani</w:t>
      </w:r>
      <w:proofErr w:type="spellEnd"/>
      <w:r w:rsidRPr="00C27315">
        <w:rPr>
          <w:rFonts w:ascii="Times New Roman" w:hAnsi="Times New Roman" w:cs="Times New Roman"/>
          <w:sz w:val="24"/>
          <w:szCs w:val="24"/>
        </w:rPr>
        <w:t>, 61 00153 ROMA (Posta Cert</w:t>
      </w:r>
      <w:r w:rsidR="00305FB6" w:rsidRPr="00C27315">
        <w:rPr>
          <w:rFonts w:ascii="Times New Roman" w:hAnsi="Times New Roman" w:cs="Times New Roman"/>
          <w:sz w:val="24"/>
          <w:szCs w:val="24"/>
        </w:rPr>
        <w:t xml:space="preserve">ificata: </w:t>
      </w:r>
      <w:hyperlink r:id="rId8" w:history="1">
        <w:r w:rsidR="00A67B9C" w:rsidRPr="00C27315">
          <w:rPr>
            <w:rStyle w:val="Collegamentoipertestuale"/>
            <w:rFonts w:ascii="Times New Roman" w:hAnsi="Times New Roman" w:cs="Times New Roman"/>
            <w:sz w:val="24"/>
            <w:szCs w:val="24"/>
          </w:rPr>
          <w:t>dgsinfs@postacert.isd</w:t>
        </w:r>
      </w:hyperlink>
      <w:r w:rsidR="00305FB6" w:rsidRPr="00C27315">
        <w:rPr>
          <w:rFonts w:ascii="Times New Roman" w:hAnsi="Times New Roman" w:cs="Times New Roman"/>
          <w:sz w:val="24"/>
          <w:szCs w:val="24"/>
        </w:rPr>
        <w:t>).</w:t>
      </w:r>
      <w:r w:rsidRPr="00C27315">
        <w:rPr>
          <w:rFonts w:ascii="Times New Roman" w:hAnsi="Times New Roman" w:cs="Times New Roman"/>
          <w:sz w:val="24"/>
          <w:szCs w:val="24"/>
        </w:rPr>
        <w:t xml:space="preserve"> </w:t>
      </w:r>
    </w:p>
    <w:p w:rsidR="00A67B9C" w:rsidRPr="00C27315" w:rsidRDefault="000203C5" w:rsidP="005F79ED">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Il modulo per la richiesta dell’equivalenza è disponibile al seguente indirizzo: </w:t>
      </w:r>
      <w:hyperlink r:id="rId9" w:history="1">
        <w:r w:rsidR="00A67B9C" w:rsidRPr="00C27315">
          <w:rPr>
            <w:rStyle w:val="Collegamentoipertestuale"/>
            <w:rFonts w:ascii="Times New Roman" w:hAnsi="Times New Roman" w:cs="Times New Roman"/>
            <w:sz w:val="24"/>
            <w:szCs w:val="24"/>
          </w:rPr>
          <w:t>http://www.funzionepubblica.gov.it/strumenti-e-controlli/modulistica</w:t>
        </w:r>
      </w:hyperlink>
      <w:r w:rsidRPr="00C27315">
        <w:rPr>
          <w:rFonts w:ascii="Times New Roman" w:hAnsi="Times New Roman" w:cs="Times New Roman"/>
          <w:sz w:val="24"/>
          <w:szCs w:val="24"/>
        </w:rPr>
        <w:t xml:space="preserve">. </w:t>
      </w:r>
    </w:p>
    <w:p w:rsidR="00A67B9C" w:rsidRPr="00C27315" w:rsidRDefault="000203C5" w:rsidP="005F79ED">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I possessori di un titolo di studio straniero, che abbiano ottenuto il riconoscimento dell’</w:t>
      </w:r>
      <w:r w:rsidRPr="005F79ED">
        <w:rPr>
          <w:rFonts w:ascii="Times New Roman" w:hAnsi="Times New Roman" w:cs="Times New Roman"/>
          <w:b/>
          <w:sz w:val="24"/>
          <w:szCs w:val="24"/>
        </w:rPr>
        <w:t xml:space="preserve">equipollenza </w:t>
      </w:r>
      <w:r w:rsidRPr="00C27315">
        <w:rPr>
          <w:rFonts w:ascii="Times New Roman" w:hAnsi="Times New Roman" w:cs="Times New Roman"/>
          <w:sz w:val="24"/>
          <w:szCs w:val="24"/>
        </w:rPr>
        <w:t xml:space="preserve">dello stesso a uno dei titoli richiesti dal bando, dovranno allegare idonea documentazione rilasciata dalle autorità competenti. Qualora il candidato, al momento della presentazione della domanda non sia ancora in grado di allegare detta documentazione sarà ammesso alla procedura con riserva, fermo restando che tale riconoscimento dovrà sussistere al momento dell’eventuale assunzione. </w:t>
      </w:r>
    </w:p>
    <w:p w:rsidR="004370CA" w:rsidRPr="00C27315" w:rsidRDefault="000203C5" w:rsidP="00A67B9C">
      <w:pPr>
        <w:spacing w:after="0" w:line="240" w:lineRule="auto"/>
        <w:ind w:firstLine="709"/>
        <w:jc w:val="both"/>
        <w:rPr>
          <w:rFonts w:ascii="Times New Roman" w:hAnsi="Times New Roman" w:cs="Times New Roman"/>
          <w:sz w:val="24"/>
          <w:szCs w:val="24"/>
        </w:rPr>
      </w:pPr>
      <w:r w:rsidRPr="00C27315">
        <w:rPr>
          <w:rFonts w:ascii="Times New Roman" w:hAnsi="Times New Roman" w:cs="Times New Roman"/>
          <w:sz w:val="24"/>
          <w:szCs w:val="24"/>
        </w:rPr>
        <w:t>I cittadini degli Stati membri dell’Unione Europea devono possedere inoltre i seguenti requisiti:</w:t>
      </w:r>
    </w:p>
    <w:p w:rsidR="00A67B9C" w:rsidRPr="00C27315" w:rsidRDefault="000203C5" w:rsidP="005F79ED">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godere dei diritti civili e politici anche negli Stati di appartenenza o di provenienza;</w:t>
      </w:r>
    </w:p>
    <w:p w:rsidR="00A67B9C" w:rsidRPr="00C27315" w:rsidRDefault="000203C5" w:rsidP="005F79ED">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essere in possesso, fatta eccezione della titolarità della cittadinanza italiana, di tutti gli altri requisiti previsti per i cittadini della Repubblica italiana;</w:t>
      </w:r>
    </w:p>
    <w:p w:rsidR="00305FB6" w:rsidRPr="00C27315" w:rsidRDefault="000203C5" w:rsidP="005F79ED">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avere adeguata conoscenza della lingua italiana. </w:t>
      </w:r>
    </w:p>
    <w:p w:rsidR="00A67B9C" w:rsidRPr="00C27315" w:rsidRDefault="00A67B9C" w:rsidP="00A67B9C">
      <w:pPr>
        <w:spacing w:after="0" w:line="240" w:lineRule="auto"/>
        <w:ind w:firstLine="709"/>
        <w:jc w:val="both"/>
        <w:rPr>
          <w:rFonts w:ascii="Times New Roman" w:hAnsi="Times New Roman" w:cs="Times New Roman"/>
          <w:sz w:val="24"/>
          <w:szCs w:val="24"/>
        </w:rPr>
      </w:pPr>
    </w:p>
    <w:p w:rsidR="00305FB6" w:rsidRDefault="000203C5" w:rsidP="00BD608B">
      <w:pPr>
        <w:jc w:val="both"/>
        <w:rPr>
          <w:rFonts w:ascii="Times New Roman" w:hAnsi="Times New Roman" w:cs="Times New Roman"/>
          <w:b/>
          <w:sz w:val="24"/>
          <w:szCs w:val="24"/>
          <w:u w:val="single"/>
        </w:rPr>
      </w:pPr>
      <w:r w:rsidRPr="00C27315">
        <w:rPr>
          <w:rFonts w:ascii="Times New Roman" w:hAnsi="Times New Roman" w:cs="Times New Roman"/>
          <w:b/>
          <w:sz w:val="24"/>
          <w:szCs w:val="24"/>
          <w:u w:val="single"/>
        </w:rPr>
        <w:t xml:space="preserve">Tutti i requisiti sia generali che specifici dovranno essere posseduti entro la data di scadenza fissata nel presente bando per la presentazione della domanda di ammissione e dovranno permanere anche alla data della costituzione del rapporto di lavoro. </w:t>
      </w:r>
    </w:p>
    <w:p w:rsidR="00982FEB" w:rsidRPr="00982FEB" w:rsidRDefault="00982FEB" w:rsidP="00BD608B">
      <w:pPr>
        <w:jc w:val="both"/>
        <w:rPr>
          <w:rFonts w:ascii="Times New Roman" w:hAnsi="Times New Roman" w:cs="Times New Roman"/>
          <w:sz w:val="24"/>
          <w:szCs w:val="24"/>
        </w:rPr>
      </w:pPr>
      <w:r w:rsidRPr="00982FEB">
        <w:rPr>
          <w:rFonts w:ascii="Times New Roman" w:hAnsi="Times New Roman" w:cs="Times New Roman"/>
          <w:sz w:val="24"/>
          <w:szCs w:val="24"/>
        </w:rPr>
        <w:t>L’esclusione dalla selezione, per difetto dei requisiti, è disposta con provvedimento motivato.</w:t>
      </w:r>
    </w:p>
    <w:p w:rsidR="00305FB6" w:rsidRPr="00C27315" w:rsidRDefault="000203C5" w:rsidP="00BD608B">
      <w:pPr>
        <w:jc w:val="both"/>
        <w:rPr>
          <w:rFonts w:ascii="Times New Roman" w:hAnsi="Times New Roman" w:cs="Times New Roman"/>
          <w:b/>
          <w:sz w:val="24"/>
          <w:szCs w:val="24"/>
          <w:u w:val="single"/>
        </w:rPr>
      </w:pPr>
      <w:r w:rsidRPr="00C27315">
        <w:rPr>
          <w:rFonts w:ascii="Times New Roman" w:hAnsi="Times New Roman" w:cs="Times New Roman"/>
          <w:b/>
          <w:sz w:val="24"/>
          <w:szCs w:val="24"/>
          <w:u w:val="single"/>
        </w:rPr>
        <w:t xml:space="preserve">ART. 4 </w:t>
      </w:r>
      <w:r w:rsidR="00305FB6" w:rsidRPr="00C27315">
        <w:rPr>
          <w:rFonts w:ascii="Times New Roman" w:hAnsi="Times New Roman" w:cs="Times New Roman"/>
          <w:b/>
          <w:sz w:val="24"/>
          <w:szCs w:val="24"/>
          <w:u w:val="single"/>
        </w:rPr>
        <w:t xml:space="preserve">- </w:t>
      </w:r>
      <w:r w:rsidRPr="00C27315">
        <w:rPr>
          <w:rFonts w:ascii="Times New Roman" w:hAnsi="Times New Roman" w:cs="Times New Roman"/>
          <w:b/>
          <w:sz w:val="24"/>
          <w:szCs w:val="24"/>
          <w:u w:val="single"/>
        </w:rPr>
        <w:t xml:space="preserve">TERMINE E MODALITA’ PRESENTAZIONE DOMANDA </w:t>
      </w:r>
    </w:p>
    <w:p w:rsidR="001A5C0F" w:rsidRDefault="000203C5" w:rsidP="00BD608B">
      <w:pPr>
        <w:jc w:val="both"/>
        <w:rPr>
          <w:rFonts w:ascii="Times New Roman" w:hAnsi="Times New Roman" w:cs="Times New Roman"/>
          <w:b/>
          <w:sz w:val="24"/>
          <w:szCs w:val="24"/>
        </w:rPr>
      </w:pPr>
      <w:r w:rsidRPr="00C27315">
        <w:rPr>
          <w:rFonts w:ascii="Times New Roman" w:hAnsi="Times New Roman" w:cs="Times New Roman"/>
          <w:sz w:val="24"/>
          <w:szCs w:val="24"/>
        </w:rPr>
        <w:t xml:space="preserve">Le domande di partecipazione alla selezione dovranno </w:t>
      </w:r>
      <w:r w:rsidRPr="005F79ED">
        <w:rPr>
          <w:rFonts w:ascii="Times New Roman" w:hAnsi="Times New Roman" w:cs="Times New Roman"/>
          <w:b/>
          <w:sz w:val="24"/>
          <w:szCs w:val="24"/>
        </w:rPr>
        <w:t>pervenire</w:t>
      </w:r>
      <w:r w:rsidR="001A5C0F">
        <w:rPr>
          <w:rFonts w:ascii="Times New Roman" w:hAnsi="Times New Roman" w:cs="Times New Roman"/>
          <w:b/>
          <w:sz w:val="24"/>
          <w:szCs w:val="24"/>
        </w:rPr>
        <w:t xml:space="preserve">, pena </w:t>
      </w:r>
      <w:proofErr w:type="gramStart"/>
      <w:r w:rsidR="001A5C0F">
        <w:rPr>
          <w:rFonts w:ascii="Times New Roman" w:hAnsi="Times New Roman" w:cs="Times New Roman"/>
          <w:b/>
          <w:sz w:val="24"/>
          <w:szCs w:val="24"/>
        </w:rPr>
        <w:t xml:space="preserve">l’esclusione, </w:t>
      </w:r>
      <w:r w:rsidRPr="005F79ED">
        <w:rPr>
          <w:rFonts w:ascii="Times New Roman" w:hAnsi="Times New Roman" w:cs="Times New Roman"/>
          <w:b/>
          <w:sz w:val="24"/>
          <w:szCs w:val="24"/>
        </w:rPr>
        <w:t xml:space="preserve"> all’Ufficio</w:t>
      </w:r>
      <w:proofErr w:type="gramEnd"/>
      <w:r w:rsidRPr="005F79ED">
        <w:rPr>
          <w:rFonts w:ascii="Times New Roman" w:hAnsi="Times New Roman" w:cs="Times New Roman"/>
          <w:b/>
          <w:sz w:val="24"/>
          <w:szCs w:val="24"/>
        </w:rPr>
        <w:t xml:space="preserve"> Protocollo dell’Ente entro il termine perentorio </w:t>
      </w:r>
      <w:r w:rsidRPr="0096023E">
        <w:rPr>
          <w:rFonts w:ascii="Times New Roman" w:hAnsi="Times New Roman" w:cs="Times New Roman"/>
          <w:b/>
          <w:sz w:val="24"/>
          <w:szCs w:val="24"/>
        </w:rPr>
        <w:t>d</w:t>
      </w:r>
      <w:r w:rsidR="00982FEB">
        <w:rPr>
          <w:rFonts w:ascii="Times New Roman" w:hAnsi="Times New Roman" w:cs="Times New Roman"/>
          <w:b/>
          <w:sz w:val="24"/>
          <w:szCs w:val="24"/>
        </w:rPr>
        <w:t>i 15 giorni decorrenti dal giorno successivo la data di pubblicazione del presente bando sul sito istituzionale del Comune di Camerino (</w:t>
      </w:r>
      <w:hyperlink r:id="rId10" w:history="1">
        <w:r w:rsidR="00982FEB" w:rsidRPr="00F326C0">
          <w:rPr>
            <w:rStyle w:val="Collegamentoipertestuale"/>
            <w:rFonts w:ascii="Times New Roman" w:hAnsi="Times New Roman" w:cs="Times New Roman"/>
            <w:b/>
            <w:sz w:val="24"/>
            <w:szCs w:val="24"/>
          </w:rPr>
          <w:t>www.comune.camerino.mc.it</w:t>
        </w:r>
      </w:hyperlink>
      <w:r w:rsidR="00982FEB">
        <w:rPr>
          <w:rFonts w:ascii="Times New Roman" w:hAnsi="Times New Roman" w:cs="Times New Roman"/>
          <w:b/>
          <w:sz w:val="24"/>
          <w:szCs w:val="24"/>
        </w:rPr>
        <w:t xml:space="preserve"> – Sezione Amministrazione Trasparente – Bandi di concorso). Qualora tale data cadesse in un giorno festivo la scadenza è prorogata automatica</w:t>
      </w:r>
      <w:r w:rsidR="001A5C0F">
        <w:rPr>
          <w:rFonts w:ascii="Times New Roman" w:hAnsi="Times New Roman" w:cs="Times New Roman"/>
          <w:b/>
          <w:sz w:val="24"/>
          <w:szCs w:val="24"/>
        </w:rPr>
        <w:t>m</w:t>
      </w:r>
      <w:r w:rsidR="00982FEB">
        <w:rPr>
          <w:rFonts w:ascii="Times New Roman" w:hAnsi="Times New Roman" w:cs="Times New Roman"/>
          <w:b/>
          <w:sz w:val="24"/>
          <w:szCs w:val="24"/>
        </w:rPr>
        <w:t>ente al pr</w:t>
      </w:r>
      <w:r w:rsidR="001A5C0F">
        <w:rPr>
          <w:rFonts w:ascii="Times New Roman" w:hAnsi="Times New Roman" w:cs="Times New Roman"/>
          <w:b/>
          <w:sz w:val="24"/>
          <w:szCs w:val="24"/>
        </w:rPr>
        <w:t>imo giorno lavorativo utile. Il termine di ricez</w:t>
      </w:r>
      <w:r w:rsidR="00E43A0F">
        <w:rPr>
          <w:rFonts w:ascii="Times New Roman" w:hAnsi="Times New Roman" w:cs="Times New Roman"/>
          <w:b/>
          <w:sz w:val="24"/>
          <w:szCs w:val="24"/>
        </w:rPr>
        <w:t>ione è perentorio e pertanto no</w:t>
      </w:r>
      <w:r w:rsidR="001A5C0F">
        <w:rPr>
          <w:rFonts w:ascii="Times New Roman" w:hAnsi="Times New Roman" w:cs="Times New Roman"/>
          <w:b/>
          <w:sz w:val="24"/>
          <w:szCs w:val="24"/>
        </w:rPr>
        <w:t>n</w:t>
      </w:r>
      <w:r w:rsidR="00E43A0F">
        <w:rPr>
          <w:rFonts w:ascii="Times New Roman" w:hAnsi="Times New Roman" w:cs="Times New Roman"/>
          <w:b/>
          <w:sz w:val="24"/>
          <w:szCs w:val="24"/>
        </w:rPr>
        <w:t xml:space="preserve"> </w:t>
      </w:r>
      <w:r w:rsidR="001A5C0F">
        <w:rPr>
          <w:rFonts w:ascii="Times New Roman" w:hAnsi="Times New Roman" w:cs="Times New Roman"/>
          <w:b/>
          <w:sz w:val="24"/>
          <w:szCs w:val="24"/>
        </w:rPr>
        <w:t>sa</w:t>
      </w:r>
      <w:r w:rsidR="00E43A0F">
        <w:rPr>
          <w:rFonts w:ascii="Times New Roman" w:hAnsi="Times New Roman" w:cs="Times New Roman"/>
          <w:b/>
          <w:sz w:val="24"/>
          <w:szCs w:val="24"/>
        </w:rPr>
        <w:t>r</w:t>
      </w:r>
      <w:r w:rsidR="001A5C0F">
        <w:rPr>
          <w:rFonts w:ascii="Times New Roman" w:hAnsi="Times New Roman" w:cs="Times New Roman"/>
          <w:b/>
          <w:sz w:val="24"/>
          <w:szCs w:val="24"/>
        </w:rPr>
        <w:t xml:space="preserve">anno prese </w:t>
      </w:r>
      <w:r w:rsidR="001A5C0F">
        <w:rPr>
          <w:rFonts w:ascii="Times New Roman" w:hAnsi="Times New Roman" w:cs="Times New Roman"/>
          <w:b/>
          <w:sz w:val="24"/>
          <w:szCs w:val="24"/>
        </w:rPr>
        <w:lastRenderedPageBreak/>
        <w:t xml:space="preserve">in considerazione le domande che per qualsiasi ragione, non esclusa la forza maggiore o il fatto di terzi, non pervenissero in tempo utile. </w:t>
      </w:r>
    </w:p>
    <w:p w:rsidR="00305FB6" w:rsidRPr="00C27315" w:rsidRDefault="000203C5" w:rsidP="00BD608B">
      <w:pPr>
        <w:jc w:val="both"/>
        <w:rPr>
          <w:rFonts w:ascii="Times New Roman" w:hAnsi="Times New Roman" w:cs="Times New Roman"/>
          <w:sz w:val="24"/>
          <w:szCs w:val="24"/>
        </w:rPr>
      </w:pPr>
      <w:r w:rsidRPr="00C27315">
        <w:rPr>
          <w:rFonts w:ascii="Times New Roman" w:hAnsi="Times New Roman" w:cs="Times New Roman"/>
          <w:sz w:val="24"/>
          <w:szCs w:val="24"/>
        </w:rPr>
        <w:t xml:space="preserve">Gli interessati dovranno far pervenire </w:t>
      </w:r>
      <w:r w:rsidRPr="005F79ED">
        <w:rPr>
          <w:rFonts w:ascii="Times New Roman" w:hAnsi="Times New Roman" w:cs="Times New Roman"/>
          <w:b/>
          <w:sz w:val="24"/>
          <w:szCs w:val="24"/>
        </w:rPr>
        <w:t>apposita domanda redatta secondo lo schema allegato</w:t>
      </w:r>
      <w:r w:rsidRPr="00C27315">
        <w:rPr>
          <w:rFonts w:ascii="Times New Roman" w:hAnsi="Times New Roman" w:cs="Times New Roman"/>
          <w:sz w:val="24"/>
          <w:szCs w:val="24"/>
        </w:rPr>
        <w:t xml:space="preserve">, in carta semplice e sottoscritta dal candidato a pena di esclusione, utilizzando una delle seguenti modalità: </w:t>
      </w:r>
    </w:p>
    <w:p w:rsidR="00305FB6" w:rsidRPr="00C27315" w:rsidRDefault="000203C5" w:rsidP="0068051A">
      <w:pPr>
        <w:jc w:val="both"/>
        <w:rPr>
          <w:rFonts w:ascii="Times New Roman" w:hAnsi="Times New Roman" w:cs="Times New Roman"/>
          <w:sz w:val="24"/>
          <w:szCs w:val="24"/>
        </w:rPr>
      </w:pPr>
      <w:r w:rsidRPr="00C27315">
        <w:rPr>
          <w:rFonts w:ascii="Times New Roman" w:hAnsi="Times New Roman" w:cs="Times New Roman"/>
          <w:sz w:val="24"/>
          <w:szCs w:val="24"/>
        </w:rPr>
        <w:t xml:space="preserve">1. </w:t>
      </w:r>
      <w:r w:rsidRPr="005F79ED">
        <w:rPr>
          <w:rFonts w:ascii="Times New Roman" w:hAnsi="Times New Roman" w:cs="Times New Roman"/>
          <w:sz w:val="24"/>
          <w:szCs w:val="24"/>
          <w:u w:val="single"/>
        </w:rPr>
        <w:t>indirizzata e presentata direttamente al Servizio Protocollo</w:t>
      </w:r>
      <w:r w:rsidRPr="00C27315">
        <w:rPr>
          <w:rFonts w:ascii="Times New Roman" w:hAnsi="Times New Roman" w:cs="Times New Roman"/>
          <w:sz w:val="24"/>
          <w:szCs w:val="24"/>
        </w:rPr>
        <w:t xml:space="preserve"> del Comune di Camerino (MC) </w:t>
      </w:r>
      <w:r w:rsidRPr="00B95CCF">
        <w:rPr>
          <w:rFonts w:ascii="Times New Roman" w:hAnsi="Times New Roman" w:cs="Times New Roman"/>
          <w:sz w:val="24"/>
          <w:szCs w:val="24"/>
        </w:rPr>
        <w:t>esclusivamente nell’orario di apertura al pubblico (lunedì –</w:t>
      </w:r>
      <w:r w:rsidR="005F79ED" w:rsidRPr="00B95CCF">
        <w:rPr>
          <w:rFonts w:ascii="Times New Roman" w:hAnsi="Times New Roman" w:cs="Times New Roman"/>
          <w:sz w:val="24"/>
          <w:szCs w:val="24"/>
        </w:rPr>
        <w:t xml:space="preserve"> martedì - </w:t>
      </w:r>
      <w:r w:rsidRPr="00B95CCF">
        <w:rPr>
          <w:rFonts w:ascii="Times New Roman" w:hAnsi="Times New Roman" w:cs="Times New Roman"/>
          <w:sz w:val="24"/>
          <w:szCs w:val="24"/>
        </w:rPr>
        <w:t xml:space="preserve">mercoledì e venerdì dalle ore </w:t>
      </w:r>
      <w:r w:rsidR="005F79ED" w:rsidRPr="00B95CCF">
        <w:rPr>
          <w:rFonts w:ascii="Times New Roman" w:hAnsi="Times New Roman" w:cs="Times New Roman"/>
          <w:sz w:val="24"/>
          <w:szCs w:val="24"/>
        </w:rPr>
        <w:t>9.00</w:t>
      </w:r>
      <w:r w:rsidRPr="00B95CCF">
        <w:rPr>
          <w:rFonts w:ascii="Times New Roman" w:hAnsi="Times New Roman" w:cs="Times New Roman"/>
          <w:sz w:val="24"/>
          <w:szCs w:val="24"/>
        </w:rPr>
        <w:t xml:space="preserve"> alle ore 13</w:t>
      </w:r>
      <w:r w:rsidR="005F79ED" w:rsidRPr="00B95CCF">
        <w:rPr>
          <w:rFonts w:ascii="Times New Roman" w:hAnsi="Times New Roman" w:cs="Times New Roman"/>
          <w:sz w:val="24"/>
          <w:szCs w:val="24"/>
        </w:rPr>
        <w:t>.</w:t>
      </w:r>
      <w:r w:rsidRPr="00B95CCF">
        <w:rPr>
          <w:rFonts w:ascii="Times New Roman" w:hAnsi="Times New Roman" w:cs="Times New Roman"/>
          <w:sz w:val="24"/>
          <w:szCs w:val="24"/>
        </w:rPr>
        <w:t>0</w:t>
      </w:r>
      <w:r w:rsidR="005F79ED" w:rsidRPr="00B95CCF">
        <w:rPr>
          <w:rFonts w:ascii="Times New Roman" w:hAnsi="Times New Roman" w:cs="Times New Roman"/>
          <w:sz w:val="24"/>
          <w:szCs w:val="24"/>
        </w:rPr>
        <w:t>0</w:t>
      </w:r>
      <w:r w:rsidRPr="00B95CCF">
        <w:rPr>
          <w:rFonts w:ascii="Times New Roman" w:hAnsi="Times New Roman" w:cs="Times New Roman"/>
          <w:sz w:val="24"/>
          <w:szCs w:val="24"/>
        </w:rPr>
        <w:t xml:space="preserve"> e il </w:t>
      </w:r>
      <w:r w:rsidR="005F79ED" w:rsidRPr="00B95CCF">
        <w:rPr>
          <w:rFonts w:ascii="Times New Roman" w:hAnsi="Times New Roman" w:cs="Times New Roman"/>
          <w:sz w:val="24"/>
          <w:szCs w:val="24"/>
        </w:rPr>
        <w:t>giovedì</w:t>
      </w:r>
      <w:r w:rsidRPr="00B95CCF">
        <w:rPr>
          <w:rFonts w:ascii="Times New Roman" w:hAnsi="Times New Roman" w:cs="Times New Roman"/>
          <w:sz w:val="24"/>
          <w:szCs w:val="24"/>
        </w:rPr>
        <w:t xml:space="preserve"> </w:t>
      </w:r>
      <w:r w:rsidR="005F79ED" w:rsidRPr="00B95CCF">
        <w:rPr>
          <w:rFonts w:ascii="Times New Roman" w:hAnsi="Times New Roman" w:cs="Times New Roman"/>
          <w:sz w:val="24"/>
          <w:szCs w:val="24"/>
        </w:rPr>
        <w:t xml:space="preserve">dalle ore 9.00 alle ore 13.00 </w:t>
      </w:r>
      <w:proofErr w:type="gramStart"/>
      <w:r w:rsidR="005F79ED" w:rsidRPr="00B95CCF">
        <w:rPr>
          <w:rFonts w:ascii="Times New Roman" w:hAnsi="Times New Roman" w:cs="Times New Roman"/>
          <w:sz w:val="24"/>
          <w:szCs w:val="24"/>
        </w:rPr>
        <w:t xml:space="preserve">e  </w:t>
      </w:r>
      <w:r w:rsidRPr="00B95CCF">
        <w:rPr>
          <w:rFonts w:ascii="Times New Roman" w:hAnsi="Times New Roman" w:cs="Times New Roman"/>
          <w:sz w:val="24"/>
          <w:szCs w:val="24"/>
        </w:rPr>
        <w:t>dalle</w:t>
      </w:r>
      <w:proofErr w:type="gramEnd"/>
      <w:r w:rsidRPr="00B95CCF">
        <w:rPr>
          <w:rFonts w:ascii="Times New Roman" w:hAnsi="Times New Roman" w:cs="Times New Roman"/>
          <w:sz w:val="24"/>
          <w:szCs w:val="24"/>
        </w:rPr>
        <w:t xml:space="preserve"> ore 15.00 alle ore 17.</w:t>
      </w:r>
      <w:r w:rsidR="005F79ED" w:rsidRPr="00B95CCF">
        <w:rPr>
          <w:rFonts w:ascii="Times New Roman" w:hAnsi="Times New Roman" w:cs="Times New Roman"/>
          <w:sz w:val="24"/>
          <w:szCs w:val="24"/>
        </w:rPr>
        <w:t>3</w:t>
      </w:r>
      <w:r w:rsidRPr="00B95CCF">
        <w:rPr>
          <w:rFonts w:ascii="Times New Roman" w:hAnsi="Times New Roman" w:cs="Times New Roman"/>
          <w:sz w:val="24"/>
          <w:szCs w:val="24"/>
        </w:rPr>
        <w:t>0).</w:t>
      </w:r>
      <w:r w:rsidRPr="00C27315">
        <w:rPr>
          <w:rFonts w:ascii="Times New Roman" w:hAnsi="Times New Roman" w:cs="Times New Roman"/>
          <w:sz w:val="24"/>
          <w:szCs w:val="24"/>
        </w:rPr>
        <w:t xml:space="preserve"> Per la data e l’ora di presentazione fa fede il timbro apposto dall’Ufficio Protocollo. </w:t>
      </w:r>
    </w:p>
    <w:p w:rsidR="00305FB6" w:rsidRPr="00C27315" w:rsidRDefault="000203C5" w:rsidP="0068051A">
      <w:pPr>
        <w:jc w:val="both"/>
        <w:rPr>
          <w:rFonts w:ascii="Times New Roman" w:hAnsi="Times New Roman" w:cs="Times New Roman"/>
          <w:sz w:val="24"/>
          <w:szCs w:val="24"/>
        </w:rPr>
      </w:pPr>
      <w:r w:rsidRPr="00C27315">
        <w:rPr>
          <w:rFonts w:ascii="Times New Roman" w:hAnsi="Times New Roman" w:cs="Times New Roman"/>
          <w:sz w:val="24"/>
          <w:szCs w:val="24"/>
        </w:rPr>
        <w:t xml:space="preserve">2. </w:t>
      </w:r>
      <w:r w:rsidRPr="00C50DE8">
        <w:rPr>
          <w:rFonts w:ascii="Times New Roman" w:hAnsi="Times New Roman" w:cs="Times New Roman"/>
          <w:sz w:val="24"/>
          <w:szCs w:val="24"/>
          <w:u w:val="single"/>
        </w:rPr>
        <w:t>spedita a mezzo raccomandata con avviso di ricevimento</w:t>
      </w:r>
      <w:r w:rsidRPr="00C27315">
        <w:rPr>
          <w:rFonts w:ascii="Times New Roman" w:hAnsi="Times New Roman" w:cs="Times New Roman"/>
          <w:sz w:val="24"/>
          <w:szCs w:val="24"/>
        </w:rPr>
        <w:t xml:space="preserve"> (sulla busta riportare "Domanda di partecipazione alla selezione pubblica per soli esami (colloquio) per assunzione di n. 1 unità a tempo pieno e determinato di “Istruttore </w:t>
      </w:r>
      <w:r w:rsidR="00C102B8">
        <w:rPr>
          <w:rFonts w:ascii="Times New Roman" w:hAnsi="Times New Roman" w:cs="Times New Roman"/>
          <w:sz w:val="24"/>
          <w:szCs w:val="24"/>
        </w:rPr>
        <w:t>Direttivo T</w:t>
      </w:r>
      <w:r w:rsidRPr="00C27315">
        <w:rPr>
          <w:rFonts w:ascii="Times New Roman" w:hAnsi="Times New Roman" w:cs="Times New Roman"/>
          <w:sz w:val="24"/>
          <w:szCs w:val="24"/>
        </w:rPr>
        <w:t>ec</w:t>
      </w:r>
      <w:r w:rsidR="00305FB6" w:rsidRPr="00C27315">
        <w:rPr>
          <w:rFonts w:ascii="Times New Roman" w:hAnsi="Times New Roman" w:cs="Times New Roman"/>
          <w:sz w:val="24"/>
          <w:szCs w:val="24"/>
        </w:rPr>
        <w:t>nico</w:t>
      </w:r>
      <w:r w:rsidR="00C102B8">
        <w:rPr>
          <w:rFonts w:ascii="Times New Roman" w:hAnsi="Times New Roman" w:cs="Times New Roman"/>
          <w:sz w:val="24"/>
          <w:szCs w:val="24"/>
        </w:rPr>
        <w:t xml:space="preserve"> </w:t>
      </w:r>
      <w:r w:rsidR="00780338">
        <w:rPr>
          <w:rFonts w:ascii="Times New Roman" w:hAnsi="Times New Roman" w:cs="Times New Roman"/>
          <w:sz w:val="24"/>
          <w:szCs w:val="24"/>
        </w:rPr>
        <w:t>Architetto</w:t>
      </w:r>
      <w:r w:rsidR="00C102B8">
        <w:rPr>
          <w:rFonts w:ascii="Times New Roman" w:hAnsi="Times New Roman" w:cs="Times New Roman"/>
          <w:sz w:val="24"/>
          <w:szCs w:val="24"/>
        </w:rPr>
        <w:t xml:space="preserve"> </w:t>
      </w:r>
      <w:r w:rsidR="00305FB6" w:rsidRPr="00C27315">
        <w:rPr>
          <w:rFonts w:ascii="Times New Roman" w:hAnsi="Times New Roman" w:cs="Times New Roman"/>
          <w:sz w:val="24"/>
          <w:szCs w:val="24"/>
        </w:rPr>
        <w:t xml:space="preserve">– </w:t>
      </w:r>
      <w:proofErr w:type="spellStart"/>
      <w:r w:rsidR="00305FB6" w:rsidRPr="00C27315">
        <w:rPr>
          <w:rFonts w:ascii="Times New Roman" w:hAnsi="Times New Roman" w:cs="Times New Roman"/>
          <w:sz w:val="24"/>
          <w:szCs w:val="24"/>
        </w:rPr>
        <w:t>Cat</w:t>
      </w:r>
      <w:proofErr w:type="spellEnd"/>
      <w:r w:rsidRPr="00C27315">
        <w:rPr>
          <w:rFonts w:ascii="Times New Roman" w:hAnsi="Times New Roman" w:cs="Times New Roman"/>
          <w:sz w:val="24"/>
          <w:szCs w:val="24"/>
        </w:rPr>
        <w:t xml:space="preserve">. </w:t>
      </w:r>
      <w:r w:rsidR="00C102B8">
        <w:rPr>
          <w:rFonts w:ascii="Times New Roman" w:hAnsi="Times New Roman" w:cs="Times New Roman"/>
          <w:sz w:val="24"/>
          <w:szCs w:val="24"/>
        </w:rPr>
        <w:t>D.</w:t>
      </w:r>
      <w:r w:rsidRPr="00C27315">
        <w:rPr>
          <w:rFonts w:ascii="Times New Roman" w:hAnsi="Times New Roman" w:cs="Times New Roman"/>
          <w:sz w:val="24"/>
          <w:szCs w:val="24"/>
        </w:rPr>
        <w:t xml:space="preserve">1 - Ufficio Sisma”), non fa fede la data del timbro postale accettante, </w:t>
      </w:r>
      <w:r w:rsidRPr="001A5C0F">
        <w:rPr>
          <w:rFonts w:ascii="Times New Roman" w:hAnsi="Times New Roman" w:cs="Times New Roman"/>
          <w:b/>
          <w:sz w:val="24"/>
          <w:szCs w:val="24"/>
        </w:rPr>
        <w:t>le domande inoltrate con questa modalità dovranno quindi pervenire entro e non oltre la scadenza del termine</w:t>
      </w:r>
      <w:r w:rsidRPr="00C27315">
        <w:rPr>
          <w:rFonts w:ascii="Times New Roman" w:hAnsi="Times New Roman" w:cs="Times New Roman"/>
          <w:sz w:val="24"/>
          <w:szCs w:val="24"/>
        </w:rPr>
        <w:t xml:space="preserve">; </w:t>
      </w:r>
    </w:p>
    <w:p w:rsidR="00305FB6" w:rsidRPr="00C27315" w:rsidRDefault="000203C5" w:rsidP="0068051A">
      <w:pPr>
        <w:jc w:val="both"/>
        <w:rPr>
          <w:rFonts w:ascii="Times New Roman" w:hAnsi="Times New Roman" w:cs="Times New Roman"/>
          <w:sz w:val="24"/>
          <w:szCs w:val="24"/>
        </w:rPr>
      </w:pPr>
      <w:r w:rsidRPr="00C27315">
        <w:rPr>
          <w:rFonts w:ascii="Times New Roman" w:hAnsi="Times New Roman" w:cs="Times New Roman"/>
          <w:sz w:val="24"/>
          <w:szCs w:val="24"/>
        </w:rPr>
        <w:t xml:space="preserve">3. </w:t>
      </w:r>
      <w:r w:rsidRPr="00C50DE8">
        <w:rPr>
          <w:rFonts w:ascii="Times New Roman" w:hAnsi="Times New Roman" w:cs="Times New Roman"/>
          <w:sz w:val="24"/>
          <w:szCs w:val="24"/>
          <w:u w:val="single"/>
        </w:rPr>
        <w:t>tramite posta elettronica certificata</w:t>
      </w:r>
      <w:r w:rsidRPr="00C27315">
        <w:rPr>
          <w:rFonts w:ascii="Times New Roman" w:hAnsi="Times New Roman" w:cs="Times New Roman"/>
          <w:sz w:val="24"/>
          <w:szCs w:val="24"/>
        </w:rPr>
        <w:t xml:space="preserve"> presentata a mezzo di proprio indirizzo, esclusivamente in formato PDF, all'indirizzo: </w:t>
      </w:r>
      <w:r w:rsidRPr="00C50DE8">
        <w:rPr>
          <w:rFonts w:ascii="Times New Roman" w:hAnsi="Times New Roman" w:cs="Times New Roman"/>
          <w:b/>
          <w:sz w:val="24"/>
          <w:szCs w:val="24"/>
        </w:rPr>
        <w:t>protocollo@pec.comune.ca</w:t>
      </w:r>
      <w:r w:rsidR="00305FB6" w:rsidRPr="00C50DE8">
        <w:rPr>
          <w:rFonts w:ascii="Times New Roman" w:hAnsi="Times New Roman" w:cs="Times New Roman"/>
          <w:b/>
          <w:sz w:val="24"/>
          <w:szCs w:val="24"/>
        </w:rPr>
        <w:t>merino</w:t>
      </w:r>
      <w:r w:rsidRPr="00C50DE8">
        <w:rPr>
          <w:rFonts w:ascii="Times New Roman" w:hAnsi="Times New Roman" w:cs="Times New Roman"/>
          <w:b/>
          <w:sz w:val="24"/>
          <w:szCs w:val="24"/>
        </w:rPr>
        <w:t>.mc.it</w:t>
      </w:r>
      <w:r w:rsidRPr="00C27315">
        <w:rPr>
          <w:rFonts w:ascii="Times New Roman" w:hAnsi="Times New Roman" w:cs="Times New Roman"/>
          <w:sz w:val="24"/>
          <w:szCs w:val="24"/>
        </w:rPr>
        <w:t xml:space="preserve">. </w:t>
      </w:r>
      <w:r w:rsidR="00BB5860" w:rsidRPr="00C50DE8">
        <w:rPr>
          <w:rFonts w:ascii="Times New Roman" w:hAnsi="Times New Roman" w:cs="Times New Roman"/>
          <w:sz w:val="24"/>
          <w:szCs w:val="24"/>
          <w:u w:val="single"/>
        </w:rPr>
        <w:t xml:space="preserve">Si specifica che </w:t>
      </w:r>
      <w:r w:rsidRPr="00C50DE8">
        <w:rPr>
          <w:rFonts w:ascii="Times New Roman" w:hAnsi="Times New Roman" w:cs="Times New Roman"/>
          <w:sz w:val="24"/>
          <w:szCs w:val="24"/>
          <w:u w:val="single"/>
        </w:rPr>
        <w:t>non saranno prese in considerazione le domande inviate da caselle di posta elettronica non certificata, né le domande inviate a mezzo di posta elettronica certificata da un indirizzo diverso dal proprio</w:t>
      </w:r>
      <w:r w:rsidRPr="00C27315">
        <w:rPr>
          <w:rFonts w:ascii="Times New Roman" w:hAnsi="Times New Roman" w:cs="Times New Roman"/>
          <w:sz w:val="24"/>
          <w:szCs w:val="24"/>
        </w:rPr>
        <w:t xml:space="preserve">. </w:t>
      </w:r>
      <w:r w:rsidR="006826E1" w:rsidRPr="00C27315">
        <w:rPr>
          <w:rFonts w:ascii="Times New Roman" w:hAnsi="Times New Roman" w:cs="Times New Roman"/>
          <w:sz w:val="24"/>
          <w:szCs w:val="24"/>
        </w:rPr>
        <w:t xml:space="preserve">Per la data e l’ora di presentazione </w:t>
      </w:r>
      <w:r w:rsidRPr="00C27315">
        <w:rPr>
          <w:rFonts w:ascii="Times New Roman" w:hAnsi="Times New Roman" w:cs="Times New Roman"/>
          <w:sz w:val="24"/>
          <w:szCs w:val="24"/>
        </w:rPr>
        <w:t xml:space="preserve">fa fede </w:t>
      </w:r>
      <w:r w:rsidR="006826E1" w:rsidRPr="00C27315">
        <w:rPr>
          <w:rFonts w:ascii="Times New Roman" w:hAnsi="Times New Roman" w:cs="Times New Roman"/>
          <w:sz w:val="24"/>
          <w:szCs w:val="24"/>
        </w:rPr>
        <w:t>l</w:t>
      </w:r>
      <w:r w:rsidRPr="00C27315">
        <w:rPr>
          <w:rFonts w:ascii="Times New Roman" w:hAnsi="Times New Roman" w:cs="Times New Roman"/>
          <w:sz w:val="24"/>
          <w:szCs w:val="24"/>
        </w:rPr>
        <w:t xml:space="preserve">a data di ricezione nella casella di posta elettronica certificata del Comune. </w:t>
      </w:r>
    </w:p>
    <w:p w:rsidR="00305FB6" w:rsidRPr="00C50DE8" w:rsidRDefault="000203C5" w:rsidP="00BD608B">
      <w:pPr>
        <w:jc w:val="both"/>
        <w:rPr>
          <w:rFonts w:ascii="Times New Roman" w:hAnsi="Times New Roman" w:cs="Times New Roman"/>
          <w:b/>
          <w:sz w:val="24"/>
          <w:szCs w:val="24"/>
        </w:rPr>
      </w:pPr>
      <w:r w:rsidRPr="00C50DE8">
        <w:rPr>
          <w:rFonts w:ascii="Times New Roman" w:hAnsi="Times New Roman" w:cs="Times New Roman"/>
          <w:b/>
          <w:sz w:val="24"/>
          <w:szCs w:val="24"/>
        </w:rPr>
        <w:t xml:space="preserve">È escluso qualsiasi altro mezzo di presentazione al di fuori di quelli sopra indicati. </w:t>
      </w:r>
    </w:p>
    <w:p w:rsidR="009C6336" w:rsidRPr="00C27315" w:rsidRDefault="000203C5" w:rsidP="00BD608B">
      <w:pPr>
        <w:jc w:val="both"/>
        <w:rPr>
          <w:rFonts w:ascii="Times New Roman" w:hAnsi="Times New Roman" w:cs="Times New Roman"/>
          <w:sz w:val="24"/>
          <w:szCs w:val="24"/>
        </w:rPr>
      </w:pPr>
      <w:r w:rsidRPr="00C27315">
        <w:rPr>
          <w:rFonts w:ascii="Times New Roman" w:hAnsi="Times New Roman" w:cs="Times New Roman"/>
          <w:sz w:val="24"/>
          <w:szCs w:val="24"/>
        </w:rPr>
        <w:t xml:space="preserve">In caso di utilizzo di una delle prime due modalità di presentazione della domanda, la busta contenente la domanda e i documenti, verrà munita del timbro di arrivo all’Ente e verrà allegata, sotto la responsabilità del servizio protocollo, alla domanda e con la stessa inoltrata al servizio competente. Sul retro della busta il concorrente appone il proprio nome, cognome e indirizzo e l’indicazione della selezione alla quale intende partecipare: l’omissione di tali indicazioni non comporta l’esclusione dalla selezione. Dette modalità devono essere osservate anche per l’inoltro di atti e documenti richiesti per l’integrazione ed il perfezionamento di istanze già presentate, con riferimento al termine ultimo assegnato per tale inoltro. </w:t>
      </w:r>
    </w:p>
    <w:p w:rsidR="009C6336" w:rsidRPr="00C27315" w:rsidRDefault="000203C5" w:rsidP="00BD608B">
      <w:pPr>
        <w:jc w:val="both"/>
        <w:rPr>
          <w:rFonts w:ascii="Times New Roman" w:hAnsi="Times New Roman" w:cs="Times New Roman"/>
          <w:sz w:val="24"/>
          <w:szCs w:val="24"/>
        </w:rPr>
      </w:pPr>
      <w:r w:rsidRPr="00C27315">
        <w:rPr>
          <w:rFonts w:ascii="Times New Roman" w:hAnsi="Times New Roman" w:cs="Times New Roman"/>
          <w:sz w:val="24"/>
          <w:szCs w:val="24"/>
        </w:rPr>
        <w:t xml:space="preserve">L’Amministrazione non assume responsabilità per la dispersione di comunicazioni dipendenti da inesatta indicazione del recapito da parte del concorrente oppure da mancata o tardiva comunicazione del cambiamento dell’indirizzo indicato nella domanda, né per eventuali disguidi postali o comunque imputabili a fatto di terzi, a caso fortuito o forza maggiore. </w:t>
      </w:r>
    </w:p>
    <w:p w:rsidR="009C6336" w:rsidRPr="00C27315" w:rsidRDefault="000203C5" w:rsidP="00C50DE8">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Nella domanda gli aspiranti dovranno dichiarare, sotto la propria responsabilità:</w:t>
      </w:r>
    </w:p>
    <w:p w:rsidR="009C6336" w:rsidRPr="00C27315" w:rsidRDefault="000203C5" w:rsidP="00C50DE8">
      <w:pPr>
        <w:spacing w:after="0" w:line="240" w:lineRule="auto"/>
        <w:ind w:left="708"/>
        <w:jc w:val="both"/>
        <w:rPr>
          <w:rFonts w:ascii="Times New Roman" w:hAnsi="Times New Roman" w:cs="Times New Roman"/>
          <w:sz w:val="24"/>
          <w:szCs w:val="24"/>
        </w:rPr>
      </w:pPr>
      <w:r w:rsidRPr="00C27315">
        <w:rPr>
          <w:rFonts w:ascii="Times New Roman" w:hAnsi="Times New Roman" w:cs="Times New Roman"/>
          <w:b/>
          <w:sz w:val="24"/>
          <w:szCs w:val="24"/>
        </w:rPr>
        <w:t>a)</w:t>
      </w:r>
      <w:r w:rsidRPr="00C27315">
        <w:rPr>
          <w:rFonts w:ascii="Times New Roman" w:hAnsi="Times New Roman" w:cs="Times New Roman"/>
          <w:sz w:val="24"/>
          <w:szCs w:val="24"/>
        </w:rPr>
        <w:t xml:space="preserve"> cognome e nome (per le donne coniugate quello da nubile), data e luogo di nascita, residenza e codice fiscale, nonché l'eventuale numero telefonico per l'immediata reperibilità; </w:t>
      </w:r>
    </w:p>
    <w:p w:rsidR="009C6336" w:rsidRPr="00C27315" w:rsidRDefault="000203C5" w:rsidP="00C50DE8">
      <w:pPr>
        <w:spacing w:after="0" w:line="240" w:lineRule="auto"/>
        <w:ind w:firstLine="708"/>
        <w:jc w:val="both"/>
        <w:rPr>
          <w:rFonts w:ascii="Times New Roman" w:hAnsi="Times New Roman" w:cs="Times New Roman"/>
          <w:sz w:val="24"/>
          <w:szCs w:val="24"/>
        </w:rPr>
      </w:pPr>
      <w:r w:rsidRPr="00C27315">
        <w:rPr>
          <w:rFonts w:ascii="Times New Roman" w:hAnsi="Times New Roman" w:cs="Times New Roman"/>
          <w:b/>
          <w:sz w:val="24"/>
          <w:szCs w:val="24"/>
        </w:rPr>
        <w:t>b)</w:t>
      </w:r>
      <w:r w:rsidRPr="00C27315">
        <w:rPr>
          <w:rFonts w:ascii="Times New Roman" w:hAnsi="Times New Roman" w:cs="Times New Roman"/>
          <w:sz w:val="24"/>
          <w:szCs w:val="24"/>
        </w:rPr>
        <w:t xml:space="preserve"> indicazione della selezione alla quale intende partecipare; </w:t>
      </w:r>
    </w:p>
    <w:p w:rsidR="009C6336" w:rsidRPr="00C27315" w:rsidRDefault="000203C5" w:rsidP="00C50DE8">
      <w:pPr>
        <w:spacing w:after="0" w:line="240" w:lineRule="auto"/>
        <w:ind w:firstLine="708"/>
        <w:jc w:val="both"/>
        <w:rPr>
          <w:rFonts w:ascii="Times New Roman" w:hAnsi="Times New Roman" w:cs="Times New Roman"/>
          <w:sz w:val="24"/>
          <w:szCs w:val="24"/>
        </w:rPr>
      </w:pPr>
      <w:r w:rsidRPr="00C27315">
        <w:rPr>
          <w:rFonts w:ascii="Times New Roman" w:hAnsi="Times New Roman" w:cs="Times New Roman"/>
          <w:b/>
          <w:sz w:val="24"/>
          <w:szCs w:val="24"/>
        </w:rPr>
        <w:t>c)</w:t>
      </w:r>
      <w:r w:rsidRPr="00C27315">
        <w:rPr>
          <w:rFonts w:ascii="Times New Roman" w:hAnsi="Times New Roman" w:cs="Times New Roman"/>
          <w:sz w:val="24"/>
          <w:szCs w:val="24"/>
        </w:rPr>
        <w:t xml:space="preserve"> possesso della cittadinanza italiana o di uno degli Stati membri dell’Unione Europea; </w:t>
      </w:r>
    </w:p>
    <w:p w:rsidR="009C6336" w:rsidRPr="00C27315" w:rsidRDefault="000203C5" w:rsidP="00C50DE8">
      <w:pPr>
        <w:spacing w:after="0" w:line="240" w:lineRule="auto"/>
        <w:ind w:firstLine="708"/>
        <w:jc w:val="both"/>
        <w:rPr>
          <w:rFonts w:ascii="Times New Roman" w:hAnsi="Times New Roman" w:cs="Times New Roman"/>
          <w:sz w:val="24"/>
          <w:szCs w:val="24"/>
        </w:rPr>
      </w:pPr>
      <w:r w:rsidRPr="00C27315">
        <w:rPr>
          <w:rFonts w:ascii="Times New Roman" w:hAnsi="Times New Roman" w:cs="Times New Roman"/>
          <w:b/>
          <w:sz w:val="24"/>
          <w:szCs w:val="24"/>
        </w:rPr>
        <w:lastRenderedPageBreak/>
        <w:t>d)</w:t>
      </w:r>
      <w:r w:rsidRPr="00C27315">
        <w:rPr>
          <w:rFonts w:ascii="Times New Roman" w:hAnsi="Times New Roman" w:cs="Times New Roman"/>
          <w:sz w:val="24"/>
          <w:szCs w:val="24"/>
        </w:rPr>
        <w:t xml:space="preserve"> idoneità fisica all’impiego; </w:t>
      </w:r>
    </w:p>
    <w:p w:rsidR="009C6336" w:rsidRPr="00C27315" w:rsidRDefault="000203C5" w:rsidP="00C50DE8">
      <w:pPr>
        <w:spacing w:after="0" w:line="240" w:lineRule="auto"/>
        <w:ind w:left="708"/>
        <w:jc w:val="both"/>
        <w:rPr>
          <w:rFonts w:ascii="Times New Roman" w:hAnsi="Times New Roman" w:cs="Times New Roman"/>
          <w:sz w:val="24"/>
          <w:szCs w:val="24"/>
        </w:rPr>
      </w:pPr>
      <w:r w:rsidRPr="00C27315">
        <w:rPr>
          <w:rFonts w:ascii="Times New Roman" w:hAnsi="Times New Roman" w:cs="Times New Roman"/>
          <w:b/>
          <w:sz w:val="24"/>
          <w:szCs w:val="24"/>
        </w:rPr>
        <w:t>e)</w:t>
      </w:r>
      <w:r w:rsidRPr="00C27315">
        <w:rPr>
          <w:rFonts w:ascii="Times New Roman" w:hAnsi="Times New Roman" w:cs="Times New Roman"/>
          <w:sz w:val="24"/>
          <w:szCs w:val="24"/>
        </w:rPr>
        <w:t xml:space="preserve"> possesso del titolo di studio prescritto dal bando con esatta indicazione della votazione conseguita, della data del conseguimento nonché del luogo e della denominazione dell’Università che lo ha rilasciato; </w:t>
      </w:r>
    </w:p>
    <w:p w:rsidR="009C6336" w:rsidRPr="00C27315" w:rsidRDefault="000203C5" w:rsidP="00C50DE8">
      <w:pPr>
        <w:spacing w:after="0" w:line="240" w:lineRule="auto"/>
        <w:ind w:left="708"/>
        <w:jc w:val="both"/>
        <w:rPr>
          <w:rFonts w:ascii="Times New Roman" w:hAnsi="Times New Roman" w:cs="Times New Roman"/>
          <w:sz w:val="24"/>
          <w:szCs w:val="24"/>
        </w:rPr>
      </w:pPr>
      <w:r w:rsidRPr="00C27315">
        <w:rPr>
          <w:rFonts w:ascii="Times New Roman" w:hAnsi="Times New Roman" w:cs="Times New Roman"/>
          <w:b/>
          <w:sz w:val="24"/>
          <w:szCs w:val="24"/>
        </w:rPr>
        <w:t>f)</w:t>
      </w:r>
      <w:r w:rsidRPr="00C27315">
        <w:rPr>
          <w:rFonts w:ascii="Times New Roman" w:hAnsi="Times New Roman" w:cs="Times New Roman"/>
          <w:sz w:val="24"/>
          <w:szCs w:val="24"/>
        </w:rPr>
        <w:t xml:space="preserve"> Comune di iscrizione nelle liste elettorali ovvero i motivi della non iscrizione o della cancellazione dalle liste medesime; </w:t>
      </w:r>
    </w:p>
    <w:p w:rsidR="009C6336" w:rsidRPr="00C27315" w:rsidRDefault="000203C5" w:rsidP="00C50DE8">
      <w:pPr>
        <w:spacing w:after="0" w:line="240" w:lineRule="auto"/>
        <w:ind w:firstLine="708"/>
        <w:jc w:val="both"/>
        <w:rPr>
          <w:rFonts w:ascii="Times New Roman" w:hAnsi="Times New Roman" w:cs="Times New Roman"/>
          <w:sz w:val="24"/>
          <w:szCs w:val="24"/>
        </w:rPr>
      </w:pPr>
      <w:r w:rsidRPr="00C27315">
        <w:rPr>
          <w:rFonts w:ascii="Times New Roman" w:hAnsi="Times New Roman" w:cs="Times New Roman"/>
          <w:b/>
          <w:sz w:val="24"/>
          <w:szCs w:val="24"/>
        </w:rPr>
        <w:t>g)</w:t>
      </w:r>
      <w:r w:rsidRPr="00C27315">
        <w:rPr>
          <w:rFonts w:ascii="Times New Roman" w:hAnsi="Times New Roman" w:cs="Times New Roman"/>
          <w:sz w:val="24"/>
          <w:szCs w:val="24"/>
        </w:rPr>
        <w:t xml:space="preserve"> godimento dei diritti civili e politici; </w:t>
      </w:r>
    </w:p>
    <w:p w:rsidR="009C6336" w:rsidRDefault="009C6336" w:rsidP="00C50DE8">
      <w:pPr>
        <w:spacing w:after="0" w:line="240" w:lineRule="auto"/>
        <w:ind w:left="708"/>
        <w:jc w:val="both"/>
        <w:rPr>
          <w:rFonts w:ascii="Times New Roman" w:hAnsi="Times New Roman" w:cs="Times New Roman"/>
          <w:sz w:val="24"/>
          <w:szCs w:val="24"/>
        </w:rPr>
      </w:pPr>
      <w:r w:rsidRPr="00C27315">
        <w:rPr>
          <w:rFonts w:ascii="Times New Roman" w:hAnsi="Times New Roman" w:cs="Times New Roman"/>
          <w:b/>
          <w:sz w:val="24"/>
          <w:szCs w:val="24"/>
        </w:rPr>
        <w:t>h</w:t>
      </w:r>
      <w:r w:rsidR="000203C5" w:rsidRPr="00C27315">
        <w:rPr>
          <w:rFonts w:ascii="Times New Roman" w:hAnsi="Times New Roman" w:cs="Times New Roman"/>
          <w:b/>
          <w:sz w:val="24"/>
          <w:szCs w:val="24"/>
        </w:rPr>
        <w:t>)</w:t>
      </w:r>
      <w:r w:rsidR="000203C5" w:rsidRPr="00C27315">
        <w:rPr>
          <w:rFonts w:ascii="Times New Roman" w:hAnsi="Times New Roman" w:cs="Times New Roman"/>
          <w:sz w:val="24"/>
          <w:szCs w:val="24"/>
        </w:rPr>
        <w:t xml:space="preserve"> assenza di condanne penali o procedimenti penali in corso, ovvero le eventuali condanne riportate e i procedimenti penali pendenti, specificandone la natura, nonché l’eventuale riabilitazione conseguita;</w:t>
      </w:r>
    </w:p>
    <w:p w:rsidR="009C6336" w:rsidRPr="00C27315" w:rsidRDefault="001A5C0F" w:rsidP="001A5C0F">
      <w:pPr>
        <w:spacing w:after="0" w:line="240" w:lineRule="auto"/>
        <w:ind w:left="708"/>
        <w:jc w:val="both"/>
        <w:rPr>
          <w:rFonts w:ascii="Times New Roman" w:hAnsi="Times New Roman" w:cs="Times New Roman"/>
          <w:sz w:val="24"/>
          <w:szCs w:val="24"/>
        </w:rPr>
      </w:pPr>
      <w:r w:rsidRPr="001A5C0F">
        <w:rPr>
          <w:rFonts w:ascii="Times New Roman" w:hAnsi="Times New Roman" w:cs="Times New Roman"/>
          <w:b/>
          <w:sz w:val="24"/>
          <w:szCs w:val="24"/>
        </w:rPr>
        <w:t>i)</w:t>
      </w:r>
      <w:r w:rsidR="00501765">
        <w:rPr>
          <w:rFonts w:ascii="Times New Roman" w:hAnsi="Times New Roman" w:cs="Times New Roman"/>
          <w:b/>
          <w:sz w:val="24"/>
          <w:szCs w:val="24"/>
        </w:rPr>
        <w:t xml:space="preserve"> </w:t>
      </w:r>
      <w:r w:rsidR="000203C5" w:rsidRPr="00C27315">
        <w:rPr>
          <w:rFonts w:ascii="Times New Roman" w:hAnsi="Times New Roman" w:cs="Times New Roman"/>
          <w:sz w:val="24"/>
          <w:szCs w:val="24"/>
        </w:rPr>
        <w:t xml:space="preserve">di non essere stato destituito o dispensato dall’impiego presso una Pubblica Amministrazione per persistente insufficiente rendimento, ovvero di non essere stato dichiarato decaduto da un pubblico impiego; </w:t>
      </w:r>
    </w:p>
    <w:p w:rsidR="009C6336" w:rsidRPr="00C27315" w:rsidRDefault="00501765" w:rsidP="00C50DE8">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l</w:t>
      </w:r>
      <w:r w:rsidR="000203C5" w:rsidRPr="00C27315">
        <w:rPr>
          <w:rFonts w:ascii="Times New Roman" w:hAnsi="Times New Roman" w:cs="Times New Roman"/>
          <w:b/>
          <w:sz w:val="24"/>
          <w:szCs w:val="24"/>
        </w:rPr>
        <w:t>)</w:t>
      </w:r>
      <w:r w:rsidR="000203C5" w:rsidRPr="00C27315">
        <w:rPr>
          <w:rFonts w:ascii="Times New Roman" w:hAnsi="Times New Roman" w:cs="Times New Roman"/>
          <w:sz w:val="24"/>
          <w:szCs w:val="24"/>
        </w:rPr>
        <w:t xml:space="preserve"> per i cittadini soggetti all’obbligo di leva: posizione nei riguardi degli obblighi militari; </w:t>
      </w:r>
    </w:p>
    <w:p w:rsidR="009C6336" w:rsidRPr="00C27315" w:rsidRDefault="00501765" w:rsidP="00C50DE8">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m</w:t>
      </w:r>
      <w:r w:rsidR="000203C5" w:rsidRPr="00C27315">
        <w:rPr>
          <w:rFonts w:ascii="Times New Roman" w:hAnsi="Times New Roman" w:cs="Times New Roman"/>
          <w:b/>
          <w:sz w:val="24"/>
          <w:szCs w:val="24"/>
        </w:rPr>
        <w:t>)</w:t>
      </w:r>
      <w:r w:rsidR="000203C5" w:rsidRPr="00C27315">
        <w:rPr>
          <w:rFonts w:ascii="Times New Roman" w:hAnsi="Times New Roman" w:cs="Times New Roman"/>
          <w:sz w:val="24"/>
          <w:szCs w:val="24"/>
        </w:rPr>
        <w:t xml:space="preserve"> gli eventuali titoli di precedenza e di preferenza previsti dalle vigenti disposizioni di legge; </w:t>
      </w:r>
    </w:p>
    <w:p w:rsidR="009C6336" w:rsidRPr="00C27315" w:rsidRDefault="00501765" w:rsidP="00C50DE8">
      <w:pPr>
        <w:spacing w:after="0" w:line="240" w:lineRule="auto"/>
        <w:ind w:left="708"/>
        <w:jc w:val="both"/>
        <w:rPr>
          <w:rFonts w:ascii="Times New Roman" w:hAnsi="Times New Roman" w:cs="Times New Roman"/>
          <w:sz w:val="24"/>
          <w:szCs w:val="24"/>
        </w:rPr>
      </w:pPr>
      <w:r>
        <w:rPr>
          <w:rFonts w:ascii="Times New Roman" w:hAnsi="Times New Roman" w:cs="Times New Roman"/>
          <w:b/>
          <w:sz w:val="24"/>
          <w:szCs w:val="24"/>
        </w:rPr>
        <w:t>n</w:t>
      </w:r>
      <w:r w:rsidR="000203C5" w:rsidRPr="00C27315">
        <w:rPr>
          <w:rFonts w:ascii="Times New Roman" w:hAnsi="Times New Roman" w:cs="Times New Roman"/>
          <w:b/>
          <w:sz w:val="24"/>
          <w:szCs w:val="24"/>
        </w:rPr>
        <w:t>)</w:t>
      </w:r>
      <w:r w:rsidR="000203C5" w:rsidRPr="00C27315">
        <w:rPr>
          <w:rFonts w:ascii="Times New Roman" w:hAnsi="Times New Roman" w:cs="Times New Roman"/>
          <w:sz w:val="24"/>
          <w:szCs w:val="24"/>
        </w:rPr>
        <w:t xml:space="preserve"> specificazione, per i candidati portatori di handicap, degli ausili necessari per sostenere le prove d’esame, in relazione al proprio handicap, nonché l’eventuale necessità di tempi aggiuntivi, ai sensi dell’art. 20 della legge n. 104/92; </w:t>
      </w:r>
    </w:p>
    <w:p w:rsidR="009C6336" w:rsidRPr="00C27315" w:rsidRDefault="00501765" w:rsidP="00C50DE8">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o</w:t>
      </w:r>
      <w:r w:rsidR="000203C5" w:rsidRPr="00C27315">
        <w:rPr>
          <w:rFonts w:ascii="Times New Roman" w:hAnsi="Times New Roman" w:cs="Times New Roman"/>
          <w:b/>
          <w:sz w:val="24"/>
          <w:szCs w:val="24"/>
        </w:rPr>
        <w:t>)</w:t>
      </w:r>
      <w:r w:rsidR="000203C5" w:rsidRPr="00C27315">
        <w:rPr>
          <w:rFonts w:ascii="Times New Roman" w:hAnsi="Times New Roman" w:cs="Times New Roman"/>
          <w:sz w:val="24"/>
          <w:szCs w:val="24"/>
        </w:rPr>
        <w:t xml:space="preserve"> residenza, domicilio o recapito, nonché numero telefonico e indirizzo di posta elettronica; </w:t>
      </w:r>
    </w:p>
    <w:p w:rsidR="009C6336" w:rsidRPr="00C27315" w:rsidRDefault="00501765" w:rsidP="00C50DE8">
      <w:pPr>
        <w:spacing w:after="0" w:line="240" w:lineRule="auto"/>
        <w:ind w:left="708"/>
        <w:jc w:val="both"/>
        <w:rPr>
          <w:rFonts w:ascii="Times New Roman" w:hAnsi="Times New Roman" w:cs="Times New Roman"/>
          <w:sz w:val="24"/>
          <w:szCs w:val="24"/>
        </w:rPr>
      </w:pPr>
      <w:r>
        <w:rPr>
          <w:rFonts w:ascii="Times New Roman" w:hAnsi="Times New Roman" w:cs="Times New Roman"/>
          <w:b/>
          <w:sz w:val="24"/>
          <w:szCs w:val="24"/>
        </w:rPr>
        <w:t>p</w:t>
      </w:r>
      <w:r w:rsidR="000203C5" w:rsidRPr="00C27315">
        <w:rPr>
          <w:rFonts w:ascii="Times New Roman" w:hAnsi="Times New Roman" w:cs="Times New Roman"/>
          <w:b/>
          <w:sz w:val="24"/>
          <w:szCs w:val="24"/>
        </w:rPr>
        <w:t>)</w:t>
      </w:r>
      <w:r w:rsidR="000203C5" w:rsidRPr="00C27315">
        <w:rPr>
          <w:rFonts w:ascii="Times New Roman" w:hAnsi="Times New Roman" w:cs="Times New Roman"/>
          <w:sz w:val="24"/>
          <w:szCs w:val="24"/>
        </w:rPr>
        <w:t xml:space="preserve"> di aver ricevuto l’informativa sul trattamento e utilizzo dei dati personali ai sensi del </w:t>
      </w:r>
      <w:proofErr w:type="spellStart"/>
      <w:r w:rsidR="000203C5" w:rsidRPr="00C27315">
        <w:rPr>
          <w:rFonts w:ascii="Times New Roman" w:hAnsi="Times New Roman" w:cs="Times New Roman"/>
          <w:sz w:val="24"/>
          <w:szCs w:val="24"/>
        </w:rPr>
        <w:t>D.Lgs.</w:t>
      </w:r>
      <w:proofErr w:type="spellEnd"/>
      <w:r w:rsidR="000203C5" w:rsidRPr="00C27315">
        <w:rPr>
          <w:rFonts w:ascii="Times New Roman" w:hAnsi="Times New Roman" w:cs="Times New Roman"/>
          <w:sz w:val="24"/>
          <w:szCs w:val="24"/>
        </w:rPr>
        <w:t xml:space="preserve"> n. 196/2003 e </w:t>
      </w:r>
      <w:proofErr w:type="spellStart"/>
      <w:r w:rsidR="000203C5" w:rsidRPr="00C27315">
        <w:rPr>
          <w:rFonts w:ascii="Times New Roman" w:hAnsi="Times New Roman" w:cs="Times New Roman"/>
          <w:sz w:val="24"/>
          <w:szCs w:val="24"/>
        </w:rPr>
        <w:t>s.m.i.</w:t>
      </w:r>
      <w:proofErr w:type="spellEnd"/>
      <w:r w:rsidR="000203C5" w:rsidRPr="00C27315">
        <w:rPr>
          <w:rFonts w:ascii="Times New Roman" w:hAnsi="Times New Roman" w:cs="Times New Roman"/>
          <w:sz w:val="24"/>
          <w:szCs w:val="24"/>
        </w:rPr>
        <w:t xml:space="preserve"> inserita all’interno del bando di selezione; </w:t>
      </w:r>
    </w:p>
    <w:p w:rsidR="009C6336" w:rsidRPr="001A5C0F" w:rsidRDefault="00501765" w:rsidP="00C50DE8">
      <w:pPr>
        <w:spacing w:after="0" w:line="240" w:lineRule="auto"/>
        <w:ind w:left="708"/>
        <w:jc w:val="both"/>
        <w:rPr>
          <w:rFonts w:ascii="Times New Roman" w:hAnsi="Times New Roman" w:cs="Times New Roman"/>
          <w:sz w:val="24"/>
          <w:szCs w:val="24"/>
        </w:rPr>
      </w:pPr>
      <w:r>
        <w:rPr>
          <w:rFonts w:ascii="Times New Roman" w:hAnsi="Times New Roman" w:cs="Times New Roman"/>
          <w:b/>
          <w:sz w:val="24"/>
          <w:szCs w:val="24"/>
        </w:rPr>
        <w:t>q</w:t>
      </w:r>
      <w:r w:rsidR="000203C5" w:rsidRPr="001A5C0F">
        <w:rPr>
          <w:rFonts w:ascii="Times New Roman" w:hAnsi="Times New Roman" w:cs="Times New Roman"/>
          <w:b/>
          <w:sz w:val="24"/>
          <w:szCs w:val="24"/>
        </w:rPr>
        <w:t>)</w:t>
      </w:r>
      <w:r w:rsidR="000203C5" w:rsidRPr="001A5C0F">
        <w:rPr>
          <w:rFonts w:ascii="Times New Roman" w:hAnsi="Times New Roman" w:cs="Times New Roman"/>
          <w:sz w:val="24"/>
          <w:szCs w:val="24"/>
        </w:rPr>
        <w:t xml:space="preserve"> possesso degli ulteriori requisiti previsti dal bando di selezione e ogni altra dichiarazione che il candidato riterrà utile rilasciare. </w:t>
      </w:r>
    </w:p>
    <w:p w:rsidR="001A5C0F" w:rsidRPr="001A5C0F" w:rsidRDefault="00501765" w:rsidP="00C50DE8">
      <w:pPr>
        <w:spacing w:after="0" w:line="240" w:lineRule="auto"/>
        <w:ind w:left="708"/>
        <w:jc w:val="both"/>
        <w:rPr>
          <w:rFonts w:ascii="Times New Roman" w:hAnsi="Times New Roman" w:cs="Times New Roman"/>
          <w:sz w:val="24"/>
          <w:szCs w:val="24"/>
        </w:rPr>
      </w:pPr>
      <w:r>
        <w:rPr>
          <w:rFonts w:ascii="Times New Roman" w:hAnsi="Times New Roman" w:cs="Times New Roman"/>
          <w:b/>
          <w:sz w:val="24"/>
          <w:szCs w:val="24"/>
        </w:rPr>
        <w:t>r</w:t>
      </w:r>
      <w:r w:rsidR="001A5C0F" w:rsidRPr="001A5C0F">
        <w:rPr>
          <w:rFonts w:ascii="Times New Roman" w:hAnsi="Times New Roman" w:cs="Times New Roman"/>
          <w:b/>
          <w:sz w:val="24"/>
          <w:szCs w:val="24"/>
        </w:rPr>
        <w:t>)</w:t>
      </w:r>
      <w:r w:rsidR="001A5C0F" w:rsidRPr="001A5C0F">
        <w:rPr>
          <w:rFonts w:ascii="Times New Roman" w:hAnsi="Times New Roman" w:cs="Times New Roman"/>
          <w:sz w:val="24"/>
          <w:szCs w:val="24"/>
        </w:rPr>
        <w:t xml:space="preserve"> Dichiarazione, in caso di assunzione, di uniformarsi a quanto previsto dall'articolo 53 del Decreto Legislativo 30 marzo 2001, n. 165; </w:t>
      </w:r>
    </w:p>
    <w:p w:rsidR="001A5C0F" w:rsidRPr="001A5C0F" w:rsidRDefault="00501765" w:rsidP="00C50DE8">
      <w:pPr>
        <w:spacing w:after="0" w:line="240" w:lineRule="auto"/>
        <w:ind w:left="708"/>
        <w:jc w:val="both"/>
        <w:rPr>
          <w:rFonts w:ascii="Times New Roman" w:hAnsi="Times New Roman" w:cs="Times New Roman"/>
          <w:sz w:val="24"/>
          <w:szCs w:val="24"/>
        </w:rPr>
      </w:pPr>
      <w:r w:rsidRPr="00501765">
        <w:rPr>
          <w:rFonts w:ascii="Times New Roman" w:hAnsi="Times New Roman" w:cs="Times New Roman"/>
          <w:b/>
          <w:sz w:val="24"/>
          <w:szCs w:val="24"/>
        </w:rPr>
        <w:t>s</w:t>
      </w:r>
      <w:r w:rsidR="001A5C0F" w:rsidRPr="001A5C0F">
        <w:rPr>
          <w:rFonts w:ascii="Times New Roman" w:hAnsi="Times New Roman" w:cs="Times New Roman"/>
          <w:b/>
          <w:sz w:val="24"/>
          <w:szCs w:val="24"/>
        </w:rPr>
        <w:t>)</w:t>
      </w:r>
      <w:r w:rsidR="001A5C0F" w:rsidRPr="001A5C0F">
        <w:rPr>
          <w:rFonts w:ascii="Times New Roman" w:hAnsi="Times New Roman" w:cs="Times New Roman"/>
          <w:sz w:val="24"/>
          <w:szCs w:val="24"/>
        </w:rPr>
        <w:t xml:space="preserve"> Dichiarazione, in caso di assunzione, di non iscrizione o avvenuta sospensione dall'elenco speciale dei professionisti, di cui all'articolo 34 del Decreto Legge 17 ottobre 2016, n. 189.</w:t>
      </w:r>
    </w:p>
    <w:p w:rsidR="00C50DE8" w:rsidRDefault="00C50DE8" w:rsidP="00BD608B">
      <w:pPr>
        <w:jc w:val="both"/>
        <w:rPr>
          <w:rFonts w:ascii="Times New Roman" w:hAnsi="Times New Roman" w:cs="Times New Roman"/>
          <w:sz w:val="24"/>
          <w:szCs w:val="24"/>
        </w:rPr>
      </w:pPr>
    </w:p>
    <w:p w:rsidR="009C6336" w:rsidRPr="00C27315" w:rsidRDefault="000203C5" w:rsidP="00BD608B">
      <w:pPr>
        <w:jc w:val="both"/>
        <w:rPr>
          <w:rFonts w:ascii="Times New Roman" w:hAnsi="Times New Roman" w:cs="Times New Roman"/>
          <w:sz w:val="24"/>
          <w:szCs w:val="24"/>
        </w:rPr>
      </w:pPr>
      <w:r w:rsidRPr="00C27315">
        <w:rPr>
          <w:rFonts w:ascii="Times New Roman" w:hAnsi="Times New Roman" w:cs="Times New Roman"/>
          <w:sz w:val="24"/>
          <w:szCs w:val="24"/>
        </w:rPr>
        <w:t xml:space="preserve">L'omissione anche di una sola dichiarazione, se non sanabile, comporta l'invalidità della domanda stessa con l'esclusione dell'aspirante dal concorso. </w:t>
      </w:r>
    </w:p>
    <w:p w:rsidR="009C6336" w:rsidRPr="00C27315" w:rsidRDefault="000203C5" w:rsidP="00BD608B">
      <w:pPr>
        <w:jc w:val="both"/>
        <w:rPr>
          <w:rFonts w:ascii="Times New Roman" w:hAnsi="Times New Roman" w:cs="Times New Roman"/>
          <w:sz w:val="24"/>
          <w:szCs w:val="24"/>
        </w:rPr>
      </w:pPr>
      <w:r w:rsidRPr="00C27315">
        <w:rPr>
          <w:rFonts w:ascii="Times New Roman" w:hAnsi="Times New Roman" w:cs="Times New Roman"/>
          <w:sz w:val="24"/>
          <w:szCs w:val="24"/>
        </w:rPr>
        <w:t xml:space="preserve">È consentita l’integrazione della domanda sanabile, entro 5 giorni dalla richiesta di integrazione, pena l’esclusione dalla selezione. Non si terrà conto delle domande presentate o spedite o pervenute oltre i termini indicati nel presente articolo. </w:t>
      </w:r>
    </w:p>
    <w:p w:rsidR="00C50DE8" w:rsidRDefault="000203C5" w:rsidP="00C50DE8">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Alla domanda dovrà essere </w:t>
      </w:r>
      <w:r w:rsidRPr="001A5C0F">
        <w:rPr>
          <w:rFonts w:ascii="Times New Roman" w:hAnsi="Times New Roman" w:cs="Times New Roman"/>
          <w:b/>
          <w:sz w:val="24"/>
          <w:szCs w:val="24"/>
          <w:u w:val="single"/>
        </w:rPr>
        <w:t>allegata obbligatoriamente, pena l’esclusione</w:t>
      </w:r>
      <w:r w:rsidRPr="00C27315">
        <w:rPr>
          <w:rFonts w:ascii="Times New Roman" w:hAnsi="Times New Roman" w:cs="Times New Roman"/>
          <w:sz w:val="24"/>
          <w:szCs w:val="24"/>
        </w:rPr>
        <w:t xml:space="preserve">, la copia fotostatica di un documento di identità in corso di validità. </w:t>
      </w:r>
    </w:p>
    <w:p w:rsidR="00C50DE8" w:rsidRDefault="00C50DE8" w:rsidP="00C50DE8">
      <w:pPr>
        <w:spacing w:after="0" w:line="240" w:lineRule="auto"/>
        <w:jc w:val="both"/>
        <w:rPr>
          <w:rFonts w:ascii="Times New Roman" w:hAnsi="Times New Roman" w:cs="Times New Roman"/>
          <w:sz w:val="24"/>
          <w:szCs w:val="24"/>
        </w:rPr>
      </w:pPr>
    </w:p>
    <w:p w:rsidR="009C6336" w:rsidRPr="000D0FA0" w:rsidRDefault="000203C5" w:rsidP="000D0FA0">
      <w:pPr>
        <w:jc w:val="both"/>
        <w:rPr>
          <w:rFonts w:ascii="Times New Roman" w:hAnsi="Times New Roman" w:cs="Times New Roman"/>
          <w:b/>
          <w:sz w:val="24"/>
          <w:szCs w:val="24"/>
          <w:u w:val="single"/>
        </w:rPr>
      </w:pPr>
      <w:r w:rsidRPr="000D0FA0">
        <w:rPr>
          <w:rFonts w:ascii="Times New Roman" w:hAnsi="Times New Roman" w:cs="Times New Roman"/>
          <w:b/>
          <w:sz w:val="24"/>
          <w:szCs w:val="24"/>
          <w:u w:val="single"/>
        </w:rPr>
        <w:t>Art.</w:t>
      </w:r>
      <w:r w:rsidR="009C6336" w:rsidRPr="000D0FA0">
        <w:rPr>
          <w:rFonts w:ascii="Times New Roman" w:hAnsi="Times New Roman" w:cs="Times New Roman"/>
          <w:b/>
          <w:sz w:val="24"/>
          <w:szCs w:val="24"/>
          <w:u w:val="single"/>
        </w:rPr>
        <w:t xml:space="preserve"> </w:t>
      </w:r>
      <w:r w:rsidRPr="000D0FA0">
        <w:rPr>
          <w:rFonts w:ascii="Times New Roman" w:hAnsi="Times New Roman" w:cs="Times New Roman"/>
          <w:b/>
          <w:sz w:val="24"/>
          <w:szCs w:val="24"/>
          <w:u w:val="single"/>
        </w:rPr>
        <w:t xml:space="preserve">5 </w:t>
      </w:r>
      <w:r w:rsidR="006826E1" w:rsidRPr="000D0FA0">
        <w:rPr>
          <w:rFonts w:ascii="Times New Roman" w:hAnsi="Times New Roman" w:cs="Times New Roman"/>
          <w:b/>
          <w:sz w:val="24"/>
          <w:szCs w:val="24"/>
          <w:u w:val="single"/>
        </w:rPr>
        <w:t>–</w:t>
      </w:r>
      <w:r w:rsidR="009C6336" w:rsidRPr="000D0FA0">
        <w:rPr>
          <w:rFonts w:ascii="Times New Roman" w:hAnsi="Times New Roman" w:cs="Times New Roman"/>
          <w:b/>
          <w:sz w:val="24"/>
          <w:szCs w:val="24"/>
          <w:u w:val="single"/>
        </w:rPr>
        <w:t xml:space="preserve"> </w:t>
      </w:r>
      <w:proofErr w:type="gramStart"/>
      <w:r w:rsidRPr="000D0FA0">
        <w:rPr>
          <w:rFonts w:ascii="Times New Roman" w:hAnsi="Times New Roman" w:cs="Times New Roman"/>
          <w:b/>
          <w:sz w:val="24"/>
          <w:szCs w:val="24"/>
          <w:u w:val="single"/>
        </w:rPr>
        <w:t>AMMISSIONE</w:t>
      </w:r>
      <w:r w:rsidR="006826E1" w:rsidRPr="000D0FA0">
        <w:rPr>
          <w:rFonts w:ascii="Times New Roman" w:hAnsi="Times New Roman" w:cs="Times New Roman"/>
          <w:b/>
          <w:sz w:val="24"/>
          <w:szCs w:val="24"/>
          <w:u w:val="single"/>
        </w:rPr>
        <w:t xml:space="preserve"> </w:t>
      </w:r>
      <w:r w:rsidRPr="000D0FA0">
        <w:rPr>
          <w:rFonts w:ascii="Times New Roman" w:hAnsi="Times New Roman" w:cs="Times New Roman"/>
          <w:b/>
          <w:sz w:val="24"/>
          <w:szCs w:val="24"/>
          <w:u w:val="single"/>
        </w:rPr>
        <w:t xml:space="preserve"> ALLA</w:t>
      </w:r>
      <w:proofErr w:type="gramEnd"/>
      <w:r w:rsidRPr="000D0FA0">
        <w:rPr>
          <w:rFonts w:ascii="Times New Roman" w:hAnsi="Times New Roman" w:cs="Times New Roman"/>
          <w:b/>
          <w:sz w:val="24"/>
          <w:szCs w:val="24"/>
          <w:u w:val="single"/>
        </w:rPr>
        <w:t xml:space="preserve"> SELEZIONE </w:t>
      </w:r>
      <w:r w:rsidR="009C6336" w:rsidRPr="000D0FA0">
        <w:rPr>
          <w:rFonts w:ascii="Times New Roman" w:hAnsi="Times New Roman" w:cs="Times New Roman"/>
          <w:b/>
          <w:sz w:val="24"/>
          <w:szCs w:val="24"/>
          <w:u w:val="single"/>
        </w:rPr>
        <w:t>E</w:t>
      </w:r>
      <w:r w:rsidRPr="000D0FA0">
        <w:rPr>
          <w:rFonts w:ascii="Times New Roman" w:hAnsi="Times New Roman" w:cs="Times New Roman"/>
          <w:b/>
          <w:sz w:val="24"/>
          <w:szCs w:val="24"/>
          <w:u w:val="single"/>
        </w:rPr>
        <w:t xml:space="preserve"> PUBBLICAZIONE</w:t>
      </w:r>
    </w:p>
    <w:p w:rsidR="00C50DE8" w:rsidRDefault="000203C5" w:rsidP="00BD608B">
      <w:pPr>
        <w:jc w:val="both"/>
        <w:rPr>
          <w:rFonts w:ascii="Times New Roman" w:hAnsi="Times New Roman" w:cs="Times New Roman"/>
          <w:sz w:val="24"/>
          <w:szCs w:val="24"/>
        </w:rPr>
      </w:pPr>
      <w:r w:rsidRPr="00C27315">
        <w:rPr>
          <w:rFonts w:ascii="Times New Roman" w:hAnsi="Times New Roman" w:cs="Times New Roman"/>
          <w:sz w:val="24"/>
          <w:szCs w:val="24"/>
        </w:rPr>
        <w:t xml:space="preserve">I candidati che avranno presentato entro i termini la domanda COMPLETA e REGOLARE di tutti i requisiti e documenti richiesti verranno ammessi al concorso. I candidati che avranno presentato entro i termini la domanda INCOMPLETA per mancanza o incompletezza delle dichiarazioni di cui al precedente articolo 3, </w:t>
      </w:r>
      <w:r w:rsidRPr="00C50DE8">
        <w:rPr>
          <w:rFonts w:ascii="Times New Roman" w:hAnsi="Times New Roman" w:cs="Times New Roman"/>
          <w:b/>
          <w:sz w:val="24"/>
          <w:szCs w:val="24"/>
        </w:rPr>
        <w:t>saranno ammessi con riserva</w:t>
      </w:r>
      <w:r w:rsidRPr="00C27315">
        <w:rPr>
          <w:rFonts w:ascii="Times New Roman" w:hAnsi="Times New Roman" w:cs="Times New Roman"/>
          <w:sz w:val="24"/>
          <w:szCs w:val="24"/>
        </w:rPr>
        <w:t xml:space="preserve">. La domanda potrà essere sanata dal candidato facendo pervenire i dati mancanti entro i termini e con le modalità che saranno indicati nella richiesta </w:t>
      </w:r>
      <w:r w:rsidRPr="00C27315">
        <w:rPr>
          <w:rFonts w:ascii="Times New Roman" w:hAnsi="Times New Roman" w:cs="Times New Roman"/>
          <w:sz w:val="24"/>
          <w:szCs w:val="24"/>
        </w:rPr>
        <w:lastRenderedPageBreak/>
        <w:t xml:space="preserve">di regolarizzazione, pena l'esclusione dal concorso. I titoli dichiarati dovranno essere stati conseguiti entro i termini di scadenza del presente bando. Dopo la predetta scadenza non potranno essere dichiarati ulteriori titoli integrativi. E' facoltà dell'Amministrazione procedere a verifiche delle dichiarazioni rese, anche a campione. Una volta accertato il possesso da parte dei candidati dei requisiti richiesti, Il Responsabile del Settore </w:t>
      </w:r>
      <w:r w:rsidR="00780338">
        <w:rPr>
          <w:rFonts w:ascii="Times New Roman" w:hAnsi="Times New Roman" w:cs="Times New Roman"/>
          <w:sz w:val="24"/>
          <w:szCs w:val="24"/>
        </w:rPr>
        <w:t>6</w:t>
      </w:r>
      <w:r w:rsidR="00C50DE8">
        <w:rPr>
          <w:rFonts w:ascii="Times New Roman" w:hAnsi="Times New Roman" w:cs="Times New Roman"/>
          <w:sz w:val="24"/>
          <w:szCs w:val="24"/>
        </w:rPr>
        <w:t>^</w:t>
      </w:r>
      <w:r w:rsidRPr="00C27315">
        <w:rPr>
          <w:rFonts w:ascii="Times New Roman" w:hAnsi="Times New Roman" w:cs="Times New Roman"/>
          <w:sz w:val="24"/>
          <w:szCs w:val="24"/>
        </w:rPr>
        <w:t xml:space="preserve"> procederà con propria determinazione all’ammissione dei candidati. </w:t>
      </w:r>
    </w:p>
    <w:p w:rsidR="00C50DE8" w:rsidRPr="00C50DE8" w:rsidRDefault="000203C5" w:rsidP="00BD608B">
      <w:pPr>
        <w:jc w:val="both"/>
        <w:rPr>
          <w:rFonts w:ascii="Times New Roman" w:hAnsi="Times New Roman" w:cs="Times New Roman"/>
          <w:b/>
          <w:sz w:val="24"/>
          <w:szCs w:val="24"/>
        </w:rPr>
      </w:pPr>
      <w:r w:rsidRPr="00C50DE8">
        <w:rPr>
          <w:rFonts w:ascii="Times New Roman" w:hAnsi="Times New Roman" w:cs="Times New Roman"/>
          <w:b/>
          <w:sz w:val="24"/>
          <w:szCs w:val="24"/>
        </w:rPr>
        <w:t xml:space="preserve">Per motivi di privacy a ciascun candidato verrà associato un codice </w:t>
      </w:r>
      <w:r w:rsidR="00C50DE8">
        <w:rPr>
          <w:rFonts w:ascii="Times New Roman" w:hAnsi="Times New Roman" w:cs="Times New Roman"/>
          <w:b/>
          <w:sz w:val="24"/>
          <w:szCs w:val="24"/>
        </w:rPr>
        <w:t xml:space="preserve">identificativo, </w:t>
      </w:r>
      <w:r w:rsidR="006826E1" w:rsidRPr="00C50DE8">
        <w:rPr>
          <w:rFonts w:ascii="Times New Roman" w:hAnsi="Times New Roman" w:cs="Times New Roman"/>
          <w:b/>
          <w:sz w:val="24"/>
          <w:szCs w:val="24"/>
        </w:rPr>
        <w:t xml:space="preserve">da utilizzare </w:t>
      </w:r>
      <w:r w:rsidRPr="00C50DE8">
        <w:rPr>
          <w:rFonts w:ascii="Times New Roman" w:hAnsi="Times New Roman" w:cs="Times New Roman"/>
          <w:b/>
          <w:sz w:val="24"/>
          <w:szCs w:val="24"/>
        </w:rPr>
        <w:t>al posto del nome e cognome</w:t>
      </w:r>
      <w:r w:rsidR="00C50DE8">
        <w:rPr>
          <w:rFonts w:ascii="Times New Roman" w:hAnsi="Times New Roman" w:cs="Times New Roman"/>
          <w:b/>
          <w:sz w:val="24"/>
          <w:szCs w:val="24"/>
        </w:rPr>
        <w:t>,</w:t>
      </w:r>
      <w:r w:rsidRPr="00C50DE8">
        <w:rPr>
          <w:rFonts w:ascii="Times New Roman" w:hAnsi="Times New Roman" w:cs="Times New Roman"/>
          <w:b/>
          <w:sz w:val="24"/>
          <w:szCs w:val="24"/>
        </w:rPr>
        <w:t xml:space="preserve"> che verrà comunicato all’interessato con PEC o con </w:t>
      </w:r>
      <w:proofErr w:type="spellStart"/>
      <w:r w:rsidRPr="00C50DE8">
        <w:rPr>
          <w:rFonts w:ascii="Times New Roman" w:hAnsi="Times New Roman" w:cs="Times New Roman"/>
          <w:b/>
          <w:sz w:val="24"/>
          <w:szCs w:val="24"/>
        </w:rPr>
        <w:t>Racc</w:t>
      </w:r>
      <w:proofErr w:type="spellEnd"/>
      <w:r w:rsidRPr="00C50DE8">
        <w:rPr>
          <w:rFonts w:ascii="Times New Roman" w:hAnsi="Times New Roman" w:cs="Times New Roman"/>
          <w:b/>
          <w:sz w:val="24"/>
          <w:szCs w:val="24"/>
        </w:rPr>
        <w:t xml:space="preserve">. A.R. </w:t>
      </w:r>
    </w:p>
    <w:p w:rsidR="00AD55CD" w:rsidRPr="00C27315" w:rsidRDefault="000203C5" w:rsidP="00BD608B">
      <w:pPr>
        <w:jc w:val="both"/>
        <w:rPr>
          <w:rFonts w:ascii="Times New Roman" w:hAnsi="Times New Roman" w:cs="Times New Roman"/>
          <w:sz w:val="24"/>
          <w:szCs w:val="24"/>
        </w:rPr>
      </w:pPr>
      <w:r w:rsidRPr="00C27315">
        <w:rPr>
          <w:rFonts w:ascii="Times New Roman" w:hAnsi="Times New Roman" w:cs="Times New Roman"/>
          <w:sz w:val="24"/>
          <w:szCs w:val="24"/>
        </w:rPr>
        <w:t xml:space="preserve">L’elenco degli ammessi e degli esclusi verrà pubblicato sul sito istituzionale dell’Ente </w:t>
      </w:r>
      <w:r w:rsidRPr="001A5C0F">
        <w:rPr>
          <w:rFonts w:ascii="Times New Roman" w:hAnsi="Times New Roman" w:cs="Times New Roman"/>
          <w:b/>
          <w:sz w:val="24"/>
          <w:szCs w:val="24"/>
        </w:rPr>
        <w:t>www.comune.</w:t>
      </w:r>
      <w:r w:rsidR="00A24434" w:rsidRPr="001A5C0F">
        <w:rPr>
          <w:rFonts w:ascii="Times New Roman" w:hAnsi="Times New Roman" w:cs="Times New Roman"/>
          <w:b/>
          <w:sz w:val="24"/>
          <w:szCs w:val="24"/>
        </w:rPr>
        <w:t>camerino</w:t>
      </w:r>
      <w:r w:rsidRPr="001A5C0F">
        <w:rPr>
          <w:rFonts w:ascii="Times New Roman" w:hAnsi="Times New Roman" w:cs="Times New Roman"/>
          <w:b/>
          <w:sz w:val="24"/>
          <w:szCs w:val="24"/>
        </w:rPr>
        <w:t>.mc.it – sezione Amministrazione trasparente – sezione Bandi di concorso</w:t>
      </w:r>
      <w:r w:rsidRPr="00C27315">
        <w:rPr>
          <w:rFonts w:ascii="Times New Roman" w:hAnsi="Times New Roman" w:cs="Times New Roman"/>
          <w:sz w:val="24"/>
          <w:szCs w:val="24"/>
        </w:rPr>
        <w:t xml:space="preserve">. </w:t>
      </w:r>
    </w:p>
    <w:p w:rsidR="00AD55CD" w:rsidRPr="00C27315" w:rsidRDefault="000203C5" w:rsidP="000D0FA0">
      <w:pPr>
        <w:ind w:firstLine="708"/>
        <w:jc w:val="both"/>
        <w:rPr>
          <w:rFonts w:ascii="Times New Roman" w:hAnsi="Times New Roman" w:cs="Times New Roman"/>
          <w:b/>
          <w:sz w:val="24"/>
          <w:szCs w:val="24"/>
          <w:u w:val="single"/>
        </w:rPr>
      </w:pPr>
      <w:r w:rsidRPr="00C27315">
        <w:rPr>
          <w:rFonts w:ascii="Times New Roman" w:hAnsi="Times New Roman" w:cs="Times New Roman"/>
          <w:b/>
          <w:sz w:val="24"/>
          <w:szCs w:val="24"/>
          <w:u w:val="single"/>
        </w:rPr>
        <w:t xml:space="preserve">ESCLUSIONE DALLA SELEZIONE </w:t>
      </w:r>
    </w:p>
    <w:p w:rsidR="00AD55CD" w:rsidRPr="00C27315" w:rsidRDefault="000203C5" w:rsidP="00BD608B">
      <w:pPr>
        <w:jc w:val="both"/>
        <w:rPr>
          <w:rFonts w:ascii="Times New Roman" w:hAnsi="Times New Roman" w:cs="Times New Roman"/>
          <w:sz w:val="24"/>
          <w:szCs w:val="24"/>
        </w:rPr>
      </w:pPr>
      <w:r w:rsidRPr="00C27315">
        <w:rPr>
          <w:rFonts w:ascii="Times New Roman" w:hAnsi="Times New Roman" w:cs="Times New Roman"/>
          <w:sz w:val="24"/>
          <w:szCs w:val="24"/>
        </w:rPr>
        <w:t xml:space="preserve">È prevista </w:t>
      </w:r>
      <w:r w:rsidRPr="00C27315">
        <w:rPr>
          <w:rFonts w:ascii="Times New Roman" w:hAnsi="Times New Roman" w:cs="Times New Roman"/>
          <w:b/>
          <w:sz w:val="24"/>
          <w:szCs w:val="24"/>
        </w:rPr>
        <w:t>l’</w:t>
      </w:r>
      <w:r w:rsidRPr="00C27315">
        <w:rPr>
          <w:rFonts w:ascii="Times New Roman" w:hAnsi="Times New Roman" w:cs="Times New Roman"/>
          <w:b/>
          <w:sz w:val="24"/>
          <w:szCs w:val="24"/>
          <w:u w:val="single"/>
        </w:rPr>
        <w:t>esclusione</w:t>
      </w:r>
      <w:r w:rsidRPr="00C27315">
        <w:rPr>
          <w:rFonts w:ascii="Times New Roman" w:hAnsi="Times New Roman" w:cs="Times New Roman"/>
          <w:sz w:val="24"/>
          <w:szCs w:val="24"/>
        </w:rPr>
        <w:t xml:space="preserve"> dalla selezione per i seguenti motivi: </w:t>
      </w:r>
    </w:p>
    <w:p w:rsidR="006826E1" w:rsidRPr="00C27315" w:rsidRDefault="000203C5" w:rsidP="006826E1">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a) l’omissione nella domanda:</w:t>
      </w:r>
    </w:p>
    <w:p w:rsidR="006826E1" w:rsidRPr="00C27315" w:rsidRDefault="000203C5" w:rsidP="006826E1">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 del cognome, nome, residenza o domicilio del concorrente, del luogo e della data di nascita, a meno che tali dati siano rilevabili in altri documenti allegati; </w:t>
      </w:r>
    </w:p>
    <w:p w:rsidR="006826E1" w:rsidRPr="00C27315" w:rsidRDefault="000203C5" w:rsidP="006826E1">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dell’indicazione della selezione alla quale si intende partecipare, a meno che tale dato sia rilevabile in altri documenti allegati; </w:t>
      </w:r>
    </w:p>
    <w:p w:rsidR="006826E1" w:rsidRPr="00C27315" w:rsidRDefault="000203C5" w:rsidP="006826E1">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della firma del concorrente a sottoscrizione della domanda di ammissione </w:t>
      </w:r>
    </w:p>
    <w:p w:rsidR="00AD55CD" w:rsidRPr="00C27315" w:rsidRDefault="000203C5" w:rsidP="006826E1">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anche di una sola delle dichiarazioni di cui all’art. 3; </w:t>
      </w:r>
    </w:p>
    <w:p w:rsidR="00AD55CD" w:rsidRPr="00C27315" w:rsidRDefault="000203C5" w:rsidP="006826E1">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b) la mancata presentazione della domanda entro il termine stabilito; </w:t>
      </w:r>
    </w:p>
    <w:p w:rsidR="00AD55CD" w:rsidRPr="00C27315" w:rsidRDefault="000203C5" w:rsidP="006826E1">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c) mancanza di uno o più requisiti di cui all’art. 3; </w:t>
      </w:r>
    </w:p>
    <w:p w:rsidR="00AD55CD" w:rsidRPr="00C27315" w:rsidRDefault="000203C5" w:rsidP="006826E1">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d) domanda priva di fotocopia del documento di identità in corso di validità; </w:t>
      </w:r>
    </w:p>
    <w:p w:rsidR="00AD55CD" w:rsidRPr="00C27315" w:rsidRDefault="000203C5" w:rsidP="006826E1">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e) inoltro della domanda a mezzo di posta elettronica non certificata; </w:t>
      </w:r>
    </w:p>
    <w:p w:rsidR="00AD55CD" w:rsidRPr="00C27315" w:rsidRDefault="000203C5" w:rsidP="006826E1">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f) inoltro della domanda a mezzo di posta elettronica certificata ma </w:t>
      </w:r>
      <w:r w:rsidR="001A5C0F">
        <w:rPr>
          <w:rFonts w:ascii="Times New Roman" w:hAnsi="Times New Roman" w:cs="Times New Roman"/>
          <w:sz w:val="24"/>
          <w:szCs w:val="24"/>
        </w:rPr>
        <w:t xml:space="preserve">con casella </w:t>
      </w:r>
      <w:r w:rsidRPr="00C27315">
        <w:rPr>
          <w:rFonts w:ascii="Times New Roman" w:hAnsi="Times New Roman" w:cs="Times New Roman"/>
          <w:sz w:val="24"/>
          <w:szCs w:val="24"/>
        </w:rPr>
        <w:t xml:space="preserve">non intestata al candidato; </w:t>
      </w:r>
    </w:p>
    <w:p w:rsidR="00AD55CD" w:rsidRPr="00C27315" w:rsidRDefault="000203C5" w:rsidP="006826E1">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g) inoltro della domanda ad un indirizzo diverso da quello indicato nel presente bando. </w:t>
      </w:r>
    </w:p>
    <w:p w:rsidR="006826E1" w:rsidRPr="00C27315" w:rsidRDefault="006826E1" w:rsidP="000D0FA0">
      <w:pPr>
        <w:spacing w:after="0" w:line="240" w:lineRule="auto"/>
        <w:jc w:val="both"/>
        <w:rPr>
          <w:rFonts w:ascii="Times New Roman" w:hAnsi="Times New Roman" w:cs="Times New Roman"/>
          <w:sz w:val="24"/>
          <w:szCs w:val="24"/>
        </w:rPr>
      </w:pPr>
    </w:p>
    <w:p w:rsidR="00AD55CD" w:rsidRPr="000D0FA0" w:rsidRDefault="000203C5" w:rsidP="000D0FA0">
      <w:pPr>
        <w:jc w:val="both"/>
        <w:rPr>
          <w:rFonts w:ascii="Times New Roman" w:hAnsi="Times New Roman" w:cs="Times New Roman"/>
          <w:sz w:val="24"/>
          <w:szCs w:val="24"/>
          <w:u w:val="single"/>
        </w:rPr>
      </w:pPr>
      <w:r w:rsidRPr="000D0FA0">
        <w:rPr>
          <w:rFonts w:ascii="Times New Roman" w:hAnsi="Times New Roman" w:cs="Times New Roman"/>
          <w:b/>
          <w:sz w:val="24"/>
          <w:szCs w:val="24"/>
          <w:u w:val="single"/>
        </w:rPr>
        <w:t>ARTICOLO 6 – COMMISSIONE GIUDICATRICE</w:t>
      </w:r>
      <w:r w:rsidRPr="000D0FA0">
        <w:rPr>
          <w:rFonts w:ascii="Times New Roman" w:hAnsi="Times New Roman" w:cs="Times New Roman"/>
          <w:sz w:val="24"/>
          <w:szCs w:val="24"/>
          <w:u w:val="single"/>
        </w:rPr>
        <w:t xml:space="preserve"> </w:t>
      </w:r>
    </w:p>
    <w:p w:rsidR="00AD55CD" w:rsidRDefault="000203C5" w:rsidP="000D0FA0">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La Commissione Giudicatrice del concorso verrà nominata, ai sensi dell'art 107 del TUEL approvato con </w:t>
      </w:r>
      <w:proofErr w:type="spellStart"/>
      <w:r w:rsidRPr="00C27315">
        <w:rPr>
          <w:rFonts w:ascii="Times New Roman" w:hAnsi="Times New Roman" w:cs="Times New Roman"/>
          <w:sz w:val="24"/>
          <w:szCs w:val="24"/>
        </w:rPr>
        <w:t>D.Lgs.</w:t>
      </w:r>
      <w:proofErr w:type="spellEnd"/>
      <w:r w:rsidRPr="00C27315">
        <w:rPr>
          <w:rFonts w:ascii="Times New Roman" w:hAnsi="Times New Roman" w:cs="Times New Roman"/>
          <w:sz w:val="24"/>
          <w:szCs w:val="24"/>
        </w:rPr>
        <w:t xml:space="preserve"> 267/2000, dell'art. 57 del </w:t>
      </w:r>
      <w:proofErr w:type="spellStart"/>
      <w:r w:rsidRPr="00C27315">
        <w:rPr>
          <w:rFonts w:ascii="Times New Roman" w:hAnsi="Times New Roman" w:cs="Times New Roman"/>
          <w:sz w:val="24"/>
          <w:szCs w:val="24"/>
        </w:rPr>
        <w:t>D.Lgs.</w:t>
      </w:r>
      <w:proofErr w:type="spellEnd"/>
      <w:r w:rsidRPr="00C27315">
        <w:rPr>
          <w:rFonts w:ascii="Times New Roman" w:hAnsi="Times New Roman" w:cs="Times New Roman"/>
          <w:sz w:val="24"/>
          <w:szCs w:val="24"/>
        </w:rPr>
        <w:t xml:space="preserve"> 30/3/2001 n. 165, dell'art. 9 del D.P.R. 9/5/1994 n. 487 e successive modificazioni e </w:t>
      </w:r>
      <w:r w:rsidRPr="00C50DE8">
        <w:rPr>
          <w:rFonts w:ascii="Times New Roman" w:hAnsi="Times New Roman" w:cs="Times New Roman"/>
          <w:sz w:val="24"/>
          <w:szCs w:val="24"/>
        </w:rPr>
        <w:t>dell’art. 11 del vigente Regolamento dei Concorsi</w:t>
      </w:r>
      <w:r w:rsidRPr="00C27315">
        <w:rPr>
          <w:rFonts w:ascii="Times New Roman" w:hAnsi="Times New Roman" w:cs="Times New Roman"/>
          <w:sz w:val="24"/>
          <w:szCs w:val="24"/>
        </w:rPr>
        <w:t xml:space="preserve">, con determinazione del </w:t>
      </w:r>
      <w:r w:rsidR="001A5C0F">
        <w:rPr>
          <w:rFonts w:ascii="Times New Roman" w:hAnsi="Times New Roman" w:cs="Times New Roman"/>
          <w:sz w:val="24"/>
          <w:szCs w:val="24"/>
        </w:rPr>
        <w:t>Responsabile della struttura cui appartiene il posto da ricoprire successivamente allo scadere del termine di presentazione delle domande di partecipazione.</w:t>
      </w:r>
    </w:p>
    <w:p w:rsidR="0096023E" w:rsidRDefault="0096023E" w:rsidP="000D0FA0">
      <w:pPr>
        <w:jc w:val="both"/>
        <w:rPr>
          <w:rFonts w:ascii="Times New Roman" w:hAnsi="Times New Roman" w:cs="Times New Roman"/>
          <w:b/>
          <w:sz w:val="24"/>
          <w:szCs w:val="24"/>
          <w:u w:val="single"/>
        </w:rPr>
      </w:pPr>
    </w:p>
    <w:p w:rsidR="00AD55CD" w:rsidRPr="000D0FA0" w:rsidRDefault="000203C5" w:rsidP="000D0FA0">
      <w:pPr>
        <w:jc w:val="both"/>
        <w:rPr>
          <w:rFonts w:ascii="Times New Roman" w:hAnsi="Times New Roman" w:cs="Times New Roman"/>
          <w:b/>
          <w:sz w:val="24"/>
          <w:szCs w:val="24"/>
          <w:u w:val="single"/>
        </w:rPr>
      </w:pPr>
      <w:r w:rsidRPr="000D0FA0">
        <w:rPr>
          <w:rFonts w:ascii="Times New Roman" w:hAnsi="Times New Roman" w:cs="Times New Roman"/>
          <w:b/>
          <w:sz w:val="24"/>
          <w:szCs w:val="24"/>
          <w:u w:val="single"/>
        </w:rPr>
        <w:t xml:space="preserve">ARTICOLO 7 - EVENTUALE PRESELEZIONE </w:t>
      </w:r>
    </w:p>
    <w:p w:rsidR="00C50DE8" w:rsidRDefault="000203C5" w:rsidP="00C50DE8">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Qualora il numero delle domande presentate superi il </w:t>
      </w:r>
      <w:r w:rsidRPr="00B1201F">
        <w:rPr>
          <w:rFonts w:ascii="Times New Roman" w:hAnsi="Times New Roman" w:cs="Times New Roman"/>
          <w:b/>
          <w:sz w:val="24"/>
          <w:szCs w:val="24"/>
        </w:rPr>
        <w:t>numero di 50 unità</w:t>
      </w:r>
      <w:r w:rsidRPr="00C27315">
        <w:rPr>
          <w:rFonts w:ascii="Times New Roman" w:hAnsi="Times New Roman" w:cs="Times New Roman"/>
          <w:sz w:val="24"/>
          <w:szCs w:val="24"/>
        </w:rPr>
        <w:t xml:space="preserve">, la commissione valuterà la possibilità di espletare una prova preselettiva volta ad individuare il numero dei candidati da ammettere alla prova orale della selezione. </w:t>
      </w:r>
    </w:p>
    <w:p w:rsidR="00E6052A" w:rsidRPr="00C27315" w:rsidRDefault="00C50DE8" w:rsidP="00C50D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L</w:t>
      </w:r>
      <w:r w:rsidR="000203C5" w:rsidRPr="00C27315">
        <w:rPr>
          <w:rFonts w:ascii="Times New Roman" w:hAnsi="Times New Roman" w:cs="Times New Roman"/>
          <w:sz w:val="24"/>
          <w:szCs w:val="24"/>
        </w:rPr>
        <w:t xml:space="preserve">a prova preselettiva, consistente in un test articolato su almeno 30 quesiti a risposta multipla predeterminata o risposta sintetica, verificherà: </w:t>
      </w:r>
    </w:p>
    <w:p w:rsidR="00E6052A" w:rsidRPr="00C27315" w:rsidRDefault="000203C5" w:rsidP="00C50DE8">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generiche capacità di ragionamento di tipo induttivo-associativo, logico e numerico; </w:t>
      </w:r>
    </w:p>
    <w:p w:rsidR="00E6052A" w:rsidRPr="00C27315" w:rsidRDefault="000203C5" w:rsidP="00C50DE8">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generiche conoscenze di cultura generale; </w:t>
      </w:r>
    </w:p>
    <w:p w:rsidR="00E6052A" w:rsidRPr="00C27315" w:rsidRDefault="000203C5" w:rsidP="00C50DE8">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conoscenze degli argomenti previsti per la prova d’esame. </w:t>
      </w:r>
    </w:p>
    <w:p w:rsidR="00E6052A" w:rsidRPr="00C27315" w:rsidRDefault="00FC4478" w:rsidP="00C50DE8">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I candidati </w:t>
      </w:r>
      <w:r w:rsidR="00C50DE8">
        <w:rPr>
          <w:rFonts w:ascii="Times New Roman" w:hAnsi="Times New Roman" w:cs="Times New Roman"/>
          <w:sz w:val="24"/>
          <w:szCs w:val="24"/>
        </w:rPr>
        <w:t>ammessi a</w:t>
      </w:r>
      <w:r w:rsidR="000203C5" w:rsidRPr="00C27315">
        <w:rPr>
          <w:rFonts w:ascii="Times New Roman" w:hAnsi="Times New Roman" w:cs="Times New Roman"/>
          <w:sz w:val="24"/>
          <w:szCs w:val="24"/>
        </w:rPr>
        <w:t xml:space="preserve">lla </w:t>
      </w:r>
      <w:r w:rsidR="00C50DE8">
        <w:rPr>
          <w:rFonts w:ascii="Times New Roman" w:hAnsi="Times New Roman" w:cs="Times New Roman"/>
          <w:sz w:val="24"/>
          <w:szCs w:val="24"/>
        </w:rPr>
        <w:t xml:space="preserve">presente </w:t>
      </w:r>
      <w:r w:rsidR="000203C5" w:rsidRPr="00C27315">
        <w:rPr>
          <w:rFonts w:ascii="Times New Roman" w:hAnsi="Times New Roman" w:cs="Times New Roman"/>
          <w:sz w:val="24"/>
          <w:szCs w:val="24"/>
        </w:rPr>
        <w:t xml:space="preserve">selezione sono tenuti a presentarsi per sostenere la prova preselettiva muniti di uno dei seguenti documenti di riconoscimento in corso di validità: carta di identità, passaporto, patente di guida, purché munita di fotografia e di timbro o di altra segnatura equivalente, rilasciata da un’amministrazione dello Stato. </w:t>
      </w:r>
    </w:p>
    <w:p w:rsidR="00E6052A" w:rsidRPr="00C27315" w:rsidRDefault="000203C5" w:rsidP="00C50DE8">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La data, l’ora </w:t>
      </w:r>
      <w:r w:rsidR="00E6052A" w:rsidRPr="00C27315">
        <w:rPr>
          <w:rFonts w:ascii="Times New Roman" w:hAnsi="Times New Roman" w:cs="Times New Roman"/>
          <w:sz w:val="24"/>
          <w:szCs w:val="24"/>
        </w:rPr>
        <w:t xml:space="preserve">e le modalità </w:t>
      </w:r>
      <w:r w:rsidRPr="00C27315">
        <w:rPr>
          <w:rFonts w:ascii="Times New Roman" w:hAnsi="Times New Roman" w:cs="Times New Roman"/>
          <w:sz w:val="24"/>
          <w:szCs w:val="24"/>
        </w:rPr>
        <w:t xml:space="preserve">della preselezione saranno resi pubblici con un preavviso di almeno quindici (15) giorni attraverso apposito avviso sul sito istituzionale dell’Ente </w:t>
      </w:r>
      <w:r w:rsidRPr="00C27315">
        <w:rPr>
          <w:rFonts w:ascii="Times New Roman" w:hAnsi="Times New Roman" w:cs="Times New Roman"/>
          <w:b/>
          <w:sz w:val="24"/>
          <w:szCs w:val="24"/>
        </w:rPr>
        <w:t>www.comune.</w:t>
      </w:r>
      <w:r w:rsidR="00A24434" w:rsidRPr="00C27315">
        <w:rPr>
          <w:rFonts w:ascii="Times New Roman" w:hAnsi="Times New Roman" w:cs="Times New Roman"/>
          <w:b/>
          <w:sz w:val="24"/>
          <w:szCs w:val="24"/>
        </w:rPr>
        <w:t>camerino</w:t>
      </w:r>
      <w:r w:rsidRPr="00C27315">
        <w:rPr>
          <w:rFonts w:ascii="Times New Roman" w:hAnsi="Times New Roman" w:cs="Times New Roman"/>
          <w:b/>
          <w:sz w:val="24"/>
          <w:szCs w:val="24"/>
        </w:rPr>
        <w:t>.mc.it – sezione Amministrazione trasparente – Bandi di concorso</w:t>
      </w:r>
      <w:r w:rsidRPr="00C27315">
        <w:rPr>
          <w:rFonts w:ascii="Times New Roman" w:hAnsi="Times New Roman" w:cs="Times New Roman"/>
          <w:sz w:val="24"/>
          <w:szCs w:val="24"/>
        </w:rPr>
        <w:t>.</w:t>
      </w:r>
    </w:p>
    <w:p w:rsidR="00C50DE8" w:rsidRDefault="000203C5" w:rsidP="00C50DE8">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La mancata presentazione nel giorno, ora e sede stabiliti, comunque giustificata e a qualsiasi causa dovuta, comporta l’esclusione dalla selezione. Se, a giudizio della commissione giudicatrice, non è possibile l’espletamento di una o più sessioni della prova preselettiva nella giornata programmata, ne viene stabilito il rinvio con comunicazione sul sito internet dell’Ente. </w:t>
      </w:r>
    </w:p>
    <w:p w:rsidR="00C50DE8" w:rsidRDefault="000203C5" w:rsidP="00C50DE8">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Durante la prova preselettiva i candidati non possono consultare dizionari, testi o appunti di alcun genere, né avvalersi di supporti cartacei, di telefoni portatili, di strumenti idonei alla memorizzazione di informazioni o alla trasmissione di dati, né comunicare tra di loro, né introdurre alcun oggetto nell’aula ove si svolge la prova. In caso di violazione la commissione esaminatrice delibera l’immediata esclusione dalla selezione. </w:t>
      </w:r>
    </w:p>
    <w:p w:rsidR="000D4B12" w:rsidRDefault="000203C5" w:rsidP="00C50DE8">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Al termine della correzione di tutti i test viene pubblicata sul sito internet del Comune la graduatoria di merito secondo l’ordine derivante dal punteggio riportato dai candidati e verranno ammessi al successivo esame </w:t>
      </w:r>
      <w:r w:rsidRPr="00C50DE8">
        <w:rPr>
          <w:rFonts w:ascii="Times New Roman" w:hAnsi="Times New Roman" w:cs="Times New Roman"/>
          <w:b/>
          <w:sz w:val="24"/>
          <w:szCs w:val="24"/>
        </w:rPr>
        <w:t>i primi 20 candidati</w:t>
      </w:r>
      <w:r w:rsidRPr="00C27315">
        <w:rPr>
          <w:rFonts w:ascii="Times New Roman" w:hAnsi="Times New Roman" w:cs="Times New Roman"/>
          <w:sz w:val="24"/>
          <w:szCs w:val="24"/>
        </w:rPr>
        <w:t>, oltre quelli classificati ex aequo all’ultima posizione utile.</w:t>
      </w:r>
    </w:p>
    <w:p w:rsidR="00C50DE8" w:rsidRDefault="000203C5" w:rsidP="00C50DE8">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Il punteggio conseguito nella preselezione non costituisce elemento di valutazione nel prosieguo della selezione e, pertanto, non verrà sommato a quello dell’altra prova d’esame. </w:t>
      </w:r>
    </w:p>
    <w:p w:rsidR="00C50DE8" w:rsidRDefault="00C50DE8" w:rsidP="00C50DE8">
      <w:pPr>
        <w:spacing w:after="0" w:line="240" w:lineRule="auto"/>
        <w:jc w:val="both"/>
        <w:rPr>
          <w:rFonts w:ascii="Times New Roman" w:hAnsi="Times New Roman" w:cs="Times New Roman"/>
          <w:sz w:val="24"/>
          <w:szCs w:val="24"/>
        </w:rPr>
      </w:pPr>
    </w:p>
    <w:p w:rsidR="00C50DE8" w:rsidRPr="00C50DE8" w:rsidRDefault="000203C5" w:rsidP="00C50DE8">
      <w:pPr>
        <w:spacing w:after="0" w:line="240" w:lineRule="auto"/>
        <w:jc w:val="both"/>
        <w:rPr>
          <w:rFonts w:ascii="Times New Roman" w:hAnsi="Times New Roman" w:cs="Times New Roman"/>
          <w:b/>
          <w:sz w:val="24"/>
          <w:szCs w:val="24"/>
        </w:rPr>
      </w:pPr>
      <w:r w:rsidRPr="00C50DE8">
        <w:rPr>
          <w:rFonts w:ascii="Times New Roman" w:hAnsi="Times New Roman" w:cs="Times New Roman"/>
          <w:b/>
          <w:sz w:val="24"/>
          <w:szCs w:val="24"/>
        </w:rPr>
        <w:t>Nessuna comunicazione verrà inviata ai candidati, ogni comunicazione avverrà attraverso il sito istituzionale del Comune di Camerino www.comune.</w:t>
      </w:r>
      <w:r w:rsidR="00A24434" w:rsidRPr="00C50DE8">
        <w:rPr>
          <w:rFonts w:ascii="Times New Roman" w:hAnsi="Times New Roman" w:cs="Times New Roman"/>
          <w:b/>
          <w:sz w:val="24"/>
          <w:szCs w:val="24"/>
        </w:rPr>
        <w:t>camerino</w:t>
      </w:r>
      <w:r w:rsidRPr="00C50DE8">
        <w:rPr>
          <w:rFonts w:ascii="Times New Roman" w:hAnsi="Times New Roman" w:cs="Times New Roman"/>
          <w:b/>
          <w:sz w:val="24"/>
          <w:szCs w:val="24"/>
        </w:rPr>
        <w:t>.mc.it – sezione Amministrazione trasparente – Bandi di concorso.</w:t>
      </w:r>
    </w:p>
    <w:p w:rsidR="00C50DE8" w:rsidRDefault="00C50DE8" w:rsidP="00C50DE8">
      <w:pPr>
        <w:spacing w:after="0" w:line="240" w:lineRule="auto"/>
        <w:jc w:val="both"/>
        <w:rPr>
          <w:rFonts w:ascii="Times New Roman" w:hAnsi="Times New Roman" w:cs="Times New Roman"/>
          <w:sz w:val="24"/>
          <w:szCs w:val="24"/>
        </w:rPr>
      </w:pPr>
    </w:p>
    <w:p w:rsidR="00AD55CD" w:rsidRPr="00C27315" w:rsidRDefault="000203C5" w:rsidP="00C50DE8">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I candidati dovranno attenersi a tutte le disposizioni prescritte dalle indicazioni operative per il contrasto e il contenimento della diffusione del virus </w:t>
      </w:r>
      <w:proofErr w:type="spellStart"/>
      <w:r w:rsidRPr="00C27315">
        <w:rPr>
          <w:rFonts w:ascii="Times New Roman" w:hAnsi="Times New Roman" w:cs="Times New Roman"/>
          <w:sz w:val="24"/>
          <w:szCs w:val="24"/>
        </w:rPr>
        <w:t>Covid</w:t>
      </w:r>
      <w:proofErr w:type="spellEnd"/>
      <w:r w:rsidRPr="00C27315">
        <w:rPr>
          <w:rFonts w:ascii="Times New Roman" w:hAnsi="Times New Roman" w:cs="Times New Roman"/>
          <w:sz w:val="24"/>
          <w:szCs w:val="24"/>
        </w:rPr>
        <w:t xml:space="preserve"> 19 per lo svolgimento dei concorsi. </w:t>
      </w:r>
    </w:p>
    <w:p w:rsidR="00C50DE8" w:rsidRDefault="00C50DE8" w:rsidP="00C50DE8">
      <w:pPr>
        <w:spacing w:after="0" w:line="240" w:lineRule="auto"/>
        <w:jc w:val="both"/>
        <w:rPr>
          <w:rFonts w:ascii="Times New Roman" w:hAnsi="Times New Roman" w:cs="Times New Roman"/>
          <w:b/>
          <w:sz w:val="24"/>
          <w:szCs w:val="24"/>
        </w:rPr>
      </w:pPr>
    </w:p>
    <w:p w:rsidR="00AD55CD" w:rsidRPr="000D0FA0" w:rsidRDefault="000203C5" w:rsidP="00C50DE8">
      <w:pPr>
        <w:jc w:val="both"/>
        <w:rPr>
          <w:rFonts w:ascii="Times New Roman" w:hAnsi="Times New Roman" w:cs="Times New Roman"/>
          <w:b/>
          <w:sz w:val="24"/>
          <w:szCs w:val="24"/>
          <w:u w:val="single"/>
        </w:rPr>
      </w:pPr>
      <w:r w:rsidRPr="000D0FA0">
        <w:rPr>
          <w:rFonts w:ascii="Times New Roman" w:hAnsi="Times New Roman" w:cs="Times New Roman"/>
          <w:b/>
          <w:sz w:val="24"/>
          <w:szCs w:val="24"/>
          <w:u w:val="single"/>
        </w:rPr>
        <w:t xml:space="preserve">ARTICOLO 8 – PROVA DI ESAME </w:t>
      </w:r>
    </w:p>
    <w:p w:rsidR="00C27315" w:rsidRPr="00C50DE8" w:rsidRDefault="000203C5" w:rsidP="00C50DE8">
      <w:pPr>
        <w:spacing w:after="0" w:line="240" w:lineRule="auto"/>
        <w:jc w:val="both"/>
        <w:rPr>
          <w:rFonts w:ascii="Times New Roman" w:hAnsi="Times New Roman" w:cs="Times New Roman"/>
          <w:sz w:val="24"/>
          <w:szCs w:val="24"/>
        </w:rPr>
      </w:pPr>
      <w:r w:rsidRPr="00C50DE8">
        <w:rPr>
          <w:rFonts w:ascii="Times New Roman" w:hAnsi="Times New Roman" w:cs="Times New Roman"/>
          <w:sz w:val="24"/>
          <w:szCs w:val="24"/>
        </w:rPr>
        <w:t xml:space="preserve">La prova di esame, da sostenere in lingua italiana, è diretta ad accertare il possesso di una adeguata preparazione richiesta dal ruolo da ricoprire. </w:t>
      </w:r>
    </w:p>
    <w:p w:rsidR="00C27315" w:rsidRPr="00C27315" w:rsidRDefault="000203C5" w:rsidP="00C50DE8">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La prova d’esame consisterà in una </w:t>
      </w:r>
      <w:r w:rsidRPr="00C50DE8">
        <w:rPr>
          <w:rFonts w:ascii="Times New Roman" w:hAnsi="Times New Roman" w:cs="Times New Roman"/>
          <w:b/>
          <w:sz w:val="24"/>
          <w:szCs w:val="24"/>
        </w:rPr>
        <w:t>prova orale</w:t>
      </w:r>
      <w:r w:rsidRPr="00C27315">
        <w:rPr>
          <w:rFonts w:ascii="Times New Roman" w:hAnsi="Times New Roman" w:cs="Times New Roman"/>
          <w:sz w:val="24"/>
          <w:szCs w:val="24"/>
        </w:rPr>
        <w:t xml:space="preserve"> sulle seguenti materie: </w:t>
      </w:r>
    </w:p>
    <w:p w:rsidR="00501765" w:rsidRPr="00C27315" w:rsidRDefault="00501765" w:rsidP="005017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 Ordinamento degli Enti Locali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267/2000) con particolare riferimento agli organi ed agli atti amministrativi del comune;</w:t>
      </w:r>
    </w:p>
    <w:p w:rsidR="00501765" w:rsidRDefault="00501765" w:rsidP="005017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w:t>
      </w:r>
      <w:r w:rsidRPr="00C27315">
        <w:rPr>
          <w:rFonts w:ascii="Times New Roman" w:hAnsi="Times New Roman" w:cs="Times New Roman"/>
          <w:sz w:val="24"/>
          <w:szCs w:val="24"/>
        </w:rPr>
        <w:t xml:space="preserve"> </w:t>
      </w:r>
      <w:r>
        <w:rPr>
          <w:rFonts w:ascii="Times New Roman" w:hAnsi="Times New Roman" w:cs="Times New Roman"/>
          <w:sz w:val="24"/>
          <w:szCs w:val="24"/>
        </w:rPr>
        <w:t xml:space="preserve">Nozioni in materia di procedimento amministrativo e diritto di accesso ai documenti amministrativi (Legge 241/1990 –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n. 33/2013);</w:t>
      </w:r>
    </w:p>
    <w:p w:rsidR="00501765" w:rsidRDefault="00501765" w:rsidP="005017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 Normativa in materia di urbanistica ed edilizia;</w:t>
      </w:r>
    </w:p>
    <w:p w:rsidR="00501765" w:rsidRDefault="00501765" w:rsidP="005017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 - Norme tecniche delle costruzioni NTC 2018 e relativa circolare;</w:t>
      </w:r>
    </w:p>
    <w:p w:rsidR="00C27315" w:rsidRPr="00C27315" w:rsidRDefault="00501765" w:rsidP="00C50D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 </w:t>
      </w:r>
      <w:r w:rsidR="000203C5" w:rsidRPr="00C27315">
        <w:rPr>
          <w:rFonts w:ascii="Times New Roman" w:hAnsi="Times New Roman" w:cs="Times New Roman"/>
          <w:sz w:val="24"/>
          <w:szCs w:val="24"/>
        </w:rPr>
        <w:t xml:space="preserve">- </w:t>
      </w:r>
      <w:r>
        <w:rPr>
          <w:rFonts w:ascii="Times New Roman" w:hAnsi="Times New Roman" w:cs="Times New Roman"/>
          <w:sz w:val="24"/>
          <w:szCs w:val="24"/>
        </w:rPr>
        <w:t>n</w:t>
      </w:r>
      <w:r w:rsidR="000D0FA0">
        <w:rPr>
          <w:rFonts w:ascii="Times New Roman" w:hAnsi="Times New Roman" w:cs="Times New Roman"/>
          <w:sz w:val="24"/>
          <w:szCs w:val="24"/>
        </w:rPr>
        <w:t>ormativa vigente concernente gli interventi relativi alla r</w:t>
      </w:r>
      <w:r w:rsidR="000203C5" w:rsidRPr="00C27315">
        <w:rPr>
          <w:rFonts w:ascii="Times New Roman" w:hAnsi="Times New Roman" w:cs="Times New Roman"/>
          <w:sz w:val="24"/>
          <w:szCs w:val="24"/>
        </w:rPr>
        <w:t>icostruzione post-sisma 2016, ordinanze di protezione civile per la gestione emergenziale;</w:t>
      </w:r>
    </w:p>
    <w:p w:rsidR="00501765" w:rsidRDefault="00501765" w:rsidP="005017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 – Nozioni in materia di prevenzione della corruzione e trasparenza amministrativa;</w:t>
      </w:r>
    </w:p>
    <w:p w:rsidR="00501765" w:rsidRDefault="00501765" w:rsidP="005017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 - Codice di comportamento del pubblico dipendente (DPR n. 62/2013).</w:t>
      </w:r>
    </w:p>
    <w:p w:rsidR="000D0FA0" w:rsidRDefault="000D0FA0" w:rsidP="00C50DE8">
      <w:pPr>
        <w:spacing w:after="0" w:line="240" w:lineRule="auto"/>
        <w:jc w:val="both"/>
        <w:rPr>
          <w:rFonts w:ascii="Times New Roman" w:hAnsi="Times New Roman" w:cs="Times New Roman"/>
          <w:sz w:val="24"/>
          <w:szCs w:val="24"/>
        </w:rPr>
      </w:pPr>
    </w:p>
    <w:p w:rsidR="000D0FA0" w:rsidRDefault="000D0FA0" w:rsidP="00C50D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0203C5" w:rsidRPr="00C27315">
        <w:rPr>
          <w:rFonts w:ascii="Times New Roman" w:hAnsi="Times New Roman" w:cs="Times New Roman"/>
          <w:sz w:val="24"/>
          <w:szCs w:val="24"/>
        </w:rPr>
        <w:t xml:space="preserve">a prova orale prevede anche l’accertamento della conoscenza degli applicativi informatici più diffusi attinenti al ruolo richiesto. </w:t>
      </w:r>
    </w:p>
    <w:p w:rsidR="000D0FA0" w:rsidRDefault="000D0FA0" w:rsidP="00C50DE8">
      <w:pPr>
        <w:spacing w:after="0" w:line="240" w:lineRule="auto"/>
        <w:jc w:val="both"/>
        <w:rPr>
          <w:rFonts w:ascii="Times New Roman" w:hAnsi="Times New Roman" w:cs="Times New Roman"/>
          <w:sz w:val="24"/>
          <w:szCs w:val="24"/>
        </w:rPr>
      </w:pPr>
    </w:p>
    <w:p w:rsidR="00E6052A" w:rsidRPr="000D0FA0" w:rsidRDefault="000203C5" w:rsidP="00C50DE8">
      <w:pPr>
        <w:spacing w:after="0" w:line="240" w:lineRule="auto"/>
        <w:jc w:val="both"/>
        <w:rPr>
          <w:rFonts w:ascii="Times New Roman" w:hAnsi="Times New Roman" w:cs="Times New Roman"/>
          <w:b/>
          <w:sz w:val="24"/>
          <w:szCs w:val="24"/>
        </w:rPr>
      </w:pPr>
      <w:r w:rsidRPr="000D0FA0">
        <w:rPr>
          <w:rFonts w:ascii="Times New Roman" w:hAnsi="Times New Roman" w:cs="Times New Roman"/>
          <w:b/>
          <w:sz w:val="24"/>
          <w:szCs w:val="24"/>
        </w:rPr>
        <w:t xml:space="preserve">L’esame si intenderà superato se i candidati conseguiranno la votazione di almeno 21/30. </w:t>
      </w:r>
    </w:p>
    <w:p w:rsidR="00C50DE8" w:rsidRPr="00C27315" w:rsidRDefault="00C50DE8" w:rsidP="00C50DE8">
      <w:pPr>
        <w:spacing w:after="0" w:line="240" w:lineRule="auto"/>
        <w:jc w:val="both"/>
        <w:rPr>
          <w:rFonts w:ascii="Times New Roman" w:hAnsi="Times New Roman" w:cs="Times New Roman"/>
          <w:sz w:val="24"/>
          <w:szCs w:val="24"/>
        </w:rPr>
      </w:pPr>
    </w:p>
    <w:p w:rsidR="00E6052A" w:rsidRPr="000D0FA0" w:rsidRDefault="000203C5" w:rsidP="00BD608B">
      <w:pPr>
        <w:jc w:val="both"/>
        <w:rPr>
          <w:rFonts w:ascii="Times New Roman" w:hAnsi="Times New Roman" w:cs="Times New Roman"/>
          <w:b/>
          <w:sz w:val="24"/>
          <w:szCs w:val="24"/>
          <w:u w:val="single"/>
        </w:rPr>
      </w:pPr>
      <w:r w:rsidRPr="000D0FA0">
        <w:rPr>
          <w:rFonts w:ascii="Times New Roman" w:hAnsi="Times New Roman" w:cs="Times New Roman"/>
          <w:b/>
          <w:sz w:val="24"/>
          <w:szCs w:val="24"/>
          <w:u w:val="single"/>
        </w:rPr>
        <w:t xml:space="preserve">ARTICOLO 9 - DIARIO DELLE PROVE </w:t>
      </w:r>
    </w:p>
    <w:p w:rsidR="000D4B12" w:rsidRDefault="000203C5" w:rsidP="008849C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Entro 20 giorni dalla data di scadenza del bando saranno pubblicati sul sito internet istituzionale del Comune di Camerino (</w:t>
      </w:r>
      <w:r w:rsidRPr="000D4B12">
        <w:rPr>
          <w:rFonts w:ascii="Times New Roman" w:hAnsi="Times New Roman" w:cs="Times New Roman"/>
          <w:b/>
          <w:sz w:val="24"/>
          <w:szCs w:val="24"/>
        </w:rPr>
        <w:t>www.comune.</w:t>
      </w:r>
      <w:r w:rsidR="00A24434" w:rsidRPr="000D4B12">
        <w:rPr>
          <w:rFonts w:ascii="Times New Roman" w:hAnsi="Times New Roman" w:cs="Times New Roman"/>
          <w:b/>
          <w:sz w:val="24"/>
          <w:szCs w:val="24"/>
        </w:rPr>
        <w:t>camerino</w:t>
      </w:r>
      <w:r w:rsidRPr="000D4B12">
        <w:rPr>
          <w:rFonts w:ascii="Times New Roman" w:hAnsi="Times New Roman" w:cs="Times New Roman"/>
          <w:b/>
          <w:sz w:val="24"/>
          <w:szCs w:val="24"/>
        </w:rPr>
        <w:t>.mc.it – sezione Amministrazione Trasparente – Bandi di concorso</w:t>
      </w:r>
      <w:r w:rsidRPr="00C27315">
        <w:rPr>
          <w:rFonts w:ascii="Times New Roman" w:hAnsi="Times New Roman" w:cs="Times New Roman"/>
          <w:sz w:val="24"/>
          <w:szCs w:val="24"/>
        </w:rPr>
        <w:t xml:space="preserve">) l’elenco dei candidati ammessi </w:t>
      </w:r>
      <w:r w:rsidR="00AE4AA7">
        <w:rPr>
          <w:rFonts w:ascii="Times New Roman" w:hAnsi="Times New Roman" w:cs="Times New Roman"/>
          <w:sz w:val="24"/>
          <w:szCs w:val="24"/>
        </w:rPr>
        <w:t>(</w:t>
      </w:r>
      <w:r w:rsidRPr="00C27315">
        <w:rPr>
          <w:rFonts w:ascii="Times New Roman" w:hAnsi="Times New Roman" w:cs="Times New Roman"/>
          <w:sz w:val="24"/>
          <w:szCs w:val="24"/>
        </w:rPr>
        <w:t xml:space="preserve">indicati </w:t>
      </w:r>
      <w:r w:rsidR="00AE4AA7">
        <w:rPr>
          <w:rFonts w:ascii="Times New Roman" w:hAnsi="Times New Roman" w:cs="Times New Roman"/>
          <w:sz w:val="24"/>
          <w:szCs w:val="24"/>
        </w:rPr>
        <w:t xml:space="preserve">con il codice identificato a tutela della </w:t>
      </w:r>
      <w:r w:rsidRPr="00C27315">
        <w:rPr>
          <w:rFonts w:ascii="Times New Roman" w:hAnsi="Times New Roman" w:cs="Times New Roman"/>
          <w:sz w:val="24"/>
          <w:szCs w:val="24"/>
        </w:rPr>
        <w:t>privacy</w:t>
      </w:r>
      <w:r w:rsidR="00AE4AA7">
        <w:rPr>
          <w:rFonts w:ascii="Times New Roman" w:hAnsi="Times New Roman" w:cs="Times New Roman"/>
          <w:sz w:val="24"/>
          <w:szCs w:val="24"/>
        </w:rPr>
        <w:t>)</w:t>
      </w:r>
      <w:r w:rsidRPr="00C27315">
        <w:rPr>
          <w:rFonts w:ascii="Times New Roman" w:hAnsi="Times New Roman" w:cs="Times New Roman"/>
          <w:sz w:val="24"/>
          <w:szCs w:val="24"/>
        </w:rPr>
        <w:t>, l’eventuale data</w:t>
      </w:r>
      <w:r w:rsidR="00C27315" w:rsidRPr="00C27315">
        <w:rPr>
          <w:rFonts w:ascii="Times New Roman" w:hAnsi="Times New Roman" w:cs="Times New Roman"/>
          <w:sz w:val="24"/>
          <w:szCs w:val="24"/>
        </w:rPr>
        <w:t xml:space="preserve">, </w:t>
      </w:r>
      <w:r w:rsidRPr="00C27315">
        <w:rPr>
          <w:rFonts w:ascii="Times New Roman" w:hAnsi="Times New Roman" w:cs="Times New Roman"/>
          <w:sz w:val="24"/>
          <w:szCs w:val="24"/>
        </w:rPr>
        <w:t xml:space="preserve">luogo </w:t>
      </w:r>
      <w:r w:rsidR="00C27315" w:rsidRPr="00C27315">
        <w:rPr>
          <w:rFonts w:ascii="Times New Roman" w:hAnsi="Times New Roman" w:cs="Times New Roman"/>
          <w:sz w:val="24"/>
          <w:szCs w:val="24"/>
        </w:rPr>
        <w:t xml:space="preserve">e modalità </w:t>
      </w:r>
      <w:r w:rsidRPr="00C27315">
        <w:rPr>
          <w:rFonts w:ascii="Times New Roman" w:hAnsi="Times New Roman" w:cs="Times New Roman"/>
          <w:sz w:val="24"/>
          <w:szCs w:val="24"/>
        </w:rPr>
        <w:t>d</w:t>
      </w:r>
      <w:r w:rsidR="008849C9">
        <w:rPr>
          <w:rFonts w:ascii="Times New Roman" w:hAnsi="Times New Roman" w:cs="Times New Roman"/>
          <w:sz w:val="24"/>
          <w:szCs w:val="24"/>
        </w:rPr>
        <w:t xml:space="preserve">i svolgimento </w:t>
      </w:r>
      <w:r w:rsidR="00AE4AA7">
        <w:rPr>
          <w:rFonts w:ascii="Times New Roman" w:hAnsi="Times New Roman" w:cs="Times New Roman"/>
          <w:sz w:val="24"/>
          <w:szCs w:val="24"/>
        </w:rPr>
        <w:t>d</w:t>
      </w:r>
      <w:r w:rsidRPr="00C27315">
        <w:rPr>
          <w:rFonts w:ascii="Times New Roman" w:hAnsi="Times New Roman" w:cs="Times New Roman"/>
          <w:sz w:val="24"/>
          <w:szCs w:val="24"/>
        </w:rPr>
        <w:t>ella preselezione (con un preavviso di almeno 15 giorni), la data</w:t>
      </w:r>
      <w:r w:rsidR="00C27315" w:rsidRPr="00C27315">
        <w:rPr>
          <w:rFonts w:ascii="Times New Roman" w:hAnsi="Times New Roman" w:cs="Times New Roman"/>
          <w:sz w:val="24"/>
          <w:szCs w:val="24"/>
        </w:rPr>
        <w:t>,</w:t>
      </w:r>
      <w:r w:rsidRPr="00C27315">
        <w:rPr>
          <w:rFonts w:ascii="Times New Roman" w:hAnsi="Times New Roman" w:cs="Times New Roman"/>
          <w:sz w:val="24"/>
          <w:szCs w:val="24"/>
        </w:rPr>
        <w:t xml:space="preserve"> il luogo </w:t>
      </w:r>
      <w:r w:rsidR="00C27315" w:rsidRPr="00C27315">
        <w:rPr>
          <w:rFonts w:ascii="Times New Roman" w:hAnsi="Times New Roman" w:cs="Times New Roman"/>
          <w:sz w:val="24"/>
          <w:szCs w:val="24"/>
        </w:rPr>
        <w:t xml:space="preserve">e le modalità </w:t>
      </w:r>
      <w:r w:rsidRPr="00C27315">
        <w:rPr>
          <w:rFonts w:ascii="Times New Roman" w:hAnsi="Times New Roman" w:cs="Times New Roman"/>
          <w:sz w:val="24"/>
          <w:szCs w:val="24"/>
        </w:rPr>
        <w:t>d</w:t>
      </w:r>
      <w:r w:rsidR="00C27315" w:rsidRPr="00C27315">
        <w:rPr>
          <w:rFonts w:ascii="Times New Roman" w:hAnsi="Times New Roman" w:cs="Times New Roman"/>
          <w:sz w:val="24"/>
          <w:szCs w:val="24"/>
        </w:rPr>
        <w:t>i</w:t>
      </w:r>
      <w:r w:rsidRPr="00C27315">
        <w:rPr>
          <w:rFonts w:ascii="Times New Roman" w:hAnsi="Times New Roman" w:cs="Times New Roman"/>
          <w:sz w:val="24"/>
          <w:szCs w:val="24"/>
        </w:rPr>
        <w:t xml:space="preserve"> svolgimento della prova orale.</w:t>
      </w:r>
    </w:p>
    <w:p w:rsidR="000D4B12" w:rsidRDefault="000D4B12" w:rsidP="008849C9">
      <w:pPr>
        <w:spacing w:after="0" w:line="240" w:lineRule="auto"/>
        <w:jc w:val="both"/>
        <w:rPr>
          <w:rFonts w:ascii="Times New Roman" w:hAnsi="Times New Roman" w:cs="Times New Roman"/>
          <w:sz w:val="24"/>
          <w:szCs w:val="24"/>
        </w:rPr>
      </w:pPr>
    </w:p>
    <w:p w:rsidR="000D4B12" w:rsidRDefault="000203C5" w:rsidP="008849C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Le eventuali variazioni di data, orario e/o sede di svolgimento della prova saranno comunicate sempre nello stesso modo con un anticipo di almeno due giorni rispetto alla data prefissata. </w:t>
      </w:r>
    </w:p>
    <w:p w:rsidR="000D4B12" w:rsidRDefault="000D4B12" w:rsidP="008849C9">
      <w:pPr>
        <w:spacing w:after="0" w:line="240" w:lineRule="auto"/>
        <w:jc w:val="both"/>
        <w:rPr>
          <w:rFonts w:ascii="Times New Roman" w:hAnsi="Times New Roman" w:cs="Times New Roman"/>
          <w:sz w:val="24"/>
          <w:szCs w:val="24"/>
        </w:rPr>
      </w:pPr>
    </w:p>
    <w:p w:rsidR="00C27315" w:rsidRPr="00C27315" w:rsidRDefault="000203C5" w:rsidP="008849C9">
      <w:pPr>
        <w:spacing w:after="0" w:line="240" w:lineRule="auto"/>
        <w:jc w:val="both"/>
        <w:rPr>
          <w:rFonts w:ascii="Times New Roman" w:hAnsi="Times New Roman" w:cs="Times New Roman"/>
          <w:sz w:val="24"/>
          <w:szCs w:val="24"/>
        </w:rPr>
      </w:pPr>
      <w:r w:rsidRPr="008849C9">
        <w:rPr>
          <w:rFonts w:ascii="Times New Roman" w:hAnsi="Times New Roman" w:cs="Times New Roman"/>
          <w:b/>
          <w:sz w:val="24"/>
          <w:szCs w:val="24"/>
        </w:rPr>
        <w:t xml:space="preserve">È cura dei candidati verificare di volta in volta </w:t>
      </w:r>
      <w:r w:rsidR="008849C9" w:rsidRPr="008849C9">
        <w:rPr>
          <w:rFonts w:ascii="Times New Roman" w:hAnsi="Times New Roman" w:cs="Times New Roman"/>
          <w:b/>
          <w:sz w:val="24"/>
          <w:szCs w:val="24"/>
        </w:rPr>
        <w:t xml:space="preserve">le modalità, </w:t>
      </w:r>
      <w:r w:rsidRPr="008849C9">
        <w:rPr>
          <w:rFonts w:ascii="Times New Roman" w:hAnsi="Times New Roman" w:cs="Times New Roman"/>
          <w:b/>
          <w:sz w:val="24"/>
          <w:szCs w:val="24"/>
        </w:rPr>
        <w:t>l</w:t>
      </w:r>
      <w:r w:rsidR="008849C9" w:rsidRPr="008849C9">
        <w:rPr>
          <w:rFonts w:ascii="Times New Roman" w:hAnsi="Times New Roman" w:cs="Times New Roman"/>
          <w:b/>
          <w:sz w:val="24"/>
          <w:szCs w:val="24"/>
        </w:rPr>
        <w:t>’eventuale</w:t>
      </w:r>
      <w:r w:rsidRPr="008849C9">
        <w:rPr>
          <w:rFonts w:ascii="Times New Roman" w:hAnsi="Times New Roman" w:cs="Times New Roman"/>
          <w:b/>
          <w:sz w:val="24"/>
          <w:szCs w:val="24"/>
        </w:rPr>
        <w:t xml:space="preserve"> sede e l’orario di svolgimento della prova e presentarsi, senza nessun altro preavviso, nel giorno, nell’ora e nella </w:t>
      </w:r>
      <w:r w:rsidR="008849C9" w:rsidRPr="008849C9">
        <w:rPr>
          <w:rFonts w:ascii="Times New Roman" w:hAnsi="Times New Roman" w:cs="Times New Roman"/>
          <w:b/>
          <w:sz w:val="24"/>
          <w:szCs w:val="24"/>
        </w:rPr>
        <w:t xml:space="preserve">eventuale </w:t>
      </w:r>
      <w:r w:rsidRPr="008849C9">
        <w:rPr>
          <w:rFonts w:ascii="Times New Roman" w:hAnsi="Times New Roman" w:cs="Times New Roman"/>
          <w:b/>
          <w:sz w:val="24"/>
          <w:szCs w:val="24"/>
        </w:rPr>
        <w:t>sede stabilita, muniti di un valido documento di identità. La mancata presentazione comporterà l’automatica esclusione dal concorso</w:t>
      </w:r>
      <w:r w:rsidRPr="00C27315">
        <w:rPr>
          <w:rFonts w:ascii="Times New Roman" w:hAnsi="Times New Roman" w:cs="Times New Roman"/>
          <w:sz w:val="24"/>
          <w:szCs w:val="24"/>
        </w:rPr>
        <w:t xml:space="preserve">. </w:t>
      </w:r>
    </w:p>
    <w:p w:rsidR="000D4B12" w:rsidRDefault="000D4B12" w:rsidP="008849C9">
      <w:pPr>
        <w:spacing w:after="0" w:line="240" w:lineRule="auto"/>
        <w:jc w:val="both"/>
        <w:rPr>
          <w:rFonts w:ascii="Times New Roman" w:hAnsi="Times New Roman" w:cs="Times New Roman"/>
          <w:b/>
          <w:sz w:val="24"/>
          <w:szCs w:val="24"/>
        </w:rPr>
      </w:pPr>
    </w:p>
    <w:p w:rsidR="00C27315" w:rsidRPr="008849C9" w:rsidRDefault="000203C5" w:rsidP="008849C9">
      <w:pPr>
        <w:spacing w:after="0" w:line="240" w:lineRule="auto"/>
        <w:jc w:val="both"/>
        <w:rPr>
          <w:rFonts w:ascii="Times New Roman" w:hAnsi="Times New Roman" w:cs="Times New Roman"/>
          <w:b/>
          <w:sz w:val="24"/>
          <w:szCs w:val="24"/>
        </w:rPr>
      </w:pPr>
      <w:r w:rsidRPr="008849C9">
        <w:rPr>
          <w:rFonts w:ascii="Times New Roman" w:hAnsi="Times New Roman" w:cs="Times New Roman"/>
          <w:b/>
          <w:sz w:val="24"/>
          <w:szCs w:val="24"/>
        </w:rPr>
        <w:t xml:space="preserve">Non saranno effettuate convocazioni individuali. </w:t>
      </w:r>
    </w:p>
    <w:p w:rsidR="000D4B12" w:rsidRDefault="000D4B12" w:rsidP="008849C9">
      <w:pPr>
        <w:spacing w:after="0" w:line="240" w:lineRule="auto"/>
        <w:jc w:val="both"/>
        <w:rPr>
          <w:rFonts w:ascii="Times New Roman" w:hAnsi="Times New Roman" w:cs="Times New Roman"/>
          <w:b/>
          <w:sz w:val="24"/>
          <w:szCs w:val="24"/>
        </w:rPr>
      </w:pPr>
    </w:p>
    <w:p w:rsidR="00C27315" w:rsidRPr="008849C9" w:rsidRDefault="000203C5" w:rsidP="008849C9">
      <w:pPr>
        <w:spacing w:after="0" w:line="240" w:lineRule="auto"/>
        <w:jc w:val="both"/>
        <w:rPr>
          <w:rFonts w:ascii="Times New Roman" w:hAnsi="Times New Roman" w:cs="Times New Roman"/>
          <w:b/>
          <w:sz w:val="24"/>
          <w:szCs w:val="24"/>
        </w:rPr>
      </w:pPr>
      <w:r w:rsidRPr="008849C9">
        <w:rPr>
          <w:rFonts w:ascii="Times New Roman" w:hAnsi="Times New Roman" w:cs="Times New Roman"/>
          <w:b/>
          <w:sz w:val="24"/>
          <w:szCs w:val="24"/>
        </w:rPr>
        <w:t>Le comunicazioni pubblicate sul sito internet www.comune.</w:t>
      </w:r>
      <w:r w:rsidR="00A24434" w:rsidRPr="008849C9">
        <w:rPr>
          <w:rFonts w:ascii="Times New Roman" w:hAnsi="Times New Roman" w:cs="Times New Roman"/>
          <w:b/>
          <w:sz w:val="24"/>
          <w:szCs w:val="24"/>
        </w:rPr>
        <w:t>camerino</w:t>
      </w:r>
      <w:r w:rsidRPr="008849C9">
        <w:rPr>
          <w:rFonts w:ascii="Times New Roman" w:hAnsi="Times New Roman" w:cs="Times New Roman"/>
          <w:b/>
          <w:sz w:val="24"/>
          <w:szCs w:val="24"/>
        </w:rPr>
        <w:t xml:space="preserve">.mc.it - sezione Amministrazione Trasparente – Bandi di concorso - hanno valore di notifica a tutti gli effetti. </w:t>
      </w:r>
    </w:p>
    <w:p w:rsidR="00C27315" w:rsidRPr="008849C9" w:rsidRDefault="000203C5" w:rsidP="008849C9">
      <w:pPr>
        <w:spacing w:after="0" w:line="240" w:lineRule="auto"/>
        <w:jc w:val="both"/>
        <w:rPr>
          <w:rFonts w:ascii="Times New Roman" w:hAnsi="Times New Roman" w:cs="Times New Roman"/>
          <w:b/>
          <w:sz w:val="24"/>
          <w:szCs w:val="24"/>
        </w:rPr>
      </w:pPr>
      <w:r w:rsidRPr="008849C9">
        <w:rPr>
          <w:rFonts w:ascii="Times New Roman" w:hAnsi="Times New Roman" w:cs="Times New Roman"/>
          <w:b/>
          <w:sz w:val="24"/>
          <w:szCs w:val="24"/>
        </w:rPr>
        <w:t xml:space="preserve">Non seguiranno, pertanto, ulteriori comunicazioni. </w:t>
      </w:r>
    </w:p>
    <w:p w:rsidR="000D4B12" w:rsidRDefault="000D4B12" w:rsidP="008849C9">
      <w:pPr>
        <w:spacing w:after="0" w:line="240" w:lineRule="auto"/>
        <w:jc w:val="both"/>
        <w:rPr>
          <w:rFonts w:ascii="Times New Roman" w:hAnsi="Times New Roman" w:cs="Times New Roman"/>
          <w:sz w:val="24"/>
          <w:szCs w:val="24"/>
        </w:rPr>
      </w:pPr>
    </w:p>
    <w:p w:rsidR="00AD55CD" w:rsidRPr="00C27315" w:rsidRDefault="000203C5" w:rsidP="008849C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A seguito delle misure adottate per l’emergenza coronavirus i candidati</w:t>
      </w:r>
      <w:r w:rsidR="00C27315" w:rsidRPr="00C27315">
        <w:rPr>
          <w:rFonts w:ascii="Times New Roman" w:hAnsi="Times New Roman" w:cs="Times New Roman"/>
          <w:sz w:val="24"/>
          <w:szCs w:val="24"/>
        </w:rPr>
        <w:t>, se la prova sarà sostenuta in presenza,</w:t>
      </w:r>
      <w:r w:rsidRPr="00C27315">
        <w:rPr>
          <w:rFonts w:ascii="Times New Roman" w:hAnsi="Times New Roman" w:cs="Times New Roman"/>
          <w:sz w:val="24"/>
          <w:szCs w:val="24"/>
        </w:rPr>
        <w:t xml:space="preserve"> dovranno indossare una mascherina di tipo chirurgico o con caratteristiche di filtraggio superiori e dovranno sottoscrivere apposita autocertificazione sullo stato di salute, come </w:t>
      </w:r>
      <w:proofErr w:type="spellStart"/>
      <w:r w:rsidRPr="00C27315">
        <w:rPr>
          <w:rFonts w:ascii="Times New Roman" w:hAnsi="Times New Roman" w:cs="Times New Roman"/>
          <w:sz w:val="24"/>
          <w:szCs w:val="24"/>
        </w:rPr>
        <w:t>da</w:t>
      </w:r>
      <w:proofErr w:type="spellEnd"/>
      <w:r w:rsidRPr="00C27315">
        <w:rPr>
          <w:rFonts w:ascii="Times New Roman" w:hAnsi="Times New Roman" w:cs="Times New Roman"/>
          <w:sz w:val="24"/>
          <w:szCs w:val="24"/>
        </w:rPr>
        <w:t xml:space="preserve"> indicazioni operative per il contrasto e il contenimento della diffusione del virus </w:t>
      </w:r>
      <w:proofErr w:type="spellStart"/>
      <w:r w:rsidRPr="00C27315">
        <w:rPr>
          <w:rFonts w:ascii="Times New Roman" w:hAnsi="Times New Roman" w:cs="Times New Roman"/>
          <w:sz w:val="24"/>
          <w:szCs w:val="24"/>
        </w:rPr>
        <w:t>Covid</w:t>
      </w:r>
      <w:proofErr w:type="spellEnd"/>
      <w:r w:rsidRPr="00C27315">
        <w:rPr>
          <w:rFonts w:ascii="Times New Roman" w:hAnsi="Times New Roman" w:cs="Times New Roman"/>
          <w:sz w:val="24"/>
          <w:szCs w:val="24"/>
        </w:rPr>
        <w:t xml:space="preserve"> 19. </w:t>
      </w:r>
    </w:p>
    <w:p w:rsidR="00C27315" w:rsidRPr="00C27315" w:rsidRDefault="00C27315" w:rsidP="008849C9">
      <w:pPr>
        <w:spacing w:after="0" w:line="240" w:lineRule="auto"/>
        <w:jc w:val="both"/>
        <w:rPr>
          <w:rFonts w:ascii="Times New Roman" w:hAnsi="Times New Roman" w:cs="Times New Roman"/>
          <w:b/>
          <w:sz w:val="24"/>
          <w:szCs w:val="24"/>
        </w:rPr>
      </w:pPr>
    </w:p>
    <w:p w:rsidR="00AD55CD" w:rsidRPr="008849C9" w:rsidRDefault="000203C5" w:rsidP="00BD608B">
      <w:pPr>
        <w:jc w:val="both"/>
        <w:rPr>
          <w:rFonts w:ascii="Times New Roman" w:hAnsi="Times New Roman" w:cs="Times New Roman"/>
          <w:b/>
          <w:sz w:val="24"/>
          <w:szCs w:val="24"/>
          <w:u w:val="single"/>
        </w:rPr>
      </w:pPr>
      <w:r w:rsidRPr="008849C9">
        <w:rPr>
          <w:rFonts w:ascii="Times New Roman" w:hAnsi="Times New Roman" w:cs="Times New Roman"/>
          <w:b/>
          <w:sz w:val="24"/>
          <w:szCs w:val="24"/>
          <w:u w:val="single"/>
        </w:rPr>
        <w:t xml:space="preserve">ARTICOLO 10 – GRADUATORIA E SUO UTILIZZO </w:t>
      </w:r>
    </w:p>
    <w:p w:rsidR="00C27315" w:rsidRPr="00C27315" w:rsidRDefault="000203C5" w:rsidP="008849C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La graduatoria di merito dei candidati è formata dalla commissione secondo l’ordine dei punti della valutazione riportata da ciascun candidato nella prova orale, osservando, a parità di punti, le preferenze di legge. </w:t>
      </w:r>
    </w:p>
    <w:p w:rsidR="00C27315" w:rsidRDefault="000203C5" w:rsidP="008849C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La graduatoria di merito, con l’indicazione degli idonei, approvata con Determinazione del </w:t>
      </w:r>
      <w:r w:rsidR="00C27315" w:rsidRPr="00C27315">
        <w:rPr>
          <w:rFonts w:ascii="Times New Roman" w:hAnsi="Times New Roman" w:cs="Times New Roman"/>
          <w:sz w:val="24"/>
          <w:szCs w:val="24"/>
        </w:rPr>
        <w:t>R</w:t>
      </w:r>
      <w:r w:rsidR="008849C9">
        <w:rPr>
          <w:rFonts w:ascii="Times New Roman" w:hAnsi="Times New Roman" w:cs="Times New Roman"/>
          <w:sz w:val="24"/>
          <w:szCs w:val="24"/>
        </w:rPr>
        <w:t>e</w:t>
      </w:r>
      <w:r w:rsidR="00C27315" w:rsidRPr="00C27315">
        <w:rPr>
          <w:rFonts w:ascii="Times New Roman" w:hAnsi="Times New Roman" w:cs="Times New Roman"/>
          <w:sz w:val="24"/>
          <w:szCs w:val="24"/>
        </w:rPr>
        <w:t>sponsabile del Settore</w:t>
      </w:r>
      <w:r w:rsidR="000D4B12">
        <w:rPr>
          <w:rFonts w:ascii="Times New Roman" w:hAnsi="Times New Roman" w:cs="Times New Roman"/>
          <w:sz w:val="24"/>
          <w:szCs w:val="24"/>
        </w:rPr>
        <w:t xml:space="preserve"> </w:t>
      </w:r>
      <w:r w:rsidR="00780338">
        <w:rPr>
          <w:rFonts w:ascii="Times New Roman" w:hAnsi="Times New Roman" w:cs="Times New Roman"/>
          <w:sz w:val="24"/>
          <w:szCs w:val="24"/>
        </w:rPr>
        <w:t>6</w:t>
      </w:r>
      <w:r w:rsidR="000D4B12">
        <w:rPr>
          <w:rFonts w:ascii="Times New Roman" w:hAnsi="Times New Roman" w:cs="Times New Roman"/>
          <w:sz w:val="24"/>
          <w:szCs w:val="24"/>
        </w:rPr>
        <w:t>^</w:t>
      </w:r>
      <w:r w:rsidRPr="00C27315">
        <w:rPr>
          <w:rFonts w:ascii="Times New Roman" w:hAnsi="Times New Roman" w:cs="Times New Roman"/>
          <w:sz w:val="24"/>
          <w:szCs w:val="24"/>
        </w:rPr>
        <w:t xml:space="preserve">, è pubblicata all’albo pretorio del Comune di Camerino e sul sito internet del Comune </w:t>
      </w:r>
      <w:r w:rsidRPr="000D4B12">
        <w:rPr>
          <w:rFonts w:ascii="Times New Roman" w:hAnsi="Times New Roman" w:cs="Times New Roman"/>
          <w:b/>
          <w:sz w:val="24"/>
          <w:szCs w:val="24"/>
        </w:rPr>
        <w:t>(www.comune.</w:t>
      </w:r>
      <w:r w:rsidR="00A24434" w:rsidRPr="000D4B12">
        <w:rPr>
          <w:rFonts w:ascii="Times New Roman" w:hAnsi="Times New Roman" w:cs="Times New Roman"/>
          <w:b/>
          <w:sz w:val="24"/>
          <w:szCs w:val="24"/>
        </w:rPr>
        <w:t>camerino</w:t>
      </w:r>
      <w:r w:rsidRPr="000D4B12">
        <w:rPr>
          <w:rFonts w:ascii="Times New Roman" w:hAnsi="Times New Roman" w:cs="Times New Roman"/>
          <w:b/>
          <w:sz w:val="24"/>
          <w:szCs w:val="24"/>
        </w:rPr>
        <w:t xml:space="preserve">.mc.it – sezione Amministrazione Trasparente – Bandi di </w:t>
      </w:r>
      <w:r w:rsidRPr="000D4B12">
        <w:rPr>
          <w:rFonts w:ascii="Times New Roman" w:hAnsi="Times New Roman" w:cs="Times New Roman"/>
          <w:b/>
          <w:sz w:val="24"/>
          <w:szCs w:val="24"/>
        </w:rPr>
        <w:lastRenderedPageBreak/>
        <w:t>concorso)</w:t>
      </w:r>
      <w:r w:rsidRPr="00C27315">
        <w:rPr>
          <w:rFonts w:ascii="Times New Roman" w:hAnsi="Times New Roman" w:cs="Times New Roman"/>
          <w:sz w:val="24"/>
          <w:szCs w:val="24"/>
        </w:rPr>
        <w:t xml:space="preserve"> per 15 giorni consecutivi, è immediatamente esecutiva ed ha validità di legge, decorrente dalla data di pubblicazione.</w:t>
      </w:r>
    </w:p>
    <w:p w:rsidR="000D4B12" w:rsidRPr="00C27315" w:rsidRDefault="000D4B12" w:rsidP="008849C9">
      <w:pPr>
        <w:spacing w:after="0" w:line="240" w:lineRule="auto"/>
        <w:jc w:val="both"/>
        <w:rPr>
          <w:rFonts w:ascii="Times New Roman" w:hAnsi="Times New Roman" w:cs="Times New Roman"/>
          <w:sz w:val="24"/>
          <w:szCs w:val="24"/>
        </w:rPr>
      </w:pPr>
    </w:p>
    <w:p w:rsidR="00C27315" w:rsidRPr="00C27315" w:rsidRDefault="000203C5" w:rsidP="008849C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La graduatoria </w:t>
      </w:r>
      <w:r w:rsidR="000D4B12">
        <w:rPr>
          <w:rFonts w:ascii="Times New Roman" w:hAnsi="Times New Roman" w:cs="Times New Roman"/>
          <w:sz w:val="24"/>
          <w:szCs w:val="24"/>
        </w:rPr>
        <w:t>sarà</w:t>
      </w:r>
      <w:r w:rsidRPr="00C27315">
        <w:rPr>
          <w:rFonts w:ascii="Times New Roman" w:hAnsi="Times New Roman" w:cs="Times New Roman"/>
          <w:sz w:val="24"/>
          <w:szCs w:val="24"/>
        </w:rPr>
        <w:t xml:space="preserve"> utilizz</w:t>
      </w:r>
      <w:r w:rsidR="000D4B12">
        <w:rPr>
          <w:rFonts w:ascii="Times New Roman" w:hAnsi="Times New Roman" w:cs="Times New Roman"/>
          <w:sz w:val="24"/>
          <w:szCs w:val="24"/>
        </w:rPr>
        <w:t xml:space="preserve">ata dal Comune di Camerino </w:t>
      </w:r>
      <w:r w:rsidRPr="00C27315">
        <w:rPr>
          <w:rFonts w:ascii="Times New Roman" w:hAnsi="Times New Roman" w:cs="Times New Roman"/>
          <w:sz w:val="24"/>
          <w:szCs w:val="24"/>
        </w:rPr>
        <w:t xml:space="preserve">per effettuare assunzioni qualora se ne ravvisasse la necessità. </w:t>
      </w:r>
    </w:p>
    <w:p w:rsidR="000D4B12" w:rsidRDefault="000D4B12" w:rsidP="008849C9">
      <w:pPr>
        <w:spacing w:after="0" w:line="240" w:lineRule="auto"/>
        <w:jc w:val="both"/>
        <w:rPr>
          <w:rFonts w:ascii="Times New Roman" w:hAnsi="Times New Roman" w:cs="Times New Roman"/>
          <w:sz w:val="24"/>
          <w:szCs w:val="24"/>
        </w:rPr>
      </w:pPr>
    </w:p>
    <w:p w:rsidR="00C27315" w:rsidRPr="00C27315" w:rsidRDefault="000203C5" w:rsidP="008849C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Per le preferenze a parità di merito, si richiamano le disposizioni dell’art. 5 del DPR n. 487/1994, come modificato dal DPR n. 693/1996.</w:t>
      </w:r>
    </w:p>
    <w:p w:rsidR="00C27315" w:rsidRPr="00C27315" w:rsidRDefault="000203C5" w:rsidP="008849C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A parità di merito la preferenza è determinata:</w:t>
      </w:r>
    </w:p>
    <w:p w:rsidR="00C27315" w:rsidRPr="00C27315" w:rsidRDefault="000203C5" w:rsidP="008849C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 dal voto più alto del titolo di studio; </w:t>
      </w:r>
    </w:p>
    <w:p w:rsidR="00C27315" w:rsidRPr="00C27315" w:rsidRDefault="000203C5" w:rsidP="008849C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dal numero dei figli a carico, indipendentemente dal fatto che il candidato sia coniugato o meno; </w:t>
      </w:r>
    </w:p>
    <w:p w:rsidR="008849C9" w:rsidRDefault="000203C5" w:rsidP="008849C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dalla più giovane età.</w:t>
      </w:r>
    </w:p>
    <w:p w:rsidR="008849C9" w:rsidRDefault="008849C9" w:rsidP="008849C9">
      <w:pPr>
        <w:spacing w:after="0" w:line="240" w:lineRule="auto"/>
        <w:jc w:val="both"/>
        <w:rPr>
          <w:rFonts w:ascii="Times New Roman" w:hAnsi="Times New Roman" w:cs="Times New Roman"/>
          <w:b/>
          <w:sz w:val="24"/>
          <w:szCs w:val="24"/>
        </w:rPr>
      </w:pPr>
    </w:p>
    <w:p w:rsidR="00AD55CD" w:rsidRPr="008849C9" w:rsidRDefault="009812FE" w:rsidP="00BD608B">
      <w:pPr>
        <w:jc w:val="both"/>
        <w:rPr>
          <w:rFonts w:ascii="Times New Roman" w:hAnsi="Times New Roman" w:cs="Times New Roman"/>
          <w:b/>
          <w:sz w:val="24"/>
          <w:szCs w:val="24"/>
          <w:u w:val="single"/>
        </w:rPr>
      </w:pPr>
      <w:r>
        <w:rPr>
          <w:rFonts w:ascii="Times New Roman" w:hAnsi="Times New Roman" w:cs="Times New Roman"/>
          <w:b/>
          <w:sz w:val="24"/>
          <w:szCs w:val="24"/>
          <w:u w:val="single"/>
        </w:rPr>
        <w:t>A</w:t>
      </w:r>
      <w:r w:rsidR="000203C5" w:rsidRPr="008849C9">
        <w:rPr>
          <w:rFonts w:ascii="Times New Roman" w:hAnsi="Times New Roman" w:cs="Times New Roman"/>
          <w:b/>
          <w:sz w:val="24"/>
          <w:szCs w:val="24"/>
          <w:u w:val="single"/>
        </w:rPr>
        <w:t xml:space="preserve">RTICOLO 11 - PARI OPPORTUNITÀ </w:t>
      </w:r>
    </w:p>
    <w:p w:rsidR="00AD55CD" w:rsidRDefault="000203C5" w:rsidP="008849C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Il Comune di </w:t>
      </w:r>
      <w:r w:rsidR="00A24434" w:rsidRPr="00C27315">
        <w:rPr>
          <w:rFonts w:ascii="Times New Roman" w:hAnsi="Times New Roman" w:cs="Times New Roman"/>
          <w:sz w:val="24"/>
          <w:szCs w:val="24"/>
        </w:rPr>
        <w:t>Camerino</w:t>
      </w:r>
      <w:r w:rsidRPr="00C27315">
        <w:rPr>
          <w:rFonts w:ascii="Times New Roman" w:hAnsi="Times New Roman" w:cs="Times New Roman"/>
          <w:sz w:val="24"/>
          <w:szCs w:val="24"/>
        </w:rPr>
        <w:t xml:space="preserve"> garantisce parità e pari opportunità tra uomini e donne per l'accesso al lavoro, ai sensi della Legge 10 aprile 1991, n. 125. </w:t>
      </w:r>
    </w:p>
    <w:p w:rsidR="008849C9" w:rsidRDefault="008849C9" w:rsidP="008849C9">
      <w:pPr>
        <w:spacing w:after="0" w:line="240" w:lineRule="auto"/>
        <w:jc w:val="both"/>
        <w:rPr>
          <w:rFonts w:ascii="Times New Roman" w:hAnsi="Times New Roman" w:cs="Times New Roman"/>
          <w:sz w:val="24"/>
          <w:szCs w:val="24"/>
        </w:rPr>
      </w:pPr>
    </w:p>
    <w:p w:rsidR="00AD55CD" w:rsidRPr="008849C9" w:rsidRDefault="000203C5" w:rsidP="00BD608B">
      <w:pPr>
        <w:jc w:val="both"/>
        <w:rPr>
          <w:rFonts w:ascii="Times New Roman" w:hAnsi="Times New Roman" w:cs="Times New Roman"/>
          <w:b/>
          <w:sz w:val="24"/>
          <w:szCs w:val="24"/>
          <w:u w:val="single"/>
        </w:rPr>
      </w:pPr>
      <w:r w:rsidRPr="008849C9">
        <w:rPr>
          <w:rFonts w:ascii="Times New Roman" w:hAnsi="Times New Roman" w:cs="Times New Roman"/>
          <w:b/>
          <w:sz w:val="24"/>
          <w:szCs w:val="24"/>
          <w:u w:val="single"/>
        </w:rPr>
        <w:t xml:space="preserve">ARTICOLO 12 - RINVIO </w:t>
      </w:r>
    </w:p>
    <w:p w:rsidR="00AD55CD" w:rsidRDefault="000203C5" w:rsidP="00D01E9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Per quanto non previsto dal presente bando valgono le disposizioni del “Regolamento per la disciplina delle modalità di assunzione, delle progressioni verticali, della mobilità esterna ed interna”, approvato con Deliberazione della Giunta </w:t>
      </w:r>
      <w:r w:rsidRPr="008849C9">
        <w:rPr>
          <w:rFonts w:ascii="Times New Roman" w:hAnsi="Times New Roman" w:cs="Times New Roman"/>
          <w:sz w:val="24"/>
          <w:szCs w:val="24"/>
        </w:rPr>
        <w:t xml:space="preserve">Comunale n. </w:t>
      </w:r>
      <w:r w:rsidR="008849C9" w:rsidRPr="008849C9">
        <w:rPr>
          <w:rFonts w:ascii="Times New Roman" w:hAnsi="Times New Roman" w:cs="Times New Roman"/>
          <w:sz w:val="24"/>
          <w:szCs w:val="24"/>
        </w:rPr>
        <w:t>197</w:t>
      </w:r>
      <w:r w:rsidRPr="008849C9">
        <w:rPr>
          <w:rFonts w:ascii="Times New Roman" w:hAnsi="Times New Roman" w:cs="Times New Roman"/>
          <w:sz w:val="24"/>
          <w:szCs w:val="24"/>
        </w:rPr>
        <w:t xml:space="preserve"> del </w:t>
      </w:r>
      <w:r w:rsidR="008849C9" w:rsidRPr="008849C9">
        <w:rPr>
          <w:rFonts w:ascii="Times New Roman" w:hAnsi="Times New Roman" w:cs="Times New Roman"/>
          <w:sz w:val="24"/>
          <w:szCs w:val="24"/>
        </w:rPr>
        <w:t xml:space="preserve">19.09.2006 e </w:t>
      </w:r>
      <w:proofErr w:type="spellStart"/>
      <w:r w:rsidR="008849C9" w:rsidRPr="008849C9">
        <w:rPr>
          <w:rFonts w:ascii="Times New Roman" w:hAnsi="Times New Roman" w:cs="Times New Roman"/>
          <w:sz w:val="24"/>
          <w:szCs w:val="24"/>
        </w:rPr>
        <w:t>s.m.i.</w:t>
      </w:r>
      <w:proofErr w:type="spellEnd"/>
      <w:r w:rsidRPr="00C27315">
        <w:rPr>
          <w:rFonts w:ascii="Times New Roman" w:hAnsi="Times New Roman" w:cs="Times New Roman"/>
          <w:sz w:val="24"/>
          <w:szCs w:val="24"/>
        </w:rPr>
        <w:t xml:space="preserve"> </w:t>
      </w:r>
    </w:p>
    <w:p w:rsidR="00D01E99" w:rsidRDefault="00D01E99" w:rsidP="00D01E99">
      <w:pPr>
        <w:spacing w:after="0" w:line="240" w:lineRule="auto"/>
        <w:jc w:val="both"/>
        <w:rPr>
          <w:rFonts w:ascii="Times New Roman" w:hAnsi="Times New Roman" w:cs="Times New Roman"/>
          <w:sz w:val="24"/>
          <w:szCs w:val="24"/>
        </w:rPr>
      </w:pPr>
    </w:p>
    <w:p w:rsidR="00AD55CD" w:rsidRPr="00D01E99" w:rsidRDefault="000203C5" w:rsidP="00BD608B">
      <w:pPr>
        <w:jc w:val="both"/>
        <w:rPr>
          <w:rFonts w:ascii="Times New Roman" w:hAnsi="Times New Roman" w:cs="Times New Roman"/>
          <w:b/>
          <w:sz w:val="24"/>
          <w:szCs w:val="24"/>
          <w:u w:val="single"/>
        </w:rPr>
      </w:pPr>
      <w:r w:rsidRPr="00D01E99">
        <w:rPr>
          <w:rFonts w:ascii="Times New Roman" w:hAnsi="Times New Roman" w:cs="Times New Roman"/>
          <w:b/>
          <w:sz w:val="24"/>
          <w:szCs w:val="24"/>
          <w:u w:val="single"/>
        </w:rPr>
        <w:t>ARTICOLO 13 - INFORMATIVA PRIVACY AI SENSI DELL’ART. 13 DEL REGOLAMENTO EUROPEO N. 679/2016</w:t>
      </w:r>
    </w:p>
    <w:p w:rsidR="00D01E99" w:rsidRDefault="000203C5" w:rsidP="00D01E9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I dati che il candidato è chiamato a fornire sono obbligatori ai fini dell’ammissione alla procedura selettiva.</w:t>
      </w:r>
    </w:p>
    <w:p w:rsidR="005A4AA5" w:rsidRDefault="000203C5" w:rsidP="00D01E9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I dati forniti dai candidati saranno utilizzati per tutti gli adempimenti connessi alla procedura selettiva cui si riferiscono. </w:t>
      </w:r>
    </w:p>
    <w:p w:rsidR="005A4AA5" w:rsidRDefault="000203C5" w:rsidP="00D01E9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Quanto dichiarato dai candidati nelle loro domande verrà raccolto, archiviato, registrato ed elaborato, anche tramite supporti informatici, e comunicato al personale dipendente e ai soggetti del Comune coinvolto nel procedimento. Il conferimento dei dati è obbligatorio ai fini della valutazione dei requisiti di partecipazione, pena l’esclusione dalla procedura. </w:t>
      </w:r>
    </w:p>
    <w:p w:rsidR="005A4AA5" w:rsidRDefault="000203C5" w:rsidP="00D01E9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Ai sensi dell’art. 13 del Regolamento europeo n. 679/2016, il Comune di </w:t>
      </w:r>
      <w:r w:rsidR="00A24434" w:rsidRPr="00C27315">
        <w:rPr>
          <w:rFonts w:ascii="Times New Roman" w:hAnsi="Times New Roman" w:cs="Times New Roman"/>
          <w:sz w:val="24"/>
          <w:szCs w:val="24"/>
        </w:rPr>
        <w:t>Camerino</w:t>
      </w:r>
      <w:r w:rsidRPr="00C27315">
        <w:rPr>
          <w:rFonts w:ascii="Times New Roman" w:hAnsi="Times New Roman" w:cs="Times New Roman"/>
          <w:sz w:val="24"/>
          <w:szCs w:val="24"/>
        </w:rPr>
        <w:t xml:space="preserve">, in qualità di “Titolare” del trattamento, è tenuto a fornire informazioni in merito all’utilizzo dei suoi dati personali. </w:t>
      </w:r>
    </w:p>
    <w:p w:rsidR="005A4AA5" w:rsidRPr="005A4AA5" w:rsidRDefault="000203C5" w:rsidP="005A4AA5">
      <w:pPr>
        <w:pStyle w:val="Paragrafoelenco"/>
        <w:numPr>
          <w:ilvl w:val="0"/>
          <w:numId w:val="2"/>
        </w:num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Identità e dati di contatto del titolare del trattamento </w:t>
      </w:r>
    </w:p>
    <w:p w:rsidR="005A4AA5" w:rsidRP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Il Titolare del trattamento dei dati personali di cui alla presente Informativa è il Comune di </w:t>
      </w:r>
      <w:r w:rsidR="00A24434" w:rsidRPr="005A4AA5">
        <w:rPr>
          <w:rFonts w:ascii="Times New Roman" w:hAnsi="Times New Roman" w:cs="Times New Roman"/>
          <w:sz w:val="24"/>
          <w:szCs w:val="24"/>
        </w:rPr>
        <w:t>Camerino</w:t>
      </w:r>
      <w:r w:rsidRPr="005A4AA5">
        <w:rPr>
          <w:rFonts w:ascii="Times New Roman" w:hAnsi="Times New Roman" w:cs="Times New Roman"/>
          <w:sz w:val="24"/>
          <w:szCs w:val="24"/>
        </w:rPr>
        <w:t xml:space="preserve">, con sede provvisoria </w:t>
      </w:r>
      <w:r w:rsidR="005A4AA5" w:rsidRPr="005A4AA5">
        <w:rPr>
          <w:rFonts w:ascii="Times New Roman" w:hAnsi="Times New Roman" w:cs="Times New Roman"/>
          <w:sz w:val="24"/>
          <w:szCs w:val="24"/>
        </w:rPr>
        <w:t>in Via Le Mosse n. 17 – 62032 Came</w:t>
      </w:r>
      <w:r w:rsidR="00A24434" w:rsidRPr="005A4AA5">
        <w:rPr>
          <w:rFonts w:ascii="Times New Roman" w:hAnsi="Times New Roman" w:cs="Times New Roman"/>
          <w:sz w:val="24"/>
          <w:szCs w:val="24"/>
        </w:rPr>
        <w:t>rino</w:t>
      </w:r>
      <w:r w:rsidRPr="005A4AA5">
        <w:rPr>
          <w:rFonts w:ascii="Times New Roman" w:hAnsi="Times New Roman" w:cs="Times New Roman"/>
          <w:sz w:val="24"/>
          <w:szCs w:val="24"/>
        </w:rPr>
        <w:t xml:space="preserve"> (MC), nella persona del Sindaco pro-tempore. </w:t>
      </w:r>
    </w:p>
    <w:p w:rsidR="005A4AA5" w:rsidRPr="005A4AA5" w:rsidRDefault="000203C5" w:rsidP="005A4AA5">
      <w:pPr>
        <w:pStyle w:val="Paragrafoelenco"/>
        <w:numPr>
          <w:ilvl w:val="0"/>
          <w:numId w:val="2"/>
        </w:num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 Responsabile della protezione dei dati personali </w:t>
      </w:r>
    </w:p>
    <w:p w:rsidR="005A4AA5" w:rsidRDefault="000203C5" w:rsidP="005A4AA5">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Il responsabile della protezione dei dati personali è l’Avv. Nadia </w:t>
      </w:r>
      <w:proofErr w:type="spellStart"/>
      <w:r w:rsidRPr="00C27315">
        <w:rPr>
          <w:rFonts w:ascii="Times New Roman" w:hAnsi="Times New Roman" w:cs="Times New Roman"/>
          <w:sz w:val="24"/>
          <w:szCs w:val="24"/>
        </w:rPr>
        <w:t>Corà</w:t>
      </w:r>
      <w:proofErr w:type="spellEnd"/>
      <w:r w:rsidRPr="00C27315">
        <w:rPr>
          <w:rFonts w:ascii="Times New Roman" w:hAnsi="Times New Roman" w:cs="Times New Roman"/>
          <w:sz w:val="24"/>
          <w:szCs w:val="24"/>
        </w:rPr>
        <w:t xml:space="preserve">. </w:t>
      </w:r>
    </w:p>
    <w:p w:rsidR="005A4AA5" w:rsidRPr="005A4AA5" w:rsidRDefault="000203C5" w:rsidP="005A4AA5">
      <w:pPr>
        <w:pStyle w:val="Paragrafoelenco"/>
        <w:numPr>
          <w:ilvl w:val="0"/>
          <w:numId w:val="2"/>
        </w:num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Responsabili del trattamento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Il Responsabile del trattamento dei dati personali è </w:t>
      </w:r>
      <w:r w:rsidR="00780338">
        <w:rPr>
          <w:rFonts w:ascii="Times New Roman" w:hAnsi="Times New Roman" w:cs="Times New Roman"/>
          <w:sz w:val="24"/>
          <w:szCs w:val="24"/>
        </w:rPr>
        <w:t>l’Arch. Maurizio Forconi</w:t>
      </w:r>
      <w:r w:rsidR="000D4B12">
        <w:rPr>
          <w:rFonts w:ascii="Times New Roman" w:hAnsi="Times New Roman" w:cs="Times New Roman"/>
          <w:sz w:val="24"/>
          <w:szCs w:val="24"/>
        </w:rPr>
        <w:t xml:space="preserve"> - </w:t>
      </w:r>
      <w:r w:rsidR="005A4AA5">
        <w:rPr>
          <w:rFonts w:ascii="Times New Roman" w:hAnsi="Times New Roman" w:cs="Times New Roman"/>
          <w:sz w:val="24"/>
          <w:szCs w:val="24"/>
        </w:rPr>
        <w:t xml:space="preserve">Responsabile del Settore </w:t>
      </w:r>
      <w:r w:rsidR="00780338">
        <w:rPr>
          <w:rFonts w:ascii="Times New Roman" w:hAnsi="Times New Roman" w:cs="Times New Roman"/>
          <w:sz w:val="24"/>
          <w:szCs w:val="24"/>
        </w:rPr>
        <w:t>6</w:t>
      </w:r>
      <w:r w:rsidR="005A4AA5">
        <w:rPr>
          <w:rFonts w:ascii="Times New Roman" w:hAnsi="Times New Roman" w:cs="Times New Roman"/>
          <w:sz w:val="24"/>
          <w:szCs w:val="24"/>
        </w:rPr>
        <w:t xml:space="preserve">^ </w:t>
      </w:r>
      <w:r w:rsidR="000D4B12">
        <w:rPr>
          <w:rFonts w:ascii="Times New Roman" w:hAnsi="Times New Roman" w:cs="Times New Roman"/>
          <w:sz w:val="24"/>
          <w:szCs w:val="24"/>
        </w:rPr>
        <w:t>Sisma – Ricostruzione P</w:t>
      </w:r>
      <w:r w:rsidR="00780338">
        <w:rPr>
          <w:rFonts w:ascii="Times New Roman" w:hAnsi="Times New Roman" w:cs="Times New Roman"/>
          <w:sz w:val="24"/>
          <w:szCs w:val="24"/>
        </w:rPr>
        <w:t>rivata</w:t>
      </w:r>
      <w:r w:rsidRPr="005A4AA5">
        <w:rPr>
          <w:rFonts w:ascii="Times New Roman" w:hAnsi="Times New Roman" w:cs="Times New Roman"/>
          <w:sz w:val="24"/>
          <w:szCs w:val="24"/>
        </w:rPr>
        <w:t xml:space="preserve">.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lastRenderedPageBreak/>
        <w:t xml:space="preserve">L’Ente può avvalersi di soggetti terzi per l’espletamento di attività e relativi trattamenti di dati personali di cui l’Ente ha la titolarità. Conformemente a quanto stabilito dalla normativa, tali soggetti assicurano livelli di esperienza, capacità e affidabilità tali da garantire il rispetto delle vigenti disposizioni in materia di trattamento, ivi compreso il profilo della sicurezza dei dati. 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 </w:t>
      </w:r>
    </w:p>
    <w:p w:rsidR="005A4AA5" w:rsidRPr="005A4AA5" w:rsidRDefault="000203C5" w:rsidP="005A4AA5">
      <w:pPr>
        <w:pStyle w:val="Paragrafoelenco"/>
        <w:numPr>
          <w:ilvl w:val="0"/>
          <w:numId w:val="2"/>
        </w:num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Soggetti autorizzati al trattamento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I dati personali del candidato sono trattati da personale interno previamente autorizzato e designato quale incaricato del trattamento, a cui sono impartite idonee istruzioni in ordine a misure, accorgimenti, modus operandi, tutti volti alla concreta tutela dei dati personali del candidato. </w:t>
      </w:r>
    </w:p>
    <w:p w:rsidR="005A4AA5" w:rsidRPr="005A4AA5" w:rsidRDefault="000203C5" w:rsidP="005A4AA5">
      <w:pPr>
        <w:pStyle w:val="Paragrafoelenco"/>
        <w:numPr>
          <w:ilvl w:val="0"/>
          <w:numId w:val="2"/>
        </w:num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Finalità e base giuridica del trattamento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Il trattamento dei dati personali viene effettuato dal Comune di </w:t>
      </w:r>
      <w:r w:rsidR="00AD55CD" w:rsidRPr="005A4AA5">
        <w:rPr>
          <w:rFonts w:ascii="Times New Roman" w:hAnsi="Times New Roman" w:cs="Times New Roman"/>
          <w:sz w:val="24"/>
          <w:szCs w:val="24"/>
        </w:rPr>
        <w:t>Camerino</w:t>
      </w:r>
      <w:r w:rsidRPr="005A4AA5">
        <w:rPr>
          <w:rFonts w:ascii="Times New Roman" w:hAnsi="Times New Roman" w:cs="Times New Roman"/>
          <w:sz w:val="24"/>
          <w:szCs w:val="24"/>
        </w:rPr>
        <w:t xml:space="preserve"> per lo svolgimento di funzioni istituzionali e pertanto, ai sensi dell’art. 6 comma 1 </w:t>
      </w:r>
      <w:proofErr w:type="spellStart"/>
      <w:r w:rsidRPr="005A4AA5">
        <w:rPr>
          <w:rFonts w:ascii="Times New Roman" w:hAnsi="Times New Roman" w:cs="Times New Roman"/>
          <w:sz w:val="24"/>
          <w:szCs w:val="24"/>
        </w:rPr>
        <w:t>lett</w:t>
      </w:r>
      <w:proofErr w:type="spellEnd"/>
      <w:r w:rsidRPr="005A4AA5">
        <w:rPr>
          <w:rFonts w:ascii="Times New Roman" w:hAnsi="Times New Roman" w:cs="Times New Roman"/>
          <w:sz w:val="24"/>
          <w:szCs w:val="24"/>
        </w:rPr>
        <w:t xml:space="preserve">. e), non necessita del consenso del candidato. I dati personali sono trattati ai fini dell’espletamento della presente procedura selettiva e dell’eventuale successivo trasferimento presso gli organici del Comune di </w:t>
      </w:r>
      <w:r w:rsidR="00AD55CD" w:rsidRPr="005A4AA5">
        <w:rPr>
          <w:rFonts w:ascii="Times New Roman" w:hAnsi="Times New Roman" w:cs="Times New Roman"/>
          <w:sz w:val="24"/>
          <w:szCs w:val="24"/>
        </w:rPr>
        <w:t>Camerino</w:t>
      </w:r>
      <w:r w:rsidRPr="005A4AA5">
        <w:rPr>
          <w:rFonts w:ascii="Times New Roman" w:hAnsi="Times New Roman" w:cs="Times New Roman"/>
          <w:sz w:val="24"/>
          <w:szCs w:val="24"/>
        </w:rPr>
        <w:t xml:space="preserve">. </w:t>
      </w:r>
    </w:p>
    <w:p w:rsidR="005A4AA5" w:rsidRDefault="000203C5" w:rsidP="005A4AA5">
      <w:pPr>
        <w:spacing w:after="0" w:line="240" w:lineRule="auto"/>
        <w:ind w:firstLine="708"/>
        <w:jc w:val="both"/>
        <w:rPr>
          <w:rFonts w:ascii="Times New Roman" w:hAnsi="Times New Roman" w:cs="Times New Roman"/>
          <w:sz w:val="24"/>
          <w:szCs w:val="24"/>
        </w:rPr>
      </w:pPr>
      <w:r w:rsidRPr="005A4AA5">
        <w:rPr>
          <w:rFonts w:ascii="Times New Roman" w:hAnsi="Times New Roman" w:cs="Times New Roman"/>
          <w:sz w:val="24"/>
          <w:szCs w:val="24"/>
        </w:rPr>
        <w:t xml:space="preserve">f) Destinatari dei dati personali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I dati personali del candidato potranno essere comunicati a soggetti pubblici e/o privati e/o diffusi ai sensi della normativa vigente e del presente avviso. </w:t>
      </w:r>
    </w:p>
    <w:p w:rsidR="005A4AA5" w:rsidRDefault="000203C5" w:rsidP="005A4AA5">
      <w:pPr>
        <w:spacing w:after="0" w:line="240" w:lineRule="auto"/>
        <w:ind w:firstLine="708"/>
        <w:jc w:val="both"/>
        <w:rPr>
          <w:rFonts w:ascii="Times New Roman" w:hAnsi="Times New Roman" w:cs="Times New Roman"/>
          <w:sz w:val="24"/>
          <w:szCs w:val="24"/>
        </w:rPr>
      </w:pPr>
      <w:r w:rsidRPr="005A4AA5">
        <w:rPr>
          <w:rFonts w:ascii="Times New Roman" w:hAnsi="Times New Roman" w:cs="Times New Roman"/>
          <w:sz w:val="24"/>
          <w:szCs w:val="24"/>
        </w:rPr>
        <w:t xml:space="preserve">g) Trasferimento dei dati personali a Paesi extra UE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I dati personali del candidato non sono trasferiti al di fuori dell’Unione europea. </w:t>
      </w:r>
    </w:p>
    <w:p w:rsidR="005A4AA5" w:rsidRDefault="000203C5" w:rsidP="005A4AA5">
      <w:pPr>
        <w:spacing w:after="0" w:line="240" w:lineRule="auto"/>
        <w:ind w:firstLine="708"/>
        <w:jc w:val="both"/>
        <w:rPr>
          <w:rFonts w:ascii="Times New Roman" w:hAnsi="Times New Roman" w:cs="Times New Roman"/>
          <w:sz w:val="24"/>
          <w:szCs w:val="24"/>
        </w:rPr>
      </w:pPr>
      <w:r w:rsidRPr="005A4AA5">
        <w:rPr>
          <w:rFonts w:ascii="Times New Roman" w:hAnsi="Times New Roman" w:cs="Times New Roman"/>
          <w:sz w:val="24"/>
          <w:szCs w:val="24"/>
        </w:rPr>
        <w:t xml:space="preserve">h) Periodo di conservazione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I dati del candidato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cessato, anche con riferimento ai dati che il candidato fornisce di propria iniziativa. I dati che, anche a seguito delle verifiche, risultano eccedenti o non pertinenti o non indispensabili non sono utilizzati, salvo che per l'eventuale conservazione, a norma di legge, dell'atto o del documento che li contiene. </w:t>
      </w:r>
    </w:p>
    <w:p w:rsidR="00AE4AA7" w:rsidRPr="00AE4AA7" w:rsidRDefault="000203C5" w:rsidP="00AE4AA7">
      <w:pPr>
        <w:pStyle w:val="Paragrafoelenco"/>
        <w:numPr>
          <w:ilvl w:val="0"/>
          <w:numId w:val="4"/>
        </w:numPr>
        <w:spacing w:after="0" w:line="240" w:lineRule="auto"/>
        <w:jc w:val="both"/>
        <w:rPr>
          <w:rFonts w:ascii="Times New Roman" w:hAnsi="Times New Roman" w:cs="Times New Roman"/>
          <w:sz w:val="24"/>
          <w:szCs w:val="24"/>
        </w:rPr>
      </w:pPr>
      <w:r w:rsidRPr="00AE4AA7">
        <w:rPr>
          <w:rFonts w:ascii="Times New Roman" w:hAnsi="Times New Roman" w:cs="Times New Roman"/>
          <w:sz w:val="24"/>
          <w:szCs w:val="24"/>
        </w:rPr>
        <w:t xml:space="preserve">Diritti </w:t>
      </w:r>
    </w:p>
    <w:p w:rsidR="005A4AA5" w:rsidRPr="00AE4AA7" w:rsidRDefault="000203C5" w:rsidP="00AE4AA7">
      <w:pPr>
        <w:spacing w:after="0" w:line="240" w:lineRule="auto"/>
        <w:jc w:val="both"/>
        <w:rPr>
          <w:rFonts w:ascii="Times New Roman" w:hAnsi="Times New Roman" w:cs="Times New Roman"/>
          <w:sz w:val="24"/>
          <w:szCs w:val="24"/>
        </w:rPr>
      </w:pPr>
      <w:r w:rsidRPr="00AE4AA7">
        <w:rPr>
          <w:rFonts w:ascii="Times New Roman" w:hAnsi="Times New Roman" w:cs="Times New Roman"/>
          <w:sz w:val="24"/>
          <w:szCs w:val="24"/>
        </w:rPr>
        <w:t xml:space="preserve">Nella sua qualità di interessato, il candidato ha diritto: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 di accesso ai dati personali;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 di ottenere la rettifica o la cancellazione degli stessi o la limitazione del trattamento che lo riguardano;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di opporsi al trattamento</w:t>
      </w:r>
      <w:r w:rsidR="005A4AA5">
        <w:rPr>
          <w:rFonts w:ascii="Times New Roman" w:hAnsi="Times New Roman" w:cs="Times New Roman"/>
          <w:sz w:val="24"/>
          <w:szCs w:val="24"/>
        </w:rPr>
        <w:t>;</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 di proporre reclamo al Garante per la protezione dei dati personali;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 di revocare il consenso, ove previsto; la revoca del consenso non pregiudica la liceità del trattamento basato sul consenso conferito prima della revoca. </w:t>
      </w:r>
    </w:p>
    <w:p w:rsidR="005A4AA5" w:rsidRDefault="005A4AA5" w:rsidP="005A4AA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j</w:t>
      </w:r>
      <w:r w:rsidR="000203C5" w:rsidRPr="005A4AA5">
        <w:rPr>
          <w:rFonts w:ascii="Times New Roman" w:hAnsi="Times New Roman" w:cs="Times New Roman"/>
          <w:sz w:val="24"/>
          <w:szCs w:val="24"/>
        </w:rPr>
        <w:t xml:space="preserve">) Conferimento dei dati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Il conferimento dei dati è facoltativo, ma necessario per le finalità sopra indicate. Il mancato conferimento da parte del candidato comporterà l’impossibilità di ammettere il candidato alla procedura selettiva.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I dati che il candidato è chiamato a fornire sono obbligatori ai fini dell'ammissione alla procedura selettiva.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lastRenderedPageBreak/>
        <w:t xml:space="preserve">I dati forniti dai candidati saranno utilizzati per tutti gli adempimenti connessi alla procedura selettiva cui si riferiscono.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Quanto dichiarato dai candidati nelle loro domande verrà raccolto, archiviato, registrato ed elaborato, anche tramite supporti informatici, e comunicato al personale dipendente del Comune coinvolto nel procedimento e ai membri della Commissione esaminatrice designati.</w:t>
      </w:r>
    </w:p>
    <w:p w:rsidR="005A4AA5" w:rsidRDefault="005A4AA5" w:rsidP="005A4AA5">
      <w:pPr>
        <w:spacing w:after="0" w:line="240" w:lineRule="auto"/>
        <w:jc w:val="both"/>
        <w:rPr>
          <w:rFonts w:ascii="Times New Roman" w:hAnsi="Times New Roman" w:cs="Times New Roman"/>
          <w:sz w:val="24"/>
          <w:szCs w:val="24"/>
        </w:rPr>
      </w:pPr>
    </w:p>
    <w:p w:rsidR="00AD55CD" w:rsidRPr="005A4AA5" w:rsidRDefault="000203C5" w:rsidP="00BD608B">
      <w:pPr>
        <w:jc w:val="both"/>
        <w:rPr>
          <w:rFonts w:ascii="Times New Roman" w:hAnsi="Times New Roman" w:cs="Times New Roman"/>
          <w:b/>
          <w:sz w:val="24"/>
          <w:szCs w:val="24"/>
          <w:u w:val="single"/>
        </w:rPr>
      </w:pPr>
      <w:r w:rsidRPr="005A4AA5">
        <w:rPr>
          <w:rFonts w:ascii="Times New Roman" w:hAnsi="Times New Roman" w:cs="Times New Roman"/>
          <w:b/>
          <w:sz w:val="24"/>
          <w:szCs w:val="24"/>
          <w:u w:val="single"/>
        </w:rPr>
        <w:t xml:space="preserve">ARTICOLO 14 - FACOLTÀ DI REVOCA O PROROGA TERMINI </w:t>
      </w:r>
    </w:p>
    <w:p w:rsidR="005A4AA5" w:rsidRDefault="000203C5" w:rsidP="00BD608B">
      <w:pPr>
        <w:jc w:val="both"/>
        <w:rPr>
          <w:rFonts w:ascii="Times New Roman" w:hAnsi="Times New Roman" w:cs="Times New Roman"/>
          <w:sz w:val="24"/>
          <w:szCs w:val="24"/>
        </w:rPr>
      </w:pPr>
      <w:r w:rsidRPr="00C27315">
        <w:rPr>
          <w:rFonts w:ascii="Times New Roman" w:hAnsi="Times New Roman" w:cs="Times New Roman"/>
          <w:sz w:val="24"/>
          <w:szCs w:val="24"/>
        </w:rPr>
        <w:t xml:space="preserve">L’Amministrazione si riserva, per sopravvenuti motivi di pubblico interesse, per sopravvenute disposizioni normative e/o vincoli finanziari, la facoltà di revocare, rettificare, sospendere, prorogare o riaprire i termini del presente bando di selezione. </w:t>
      </w:r>
    </w:p>
    <w:p w:rsidR="005A4AA5" w:rsidRDefault="000203C5" w:rsidP="00BD608B">
      <w:pPr>
        <w:jc w:val="both"/>
        <w:rPr>
          <w:rFonts w:ascii="Times New Roman" w:hAnsi="Times New Roman" w:cs="Times New Roman"/>
          <w:sz w:val="24"/>
          <w:szCs w:val="24"/>
        </w:rPr>
      </w:pPr>
      <w:r w:rsidRPr="00C27315">
        <w:rPr>
          <w:rFonts w:ascii="Times New Roman" w:hAnsi="Times New Roman" w:cs="Times New Roman"/>
          <w:sz w:val="24"/>
          <w:szCs w:val="24"/>
        </w:rPr>
        <w:t xml:space="preserve">L’avviso del presente bando </w:t>
      </w:r>
      <w:r w:rsidRPr="005A4AA5">
        <w:rPr>
          <w:rFonts w:ascii="Times New Roman" w:hAnsi="Times New Roman" w:cs="Times New Roman"/>
          <w:b/>
          <w:sz w:val="24"/>
          <w:szCs w:val="24"/>
        </w:rPr>
        <w:t>è pubblicato integralmente all’Albo Pretorio del Comune e sul sito istituz</w:t>
      </w:r>
      <w:r w:rsidR="00AD55CD" w:rsidRPr="005A4AA5">
        <w:rPr>
          <w:rFonts w:ascii="Times New Roman" w:hAnsi="Times New Roman" w:cs="Times New Roman"/>
          <w:b/>
          <w:sz w:val="24"/>
          <w:szCs w:val="24"/>
        </w:rPr>
        <w:t>ionale del Comune www.comune.camerino</w:t>
      </w:r>
      <w:r w:rsidRPr="005A4AA5">
        <w:rPr>
          <w:rFonts w:ascii="Times New Roman" w:hAnsi="Times New Roman" w:cs="Times New Roman"/>
          <w:b/>
          <w:sz w:val="24"/>
          <w:szCs w:val="24"/>
        </w:rPr>
        <w:t>.mc.it – Sezione Amministrazione Trasparente – Bandi di concorso</w:t>
      </w:r>
      <w:r w:rsidRPr="00C27315">
        <w:rPr>
          <w:rFonts w:ascii="Times New Roman" w:hAnsi="Times New Roman" w:cs="Times New Roman"/>
          <w:sz w:val="24"/>
          <w:szCs w:val="24"/>
        </w:rPr>
        <w:t xml:space="preserve">. </w:t>
      </w:r>
    </w:p>
    <w:p w:rsidR="009812FE" w:rsidRDefault="000203C5" w:rsidP="00BD608B">
      <w:pPr>
        <w:jc w:val="both"/>
        <w:rPr>
          <w:rFonts w:ascii="Times New Roman" w:hAnsi="Times New Roman" w:cs="Times New Roman"/>
          <w:sz w:val="24"/>
          <w:szCs w:val="24"/>
        </w:rPr>
      </w:pPr>
      <w:r w:rsidRPr="00C27315">
        <w:rPr>
          <w:rFonts w:ascii="Times New Roman" w:hAnsi="Times New Roman" w:cs="Times New Roman"/>
          <w:sz w:val="24"/>
          <w:szCs w:val="24"/>
        </w:rPr>
        <w:t xml:space="preserve">Ai sensi della Legge n. 241/1990 e </w:t>
      </w:r>
      <w:proofErr w:type="spellStart"/>
      <w:r w:rsidRPr="00C27315">
        <w:rPr>
          <w:rFonts w:ascii="Times New Roman" w:hAnsi="Times New Roman" w:cs="Times New Roman"/>
          <w:sz w:val="24"/>
          <w:szCs w:val="24"/>
        </w:rPr>
        <w:t>s.m.i.</w:t>
      </w:r>
      <w:proofErr w:type="spellEnd"/>
      <w:r w:rsidRPr="00C27315">
        <w:rPr>
          <w:rFonts w:ascii="Times New Roman" w:hAnsi="Times New Roman" w:cs="Times New Roman"/>
          <w:sz w:val="24"/>
          <w:szCs w:val="24"/>
        </w:rPr>
        <w:t xml:space="preserve">, il Responsabile del procedimento è </w:t>
      </w:r>
      <w:r w:rsidR="00F57E40">
        <w:rPr>
          <w:rFonts w:ascii="Times New Roman" w:hAnsi="Times New Roman" w:cs="Times New Roman"/>
          <w:sz w:val="24"/>
          <w:szCs w:val="24"/>
        </w:rPr>
        <w:t>l</w:t>
      </w:r>
      <w:r w:rsidR="00B31901">
        <w:rPr>
          <w:rFonts w:ascii="Times New Roman" w:hAnsi="Times New Roman" w:cs="Times New Roman"/>
          <w:sz w:val="24"/>
          <w:szCs w:val="24"/>
        </w:rPr>
        <w:t>’Arch. Maurizio Forconi</w:t>
      </w:r>
      <w:r w:rsidRPr="00C27315">
        <w:rPr>
          <w:rFonts w:ascii="Times New Roman" w:hAnsi="Times New Roman" w:cs="Times New Roman"/>
          <w:sz w:val="24"/>
          <w:szCs w:val="24"/>
        </w:rPr>
        <w:t xml:space="preserve">, </w:t>
      </w:r>
      <w:r w:rsidR="00A13544">
        <w:rPr>
          <w:rFonts w:ascii="Times New Roman" w:hAnsi="Times New Roman" w:cs="Times New Roman"/>
          <w:sz w:val="24"/>
          <w:szCs w:val="24"/>
        </w:rPr>
        <w:t xml:space="preserve">Responsabile del Settore </w:t>
      </w:r>
      <w:r w:rsidR="00780338">
        <w:rPr>
          <w:rFonts w:ascii="Times New Roman" w:hAnsi="Times New Roman" w:cs="Times New Roman"/>
          <w:sz w:val="24"/>
          <w:szCs w:val="24"/>
        </w:rPr>
        <w:t>6</w:t>
      </w:r>
      <w:r w:rsidR="00A13544">
        <w:rPr>
          <w:rFonts w:ascii="Times New Roman" w:hAnsi="Times New Roman" w:cs="Times New Roman"/>
          <w:sz w:val="24"/>
          <w:szCs w:val="24"/>
        </w:rPr>
        <w:t>^ Territorio – LL.PP. – Ambiente – Sisma – Ricostruzione Pubblica</w:t>
      </w:r>
      <w:r w:rsidRPr="00C27315">
        <w:rPr>
          <w:rFonts w:ascii="Times New Roman" w:hAnsi="Times New Roman" w:cs="Times New Roman"/>
          <w:sz w:val="24"/>
          <w:szCs w:val="24"/>
        </w:rPr>
        <w:t xml:space="preserve"> del Comune di Ca</w:t>
      </w:r>
      <w:r w:rsidR="00AD55CD" w:rsidRPr="00C27315">
        <w:rPr>
          <w:rFonts w:ascii="Times New Roman" w:hAnsi="Times New Roman" w:cs="Times New Roman"/>
          <w:sz w:val="24"/>
          <w:szCs w:val="24"/>
        </w:rPr>
        <w:t>merino</w:t>
      </w:r>
      <w:r w:rsidRPr="00C27315">
        <w:rPr>
          <w:rFonts w:ascii="Times New Roman" w:hAnsi="Times New Roman" w:cs="Times New Roman"/>
          <w:sz w:val="24"/>
          <w:szCs w:val="24"/>
        </w:rPr>
        <w:t xml:space="preserve">. </w:t>
      </w:r>
    </w:p>
    <w:p w:rsidR="005A4AA5" w:rsidRDefault="000203C5" w:rsidP="00BD608B">
      <w:pPr>
        <w:jc w:val="both"/>
        <w:rPr>
          <w:rFonts w:ascii="Times New Roman" w:hAnsi="Times New Roman" w:cs="Times New Roman"/>
          <w:sz w:val="24"/>
          <w:szCs w:val="24"/>
        </w:rPr>
      </w:pPr>
      <w:r w:rsidRPr="00C27315">
        <w:rPr>
          <w:rFonts w:ascii="Times New Roman" w:hAnsi="Times New Roman" w:cs="Times New Roman"/>
          <w:sz w:val="24"/>
          <w:szCs w:val="24"/>
        </w:rPr>
        <w:t xml:space="preserve">Ogni informazione sulla selezione potrà essere richiesta all' Ufficio </w:t>
      </w:r>
      <w:r w:rsidR="00AD55CD" w:rsidRPr="00C27315">
        <w:rPr>
          <w:rFonts w:ascii="Times New Roman" w:hAnsi="Times New Roman" w:cs="Times New Roman"/>
          <w:sz w:val="24"/>
          <w:szCs w:val="24"/>
        </w:rPr>
        <w:t>Personale</w:t>
      </w:r>
      <w:r w:rsidRPr="00C27315">
        <w:rPr>
          <w:rFonts w:ascii="Times New Roman" w:hAnsi="Times New Roman" w:cs="Times New Roman"/>
          <w:sz w:val="24"/>
          <w:szCs w:val="24"/>
        </w:rPr>
        <w:t xml:space="preserve"> del Comune di Ca</w:t>
      </w:r>
      <w:r w:rsidR="00AD55CD" w:rsidRPr="00C27315">
        <w:rPr>
          <w:rFonts w:ascii="Times New Roman" w:hAnsi="Times New Roman" w:cs="Times New Roman"/>
          <w:sz w:val="24"/>
          <w:szCs w:val="24"/>
        </w:rPr>
        <w:t>merino</w:t>
      </w:r>
      <w:r w:rsidRPr="00C27315">
        <w:rPr>
          <w:rFonts w:ascii="Times New Roman" w:hAnsi="Times New Roman" w:cs="Times New Roman"/>
          <w:sz w:val="24"/>
          <w:szCs w:val="24"/>
        </w:rPr>
        <w:t xml:space="preserve"> – </w:t>
      </w:r>
      <w:r w:rsidR="00AD55CD" w:rsidRPr="00C27315">
        <w:rPr>
          <w:rFonts w:ascii="Times New Roman" w:hAnsi="Times New Roman" w:cs="Times New Roman"/>
          <w:sz w:val="24"/>
          <w:szCs w:val="24"/>
        </w:rPr>
        <w:t>Sig.ra Simona Lucerna</w:t>
      </w:r>
      <w:r w:rsidRPr="00C27315">
        <w:rPr>
          <w:rFonts w:ascii="Times New Roman" w:hAnsi="Times New Roman" w:cs="Times New Roman"/>
          <w:sz w:val="24"/>
          <w:szCs w:val="24"/>
        </w:rPr>
        <w:t xml:space="preserve"> - al seguente indirizzo di posta elettronica: </w:t>
      </w:r>
      <w:r w:rsidR="00AD55CD" w:rsidRPr="00C27315">
        <w:rPr>
          <w:rFonts w:ascii="Times New Roman" w:hAnsi="Times New Roman" w:cs="Times New Roman"/>
          <w:sz w:val="24"/>
          <w:szCs w:val="24"/>
        </w:rPr>
        <w:t>simona.lucerna</w:t>
      </w:r>
      <w:r w:rsidRPr="00C27315">
        <w:rPr>
          <w:rFonts w:ascii="Times New Roman" w:hAnsi="Times New Roman" w:cs="Times New Roman"/>
          <w:sz w:val="24"/>
          <w:szCs w:val="24"/>
        </w:rPr>
        <w:t>@comune.ca</w:t>
      </w:r>
      <w:r w:rsidR="00AD55CD" w:rsidRPr="00C27315">
        <w:rPr>
          <w:rFonts w:ascii="Times New Roman" w:hAnsi="Times New Roman" w:cs="Times New Roman"/>
          <w:sz w:val="24"/>
          <w:szCs w:val="24"/>
        </w:rPr>
        <w:t>merino.mc.it (tel. 0737/632521</w:t>
      </w:r>
      <w:r w:rsidR="00A13544">
        <w:rPr>
          <w:rFonts w:ascii="Times New Roman" w:hAnsi="Times New Roman" w:cs="Times New Roman"/>
          <w:sz w:val="24"/>
          <w:szCs w:val="24"/>
        </w:rPr>
        <w:t>) oppure all’</w:t>
      </w:r>
      <w:r w:rsidR="00780338">
        <w:rPr>
          <w:rFonts w:ascii="Times New Roman" w:hAnsi="Times New Roman" w:cs="Times New Roman"/>
          <w:sz w:val="24"/>
          <w:szCs w:val="24"/>
        </w:rPr>
        <w:t>Arch. Maurizio Forconi</w:t>
      </w:r>
      <w:r w:rsidR="00A13544">
        <w:rPr>
          <w:rFonts w:ascii="Times New Roman" w:hAnsi="Times New Roman" w:cs="Times New Roman"/>
          <w:sz w:val="24"/>
          <w:szCs w:val="24"/>
        </w:rPr>
        <w:t xml:space="preserve"> (Responsabile del Settore </w:t>
      </w:r>
      <w:r w:rsidR="00780338">
        <w:rPr>
          <w:rFonts w:ascii="Times New Roman" w:hAnsi="Times New Roman" w:cs="Times New Roman"/>
          <w:sz w:val="24"/>
          <w:szCs w:val="24"/>
        </w:rPr>
        <w:t>6</w:t>
      </w:r>
      <w:r w:rsidR="00A13544">
        <w:rPr>
          <w:rFonts w:ascii="Times New Roman" w:hAnsi="Times New Roman" w:cs="Times New Roman"/>
          <w:sz w:val="24"/>
          <w:szCs w:val="24"/>
        </w:rPr>
        <w:t>^ Sisma – Ricostruzione P</w:t>
      </w:r>
      <w:r w:rsidR="00780338">
        <w:rPr>
          <w:rFonts w:ascii="Times New Roman" w:hAnsi="Times New Roman" w:cs="Times New Roman"/>
          <w:sz w:val="24"/>
          <w:szCs w:val="24"/>
        </w:rPr>
        <w:t>rivata</w:t>
      </w:r>
      <w:r w:rsidR="00A13544">
        <w:rPr>
          <w:rFonts w:ascii="Times New Roman" w:hAnsi="Times New Roman" w:cs="Times New Roman"/>
          <w:sz w:val="24"/>
          <w:szCs w:val="24"/>
        </w:rPr>
        <w:t xml:space="preserve">) </w:t>
      </w:r>
      <w:r w:rsidR="00A13544" w:rsidRPr="00C27315">
        <w:rPr>
          <w:rFonts w:ascii="Times New Roman" w:hAnsi="Times New Roman" w:cs="Times New Roman"/>
          <w:sz w:val="24"/>
          <w:szCs w:val="24"/>
        </w:rPr>
        <w:t xml:space="preserve">al seguente indirizzo di posta elettronica: </w:t>
      </w:r>
      <w:r w:rsidR="00A13544">
        <w:rPr>
          <w:rFonts w:ascii="Times New Roman" w:hAnsi="Times New Roman" w:cs="Times New Roman"/>
          <w:sz w:val="24"/>
          <w:szCs w:val="24"/>
        </w:rPr>
        <w:t>ma</w:t>
      </w:r>
      <w:r w:rsidR="00780338">
        <w:rPr>
          <w:rFonts w:ascii="Times New Roman" w:hAnsi="Times New Roman" w:cs="Times New Roman"/>
          <w:sz w:val="24"/>
          <w:szCs w:val="24"/>
        </w:rPr>
        <w:t>urizio.forconi</w:t>
      </w:r>
      <w:r w:rsidR="00A13544" w:rsidRPr="00C27315">
        <w:rPr>
          <w:rFonts w:ascii="Times New Roman" w:hAnsi="Times New Roman" w:cs="Times New Roman"/>
          <w:sz w:val="24"/>
          <w:szCs w:val="24"/>
        </w:rPr>
        <w:t>@comune.camerino.mc.it (tel. 0737/63</w:t>
      </w:r>
      <w:r w:rsidR="00A13544">
        <w:rPr>
          <w:rFonts w:ascii="Times New Roman" w:hAnsi="Times New Roman" w:cs="Times New Roman"/>
          <w:sz w:val="24"/>
          <w:szCs w:val="24"/>
        </w:rPr>
        <w:t>7298)</w:t>
      </w:r>
      <w:bookmarkStart w:id="0" w:name="_GoBack"/>
      <w:bookmarkEnd w:id="0"/>
      <w:r w:rsidRPr="00C27315">
        <w:rPr>
          <w:rFonts w:ascii="Times New Roman" w:hAnsi="Times New Roman" w:cs="Times New Roman"/>
          <w:sz w:val="24"/>
          <w:szCs w:val="24"/>
        </w:rPr>
        <w:t xml:space="preserve">. </w:t>
      </w:r>
    </w:p>
    <w:p w:rsidR="00AD55CD" w:rsidRPr="00C27315" w:rsidRDefault="00AD55CD" w:rsidP="00BD608B">
      <w:pPr>
        <w:jc w:val="both"/>
        <w:rPr>
          <w:rFonts w:ascii="Times New Roman" w:hAnsi="Times New Roman" w:cs="Times New Roman"/>
          <w:sz w:val="24"/>
          <w:szCs w:val="24"/>
        </w:rPr>
      </w:pPr>
      <w:r w:rsidRPr="00C27315">
        <w:rPr>
          <w:rFonts w:ascii="Times New Roman" w:hAnsi="Times New Roman" w:cs="Times New Roman"/>
          <w:sz w:val="24"/>
          <w:szCs w:val="24"/>
        </w:rPr>
        <w:t>Camerino</w:t>
      </w:r>
      <w:r w:rsidR="000203C5" w:rsidRPr="00C27315">
        <w:rPr>
          <w:rFonts w:ascii="Times New Roman" w:hAnsi="Times New Roman" w:cs="Times New Roman"/>
          <w:sz w:val="24"/>
          <w:szCs w:val="24"/>
        </w:rPr>
        <w:t xml:space="preserve">, li </w:t>
      </w:r>
    </w:p>
    <w:p w:rsidR="00A13544" w:rsidRPr="009812FE" w:rsidRDefault="009812FE" w:rsidP="00A13544">
      <w:pPr>
        <w:spacing w:after="0" w:line="240" w:lineRule="auto"/>
        <w:ind w:left="3539" w:firstLine="708"/>
        <w:jc w:val="both"/>
        <w:rPr>
          <w:rFonts w:ascii="Times New Roman" w:hAnsi="Times New Roman" w:cs="Times New Roman"/>
          <w:sz w:val="24"/>
          <w:szCs w:val="24"/>
        </w:rPr>
      </w:pPr>
      <w:r>
        <w:rPr>
          <w:rFonts w:ascii="Times New Roman" w:hAnsi="Times New Roman" w:cs="Times New Roman"/>
          <w:sz w:val="24"/>
          <w:szCs w:val="24"/>
        </w:rPr>
        <w:t xml:space="preserve">Il Responsabile del Settore </w:t>
      </w:r>
      <w:r w:rsidR="00780338">
        <w:rPr>
          <w:rFonts w:ascii="Times New Roman" w:hAnsi="Times New Roman" w:cs="Times New Roman"/>
          <w:sz w:val="24"/>
          <w:szCs w:val="24"/>
        </w:rPr>
        <w:t>6</w:t>
      </w:r>
      <w:r w:rsidR="005A4AA5" w:rsidRPr="009812FE">
        <w:rPr>
          <w:rFonts w:ascii="Times New Roman" w:hAnsi="Times New Roman" w:cs="Times New Roman"/>
          <w:sz w:val="24"/>
          <w:szCs w:val="24"/>
        </w:rPr>
        <w:t>^</w:t>
      </w:r>
    </w:p>
    <w:p w:rsidR="00A13544" w:rsidRPr="009812FE" w:rsidRDefault="00A13544" w:rsidP="00A13544">
      <w:pPr>
        <w:spacing w:after="0" w:line="240" w:lineRule="auto"/>
        <w:ind w:left="3538" w:firstLine="709"/>
        <w:jc w:val="both"/>
        <w:rPr>
          <w:rFonts w:ascii="Times New Roman" w:hAnsi="Times New Roman" w:cs="Times New Roman"/>
          <w:sz w:val="24"/>
          <w:szCs w:val="24"/>
        </w:rPr>
      </w:pPr>
      <w:r w:rsidRPr="009812FE">
        <w:rPr>
          <w:rFonts w:ascii="Times New Roman" w:hAnsi="Times New Roman" w:cs="Times New Roman"/>
          <w:sz w:val="24"/>
          <w:szCs w:val="24"/>
        </w:rPr>
        <w:t xml:space="preserve">Sisma </w:t>
      </w:r>
      <w:r w:rsidR="00780338">
        <w:rPr>
          <w:rFonts w:ascii="Times New Roman" w:hAnsi="Times New Roman" w:cs="Times New Roman"/>
          <w:sz w:val="24"/>
          <w:szCs w:val="24"/>
        </w:rPr>
        <w:t xml:space="preserve">- </w:t>
      </w:r>
      <w:r w:rsidRPr="009812FE">
        <w:rPr>
          <w:rFonts w:ascii="Times New Roman" w:hAnsi="Times New Roman" w:cs="Times New Roman"/>
          <w:sz w:val="24"/>
          <w:szCs w:val="24"/>
        </w:rPr>
        <w:t>Ricostruzione P</w:t>
      </w:r>
      <w:r w:rsidR="00780338">
        <w:rPr>
          <w:rFonts w:ascii="Times New Roman" w:hAnsi="Times New Roman" w:cs="Times New Roman"/>
          <w:sz w:val="24"/>
          <w:szCs w:val="24"/>
        </w:rPr>
        <w:t>rivata</w:t>
      </w:r>
      <w:r w:rsidRPr="009812FE">
        <w:rPr>
          <w:rFonts w:ascii="Times New Roman" w:hAnsi="Times New Roman" w:cs="Times New Roman"/>
          <w:sz w:val="24"/>
          <w:szCs w:val="24"/>
        </w:rPr>
        <w:t xml:space="preserve"> </w:t>
      </w:r>
    </w:p>
    <w:p w:rsidR="009812FE" w:rsidRPr="009812FE" w:rsidRDefault="00780338" w:rsidP="00A13544">
      <w:pPr>
        <w:spacing w:after="0" w:line="240" w:lineRule="auto"/>
        <w:ind w:left="3538" w:firstLine="709"/>
        <w:jc w:val="both"/>
        <w:rPr>
          <w:rFonts w:ascii="Times New Roman" w:hAnsi="Times New Roman" w:cs="Times New Roman"/>
          <w:sz w:val="24"/>
          <w:szCs w:val="24"/>
        </w:rPr>
      </w:pPr>
      <w:r>
        <w:rPr>
          <w:rFonts w:ascii="Times New Roman" w:hAnsi="Times New Roman" w:cs="Times New Roman"/>
          <w:sz w:val="24"/>
          <w:szCs w:val="24"/>
        </w:rPr>
        <w:t>Arch. Maurizio Forconi</w:t>
      </w:r>
    </w:p>
    <w:p w:rsidR="00D20204" w:rsidRDefault="00D20204" w:rsidP="005A4AA5">
      <w:pPr>
        <w:ind w:left="3540" w:firstLine="708"/>
        <w:rPr>
          <w:rFonts w:ascii="Times New Roman" w:hAnsi="Times New Roman" w:cs="Times New Roman"/>
          <w:sz w:val="24"/>
          <w:szCs w:val="24"/>
        </w:rPr>
      </w:pPr>
    </w:p>
    <w:sectPr w:rsidR="00D20204">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FF9" w:rsidRDefault="001E7FF9" w:rsidP="00C71CD2">
      <w:pPr>
        <w:spacing w:after="0" w:line="240" w:lineRule="auto"/>
      </w:pPr>
      <w:r>
        <w:separator/>
      </w:r>
    </w:p>
  </w:endnote>
  <w:endnote w:type="continuationSeparator" w:id="0">
    <w:p w:rsidR="001E7FF9" w:rsidRDefault="001E7FF9" w:rsidP="00C71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FF9" w:rsidRDefault="001E7FF9" w:rsidP="00C71CD2">
      <w:pPr>
        <w:spacing w:after="0" w:line="240" w:lineRule="auto"/>
      </w:pPr>
      <w:r>
        <w:separator/>
      </w:r>
    </w:p>
  </w:footnote>
  <w:footnote w:type="continuationSeparator" w:id="0">
    <w:p w:rsidR="001E7FF9" w:rsidRDefault="001E7FF9" w:rsidP="00C71C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OLE_LINK2"/>
  <w:bookmarkStart w:id="2" w:name="_MON_1190631037"/>
  <w:bookmarkEnd w:id="2"/>
  <w:p w:rsidR="00C71CD2" w:rsidRDefault="00C71CD2" w:rsidP="00C71CD2">
    <w:pPr>
      <w:pStyle w:val="Titolo"/>
      <w:rPr>
        <w:rFonts w:ascii="Tahoma" w:hAnsi="Tahoma"/>
        <w:b w:val="0"/>
      </w:rPr>
    </w:pPr>
    <w:r>
      <w:rPr>
        <w:rFonts w:ascii="Tahoma" w:hAnsi="Tahoma"/>
        <w:b w:val="0"/>
      </w:rPr>
      <w:object w:dxaOrig="1126" w:dyaOrig="1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75.75pt" o:ole="" fillcolor="window">
          <v:imagedata r:id="rId1" o:title=""/>
        </v:shape>
        <o:OLEObject Type="Embed" ProgID="Word.Picture.8" ShapeID="_x0000_i1025" DrawAspect="Content" ObjectID="_1667118311" r:id="rId2"/>
      </w:object>
    </w:r>
  </w:p>
  <w:p w:rsidR="00C71CD2" w:rsidRDefault="00C71CD2" w:rsidP="00C71CD2">
    <w:pPr>
      <w:pStyle w:val="Titolo"/>
      <w:rPr>
        <w:rFonts w:ascii="Tahoma" w:hAnsi="Tahoma"/>
        <w:b w:val="0"/>
      </w:rPr>
    </w:pPr>
    <w:r>
      <w:rPr>
        <w:rFonts w:ascii="Tahoma" w:hAnsi="Tahoma"/>
        <w:b w:val="0"/>
      </w:rPr>
      <w:t>Città di Camerino</w:t>
    </w:r>
  </w:p>
  <w:p w:rsidR="00C71CD2" w:rsidRDefault="00C71CD2" w:rsidP="00C71CD2">
    <w:pPr>
      <w:pStyle w:val="Intestazione"/>
      <w:jc w:val="center"/>
    </w:pPr>
    <w:r>
      <w:rPr>
        <w:rFonts w:ascii="Tahoma" w:hAnsi="Tahoma"/>
      </w:rPr>
      <w:t>Provincia di Macerata</w:t>
    </w:r>
    <w:bookmarkEnd w:id="1"/>
  </w:p>
  <w:p w:rsidR="00C71CD2" w:rsidRDefault="00C71CD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0E4D17"/>
    <w:multiLevelType w:val="hybridMultilevel"/>
    <w:tmpl w:val="A8A2CB2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C5329F3"/>
    <w:multiLevelType w:val="hybridMultilevel"/>
    <w:tmpl w:val="50D0ACD2"/>
    <w:lvl w:ilvl="0" w:tplc="BBBEEE8E">
      <w:start w:val="1"/>
      <w:numFmt w:val="lowerRoman"/>
      <w:lvlText w:val="%1)"/>
      <w:lvlJc w:val="left"/>
      <w:pPr>
        <w:ind w:left="1428" w:hanging="72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15:restartNumberingAfterBreak="0">
    <w:nsid w:val="448A1C83"/>
    <w:multiLevelType w:val="hybridMultilevel"/>
    <w:tmpl w:val="4A18C92E"/>
    <w:lvl w:ilvl="0" w:tplc="F5F2101C">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1EA7A9B"/>
    <w:multiLevelType w:val="hybridMultilevel"/>
    <w:tmpl w:val="5B1460CA"/>
    <w:lvl w:ilvl="0" w:tplc="37A88630">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3C5"/>
    <w:rsid w:val="000203C5"/>
    <w:rsid w:val="000D0FA0"/>
    <w:rsid w:val="000D4B12"/>
    <w:rsid w:val="001A5C0F"/>
    <w:rsid w:val="001E7FF9"/>
    <w:rsid w:val="00305FB6"/>
    <w:rsid w:val="004370CA"/>
    <w:rsid w:val="00501765"/>
    <w:rsid w:val="005A4AA5"/>
    <w:rsid w:val="005F79ED"/>
    <w:rsid w:val="0068051A"/>
    <w:rsid w:val="006826E1"/>
    <w:rsid w:val="00780338"/>
    <w:rsid w:val="0084631F"/>
    <w:rsid w:val="00850F12"/>
    <w:rsid w:val="008554B6"/>
    <w:rsid w:val="008849C9"/>
    <w:rsid w:val="0095290E"/>
    <w:rsid w:val="0096023E"/>
    <w:rsid w:val="009812FE"/>
    <w:rsid w:val="00982FEB"/>
    <w:rsid w:val="009C6336"/>
    <w:rsid w:val="00A13544"/>
    <w:rsid w:val="00A24434"/>
    <w:rsid w:val="00A67B9C"/>
    <w:rsid w:val="00AD55CD"/>
    <w:rsid w:val="00AE4AA7"/>
    <w:rsid w:val="00B1201F"/>
    <w:rsid w:val="00B31901"/>
    <w:rsid w:val="00B60428"/>
    <w:rsid w:val="00B93A1A"/>
    <w:rsid w:val="00B95CCF"/>
    <w:rsid w:val="00BB5860"/>
    <w:rsid w:val="00BD608B"/>
    <w:rsid w:val="00C102B8"/>
    <w:rsid w:val="00C27315"/>
    <w:rsid w:val="00C50DE8"/>
    <w:rsid w:val="00C71CD2"/>
    <w:rsid w:val="00CE6399"/>
    <w:rsid w:val="00D01E99"/>
    <w:rsid w:val="00D20204"/>
    <w:rsid w:val="00DA0800"/>
    <w:rsid w:val="00E137ED"/>
    <w:rsid w:val="00E43A0F"/>
    <w:rsid w:val="00E6052A"/>
    <w:rsid w:val="00F57E40"/>
    <w:rsid w:val="00F850A3"/>
    <w:rsid w:val="00FC44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6AC1C6-2EB3-4418-B575-D7998C1E4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D608B"/>
    <w:pPr>
      <w:ind w:left="720"/>
      <w:contextualSpacing/>
    </w:pPr>
  </w:style>
  <w:style w:type="character" w:styleId="Collegamentoipertestuale">
    <w:name w:val="Hyperlink"/>
    <w:basedOn w:val="Carpredefinitoparagrafo"/>
    <w:uiPriority w:val="99"/>
    <w:unhideWhenUsed/>
    <w:rsid w:val="00A67B9C"/>
    <w:rPr>
      <w:color w:val="0563C1" w:themeColor="hyperlink"/>
      <w:u w:val="single"/>
    </w:rPr>
  </w:style>
  <w:style w:type="paragraph" w:styleId="Intestazione">
    <w:name w:val="header"/>
    <w:basedOn w:val="Normale"/>
    <w:link w:val="IntestazioneCarattere"/>
    <w:uiPriority w:val="99"/>
    <w:unhideWhenUsed/>
    <w:rsid w:val="00C71C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1CD2"/>
  </w:style>
  <w:style w:type="paragraph" w:styleId="Pidipagina">
    <w:name w:val="footer"/>
    <w:basedOn w:val="Normale"/>
    <w:link w:val="PidipaginaCarattere"/>
    <w:uiPriority w:val="99"/>
    <w:unhideWhenUsed/>
    <w:rsid w:val="00C71C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1CD2"/>
  </w:style>
  <w:style w:type="paragraph" w:styleId="Titolo">
    <w:name w:val="Title"/>
    <w:basedOn w:val="Normale"/>
    <w:link w:val="TitoloCarattere"/>
    <w:qFormat/>
    <w:rsid w:val="00C71CD2"/>
    <w:pPr>
      <w:autoSpaceDE w:val="0"/>
      <w:autoSpaceDN w:val="0"/>
      <w:adjustRightInd w:val="0"/>
      <w:spacing w:after="0" w:line="240" w:lineRule="auto"/>
      <w:jc w:val="center"/>
    </w:pPr>
    <w:rPr>
      <w:rFonts w:ascii="Arial" w:eastAsia="Times New Roman" w:hAnsi="Arial" w:cs="Times New Roman"/>
      <w:b/>
      <w:sz w:val="32"/>
      <w:szCs w:val="20"/>
      <w:lang w:eastAsia="it-IT"/>
    </w:rPr>
  </w:style>
  <w:style w:type="character" w:customStyle="1" w:styleId="TitoloCarattere">
    <w:name w:val="Titolo Carattere"/>
    <w:basedOn w:val="Carpredefinitoparagrafo"/>
    <w:link w:val="Titolo"/>
    <w:rsid w:val="00C71CD2"/>
    <w:rPr>
      <w:rFonts w:ascii="Arial" w:eastAsia="Times New Roman" w:hAnsi="Arial" w:cs="Times New Roman"/>
      <w:b/>
      <w:sz w:val="32"/>
      <w:szCs w:val="20"/>
      <w:lang w:eastAsia="it-IT"/>
    </w:rPr>
  </w:style>
  <w:style w:type="paragraph" w:styleId="Testofumetto">
    <w:name w:val="Balloon Text"/>
    <w:basedOn w:val="Normale"/>
    <w:link w:val="TestofumettoCarattere"/>
    <w:uiPriority w:val="99"/>
    <w:semiHidden/>
    <w:unhideWhenUsed/>
    <w:rsid w:val="00B93A1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93A1A"/>
    <w:rPr>
      <w:rFonts w:ascii="Segoe UI" w:hAnsi="Segoe UI" w:cs="Segoe UI"/>
      <w:sz w:val="18"/>
      <w:szCs w:val="18"/>
    </w:rPr>
  </w:style>
  <w:style w:type="paragraph" w:customStyle="1" w:styleId="Default">
    <w:name w:val="Default"/>
    <w:rsid w:val="00D2020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sinfs@postacert.is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tocollo_dfp@mailbox.governo.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omune.camerino.mc.it" TargetMode="External"/><Relationship Id="rId4" Type="http://schemas.openxmlformats.org/officeDocument/2006/relationships/webSettings" Target="webSettings.xml"/><Relationship Id="rId9" Type="http://schemas.openxmlformats.org/officeDocument/2006/relationships/hyperlink" Target="http://www.funzionepubblica.gov.it/strumenti-e-controlli/modulistica"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1623</TotalTime>
  <Pages>11</Pages>
  <Words>4757</Words>
  <Characters>27115</Characters>
  <Application>Microsoft Office Word</Application>
  <DocSecurity>0</DocSecurity>
  <Lines>225</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Simona</cp:lastModifiedBy>
  <cp:revision>16</cp:revision>
  <cp:lastPrinted>2020-11-09T09:36:00Z</cp:lastPrinted>
  <dcterms:created xsi:type="dcterms:W3CDTF">2020-11-09T10:11:00Z</dcterms:created>
  <dcterms:modified xsi:type="dcterms:W3CDTF">2020-11-17T10:38:00Z</dcterms:modified>
</cp:coreProperties>
</file>