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7C8F" w14:textId="592AED23" w:rsidR="00B7571A" w:rsidRPr="004220A6" w:rsidRDefault="00B7571A" w:rsidP="00B7571A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2</w:t>
      </w:r>
    </w:p>
    <w:p w14:paraId="5C196518" w14:textId="77777777" w:rsidR="00B7571A" w:rsidRDefault="00B7571A" w:rsidP="00B7571A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4FD8C4F6" w14:textId="70FAE3B4" w:rsidR="00B7571A" w:rsidRPr="00B7571A" w:rsidRDefault="00B7571A" w:rsidP="00B7571A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Prefettura UTG di </w:t>
      </w:r>
      <w:r w:rsidR="000C02B4">
        <w:rPr>
          <w:b/>
          <w:sz w:val="24"/>
          <w:szCs w:val="24"/>
        </w:rPr>
        <w:t>Ascoli Piceno</w:t>
      </w:r>
    </w:p>
    <w:p w14:paraId="3CD68361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0C7AE2B4" w14:textId="6CBE48B9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hyperlink r:id="rId8" w:history="1">
        <w:r w:rsidR="000C02B4" w:rsidRPr="003C2418">
          <w:rPr>
            <w:rStyle w:val="Collegamentoipertestuale"/>
            <w:b/>
            <w:i/>
          </w:rPr>
          <w:t>protocollo.prefap@pec.interno.it</w:t>
        </w:r>
      </w:hyperlink>
      <w:r w:rsidR="000C02B4">
        <w:rPr>
          <w:b/>
          <w:i/>
        </w:rPr>
        <w:t xml:space="preserve"> </w:t>
      </w:r>
      <w:r>
        <w:t xml:space="preserve">  </w:t>
      </w:r>
    </w:p>
    <w:tbl>
      <w:tblPr>
        <w:tblStyle w:val="a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8316"/>
      </w:tblGrid>
      <w:tr w:rsidR="007C3ACC" w14:paraId="316DFEBB" w14:textId="77777777" w:rsidTr="00B7571A">
        <w:trPr>
          <w:trHeight w:val="4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CB49" w14:textId="77777777" w:rsidR="007C3ACC" w:rsidRDefault="00E81175">
            <w:pPr>
              <w:pStyle w:val="Normale1"/>
              <w:widowControl w:val="0"/>
              <w:spacing w:line="360" w:lineRule="auto"/>
            </w:pPr>
            <w:r>
              <w:t xml:space="preserve">Oggetto: 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9CB2" w14:textId="5788BB70" w:rsidR="007C3ACC" w:rsidRDefault="00E81175">
            <w:pPr>
              <w:pStyle w:val="Normale1"/>
              <w:spacing w:line="360" w:lineRule="auto"/>
              <w:ind w:right="809"/>
              <w:jc w:val="both"/>
            </w:pPr>
            <w:r>
              <w:t>Comunicazione ai sensi d</w:t>
            </w:r>
            <w:r w:rsidR="003E5245">
              <w:t>ell’art. 1</w:t>
            </w:r>
            <w:r w:rsidR="00E941B1">
              <w:t xml:space="preserve"> comma 1 lettera G) </w:t>
            </w:r>
            <w:r>
              <w:t xml:space="preserve">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3D209E6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0BD2AD1A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2C476B2E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4AE7880C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2F5B0103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5142A2F6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04728D2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399E36E9" w14:textId="5837109E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B7571A">
        <w:t>____________________________________________________</w:t>
      </w:r>
    </w:p>
    <w:p w14:paraId="05AD5A65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6718EAF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</w:t>
      </w:r>
    </w:p>
    <w:p w14:paraId="2D7BC00B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7F83321F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3036FBC6" w14:textId="3B9B8F97" w:rsidR="007C3ACC" w:rsidRPr="00B7571A" w:rsidRDefault="00B7571A" w:rsidP="00B7571A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della </w:t>
      </w:r>
      <w:r w:rsidR="00E941B1">
        <w:t xml:space="preserve">conseguente </w:t>
      </w:r>
      <w:r>
        <w:t>decadenza dai benefici riconosciuti in caso di dichiarazione non veritiera;</w:t>
      </w:r>
    </w:p>
    <w:p w14:paraId="4865B272" w14:textId="77777777" w:rsidR="007C3ACC" w:rsidRDefault="007C3ACC">
      <w:pPr>
        <w:pStyle w:val="Normale1"/>
        <w:spacing w:line="480" w:lineRule="auto"/>
        <w:ind w:right="-40"/>
        <w:jc w:val="center"/>
        <w:rPr>
          <w:b/>
        </w:rPr>
      </w:pPr>
    </w:p>
    <w:p w14:paraId="007B9F40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lastRenderedPageBreak/>
        <w:t>Comunica quanto segue:</w:t>
      </w:r>
    </w:p>
    <w:p w14:paraId="219919F1" w14:textId="32920454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Che l’attività svolta dall’impresa consiste nella gestione di impianto a ciclo produttivo continuo, e che dalla sua interruzione deriverebbe un grave pregiudizio all’impianto st</w:t>
      </w:r>
      <w:r w:rsidR="0005046E">
        <w:t>esso o un pericolo di incidenti.</w:t>
      </w:r>
    </w:p>
    <w:p w14:paraId="0984F52B" w14:textId="34AEA0F9" w:rsidR="007C3ACC" w:rsidRDefault="0005046E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 ________________</w:t>
      </w:r>
      <w:r w:rsidR="00B7571A">
        <w:t>______________________________</w:t>
      </w:r>
      <w:r w:rsidR="00B7571A">
        <w:br/>
        <w:t>I</w:t>
      </w:r>
      <w:r w:rsidR="00E81175">
        <w:t>ndica inoltre i seguenti recapiti telefonici ____</w:t>
      </w:r>
      <w:r w:rsidR="00B7571A">
        <w:t>_______________________________</w:t>
      </w:r>
    </w:p>
    <w:p w14:paraId="5AF8D74B" w14:textId="77777777" w:rsidR="000C02B4" w:rsidRDefault="000C02B4" w:rsidP="000C02B4">
      <w:pPr>
        <w:pStyle w:val="Normale1"/>
        <w:spacing w:line="480" w:lineRule="auto"/>
        <w:ind w:right="-40"/>
        <w:jc w:val="both"/>
      </w:pPr>
    </w:p>
    <w:p w14:paraId="17683C47" w14:textId="77777777" w:rsidR="000C02B4" w:rsidRDefault="000C02B4" w:rsidP="000C02B4">
      <w:pPr>
        <w:pStyle w:val="Normale1"/>
        <w:spacing w:line="480" w:lineRule="auto"/>
        <w:ind w:right="-40"/>
        <w:jc w:val="both"/>
      </w:pPr>
    </w:p>
    <w:p w14:paraId="14DD3614" w14:textId="77777777" w:rsidR="000C02B4" w:rsidRDefault="000C02B4" w:rsidP="000C02B4">
      <w:pPr>
        <w:pStyle w:val="Normale1"/>
        <w:spacing w:line="480" w:lineRule="auto"/>
        <w:ind w:right="-40"/>
        <w:jc w:val="both"/>
      </w:pPr>
      <w:bookmarkStart w:id="0" w:name="_GoBack"/>
      <w:bookmarkEnd w:id="0"/>
    </w:p>
    <w:p w14:paraId="4CBE1D98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34821D6F" w14:textId="77777777" w:rsidR="007C3ACC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14:paraId="7EAFF8F2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3FEE6303" w14:textId="18478B69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4E4AD" w14:textId="77777777" w:rsidR="00C84213" w:rsidRDefault="00C84213">
      <w:pPr>
        <w:spacing w:line="240" w:lineRule="auto"/>
      </w:pPr>
      <w:r>
        <w:separator/>
      </w:r>
    </w:p>
  </w:endnote>
  <w:endnote w:type="continuationSeparator" w:id="0">
    <w:p w14:paraId="657D05A9" w14:textId="77777777" w:rsidR="00C84213" w:rsidRDefault="00C84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F1C26" w14:textId="77777777" w:rsidR="00C84213" w:rsidRDefault="00C84213">
      <w:pPr>
        <w:spacing w:line="240" w:lineRule="auto"/>
      </w:pPr>
      <w:r>
        <w:separator/>
      </w:r>
    </w:p>
  </w:footnote>
  <w:footnote w:type="continuationSeparator" w:id="0">
    <w:p w14:paraId="5778D2B6" w14:textId="77777777" w:rsidR="00C84213" w:rsidRDefault="00C84213">
      <w:pPr>
        <w:spacing w:line="240" w:lineRule="auto"/>
      </w:pPr>
      <w:r>
        <w:continuationSeparator/>
      </w:r>
    </w:p>
  </w:footnote>
  <w:footnote w:id="1">
    <w:p w14:paraId="3A508E35" w14:textId="722E9EE0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74E46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 Legale rappresentante se si tratta di impresa collettiva (società consorzio ecc..)</w:t>
      </w:r>
    </w:p>
  </w:footnote>
  <w:footnote w:id="2">
    <w:p w14:paraId="3F6C4957" w14:textId="1539CB6D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7571A">
        <w:rPr>
          <w:sz w:val="20"/>
          <w:szCs w:val="20"/>
        </w:rPr>
        <w:t>La sede legale dell’impresa può essere ubicata fuori provincia.</w:t>
      </w:r>
    </w:p>
  </w:footnote>
  <w:footnote w:id="3">
    <w:p w14:paraId="38467063" w14:textId="1247AE43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7571A">
        <w:rPr>
          <w:sz w:val="20"/>
          <w:szCs w:val="20"/>
        </w:rPr>
        <w:t>L’attività produttiva può coincidere con 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30BD4"/>
    <w:rsid w:val="0005046E"/>
    <w:rsid w:val="000C02B4"/>
    <w:rsid w:val="00264648"/>
    <w:rsid w:val="003E5245"/>
    <w:rsid w:val="003F00AB"/>
    <w:rsid w:val="00774E46"/>
    <w:rsid w:val="007C3ACC"/>
    <w:rsid w:val="00931FCD"/>
    <w:rsid w:val="00A93A19"/>
    <w:rsid w:val="00B7571A"/>
    <w:rsid w:val="00BC6F1D"/>
    <w:rsid w:val="00C84213"/>
    <w:rsid w:val="00DC4FA7"/>
    <w:rsid w:val="00DC5965"/>
    <w:rsid w:val="00E81175"/>
    <w:rsid w:val="00E941B1"/>
    <w:rsid w:val="00F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0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0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ap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Santoni</cp:lastModifiedBy>
  <cp:revision>2</cp:revision>
  <cp:lastPrinted>2020-03-23T08:37:00Z</cp:lastPrinted>
  <dcterms:created xsi:type="dcterms:W3CDTF">2020-03-23T09:43:00Z</dcterms:created>
  <dcterms:modified xsi:type="dcterms:W3CDTF">2020-03-23T09:43:00Z</dcterms:modified>
</cp:coreProperties>
</file>