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51" w:rsidRPr="00722551" w:rsidRDefault="00722551" w:rsidP="00B66E4A">
      <w:pPr>
        <w:pStyle w:val="Titolo1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66C102C" wp14:editId="3AB54FC3">
            <wp:simplePos x="0" y="0"/>
            <wp:positionH relativeFrom="margin">
              <wp:posOffset>1497965</wp:posOffset>
            </wp:positionH>
            <wp:positionV relativeFrom="margin">
              <wp:posOffset>-259715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0A6" w:rsidRPr="00393275" w:rsidRDefault="006B10A6" w:rsidP="006B10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:rsidR="006B10A6" w:rsidRDefault="006B10A6" w:rsidP="006B10A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DEI RAPPRESENTANTI DELLE AMMINISTRAZIONI PRESSO ORGANI DI GOVERNO, SOCIETA’ ED ENTI</w:t>
      </w:r>
    </w:p>
    <w:p w:rsidR="00524DAF" w:rsidRPr="006B5ABC" w:rsidRDefault="006B5ABC" w:rsidP="006B10A6">
      <w:pPr>
        <w:spacing w:before="120" w:after="120"/>
        <w:ind w:right="-82"/>
        <w:jc w:val="center"/>
        <w:rPr>
          <w:rFonts w:ascii="Calibri" w:hAnsi="Calibri"/>
          <w:b/>
          <w:iCs/>
          <w:color w:val="FF0000"/>
          <w:sz w:val="56"/>
          <w:szCs w:val="50"/>
          <w:u w:val="single"/>
        </w:rPr>
      </w:pPr>
      <w:r>
        <w:rPr>
          <w:rFonts w:ascii="Calibri" w:hAnsi="Calibri"/>
          <w:b/>
          <w:iCs/>
          <w:color w:val="FF0000"/>
          <w:sz w:val="56"/>
          <w:szCs w:val="50"/>
          <w:u w:val="single"/>
        </w:rPr>
        <w:t xml:space="preserve">DELLA </w:t>
      </w:r>
      <w:r w:rsidRPr="006B5ABC">
        <w:rPr>
          <w:rFonts w:ascii="Calibri" w:hAnsi="Calibri"/>
          <w:b/>
          <w:iCs/>
          <w:color w:val="FF0000"/>
          <w:sz w:val="56"/>
          <w:szCs w:val="50"/>
          <w:u w:val="single"/>
        </w:rPr>
        <w:t>PICENAMBIENTE SPA</w:t>
      </w:r>
    </w:p>
    <w:p w:rsidR="00FE56E7" w:rsidRDefault="00FE56E7" w:rsidP="00FE56E7">
      <w:pPr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PER I SOCI: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>Comune di Grottammare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Monteprandone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Spinetoli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Acquaviva Picena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Offida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Cupra Marittima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Monsampolo del Tronto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Colli del Tronto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Castel di Lama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Castorano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Folignano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Cossignano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Maltignano </w:t>
      </w:r>
    </w:p>
    <w:p w:rsidR="00FE56E7" w:rsidRPr="00FE56E7" w:rsidRDefault="00FE56E7" w:rsidP="00FE56E7">
      <w:pPr>
        <w:spacing w:after="0" w:line="240" w:lineRule="auto"/>
        <w:ind w:left="567"/>
        <w:rPr>
          <w:rFonts w:ascii="Calibri" w:hAnsi="Calibri"/>
          <w:b/>
          <w:iCs/>
          <w:color w:val="1F497D"/>
          <w:sz w:val="32"/>
          <w:szCs w:val="50"/>
          <w:u w:val="single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 xml:space="preserve">Comune di Rotella </w:t>
      </w:r>
    </w:p>
    <w:p w:rsidR="006B10A6" w:rsidRPr="00FE56E7" w:rsidRDefault="00FE56E7" w:rsidP="00FE56E7">
      <w:pPr>
        <w:spacing w:after="0" w:line="240" w:lineRule="auto"/>
        <w:ind w:left="567"/>
        <w:rPr>
          <w:sz w:val="12"/>
        </w:rPr>
      </w:pPr>
      <w:r w:rsidRPr="00FE56E7">
        <w:rPr>
          <w:rFonts w:ascii="Calibri" w:hAnsi="Calibri"/>
          <w:b/>
          <w:iCs/>
          <w:color w:val="1F497D"/>
          <w:sz w:val="32"/>
          <w:szCs w:val="50"/>
          <w:u w:val="single"/>
        </w:rPr>
        <w:t>Comune di Montemonaco</w:t>
      </w:r>
    </w:p>
    <w:p w:rsidR="00722551" w:rsidRPr="00FE56E7" w:rsidRDefault="006B10A6" w:rsidP="00FE56E7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</w:t>
      </w:r>
      <w:r w:rsidR="00545219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:rsidR="003D526F" w:rsidRDefault="004B0E12">
      <w:pPr>
        <w:sectPr w:rsidR="003D526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br w:type="page"/>
      </w:r>
    </w:p>
    <w:p w:rsidR="0069779E" w:rsidRPr="001C21DD" w:rsidRDefault="0069779E" w:rsidP="0069779E">
      <w:pPr>
        <w:widowControl w:val="0"/>
        <w:shd w:val="clear" w:color="auto" w:fill="002060"/>
        <w:spacing w:before="120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9779E" w:rsidRPr="001C21DD" w:rsidTr="00671AC2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AE6447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</w:pPr>
            <w:r w:rsidRPr="00AE6447"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  <w:t>01540820444</w:t>
            </w:r>
          </w:p>
        </w:tc>
      </w:tr>
      <w:tr w:rsidR="0069779E" w:rsidRPr="001C21DD" w:rsidTr="00671AC2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AE6447" w:rsidRDefault="00524DAF" w:rsidP="00671AC2">
            <w:pPr>
              <w:spacing w:before="60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</w:pPr>
            <w:r w:rsidRPr="00AE6447">
              <w:rPr>
                <w:rFonts w:ascii="Calibri" w:eastAsia="Calibri" w:hAnsi="Calibri" w:cs="Calibri"/>
                <w:b/>
                <w:iCs/>
                <w:color w:val="244062"/>
                <w:sz w:val="28"/>
                <w:szCs w:val="18"/>
              </w:rPr>
              <w:t>PicenAmbiente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1998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926955159"/>
              <w:placeholder>
                <w:docPart w:val="943A536588E74104846367207BE197E9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:rsidR="0069779E" w:rsidRPr="001C21DD" w:rsidRDefault="00524DAF" w:rsidP="00671AC2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645506110"/>
            <w:placeholder>
              <w:docPart w:val="F7DBFA8AD5BF4397B898D78103B9BCE1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9779E" w:rsidRPr="001C21DD" w:rsidRDefault="0069779E" w:rsidP="00671AC2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1C21DD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113726382"/>
              <w:placeholder>
                <w:docPart w:val="37A705138D3B4CAEB115D6DD88EB2378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:rsidR="0069779E" w:rsidRPr="001C21DD" w:rsidRDefault="00524DAF" w:rsidP="00671AC2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Anno di inizio della procedura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1C21DD">
              <w:rPr>
                <w:rFonts w:ascii="Calibri" w:eastAsia="Calibri" w:hAnsi="Calibri" w:cs="Calibri"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1C21DD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:rsidR="0069779E" w:rsidRPr="001C21DD" w:rsidRDefault="0069779E" w:rsidP="0069779E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1C21DD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:rsidR="0069779E" w:rsidRDefault="0069779E" w:rsidP="0069779E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C21DD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1C21DD">
        <w:rPr>
          <w:rFonts w:ascii="Calibri" w:eastAsia="Calibri" w:hAnsi="Calibri" w:cs="Times New Roman"/>
          <w:sz w:val="24"/>
          <w:szCs w:val="24"/>
        </w:rPr>
        <w:t>.</w:t>
      </w:r>
    </w:p>
    <w:p w:rsidR="0069779E" w:rsidRPr="00EC17F8" w:rsidRDefault="0069779E" w:rsidP="0069779E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9779E" w:rsidRPr="00EC17F8" w:rsidRDefault="0069779E" w:rsidP="0069779E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9779E" w:rsidRPr="001C21DD" w:rsidRDefault="0069779E" w:rsidP="0069779E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u w:val="single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9779E" w:rsidRPr="001C21DD" w:rsidTr="00671AC2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:rsidR="0069779E" w:rsidRPr="001C21DD" w:rsidRDefault="0069779E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9779E" w:rsidRPr="001C21DD" w:rsidTr="00671AC2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1161885142"/>
            <w:placeholder>
              <w:docPart w:val="D7426340977F4ABC90782438CEED310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69779E" w:rsidRPr="001C21DD" w:rsidRDefault="00524DAF" w:rsidP="00671AC2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9779E" w:rsidRPr="001C21DD" w:rsidTr="00671AC2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San Benedetto del Tronto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63074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C.da Monte Renzo, 25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0735/7570077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0735/652654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Email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524DAF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picenambiente@pcert.it</w:t>
            </w:r>
          </w:p>
        </w:tc>
      </w:tr>
    </w:tbl>
    <w:p w:rsidR="0069779E" w:rsidRPr="001C21DD" w:rsidRDefault="0069779E" w:rsidP="0069779E">
      <w:pPr>
        <w:rPr>
          <w:rFonts w:ascii="Calibri" w:eastAsia="Calibri" w:hAnsi="Calibri" w:cs="Times New Roman"/>
          <w:b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1C21DD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:rsidR="0069779E" w:rsidRPr="001C21DD" w:rsidRDefault="0069779E" w:rsidP="0069779E">
      <w:pPr>
        <w:rPr>
          <w:rFonts w:ascii="Calibri" w:eastAsia="Calibri" w:hAnsi="Calibri" w:cs="Times New Roman"/>
          <w:u w:val="single"/>
        </w:rPr>
      </w:pPr>
    </w:p>
    <w:p w:rsidR="0069779E" w:rsidRPr="001C21DD" w:rsidRDefault="0069779E" w:rsidP="0069779E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p w:rsidR="0069779E" w:rsidRPr="001C21DD" w:rsidRDefault="0069779E" w:rsidP="0069779E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21DD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1C21DD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1C21DD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9" w:history="1">
        <w:r w:rsidRPr="001C21DD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9779E" w:rsidRPr="001C21DD" w:rsidTr="00671AC2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:rsidR="0069779E" w:rsidRPr="001C21DD" w:rsidRDefault="0069779E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9779E" w:rsidRPr="001C21DD" w:rsidRDefault="0069779E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B5ABC" w:rsidRDefault="006B5ABC" w:rsidP="006B5ABC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Codice: 81.29.91 - pulizia e lavaggio di aree pubbliche, rimozione di neve e ghiaccio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Raccolta e trasporto rifiuti urbani</w:t>
            </w:r>
          </w:p>
          <w:p w:rsidR="0069779E" w:rsidRPr="001C21DD" w:rsidRDefault="006B5ABC" w:rsidP="006B5ABC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Importanza: P - primaria Registro Imprese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– </w:t>
            </w:r>
          </w:p>
        </w:tc>
      </w:tr>
      <w:tr w:rsidR="0069779E" w:rsidRPr="001C21DD" w:rsidTr="00671AC2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B81F82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CIRCA </w:t>
            </w:r>
            <w:r w:rsid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90%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B5ABC" w:rsidP="006B5ABC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Codice: 38.32.3 - recupero e preparazione per il riciclaggio dei rifiuti solidi urbani,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industriali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B81F82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CIRCA </w:t>
            </w:r>
            <w:r w:rsid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8%</w:t>
            </w: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9779E" w:rsidRPr="001C21DD" w:rsidTr="00671AC2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9779E" w:rsidRPr="001C21DD" w:rsidRDefault="0069779E" w:rsidP="00671AC2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69779E" w:rsidRPr="001C21DD" w:rsidRDefault="0069779E" w:rsidP="0069779E">
      <w:pPr>
        <w:rPr>
          <w:rFonts w:ascii="Calibri" w:eastAsia="Calibri" w:hAnsi="Calibri" w:cs="Times New Roman"/>
          <w:b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1C21DD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:rsidR="0069779E" w:rsidRPr="001C21DD" w:rsidRDefault="0069779E" w:rsidP="0069779E">
      <w:pPr>
        <w:rPr>
          <w:rFonts w:ascii="Calibri" w:eastAsia="Calibri" w:hAnsi="Calibri" w:cs="Times New Roman"/>
          <w:u w:val="single"/>
        </w:rPr>
      </w:pPr>
      <w:r w:rsidRPr="001C21DD">
        <w:rPr>
          <w:rFonts w:ascii="Calibri" w:eastAsia="Calibri" w:hAnsi="Calibri" w:cs="Times New Roman"/>
          <w:u w:val="single"/>
        </w:rPr>
        <w:br w:type="page"/>
      </w:r>
    </w:p>
    <w:p w:rsidR="00671AC2" w:rsidRPr="001C21DD" w:rsidRDefault="00671AC2" w:rsidP="00671AC2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RAPPRESENTANTI DELL’AMMINISTRAZIONE NEGLI ORGANI DI GOVERNO DELLA PARTECIPATA</w:t>
      </w:r>
    </w:p>
    <w:p w:rsidR="00671AC2" w:rsidRDefault="00671AC2" w:rsidP="00671AC2">
      <w:pPr>
        <w:keepNext/>
        <w:spacing w:before="120" w:after="120"/>
        <w:ind w:left="-284"/>
        <w:rPr>
          <w:rFonts w:ascii="Calibri" w:eastAsia="MS Mincho" w:hAnsi="Calibri" w:cs="Calibri"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p w:rsidR="00671AC2" w:rsidRDefault="00671AC2" w:rsidP="00671AC2">
      <w:pPr>
        <w:keepNext/>
        <w:spacing w:before="120" w:after="120"/>
        <w:ind w:left="-284"/>
        <w:rPr>
          <w:rFonts w:ascii="Calibri" w:eastAsia="MS Mincho" w:hAnsi="Calibri" w:cs="Calibri"/>
          <w:b/>
          <w:szCs w:val="20"/>
          <w:lang w:eastAsia="ja-JP"/>
        </w:rPr>
      </w:pPr>
      <w:r>
        <w:rPr>
          <w:rFonts w:ascii="Calibri" w:eastAsia="MS Mincho" w:hAnsi="Calibri" w:cs="Calibri"/>
          <w:b/>
          <w:szCs w:val="20"/>
          <w:u w:val="single"/>
          <w:lang w:eastAsia="ja-JP"/>
        </w:rPr>
        <w:t>Nominato dai comuni di:</w:t>
      </w:r>
      <w:r>
        <w:rPr>
          <w:rFonts w:ascii="Calibri" w:eastAsia="MS Mincho" w:hAnsi="Calibri" w:cs="Calibri"/>
          <w:b/>
          <w:szCs w:val="20"/>
          <w:lang w:eastAsia="ja-JP"/>
        </w:rPr>
        <w:t xml:space="preserve">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Grottammare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Monteprandone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Spinetoli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Acquaviva Picena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Offida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Cupra Marittima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Monsampolo del Tronto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Colli del Tronto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Castel di Lama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Castorano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Folignano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Cossignano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Maltignano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Rotella </w:t>
      </w:r>
    </w:p>
    <w:p w:rsidR="00671AC2" w:rsidRPr="001C21DD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Montemonaco</w:t>
      </w:r>
    </w:p>
    <w:tbl>
      <w:tblPr>
        <w:tblW w:w="5007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7"/>
        <w:gridCol w:w="5805"/>
        <w:gridCol w:w="14"/>
      </w:tblGrid>
      <w:tr w:rsidR="00671AC2" w:rsidRPr="001C21DD" w:rsidTr="00671AC2">
        <w:trPr>
          <w:cantSplit/>
          <w:trHeight w:val="483"/>
          <w:tblHeader/>
          <w:jc w:val="center"/>
        </w:trPr>
        <w:tc>
          <w:tcPr>
            <w:tcW w:w="1984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671AC2" w:rsidRPr="001C21DD" w:rsidRDefault="00671AC2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016" w:type="pct"/>
            <w:gridSpan w:val="2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671AC2" w:rsidRPr="001C21DD" w:rsidRDefault="00671AC2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645"/>
          <w:jc w:val="center"/>
        </w:trPr>
        <w:tc>
          <w:tcPr>
            <w:tcW w:w="1984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Codice fiscale del rappresentante</w:t>
            </w:r>
          </w:p>
        </w:tc>
        <w:tc>
          <w:tcPr>
            <w:tcW w:w="3009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CC7DFD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PLCMRT81P09H769X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B81F82" w:rsidRDefault="00671AC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</w:pPr>
            <w:r w:rsidRPr="00B81F82"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  <w:t>Umberto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Cognome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B81F82" w:rsidRDefault="00671AC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</w:pPr>
            <w:r w:rsidRPr="00B81F82"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  <w:t>Pulcini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Sesso [del rappresentante]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-1508207302"/>
            <w:placeholder>
              <w:docPart w:val="2E2050929857411A880AD2808382796B"/>
            </w:placeholder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671AC2" w:rsidP="00671AC2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maschio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Data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09/09/1981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Nazione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Italia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Provincia di nascita del rappresentante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Ascoli Piceno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Comune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San Benedetto del Tronto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Il rappresentante è dipendente dell’Amministrazione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753868644"/>
            <w:placeholder>
              <w:docPart w:val="2E2050929857411A880AD2808382796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671AC2" w:rsidP="00671AC2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46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-1614901589"/>
            <w:placeholder>
              <w:docPart w:val="E6685F3280F846C1839CAA158F665174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A85462" w:rsidP="00671AC2">
                <w:pPr>
                  <w:tabs>
                    <w:tab w:val="left" w:pos="2077"/>
                  </w:tabs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 xml:space="preserve">Vicepresidente dell’organo amministrativo (Consiglio di Amministrazione, Consiglio Direttivo, </w:t>
                </w:r>
                <w:proofErr w:type="spellStart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ecc</w:t>
                </w:r>
                <w:proofErr w:type="spellEnd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1066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after="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Data di inizio dell’incarico </w:t>
            </w:r>
          </w:p>
          <w:p w:rsidR="00671AC2" w:rsidRPr="001C21DD" w:rsidRDefault="00671AC2" w:rsidP="00671AC2">
            <w:pPr>
              <w:spacing w:after="0"/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iniziato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 xml:space="preserve">Data di fine dell’incarico </w:t>
            </w:r>
          </w:p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terminato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 gratuito/con compenso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1861344915"/>
            <w:placeholder>
              <w:docPart w:val="E6685F3280F846C1839CAA158F665174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671AC2" w:rsidP="00671AC2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Incarico con compenso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654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Compenso complessivo spettante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Rimborso spese mensile forfettario € 270,00 x 12 mesi = 3.240,00 € annui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Compenso girato all’Amministrazione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1589376892"/>
            <w:placeholder>
              <w:docPart w:val="62B5DAD956C14CE29288C9F59E701C97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:rsidR="00671AC2" w:rsidRPr="001C21DD" w:rsidRDefault="00671AC2" w:rsidP="00671AC2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Sono previsti gettoni di presenza?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72858554"/>
            <w:placeholder>
              <w:docPart w:val="86F9175AF62148E6BCFEF78C0D33FA94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671AC2" w:rsidP="00671AC2">
                <w:pPr>
                  <w:tabs>
                    <w:tab w:val="left" w:pos="2400"/>
                  </w:tabs>
                  <w:spacing w:before="60"/>
                  <w:rPr>
                    <w:rFonts w:ascii="Calibri" w:eastAsia="Calibri" w:hAnsi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Importo complessivo dei gettoni di presenza maturati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tabs>
                <w:tab w:val="left" w:pos="2400"/>
              </w:tabs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150 cadauno maturati </w:t>
            </w:r>
            <w:proofErr w:type="gramStart"/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nell’anno  =</w:t>
            </w:r>
            <w:proofErr w:type="gramEnd"/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 1.200,00 TOTALI</w:t>
            </w:r>
          </w:p>
        </w:tc>
      </w:tr>
    </w:tbl>
    <w:p w:rsidR="00671AC2" w:rsidRPr="001C21DD" w:rsidRDefault="00671AC2" w:rsidP="00671AC2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1C21DD">
        <w:rPr>
          <w:rFonts w:ascii="Calibri" w:eastAsia="Calibri" w:hAnsi="Calibri" w:cs="Times New Roman"/>
          <w:sz w:val="20"/>
          <w:szCs w:val="18"/>
        </w:rPr>
        <w:t>Compilare se è stato indicato che l’incarico prevede un compenso.</w:t>
      </w:r>
    </w:p>
    <w:p w:rsidR="00671AC2" w:rsidRDefault="00671AC2" w:rsidP="00671AC2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18"/>
        </w:rPr>
      </w:pPr>
      <w:r w:rsidRPr="001C21DD">
        <w:rPr>
          <w:rFonts w:ascii="Calibri" w:eastAsia="Calibri" w:hAnsi="Calibri" w:cs="Times New Roman"/>
          <w:sz w:val="20"/>
          <w:szCs w:val="18"/>
        </w:rPr>
        <w:t>Compilare se nel campo “Sono previsti gettoni di presenza?” è stato selezionato “sì”.</w:t>
      </w:r>
    </w:p>
    <w:p w:rsidR="00671AC2" w:rsidRDefault="00671AC2">
      <w:pPr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br w:type="page"/>
      </w:r>
    </w:p>
    <w:p w:rsidR="00671AC2" w:rsidRPr="001C21DD" w:rsidRDefault="00671AC2" w:rsidP="00671AC2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RAPPRESENTANTI DELL’AMMINISTRAZIONE NEGLI ORGANI DI GOVERNO DELLA PARTECIPATA</w:t>
      </w:r>
    </w:p>
    <w:p w:rsidR="00671AC2" w:rsidRDefault="00671AC2" w:rsidP="00671AC2">
      <w:pPr>
        <w:keepNext/>
        <w:spacing w:before="120" w:after="120"/>
        <w:ind w:left="-284"/>
        <w:rPr>
          <w:rFonts w:ascii="Calibri" w:eastAsia="MS Mincho" w:hAnsi="Calibri" w:cs="Calibri"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p w:rsidR="00671AC2" w:rsidRDefault="00671AC2" w:rsidP="00671AC2">
      <w:pPr>
        <w:keepNext/>
        <w:spacing w:before="120" w:after="120"/>
        <w:ind w:left="-284"/>
        <w:rPr>
          <w:rFonts w:ascii="Calibri" w:eastAsia="MS Mincho" w:hAnsi="Calibri" w:cs="Calibri"/>
          <w:b/>
          <w:szCs w:val="20"/>
          <w:lang w:eastAsia="ja-JP"/>
        </w:rPr>
      </w:pPr>
      <w:r>
        <w:rPr>
          <w:rFonts w:ascii="Calibri" w:eastAsia="MS Mincho" w:hAnsi="Calibri" w:cs="Calibri"/>
          <w:b/>
          <w:szCs w:val="20"/>
          <w:u w:val="single"/>
          <w:lang w:eastAsia="ja-JP"/>
        </w:rPr>
        <w:t>Nominato dai comuni di:</w:t>
      </w:r>
      <w:r>
        <w:rPr>
          <w:rFonts w:ascii="Calibri" w:eastAsia="MS Mincho" w:hAnsi="Calibri" w:cs="Calibri"/>
          <w:b/>
          <w:szCs w:val="20"/>
          <w:lang w:eastAsia="ja-JP"/>
        </w:rPr>
        <w:t xml:space="preserve">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Grottammare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Monteprandone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Spinetoli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Acquaviva Picena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Offida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Cupra Marittima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Monsampolo del Tronto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Colli del Tronto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Castel di Lama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Castorano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Folignano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Cossignano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Maltignano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Rotella </w:t>
      </w:r>
    </w:p>
    <w:p w:rsidR="00671AC2" w:rsidRPr="001C21DD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Montemonaco</w:t>
      </w:r>
    </w:p>
    <w:tbl>
      <w:tblPr>
        <w:tblW w:w="5007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7"/>
        <w:gridCol w:w="5805"/>
        <w:gridCol w:w="14"/>
      </w:tblGrid>
      <w:tr w:rsidR="00671AC2" w:rsidRPr="001C21DD" w:rsidTr="00671AC2">
        <w:trPr>
          <w:cantSplit/>
          <w:trHeight w:val="483"/>
          <w:tblHeader/>
          <w:jc w:val="center"/>
        </w:trPr>
        <w:tc>
          <w:tcPr>
            <w:tcW w:w="1984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671AC2" w:rsidRPr="001C21DD" w:rsidRDefault="00671AC2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016" w:type="pct"/>
            <w:gridSpan w:val="2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671AC2" w:rsidRPr="001C21DD" w:rsidRDefault="00671AC2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645"/>
          <w:jc w:val="center"/>
        </w:trPr>
        <w:tc>
          <w:tcPr>
            <w:tcW w:w="1984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Codice fiscale del rappresentante</w:t>
            </w:r>
          </w:p>
        </w:tc>
        <w:tc>
          <w:tcPr>
            <w:tcW w:w="3009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CC7DFD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SPCRMN55B10H769V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B81F82" w:rsidRDefault="00A8546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  <w:t>Romano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Cognome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B81F82" w:rsidRDefault="00A8546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  <w:t>Speca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Sesso [del rappresentante]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-1086300380"/>
            <w:placeholder>
              <w:docPart w:val="1D1910CA0A7C449292485B6F85371C3E"/>
            </w:placeholder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671AC2" w:rsidP="00671AC2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maschio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Data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10/02/1955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Nazione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Italia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Provincia di nascita del rappresentante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Ascoli Piceno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Comune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CC7DFD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San Benedetto del Tronto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Il rappresentante è dipendente dell’Amministrazione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943809021"/>
            <w:placeholder>
              <w:docPart w:val="1D1910CA0A7C449292485B6F85371C3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671AC2" w:rsidP="00671AC2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46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-2119981861"/>
            <w:placeholder>
              <w:docPart w:val="98F9F44525414F748621D2E947CCA5E4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A85462" w:rsidP="00671AC2">
                <w:pPr>
                  <w:tabs>
                    <w:tab w:val="left" w:pos="2077"/>
                  </w:tabs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 xml:space="preserve">Membro dell’organo amministrativo (Consiglio di Amministrazione, Consiglio Direttivo, </w:t>
                </w:r>
                <w:proofErr w:type="spellStart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ecc</w:t>
                </w:r>
                <w:proofErr w:type="spellEnd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1066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after="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Data di inizio dell’incarico </w:t>
            </w:r>
          </w:p>
          <w:p w:rsidR="00671AC2" w:rsidRPr="001C21DD" w:rsidRDefault="00671AC2" w:rsidP="00671AC2">
            <w:pPr>
              <w:spacing w:after="0"/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iniziato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 xml:space="preserve">Data di fine dell’incarico </w:t>
            </w:r>
          </w:p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terminato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671AC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 gratuito/con compenso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1104421825"/>
            <w:placeholder>
              <w:docPart w:val="98F9F44525414F748621D2E947CCA5E4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671AC2" w:rsidP="00671AC2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Incarico con compenso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654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Compenso complessivo spettante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Rimborso spese mensile forfettario € 270,00 x 12 mesi = 3.240,00 € annui</w:t>
            </w:r>
          </w:p>
        </w:tc>
      </w:tr>
      <w:tr w:rsidR="00671AC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Compenso girato all’Amministrazione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902289397"/>
            <w:placeholder>
              <w:docPart w:val="0050178EB89D40E8987EBD159951A0A9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:rsidR="00671AC2" w:rsidRPr="001C21DD" w:rsidRDefault="00671AC2" w:rsidP="00671AC2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Sono previsti gettoni di presenza?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108999693"/>
            <w:placeholder>
              <w:docPart w:val="9E86B95B6136418791FBAF7C38DA04AB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671AC2" w:rsidRPr="001C21DD" w:rsidRDefault="00671AC2" w:rsidP="00671AC2">
                <w:pPr>
                  <w:tabs>
                    <w:tab w:val="left" w:pos="2400"/>
                  </w:tabs>
                  <w:spacing w:before="60"/>
                  <w:rPr>
                    <w:rFonts w:ascii="Calibri" w:eastAsia="Calibri" w:hAnsi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71AC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Importo complessivo dei gettoni di presenza maturati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671AC2" w:rsidRPr="001C21DD" w:rsidRDefault="00671AC2" w:rsidP="00671AC2">
            <w:pPr>
              <w:tabs>
                <w:tab w:val="left" w:pos="2400"/>
              </w:tabs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150 cadauno maturati nell’anno = </w:t>
            </w:r>
            <w:r w:rsidR="008B0F0B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900</w:t>
            </w:r>
            <w:r w:rsidR="00CC7DFD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,00</w:t>
            </w: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 TOTALI</w:t>
            </w:r>
          </w:p>
        </w:tc>
      </w:tr>
    </w:tbl>
    <w:p w:rsidR="00671AC2" w:rsidRPr="001C21DD" w:rsidRDefault="00671AC2" w:rsidP="00671AC2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1C21DD">
        <w:rPr>
          <w:rFonts w:ascii="Calibri" w:eastAsia="Calibri" w:hAnsi="Calibri" w:cs="Times New Roman"/>
          <w:sz w:val="20"/>
          <w:szCs w:val="18"/>
        </w:rPr>
        <w:t>Compilare se è stato indicato che l’incarico prevede un compenso.</w:t>
      </w:r>
    </w:p>
    <w:p w:rsidR="004C4DC6" w:rsidRPr="0069779E" w:rsidRDefault="004C4DC6" w:rsidP="004C4DC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18"/>
        </w:rPr>
      </w:pPr>
    </w:p>
    <w:p w:rsidR="00B81F82" w:rsidRPr="001C21DD" w:rsidRDefault="00B81F82" w:rsidP="00B81F82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RAPPRESENTANTI DELL’AMMINISTRAZIONE NEGLI ORGANI DI GOVERNO DELLA PARTECIPATA</w:t>
      </w:r>
    </w:p>
    <w:p w:rsidR="00B81F82" w:rsidRDefault="00B81F82" w:rsidP="00B81F82">
      <w:pPr>
        <w:keepNext/>
        <w:spacing w:before="120" w:after="120"/>
        <w:ind w:left="-284"/>
        <w:rPr>
          <w:rFonts w:ascii="Calibri" w:eastAsia="MS Mincho" w:hAnsi="Calibri" w:cs="Calibri"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p w:rsidR="00671AC2" w:rsidRDefault="00671AC2" w:rsidP="00671AC2">
      <w:pPr>
        <w:keepNext/>
        <w:spacing w:before="120" w:after="120"/>
        <w:ind w:left="-284"/>
        <w:rPr>
          <w:rFonts w:ascii="Calibri" w:eastAsia="MS Mincho" w:hAnsi="Calibri" w:cs="Calibri"/>
          <w:b/>
          <w:szCs w:val="20"/>
          <w:lang w:eastAsia="ja-JP"/>
        </w:rPr>
      </w:pPr>
      <w:r>
        <w:rPr>
          <w:rFonts w:ascii="Calibri" w:eastAsia="MS Mincho" w:hAnsi="Calibri" w:cs="Calibri"/>
          <w:b/>
          <w:szCs w:val="20"/>
          <w:u w:val="single"/>
          <w:lang w:eastAsia="ja-JP"/>
        </w:rPr>
        <w:t>Nominato dai comuni di:</w:t>
      </w:r>
      <w:r>
        <w:rPr>
          <w:rFonts w:ascii="Calibri" w:eastAsia="MS Mincho" w:hAnsi="Calibri" w:cs="Calibri"/>
          <w:b/>
          <w:szCs w:val="20"/>
          <w:lang w:eastAsia="ja-JP"/>
        </w:rPr>
        <w:t xml:space="preserve"> </w:t>
      </w:r>
    </w:p>
    <w:p w:rsidR="00A85462" w:rsidRDefault="00A8546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San Benedetto del Tronto</w:t>
      </w:r>
    </w:p>
    <w:p w:rsidR="00A85462" w:rsidRDefault="00A8546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>
        <w:rPr>
          <w:rFonts w:ascii="Calibri" w:eastAsia="MS Mincho" w:hAnsi="Calibri" w:cs="Calibri"/>
          <w:b/>
          <w:szCs w:val="20"/>
          <w:highlight w:val="yellow"/>
          <w:lang w:eastAsia="ja-JP"/>
        </w:rPr>
        <w:t>Unione Montana del Tronto e Valfluvione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Grottammare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Monteprandone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Spinetoli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Acquaviva Picena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Offida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Cupra Marittima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Monsampolo del Tronto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Colli del Tronto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Castel di Lama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Castorano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Folignano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Cossignano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Maltignano </w:t>
      </w:r>
    </w:p>
    <w:p w:rsidR="00671AC2" w:rsidRPr="00671AC2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Rotella </w:t>
      </w:r>
    </w:p>
    <w:p w:rsidR="00671AC2" w:rsidRPr="001C21DD" w:rsidRDefault="00671AC2" w:rsidP="00671AC2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Montemonaco</w:t>
      </w:r>
    </w:p>
    <w:tbl>
      <w:tblPr>
        <w:tblW w:w="5007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7"/>
        <w:gridCol w:w="5805"/>
        <w:gridCol w:w="14"/>
      </w:tblGrid>
      <w:tr w:rsidR="00B81F82" w:rsidRPr="001C21DD" w:rsidTr="00671AC2">
        <w:trPr>
          <w:cantSplit/>
          <w:trHeight w:val="483"/>
          <w:tblHeader/>
          <w:jc w:val="center"/>
        </w:trPr>
        <w:tc>
          <w:tcPr>
            <w:tcW w:w="1984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B81F82" w:rsidRPr="001C21DD" w:rsidRDefault="00B81F82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016" w:type="pct"/>
            <w:gridSpan w:val="2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B81F82" w:rsidRPr="001C21DD" w:rsidRDefault="00B81F82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645"/>
          <w:jc w:val="center"/>
        </w:trPr>
        <w:tc>
          <w:tcPr>
            <w:tcW w:w="1984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Codice fiscale del rappresentante</w:t>
            </w:r>
          </w:p>
        </w:tc>
        <w:tc>
          <w:tcPr>
            <w:tcW w:w="3009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FreeSans" w:hAnsi="FreeSans" w:cs="FreeSans"/>
                <w:sz w:val="18"/>
                <w:szCs w:val="18"/>
              </w:rPr>
              <w:t>MRCMRZ69M13C093Y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B81F82" w:rsidRDefault="00B81F8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</w:pPr>
            <w:r w:rsidRPr="00B81F82"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  <w:t>Maurizio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Cognome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B81F82" w:rsidRDefault="00B81F8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</w:pPr>
            <w:r w:rsidRPr="00B81F82"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  <w:t>Marucci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lastRenderedPageBreak/>
              <w:t>Sesso [del rappresentante]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-733148996"/>
            <w:placeholder>
              <w:docPart w:val="7D0BBE75136444E999A06CBD2367F8EA"/>
            </w:placeholder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81F82" w:rsidP="00671AC2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maschio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Data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13/8/1969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Nazione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Italia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Provincia di nascita del rappresentante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Ascoli Piceno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Comune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Castel di Lama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Il rappresentante è dipendente dell’Amministrazione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1417520030"/>
            <w:placeholder>
              <w:docPart w:val="7D0BBE75136444E999A06CBD2367F8E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81F82" w:rsidP="00671AC2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46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1349065297"/>
            <w:placeholder>
              <w:docPart w:val="889700C057664229999ABC5EDFA3660A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81F82" w:rsidP="00671AC2">
                <w:pPr>
                  <w:tabs>
                    <w:tab w:val="left" w:pos="2077"/>
                  </w:tabs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 xml:space="preserve">Presidente dell’organo di controllo (Collegio sindacale, Consiglio di sorveglianza, </w:t>
                </w:r>
                <w:proofErr w:type="spellStart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ecc</w:t>
                </w:r>
                <w:proofErr w:type="spellEnd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1066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after="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Data di inizio dell’incarico </w:t>
            </w:r>
          </w:p>
          <w:p w:rsidR="00B81F82" w:rsidRPr="001C21DD" w:rsidRDefault="00B81F82" w:rsidP="00671AC2">
            <w:pPr>
              <w:spacing w:after="0"/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iniziato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Data di fine dell’incarico </w:t>
            </w:r>
          </w:p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terminato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 gratuito/con compenso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441844648"/>
            <w:placeholder>
              <w:docPart w:val="889700C057664229999ABC5EDFA3660A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81F82" w:rsidP="00671AC2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Incarico con compenso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654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Compenso complessivo spettante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B81F82" w:rsidRPr="001C21DD" w:rsidRDefault="0046089B" w:rsidP="00671A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€ 14.682,56 (LORDO)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Compenso girato all’Amministrazione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959762375"/>
            <w:placeholder>
              <w:docPart w:val="8B7AC1EED7134BCBA9DBCC0FD1855051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:rsidR="00B81F82" w:rsidRPr="001C21DD" w:rsidRDefault="00B81F82" w:rsidP="00671AC2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Sono previsti gettoni di presenza?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5021269"/>
            <w:placeholder>
              <w:docPart w:val="68F308DACFC349F0A9F321F07A80DF94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71BFA" w:rsidP="00671AC2">
                <w:pPr>
                  <w:tabs>
                    <w:tab w:val="left" w:pos="2400"/>
                  </w:tabs>
                  <w:spacing w:before="60"/>
                  <w:rPr>
                    <w:rFonts w:ascii="Calibri" w:eastAsia="Calibri" w:hAnsi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Importo complessivo dei gettoni di presenza maturati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B81F82" w:rsidRPr="001C21DD" w:rsidRDefault="00B71BFA" w:rsidP="00671AC2">
            <w:pPr>
              <w:tabs>
                <w:tab w:val="left" w:pos="2400"/>
              </w:tabs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NO</w:t>
            </w:r>
          </w:p>
        </w:tc>
      </w:tr>
    </w:tbl>
    <w:p w:rsidR="00B81F82" w:rsidRPr="001C21DD" w:rsidRDefault="00B81F82" w:rsidP="00B81F82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1C21DD">
        <w:rPr>
          <w:rFonts w:ascii="Calibri" w:eastAsia="Calibri" w:hAnsi="Calibri" w:cs="Times New Roman"/>
          <w:sz w:val="20"/>
          <w:szCs w:val="18"/>
        </w:rPr>
        <w:t>Compilare se è stato indicato che l’incarico prevede un compenso.</w:t>
      </w:r>
    </w:p>
    <w:p w:rsidR="00B81F82" w:rsidRPr="00671AC2" w:rsidRDefault="00B81F82" w:rsidP="00671AC2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18"/>
        </w:rPr>
      </w:pPr>
      <w:r w:rsidRPr="001C21DD">
        <w:rPr>
          <w:rFonts w:ascii="Calibri" w:eastAsia="Calibri" w:hAnsi="Calibri" w:cs="Times New Roman"/>
          <w:sz w:val="20"/>
          <w:szCs w:val="18"/>
        </w:rPr>
        <w:t>Compilare se nel campo “Sono previsti gettoni di presenza?” è stato selezionato “sì”.</w:t>
      </w:r>
      <w:r w:rsidR="00671AC2">
        <w:rPr>
          <w:rFonts w:ascii="Calibri" w:eastAsia="Calibri" w:hAnsi="Calibri" w:cs="Times New Roman"/>
          <w:sz w:val="20"/>
          <w:szCs w:val="18"/>
        </w:rPr>
        <w:br w:type="page"/>
      </w:r>
    </w:p>
    <w:p w:rsidR="00B81F82" w:rsidRPr="001C21DD" w:rsidRDefault="00B81F82" w:rsidP="00B81F82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RAPPRESENTANTI DELL’AMMINISTRAZIONE NEGLI ORGANI DI GOVERNO DELLA PARTECIPATA</w:t>
      </w:r>
    </w:p>
    <w:p w:rsidR="00B81F82" w:rsidRDefault="00B81F82" w:rsidP="00B81F82">
      <w:pPr>
        <w:keepNext/>
        <w:spacing w:before="120" w:after="120"/>
        <w:ind w:left="-284"/>
        <w:rPr>
          <w:rFonts w:ascii="Calibri" w:eastAsia="MS Mincho" w:hAnsi="Calibri" w:cs="Calibri"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p w:rsidR="00B71BFA" w:rsidRDefault="00B71BFA" w:rsidP="00B81F82">
      <w:pPr>
        <w:keepNext/>
        <w:spacing w:before="120" w:after="120"/>
        <w:ind w:left="-284"/>
        <w:rPr>
          <w:rFonts w:ascii="Calibri" w:eastAsia="MS Mincho" w:hAnsi="Calibri" w:cs="Calibri"/>
          <w:b/>
          <w:szCs w:val="20"/>
          <w:lang w:eastAsia="ja-JP"/>
        </w:rPr>
      </w:pPr>
      <w:r>
        <w:rPr>
          <w:rFonts w:ascii="Calibri" w:eastAsia="MS Mincho" w:hAnsi="Calibri" w:cs="Calibri"/>
          <w:b/>
          <w:szCs w:val="20"/>
          <w:u w:val="single"/>
          <w:lang w:eastAsia="ja-JP"/>
        </w:rPr>
        <w:t>Nominato dai comuni di:</w:t>
      </w:r>
      <w:r>
        <w:rPr>
          <w:rFonts w:ascii="Calibri" w:eastAsia="MS Mincho" w:hAnsi="Calibri" w:cs="Calibri"/>
          <w:b/>
          <w:szCs w:val="20"/>
          <w:lang w:eastAsia="ja-JP"/>
        </w:rPr>
        <w:t xml:space="preserve"> </w:t>
      </w:r>
    </w:p>
    <w:p w:rsidR="005B6778" w:rsidRDefault="005B6778" w:rsidP="005B6778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San Benedetto del Tronto – DIPENDENTE DEL COMUNE DI SBT</w:t>
      </w:r>
    </w:p>
    <w:p w:rsidR="008D63A4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>
        <w:rPr>
          <w:rFonts w:ascii="Calibri" w:eastAsia="MS Mincho" w:hAnsi="Calibri" w:cs="Calibri"/>
          <w:b/>
          <w:szCs w:val="20"/>
          <w:highlight w:val="yellow"/>
          <w:lang w:eastAsia="ja-JP"/>
        </w:rPr>
        <w:t>Unione Montana del Tronto e Valfluvione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Grottammare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Monteprandone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Spinetoli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Acquaviva Picena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Offida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Cupra Marittima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Monsampolo del Tronto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Colli del Tronto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Castel di Lama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Castorano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Folignano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Cossignano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Maltignano </w:t>
      </w:r>
    </w:p>
    <w:p w:rsidR="008D63A4" w:rsidRPr="00671AC2" w:rsidRDefault="008D63A4" w:rsidP="00CD218E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highlight w:val="yellow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 xml:space="preserve">Comune di Rotella </w:t>
      </w:r>
    </w:p>
    <w:p w:rsidR="008D63A4" w:rsidRPr="001C21DD" w:rsidRDefault="008D63A4" w:rsidP="008D63A4">
      <w:pPr>
        <w:keepNext/>
        <w:spacing w:after="0" w:line="240" w:lineRule="auto"/>
        <w:ind w:left="1416"/>
        <w:rPr>
          <w:rFonts w:ascii="Calibri" w:eastAsia="MS Mincho" w:hAnsi="Calibri" w:cs="Calibri"/>
          <w:b/>
          <w:szCs w:val="20"/>
          <w:lang w:eastAsia="ja-JP"/>
        </w:rPr>
      </w:pPr>
      <w:r w:rsidRPr="00671AC2">
        <w:rPr>
          <w:rFonts w:ascii="Calibri" w:eastAsia="MS Mincho" w:hAnsi="Calibri" w:cs="Calibri"/>
          <w:b/>
          <w:szCs w:val="20"/>
          <w:highlight w:val="yellow"/>
          <w:lang w:eastAsia="ja-JP"/>
        </w:rPr>
        <w:t>Comune di Montemonaco</w:t>
      </w:r>
    </w:p>
    <w:tbl>
      <w:tblPr>
        <w:tblW w:w="5007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7"/>
        <w:gridCol w:w="5805"/>
        <w:gridCol w:w="14"/>
      </w:tblGrid>
      <w:tr w:rsidR="00B81F82" w:rsidRPr="001C21DD" w:rsidTr="00671AC2">
        <w:trPr>
          <w:cantSplit/>
          <w:trHeight w:val="483"/>
          <w:tblHeader/>
          <w:jc w:val="center"/>
        </w:trPr>
        <w:tc>
          <w:tcPr>
            <w:tcW w:w="1984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B81F82" w:rsidRPr="001C21DD" w:rsidRDefault="00B81F82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016" w:type="pct"/>
            <w:gridSpan w:val="2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:rsidR="00B81F82" w:rsidRPr="001C21DD" w:rsidRDefault="00B81F82" w:rsidP="00671AC2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645"/>
          <w:jc w:val="center"/>
        </w:trPr>
        <w:tc>
          <w:tcPr>
            <w:tcW w:w="1984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Codice fiscale del rappresentante</w:t>
            </w:r>
          </w:p>
        </w:tc>
        <w:tc>
          <w:tcPr>
            <w:tcW w:w="3009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FreeSans" w:hAnsi="FreeSans" w:cs="FreeSans"/>
                <w:sz w:val="18"/>
                <w:szCs w:val="18"/>
              </w:rPr>
              <w:t>RNZGDU57H04H769S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B81F82" w:rsidRDefault="00B81F8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</w:pPr>
            <w:r w:rsidRPr="00B81F82"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  <w:t>Guido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Cognome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B81F82" w:rsidRDefault="00B81F82" w:rsidP="00671AC2">
            <w:pPr>
              <w:spacing w:before="60"/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</w:pPr>
            <w:r w:rsidRPr="00B81F82">
              <w:rPr>
                <w:rFonts w:ascii="Calibri" w:eastAsia="Calibri" w:hAnsi="Calibri" w:cs="Calibri"/>
                <w:b/>
                <w:bCs/>
                <w:color w:val="244062"/>
                <w:szCs w:val="18"/>
              </w:rPr>
              <w:t>Renzi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Sesso [del rappresentante]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-1053920681"/>
            <w:placeholder>
              <w:docPart w:val="CB21AB8AC81B47A1944A063F681E2ED9"/>
            </w:placeholder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81F82" w:rsidP="00671AC2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maschio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Data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4/6/1957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Nazione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Italia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Provincia di nascita del rappresentante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Ascoli Piceno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Comune di nascita [del rappresentante]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7B4B7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San Benedetto del Tronto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244062"/>
                <w:szCs w:val="20"/>
              </w:rPr>
              <w:t>Il rappresentante è dipendente dell’Amministrazione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055541870"/>
            <w:placeholder>
              <w:docPart w:val="CB21AB8AC81B47A1944A063F681E2E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81F82" w:rsidP="00671AC2">
                <w:pPr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46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20956072"/>
            <w:placeholder>
              <w:docPart w:val="71E69DD1262F459F9930F4CF70C883AF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81F82" w:rsidP="00671AC2">
                <w:pPr>
                  <w:tabs>
                    <w:tab w:val="left" w:pos="2077"/>
                  </w:tabs>
                  <w:spacing w:before="60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 xml:space="preserve">Membro dell’organo di controllo (Collegio sindacale, Consiglio di sorveglianza, </w:t>
                </w:r>
                <w:proofErr w:type="spellStart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ecc</w:t>
                </w:r>
                <w:proofErr w:type="spellEnd"/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1066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after="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Data di inizio dell’incarico </w:t>
            </w:r>
          </w:p>
          <w:p w:rsidR="00B81F82" w:rsidRPr="001C21DD" w:rsidRDefault="00B81F82" w:rsidP="00671AC2">
            <w:pPr>
              <w:spacing w:after="0"/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iniziato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 xml:space="preserve">Data di fine dell’incarico </w:t>
            </w:r>
          </w:p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i/>
                <w:color w:val="244062"/>
                <w:sz w:val="20"/>
                <w:szCs w:val="20"/>
              </w:rPr>
              <w:t>(compilare solo se l’incarico è terminato nell’anno di riferimento della rilevazione)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B81F82" w:rsidRPr="001C21DD" w:rsidTr="00671AC2">
        <w:trPr>
          <w:gridAfter w:val="1"/>
          <w:wAfter w:w="7" w:type="pct"/>
          <w:cantSplit/>
          <w:trHeight w:val="27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Incarico gratuito/con compenso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675886441"/>
            <w:placeholder>
              <w:docPart w:val="71E69DD1262F459F9930F4CF70C883AF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81F82" w:rsidP="00671AC2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Incarico con compenso</w:t>
                </w:r>
              </w:p>
            </w:tc>
          </w:sdtContent>
        </w:sdt>
      </w:tr>
      <w:tr w:rsidR="005B6778" w:rsidRPr="001C21DD" w:rsidTr="00671AC2">
        <w:trPr>
          <w:gridAfter w:val="1"/>
          <w:wAfter w:w="7" w:type="pct"/>
          <w:cantSplit/>
          <w:trHeight w:val="654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5B6778" w:rsidRPr="001C21DD" w:rsidRDefault="005B6778" w:rsidP="005B6778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Compenso complessivo spettante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5B6778" w:rsidRPr="001C21DD" w:rsidRDefault="005B6778" w:rsidP="005B677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€ 9.788,80 (lordo)</w:t>
            </w:r>
          </w:p>
        </w:tc>
      </w:tr>
      <w:tr w:rsidR="00B81F8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Compenso girato all’Amministrazione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1469861837"/>
            <w:placeholder>
              <w:docPart w:val="FF21C52424E84279BA51BBEF8A4117E3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:rsidR="00B81F82" w:rsidRPr="001C21DD" w:rsidRDefault="00B81F82" w:rsidP="00671AC2">
                <w:pPr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Sono previsti gettoni di presenza?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-1269225900"/>
            <w:placeholder>
              <w:docPart w:val="045C13224E25496DAF8845C678B4EF78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3009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B81F82" w:rsidRPr="001C21DD" w:rsidRDefault="00B71BFA" w:rsidP="00671AC2">
                <w:pPr>
                  <w:tabs>
                    <w:tab w:val="left" w:pos="2400"/>
                  </w:tabs>
                  <w:spacing w:before="60"/>
                  <w:rPr>
                    <w:rFonts w:ascii="Calibri" w:eastAsia="Calibri" w:hAnsi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B81F82" w:rsidRPr="001C21DD" w:rsidTr="00671AC2">
        <w:trPr>
          <w:gridAfter w:val="1"/>
          <w:wAfter w:w="7" w:type="pct"/>
          <w:cantSplit/>
          <w:trHeight w:val="582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B81F82" w:rsidRPr="001C21DD" w:rsidRDefault="00B81F82" w:rsidP="00671AC2">
            <w:pPr>
              <w:spacing w:before="60" w:after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Importo complessivo dei gettoni di presenza maturati nell’anno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B81F82" w:rsidRPr="001C21DD" w:rsidRDefault="00B71BFA" w:rsidP="00671AC2">
            <w:pPr>
              <w:tabs>
                <w:tab w:val="left" w:pos="2400"/>
              </w:tabs>
              <w:spacing w:before="60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NO</w:t>
            </w:r>
          </w:p>
        </w:tc>
      </w:tr>
    </w:tbl>
    <w:p w:rsidR="00B81F82" w:rsidRPr="001C21DD" w:rsidRDefault="00B81F82" w:rsidP="00B81F82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1C21DD">
        <w:rPr>
          <w:rFonts w:ascii="Calibri" w:eastAsia="Calibri" w:hAnsi="Calibri" w:cs="Times New Roman"/>
          <w:sz w:val="20"/>
          <w:szCs w:val="18"/>
        </w:rPr>
        <w:t>Compilare se è stato indicato che l’incarico prevede un compenso.</w:t>
      </w:r>
    </w:p>
    <w:p w:rsidR="00B81F82" w:rsidRPr="00576C53" w:rsidRDefault="00B81F82" w:rsidP="00B81F82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18"/>
        </w:rPr>
      </w:pPr>
      <w:r w:rsidRPr="001C21DD">
        <w:rPr>
          <w:rFonts w:ascii="Calibri" w:eastAsia="Calibri" w:hAnsi="Calibri" w:cs="Times New Roman"/>
          <w:sz w:val="20"/>
          <w:szCs w:val="18"/>
        </w:rPr>
        <w:t>Compilare se nel campo “Sono previsti gettoni di presenza?” è stato selezionato “sì”.</w:t>
      </w:r>
    </w:p>
    <w:p w:rsidR="004C4DC6" w:rsidRPr="0069779E" w:rsidRDefault="004C4DC6" w:rsidP="004C4DC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18"/>
        </w:rPr>
      </w:pPr>
    </w:p>
    <w:sectPr w:rsidR="004C4DC6" w:rsidRPr="0069779E" w:rsidSect="008F7550">
      <w:footerReference w:type="default" r:id="rId10"/>
      <w:pgSz w:w="11906" w:h="16838"/>
      <w:pgMar w:top="567" w:right="1134" w:bottom="709" w:left="1134" w:header="708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BF" w:rsidRDefault="00BC37BF" w:rsidP="003D526F">
      <w:pPr>
        <w:spacing w:after="0" w:line="240" w:lineRule="auto"/>
      </w:pPr>
      <w:r>
        <w:separator/>
      </w:r>
    </w:p>
  </w:endnote>
  <w:endnote w:type="continuationSeparator" w:id="0">
    <w:p w:rsidR="00BC37BF" w:rsidRDefault="00BC37BF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C2" w:rsidRPr="002B0CD4" w:rsidRDefault="00671AC2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1E67A6">
      <w:rPr>
        <w:rFonts w:cstheme="minorHAnsi"/>
        <w:noProof/>
        <w:color w:val="1F497D"/>
        <w:szCs w:val="20"/>
      </w:rPr>
      <w:t xml:space="preserve">SCHEDA PER LA RILEVAZIONE DEI RAPPRESENTANTI DELLE AMMINISTRAZIONI </w:t>
    </w:r>
    <w:r>
      <w:rPr>
        <w:rFonts w:cstheme="minorHAnsi"/>
        <w:noProof/>
        <w:color w:val="1F497D"/>
        <w:szCs w:val="20"/>
      </w:rPr>
      <w:t>…………………………………..</w:t>
    </w:r>
    <w:r w:rsidRPr="003D526F">
      <w:rPr>
        <w:rFonts w:cstheme="minorHAnsi"/>
        <w:noProof/>
        <w:color w:val="1F497D"/>
        <w:szCs w:val="20"/>
      </w:rPr>
      <w:fldChar w:fldCharType="begin"/>
    </w:r>
    <w:r w:rsidRPr="003D526F">
      <w:rPr>
        <w:rFonts w:cstheme="minorHAnsi"/>
        <w:noProof/>
        <w:color w:val="1F497D"/>
        <w:szCs w:val="20"/>
      </w:rPr>
      <w:instrText>PAGE   \* MERGEFORMAT</w:instrText>
    </w:r>
    <w:r w:rsidRPr="003D526F">
      <w:rPr>
        <w:rFonts w:cstheme="minorHAnsi"/>
        <w:noProof/>
        <w:color w:val="1F497D"/>
        <w:szCs w:val="20"/>
      </w:rPr>
      <w:fldChar w:fldCharType="separate"/>
    </w:r>
    <w:r w:rsidR="000A54D0">
      <w:rPr>
        <w:rFonts w:cstheme="minorHAnsi"/>
        <w:noProof/>
        <w:color w:val="1F497D"/>
        <w:szCs w:val="20"/>
      </w:rPr>
      <w:t>9</w:t>
    </w:r>
    <w:r w:rsidRPr="003D526F">
      <w:rPr>
        <w:rFonts w:cstheme="minorHAnsi"/>
        <w:noProof/>
        <w:color w:val="1F497D"/>
        <w:szCs w:val="20"/>
      </w:rPr>
      <w:fldChar w:fldCharType="end"/>
    </w:r>
    <w:r>
      <w:rPr>
        <w:rFonts w:cstheme="minorHAnsi"/>
        <w:noProof/>
        <w:color w:val="1F497D"/>
        <w:szCs w:val="20"/>
      </w:rPr>
      <w:t xml:space="preserve">                                                                                                  </w:t>
    </w:r>
  </w:p>
  <w:p w:rsidR="00671AC2" w:rsidRDefault="00671A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BF" w:rsidRDefault="00BC37BF" w:rsidP="003D526F">
      <w:pPr>
        <w:spacing w:after="0" w:line="240" w:lineRule="auto"/>
      </w:pPr>
      <w:r>
        <w:separator/>
      </w:r>
    </w:p>
  </w:footnote>
  <w:footnote w:type="continuationSeparator" w:id="0">
    <w:p w:rsidR="00BC37BF" w:rsidRDefault="00BC37BF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20"/>
    <w:rsid w:val="00005BCD"/>
    <w:rsid w:val="00036248"/>
    <w:rsid w:val="00051279"/>
    <w:rsid w:val="00060D20"/>
    <w:rsid w:val="00074A2A"/>
    <w:rsid w:val="00094319"/>
    <w:rsid w:val="000A2143"/>
    <w:rsid w:val="000A4FAC"/>
    <w:rsid w:val="000A54D0"/>
    <w:rsid w:val="000A5608"/>
    <w:rsid w:val="00101114"/>
    <w:rsid w:val="00106733"/>
    <w:rsid w:val="001325AF"/>
    <w:rsid w:val="00150E88"/>
    <w:rsid w:val="00160005"/>
    <w:rsid w:val="00160E88"/>
    <w:rsid w:val="00193A63"/>
    <w:rsid w:val="001A053C"/>
    <w:rsid w:val="001A6C07"/>
    <w:rsid w:val="001B7AC4"/>
    <w:rsid w:val="001D7FE8"/>
    <w:rsid w:val="001E5E8A"/>
    <w:rsid w:val="001E67A6"/>
    <w:rsid w:val="0021640F"/>
    <w:rsid w:val="00225AC6"/>
    <w:rsid w:val="0023163C"/>
    <w:rsid w:val="00234D50"/>
    <w:rsid w:val="002358A1"/>
    <w:rsid w:val="002512CF"/>
    <w:rsid w:val="00274299"/>
    <w:rsid w:val="002806A0"/>
    <w:rsid w:val="00280AA5"/>
    <w:rsid w:val="0029505F"/>
    <w:rsid w:val="002B6BB0"/>
    <w:rsid w:val="002B6BFA"/>
    <w:rsid w:val="002E3504"/>
    <w:rsid w:val="002F06CD"/>
    <w:rsid w:val="002F38C9"/>
    <w:rsid w:val="00310050"/>
    <w:rsid w:val="00311BBD"/>
    <w:rsid w:val="00321001"/>
    <w:rsid w:val="003317B9"/>
    <w:rsid w:val="00341142"/>
    <w:rsid w:val="0034585E"/>
    <w:rsid w:val="003525C6"/>
    <w:rsid w:val="00367B04"/>
    <w:rsid w:val="003724DA"/>
    <w:rsid w:val="00393275"/>
    <w:rsid w:val="003A5839"/>
    <w:rsid w:val="003B4E27"/>
    <w:rsid w:val="003D5166"/>
    <w:rsid w:val="003D526F"/>
    <w:rsid w:val="003E0074"/>
    <w:rsid w:val="003F7768"/>
    <w:rsid w:val="0040149F"/>
    <w:rsid w:val="00402AC4"/>
    <w:rsid w:val="00406B86"/>
    <w:rsid w:val="00422AFB"/>
    <w:rsid w:val="004272BD"/>
    <w:rsid w:val="00436A0C"/>
    <w:rsid w:val="00437DF2"/>
    <w:rsid w:val="0045069C"/>
    <w:rsid w:val="00457BC7"/>
    <w:rsid w:val="00460832"/>
    <w:rsid w:val="0046089B"/>
    <w:rsid w:val="004A2E24"/>
    <w:rsid w:val="004B0E12"/>
    <w:rsid w:val="004C0007"/>
    <w:rsid w:val="004C43BA"/>
    <w:rsid w:val="004C4DC6"/>
    <w:rsid w:val="004D462F"/>
    <w:rsid w:val="004E6322"/>
    <w:rsid w:val="004F1567"/>
    <w:rsid w:val="004F3F15"/>
    <w:rsid w:val="00511997"/>
    <w:rsid w:val="005123E7"/>
    <w:rsid w:val="0051381C"/>
    <w:rsid w:val="005158BE"/>
    <w:rsid w:val="00524DAF"/>
    <w:rsid w:val="00537517"/>
    <w:rsid w:val="00543892"/>
    <w:rsid w:val="00545219"/>
    <w:rsid w:val="005454E4"/>
    <w:rsid w:val="00554178"/>
    <w:rsid w:val="00564370"/>
    <w:rsid w:val="00564AAE"/>
    <w:rsid w:val="00587AFE"/>
    <w:rsid w:val="005946C0"/>
    <w:rsid w:val="005A7448"/>
    <w:rsid w:val="005B3023"/>
    <w:rsid w:val="005B6778"/>
    <w:rsid w:val="005D532C"/>
    <w:rsid w:val="005D6439"/>
    <w:rsid w:val="005F0E81"/>
    <w:rsid w:val="00617E5F"/>
    <w:rsid w:val="00621823"/>
    <w:rsid w:val="006246CF"/>
    <w:rsid w:val="00636201"/>
    <w:rsid w:val="00640F77"/>
    <w:rsid w:val="00643774"/>
    <w:rsid w:val="00663DC8"/>
    <w:rsid w:val="00664A5F"/>
    <w:rsid w:val="00671AC2"/>
    <w:rsid w:val="00672026"/>
    <w:rsid w:val="0069779E"/>
    <w:rsid w:val="006A5E84"/>
    <w:rsid w:val="006B10A6"/>
    <w:rsid w:val="006B5ABC"/>
    <w:rsid w:val="006C7C22"/>
    <w:rsid w:val="006C7F40"/>
    <w:rsid w:val="006E16DC"/>
    <w:rsid w:val="006E3AB7"/>
    <w:rsid w:val="006F1FB3"/>
    <w:rsid w:val="006F79B7"/>
    <w:rsid w:val="007016DF"/>
    <w:rsid w:val="00705973"/>
    <w:rsid w:val="007128FD"/>
    <w:rsid w:val="00717DFC"/>
    <w:rsid w:val="00722551"/>
    <w:rsid w:val="007265D3"/>
    <w:rsid w:val="0073138A"/>
    <w:rsid w:val="00736C3C"/>
    <w:rsid w:val="0074053D"/>
    <w:rsid w:val="007471AF"/>
    <w:rsid w:val="007516D2"/>
    <w:rsid w:val="00756B60"/>
    <w:rsid w:val="00765DBB"/>
    <w:rsid w:val="00797BC9"/>
    <w:rsid w:val="007A1EB7"/>
    <w:rsid w:val="007A550A"/>
    <w:rsid w:val="007B43FD"/>
    <w:rsid w:val="007B4B72"/>
    <w:rsid w:val="007E5F79"/>
    <w:rsid w:val="007F2DA6"/>
    <w:rsid w:val="007F5295"/>
    <w:rsid w:val="00813904"/>
    <w:rsid w:val="00837BFF"/>
    <w:rsid w:val="00841370"/>
    <w:rsid w:val="0086131D"/>
    <w:rsid w:val="008710A4"/>
    <w:rsid w:val="00873F8B"/>
    <w:rsid w:val="00875AB4"/>
    <w:rsid w:val="008915FE"/>
    <w:rsid w:val="008A1375"/>
    <w:rsid w:val="008B0F0B"/>
    <w:rsid w:val="008B47E9"/>
    <w:rsid w:val="008B534A"/>
    <w:rsid w:val="008B6B4A"/>
    <w:rsid w:val="008C22B2"/>
    <w:rsid w:val="008D0387"/>
    <w:rsid w:val="008D63A4"/>
    <w:rsid w:val="008F5CD3"/>
    <w:rsid w:val="008F7550"/>
    <w:rsid w:val="00915BE8"/>
    <w:rsid w:val="009305AB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F2D79"/>
    <w:rsid w:val="00A01C2C"/>
    <w:rsid w:val="00A22D8F"/>
    <w:rsid w:val="00A24253"/>
    <w:rsid w:val="00A43B96"/>
    <w:rsid w:val="00A70325"/>
    <w:rsid w:val="00A73F40"/>
    <w:rsid w:val="00A76CBF"/>
    <w:rsid w:val="00A85462"/>
    <w:rsid w:val="00A86DAB"/>
    <w:rsid w:val="00A8728D"/>
    <w:rsid w:val="00AA58C3"/>
    <w:rsid w:val="00AC3871"/>
    <w:rsid w:val="00AD1694"/>
    <w:rsid w:val="00AD5C13"/>
    <w:rsid w:val="00AD64FB"/>
    <w:rsid w:val="00AD6FC0"/>
    <w:rsid w:val="00AE10BC"/>
    <w:rsid w:val="00AE6447"/>
    <w:rsid w:val="00AE6A61"/>
    <w:rsid w:val="00B02260"/>
    <w:rsid w:val="00B14E29"/>
    <w:rsid w:val="00B15629"/>
    <w:rsid w:val="00B165B0"/>
    <w:rsid w:val="00B17163"/>
    <w:rsid w:val="00B35D08"/>
    <w:rsid w:val="00B40D0E"/>
    <w:rsid w:val="00B41544"/>
    <w:rsid w:val="00B46FBC"/>
    <w:rsid w:val="00B50B3C"/>
    <w:rsid w:val="00B66E4A"/>
    <w:rsid w:val="00B71BFA"/>
    <w:rsid w:val="00B80A06"/>
    <w:rsid w:val="00B81F82"/>
    <w:rsid w:val="00B87733"/>
    <w:rsid w:val="00BB09E0"/>
    <w:rsid w:val="00BB2722"/>
    <w:rsid w:val="00BC37BF"/>
    <w:rsid w:val="00BC3C1B"/>
    <w:rsid w:val="00BE0575"/>
    <w:rsid w:val="00C1316D"/>
    <w:rsid w:val="00C17B54"/>
    <w:rsid w:val="00C20723"/>
    <w:rsid w:val="00C2427C"/>
    <w:rsid w:val="00C35209"/>
    <w:rsid w:val="00C61EAB"/>
    <w:rsid w:val="00C70ECE"/>
    <w:rsid w:val="00C83331"/>
    <w:rsid w:val="00CC35C6"/>
    <w:rsid w:val="00CC7DFD"/>
    <w:rsid w:val="00CD284D"/>
    <w:rsid w:val="00CD6C6D"/>
    <w:rsid w:val="00CE4A4F"/>
    <w:rsid w:val="00CE73BD"/>
    <w:rsid w:val="00D027C0"/>
    <w:rsid w:val="00D27D97"/>
    <w:rsid w:val="00D33A00"/>
    <w:rsid w:val="00D424A9"/>
    <w:rsid w:val="00D42F00"/>
    <w:rsid w:val="00D71DAD"/>
    <w:rsid w:val="00D81866"/>
    <w:rsid w:val="00D84957"/>
    <w:rsid w:val="00DB20D4"/>
    <w:rsid w:val="00DD4CEF"/>
    <w:rsid w:val="00DF1044"/>
    <w:rsid w:val="00E023D5"/>
    <w:rsid w:val="00E034F8"/>
    <w:rsid w:val="00E27A02"/>
    <w:rsid w:val="00E339BD"/>
    <w:rsid w:val="00E45256"/>
    <w:rsid w:val="00E53755"/>
    <w:rsid w:val="00E53FCB"/>
    <w:rsid w:val="00E950E8"/>
    <w:rsid w:val="00EB1111"/>
    <w:rsid w:val="00EB69D2"/>
    <w:rsid w:val="00EC5108"/>
    <w:rsid w:val="00EC5939"/>
    <w:rsid w:val="00EC7D13"/>
    <w:rsid w:val="00ED4068"/>
    <w:rsid w:val="00EE1572"/>
    <w:rsid w:val="00F00E3A"/>
    <w:rsid w:val="00F0180A"/>
    <w:rsid w:val="00F10C09"/>
    <w:rsid w:val="00F147D3"/>
    <w:rsid w:val="00F16A53"/>
    <w:rsid w:val="00F51DE6"/>
    <w:rsid w:val="00F60E85"/>
    <w:rsid w:val="00F64819"/>
    <w:rsid w:val="00F92BCB"/>
    <w:rsid w:val="00F95A2A"/>
    <w:rsid w:val="00FB0971"/>
    <w:rsid w:val="00FC65EB"/>
    <w:rsid w:val="00FC7D33"/>
    <w:rsid w:val="00FD583D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9BC8E-295A-4467-AA63-04B96A0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9779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9779E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3A536588E74104846367207BE1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0686-B321-4A0C-8249-B17C6015EB06}"/>
      </w:docPartPr>
      <w:docPartBody>
        <w:p w:rsidR="009E16CD" w:rsidRDefault="00AD2DD3" w:rsidP="00AD2DD3">
          <w:pPr>
            <w:pStyle w:val="943A536588E74104846367207BE197E9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F7DBFA8AD5BF4397B898D78103B9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3EF1-70AB-4AB8-AD79-C70FE6FAEA96}"/>
      </w:docPartPr>
      <w:docPartBody>
        <w:p w:rsidR="009E16CD" w:rsidRDefault="00AD2DD3" w:rsidP="00AD2DD3">
          <w:pPr>
            <w:pStyle w:val="F7DBFA8AD5BF4397B898D78103B9BC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7A705138D3B4CAEB115D6DD88EB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01D5-C47D-4755-8F2A-7104DC3913BB}"/>
      </w:docPartPr>
      <w:docPartBody>
        <w:p w:rsidR="009E16CD" w:rsidRDefault="00AD2DD3" w:rsidP="00AD2DD3">
          <w:pPr>
            <w:pStyle w:val="37A705138D3B4CAEB115D6DD88EB2378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7426340977F4ABC90782438CEED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7D8A-E107-4AD9-A259-213431C21941}"/>
      </w:docPartPr>
      <w:docPartBody>
        <w:p w:rsidR="009E16CD" w:rsidRDefault="00AD2DD3" w:rsidP="00AD2DD3">
          <w:pPr>
            <w:pStyle w:val="D7426340977F4ABC90782438CEED310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D0BBE75136444E999A06CBD2367F8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2E6B9-F834-4138-B8C1-6E195D039ED8}"/>
      </w:docPartPr>
      <w:docPartBody>
        <w:p w:rsidR="009203DB" w:rsidRDefault="00FC06B4" w:rsidP="00FC06B4">
          <w:pPr>
            <w:pStyle w:val="7D0BBE75136444E999A06CBD2367F8E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89700C057664229999ABC5EDFA366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A6F69D-341C-42F2-B463-EEB25920B950}"/>
      </w:docPartPr>
      <w:docPartBody>
        <w:p w:rsidR="009203DB" w:rsidRDefault="00FC06B4" w:rsidP="00FC06B4">
          <w:pPr>
            <w:pStyle w:val="889700C057664229999ABC5EDFA3660A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B7AC1EED7134BCBA9DBCC0FD18550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C8DA31-BDAD-46EB-86A7-6CBA04A92832}"/>
      </w:docPartPr>
      <w:docPartBody>
        <w:p w:rsidR="009203DB" w:rsidRDefault="00FC06B4" w:rsidP="00FC06B4">
          <w:pPr>
            <w:pStyle w:val="8B7AC1EED7134BCBA9DBCC0FD185505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8F308DACFC349F0A9F321F07A80DF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419FF-9CA1-4DB0-B308-B84F14930EB2}"/>
      </w:docPartPr>
      <w:docPartBody>
        <w:p w:rsidR="009203DB" w:rsidRDefault="00FC06B4" w:rsidP="00FC06B4">
          <w:pPr>
            <w:pStyle w:val="68F308DACFC349F0A9F321F07A80DF9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B21AB8AC81B47A1944A063F681E2E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95D798-7EC4-47B0-9615-FC94043AE04C}"/>
      </w:docPartPr>
      <w:docPartBody>
        <w:p w:rsidR="009203DB" w:rsidRDefault="00FC06B4" w:rsidP="00FC06B4">
          <w:pPr>
            <w:pStyle w:val="CB21AB8AC81B47A1944A063F681E2ED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1E69DD1262F459F9930F4CF70C883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2AD4BB-8D5C-4E36-9FEF-7E57E6E33314}"/>
      </w:docPartPr>
      <w:docPartBody>
        <w:p w:rsidR="009203DB" w:rsidRDefault="00FC06B4" w:rsidP="00FC06B4">
          <w:pPr>
            <w:pStyle w:val="71E69DD1262F459F9930F4CF70C883AF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F21C52424E84279BA51BBEF8A4117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ACA9EF-C579-42A5-A2CD-515F1642DB87}"/>
      </w:docPartPr>
      <w:docPartBody>
        <w:p w:rsidR="009203DB" w:rsidRDefault="00FC06B4" w:rsidP="00FC06B4">
          <w:pPr>
            <w:pStyle w:val="FF21C52424E84279BA51BBEF8A4117E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45C13224E25496DAF8845C678B4EF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13B2A8-9BE8-4562-BF8A-0D1643FA6942}"/>
      </w:docPartPr>
      <w:docPartBody>
        <w:p w:rsidR="009203DB" w:rsidRDefault="00FC06B4" w:rsidP="00FC06B4">
          <w:pPr>
            <w:pStyle w:val="045C13224E25496DAF8845C678B4EF78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E2050929857411A880AD280838279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246E6-7B35-4F9B-9392-0200B3C745DA}"/>
      </w:docPartPr>
      <w:docPartBody>
        <w:p w:rsidR="00427BF9" w:rsidRDefault="00427BF9" w:rsidP="00427BF9">
          <w:pPr>
            <w:pStyle w:val="2E2050929857411A880AD2808382796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6685F3280F846C1839CAA158F6651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B50EFD-71AA-4D4B-973A-7461B1FFD1E7}"/>
      </w:docPartPr>
      <w:docPartBody>
        <w:p w:rsidR="00427BF9" w:rsidRDefault="00427BF9" w:rsidP="00427BF9">
          <w:pPr>
            <w:pStyle w:val="E6685F3280F846C1839CAA158F66517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2B5DAD956C14CE29288C9F59E701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3DE7A-70A5-40FB-AD5D-587EA38F1397}"/>
      </w:docPartPr>
      <w:docPartBody>
        <w:p w:rsidR="00427BF9" w:rsidRDefault="00427BF9" w:rsidP="00427BF9">
          <w:pPr>
            <w:pStyle w:val="62B5DAD956C14CE29288C9F59E701C9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6F9175AF62148E6BCFEF78C0D33FA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BBF6A-51FF-485B-B884-576B93DD631F}"/>
      </w:docPartPr>
      <w:docPartBody>
        <w:p w:rsidR="00427BF9" w:rsidRDefault="00427BF9" w:rsidP="00427BF9">
          <w:pPr>
            <w:pStyle w:val="86F9175AF62148E6BCFEF78C0D33FA9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1D1910CA0A7C449292485B6F85371C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C1FE88-AAFF-47E4-A9BA-CB7B90D1CABA}"/>
      </w:docPartPr>
      <w:docPartBody>
        <w:p w:rsidR="00427BF9" w:rsidRDefault="00427BF9" w:rsidP="00427BF9">
          <w:pPr>
            <w:pStyle w:val="1D1910CA0A7C449292485B6F85371C3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8F9F44525414F748621D2E947CCA5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5AFAF-497A-4D1E-8E03-C09A3E484CE1}"/>
      </w:docPartPr>
      <w:docPartBody>
        <w:p w:rsidR="00427BF9" w:rsidRDefault="00427BF9" w:rsidP="00427BF9">
          <w:pPr>
            <w:pStyle w:val="98F9F44525414F748621D2E947CCA5E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050178EB89D40E8987EBD159951A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37B861-4712-41EF-9629-A1AEF5BDBF33}"/>
      </w:docPartPr>
      <w:docPartBody>
        <w:p w:rsidR="00427BF9" w:rsidRDefault="00427BF9" w:rsidP="00427BF9">
          <w:pPr>
            <w:pStyle w:val="0050178EB89D40E8987EBD159951A0A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E86B95B6136418791FBAF7C38DA0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D6D2F-1346-4E15-A7C8-C67BAF665E3E}"/>
      </w:docPartPr>
      <w:docPartBody>
        <w:p w:rsidR="00427BF9" w:rsidRDefault="00427BF9" w:rsidP="00427BF9">
          <w:pPr>
            <w:pStyle w:val="9E86B95B6136418791FBAF7C38DA04AB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BB"/>
    <w:rsid w:val="000825FE"/>
    <w:rsid w:val="00134D5A"/>
    <w:rsid w:val="001C6FE8"/>
    <w:rsid w:val="001E15A0"/>
    <w:rsid w:val="001F5B55"/>
    <w:rsid w:val="00214DE7"/>
    <w:rsid w:val="002175D6"/>
    <w:rsid w:val="002245BF"/>
    <w:rsid w:val="00224963"/>
    <w:rsid w:val="002C4009"/>
    <w:rsid w:val="0032093E"/>
    <w:rsid w:val="003F47E1"/>
    <w:rsid w:val="00427BF9"/>
    <w:rsid w:val="004E2D37"/>
    <w:rsid w:val="005328D3"/>
    <w:rsid w:val="005545B3"/>
    <w:rsid w:val="00556F9B"/>
    <w:rsid w:val="005735DE"/>
    <w:rsid w:val="00584A50"/>
    <w:rsid w:val="0061178F"/>
    <w:rsid w:val="0063466D"/>
    <w:rsid w:val="0065426B"/>
    <w:rsid w:val="00676602"/>
    <w:rsid w:val="0072104A"/>
    <w:rsid w:val="00780D85"/>
    <w:rsid w:val="00824CBB"/>
    <w:rsid w:val="00846CE9"/>
    <w:rsid w:val="008B09BA"/>
    <w:rsid w:val="008F153E"/>
    <w:rsid w:val="009203DB"/>
    <w:rsid w:val="00975105"/>
    <w:rsid w:val="009957AB"/>
    <w:rsid w:val="009C4C73"/>
    <w:rsid w:val="009E16CD"/>
    <w:rsid w:val="00A34BE2"/>
    <w:rsid w:val="00AD2DD3"/>
    <w:rsid w:val="00B45D15"/>
    <w:rsid w:val="00BB0E39"/>
    <w:rsid w:val="00BD4B4A"/>
    <w:rsid w:val="00C9155C"/>
    <w:rsid w:val="00CF34AF"/>
    <w:rsid w:val="00D37F6F"/>
    <w:rsid w:val="00D45D9A"/>
    <w:rsid w:val="00DA1C4F"/>
    <w:rsid w:val="00E60624"/>
    <w:rsid w:val="00E6109C"/>
    <w:rsid w:val="00E91DFD"/>
    <w:rsid w:val="00EC6B1F"/>
    <w:rsid w:val="00F975F1"/>
    <w:rsid w:val="00FC06B4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27BF9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6174F6BC17EB439980580517CAAEBB06">
    <w:name w:val="6174F6BC17EB439980580517CAAEBB06"/>
    <w:rsid w:val="00134D5A"/>
  </w:style>
  <w:style w:type="paragraph" w:customStyle="1" w:styleId="E2BEDBECCFAF491296565ED6C88BEE9C">
    <w:name w:val="E2BEDBECCFAF491296565ED6C88BEE9C"/>
    <w:rsid w:val="00134D5A"/>
  </w:style>
  <w:style w:type="paragraph" w:customStyle="1" w:styleId="943A536588E74104846367207BE197E9">
    <w:name w:val="943A536588E74104846367207BE197E9"/>
    <w:rsid w:val="00AD2DD3"/>
  </w:style>
  <w:style w:type="paragraph" w:customStyle="1" w:styleId="F7DBFA8AD5BF4397B898D78103B9BCE1">
    <w:name w:val="F7DBFA8AD5BF4397B898D78103B9BCE1"/>
    <w:rsid w:val="00AD2DD3"/>
  </w:style>
  <w:style w:type="paragraph" w:customStyle="1" w:styleId="37A705138D3B4CAEB115D6DD88EB2378">
    <w:name w:val="37A705138D3B4CAEB115D6DD88EB2378"/>
    <w:rsid w:val="00AD2DD3"/>
  </w:style>
  <w:style w:type="paragraph" w:customStyle="1" w:styleId="D7426340977F4ABC90782438CEED3107">
    <w:name w:val="D7426340977F4ABC90782438CEED3107"/>
    <w:rsid w:val="00AD2DD3"/>
  </w:style>
  <w:style w:type="paragraph" w:customStyle="1" w:styleId="C2AFEB9B50B74F81AACCE976FF524F9E">
    <w:name w:val="C2AFEB9B50B74F81AACCE976FF524F9E"/>
    <w:rsid w:val="00AD2DD3"/>
  </w:style>
  <w:style w:type="paragraph" w:customStyle="1" w:styleId="F307DE8300644BCEA9C54148B3C25F39">
    <w:name w:val="F307DE8300644BCEA9C54148B3C25F39"/>
    <w:rsid w:val="00AD2DD3"/>
  </w:style>
  <w:style w:type="paragraph" w:customStyle="1" w:styleId="07670447D5F04F4DAAC60343B41C7CFC">
    <w:name w:val="07670447D5F04F4DAAC60343B41C7CFC"/>
    <w:rsid w:val="00EC6B1F"/>
  </w:style>
  <w:style w:type="paragraph" w:customStyle="1" w:styleId="1B664B56A94147C3888D9AAD46404518">
    <w:name w:val="1B664B56A94147C3888D9AAD46404518"/>
    <w:rsid w:val="00EC6B1F"/>
  </w:style>
  <w:style w:type="paragraph" w:customStyle="1" w:styleId="A3CAC3104D094DE4A6C880856A3899D9">
    <w:name w:val="A3CAC3104D094DE4A6C880856A3899D9"/>
    <w:rsid w:val="00EC6B1F"/>
  </w:style>
  <w:style w:type="paragraph" w:customStyle="1" w:styleId="87F6309C89A5468799B635279B2FAFFD">
    <w:name w:val="87F6309C89A5468799B635279B2FAFFD"/>
    <w:rsid w:val="00EC6B1F"/>
  </w:style>
  <w:style w:type="paragraph" w:customStyle="1" w:styleId="3B2C4ADEE88149B4AF1705C45183CCD0">
    <w:name w:val="3B2C4ADEE88149B4AF1705C45183CCD0"/>
    <w:rsid w:val="00EC6B1F"/>
  </w:style>
  <w:style w:type="paragraph" w:customStyle="1" w:styleId="4F77355E62904A6D9981DFDF2E1AE94B">
    <w:name w:val="4F77355E62904A6D9981DFDF2E1AE94B"/>
    <w:rsid w:val="00EC6B1F"/>
  </w:style>
  <w:style w:type="paragraph" w:customStyle="1" w:styleId="8456C1E7694142C9A7A106358869F0A4">
    <w:name w:val="8456C1E7694142C9A7A106358869F0A4"/>
    <w:rsid w:val="00EC6B1F"/>
  </w:style>
  <w:style w:type="paragraph" w:customStyle="1" w:styleId="C41DFF78FC3847958351C1A9117D4204">
    <w:name w:val="C41DFF78FC3847958351C1A9117D4204"/>
    <w:rsid w:val="00EC6B1F"/>
  </w:style>
  <w:style w:type="paragraph" w:customStyle="1" w:styleId="A89698F8C69D4D439B3B12E6B2CF20B5">
    <w:name w:val="A89698F8C69D4D439B3B12E6B2CF20B5"/>
    <w:rsid w:val="00EC6B1F"/>
  </w:style>
  <w:style w:type="paragraph" w:customStyle="1" w:styleId="68433D840C634B96B82AB99C857FDA64">
    <w:name w:val="68433D840C634B96B82AB99C857FDA64"/>
    <w:rsid w:val="00EC6B1F"/>
  </w:style>
  <w:style w:type="paragraph" w:customStyle="1" w:styleId="B8A854E09DD041B0986F3E5245310158">
    <w:name w:val="B8A854E09DD041B0986F3E5245310158"/>
    <w:rsid w:val="00EC6B1F"/>
  </w:style>
  <w:style w:type="paragraph" w:customStyle="1" w:styleId="5A81700E0C5E4EAABA0D3D6E41179AD0">
    <w:name w:val="5A81700E0C5E4EAABA0D3D6E41179AD0"/>
    <w:rsid w:val="00EC6B1F"/>
  </w:style>
  <w:style w:type="paragraph" w:customStyle="1" w:styleId="B3EDBE18BE6B4F29AF40D65850F6A20C">
    <w:name w:val="B3EDBE18BE6B4F29AF40D65850F6A20C"/>
    <w:rsid w:val="00EC6B1F"/>
  </w:style>
  <w:style w:type="paragraph" w:customStyle="1" w:styleId="7D0BBE75136444E999A06CBD2367F8EA">
    <w:name w:val="7D0BBE75136444E999A06CBD2367F8EA"/>
    <w:rsid w:val="00FC06B4"/>
  </w:style>
  <w:style w:type="paragraph" w:customStyle="1" w:styleId="889700C057664229999ABC5EDFA3660A">
    <w:name w:val="889700C057664229999ABC5EDFA3660A"/>
    <w:rsid w:val="00FC06B4"/>
  </w:style>
  <w:style w:type="paragraph" w:customStyle="1" w:styleId="8B7AC1EED7134BCBA9DBCC0FD1855051">
    <w:name w:val="8B7AC1EED7134BCBA9DBCC0FD1855051"/>
    <w:rsid w:val="00FC06B4"/>
  </w:style>
  <w:style w:type="paragraph" w:customStyle="1" w:styleId="68F308DACFC349F0A9F321F07A80DF94">
    <w:name w:val="68F308DACFC349F0A9F321F07A80DF94"/>
    <w:rsid w:val="00FC06B4"/>
  </w:style>
  <w:style w:type="paragraph" w:customStyle="1" w:styleId="CB21AB8AC81B47A1944A063F681E2ED9">
    <w:name w:val="CB21AB8AC81B47A1944A063F681E2ED9"/>
    <w:rsid w:val="00FC06B4"/>
  </w:style>
  <w:style w:type="paragraph" w:customStyle="1" w:styleId="71E69DD1262F459F9930F4CF70C883AF">
    <w:name w:val="71E69DD1262F459F9930F4CF70C883AF"/>
    <w:rsid w:val="00FC06B4"/>
  </w:style>
  <w:style w:type="paragraph" w:customStyle="1" w:styleId="FF21C52424E84279BA51BBEF8A4117E3">
    <w:name w:val="FF21C52424E84279BA51BBEF8A4117E3"/>
    <w:rsid w:val="00FC06B4"/>
  </w:style>
  <w:style w:type="paragraph" w:customStyle="1" w:styleId="045C13224E25496DAF8845C678B4EF78">
    <w:name w:val="045C13224E25496DAF8845C678B4EF78"/>
    <w:rsid w:val="00FC06B4"/>
  </w:style>
  <w:style w:type="paragraph" w:customStyle="1" w:styleId="91611159794B4BB4A7EEC18DF8D81CB9">
    <w:name w:val="91611159794B4BB4A7EEC18DF8D81CB9"/>
    <w:rsid w:val="00427BF9"/>
  </w:style>
  <w:style w:type="paragraph" w:customStyle="1" w:styleId="5E7F9E4375504A0CB3C6BD706997B469">
    <w:name w:val="5E7F9E4375504A0CB3C6BD706997B469"/>
    <w:rsid w:val="00427BF9"/>
  </w:style>
  <w:style w:type="paragraph" w:customStyle="1" w:styleId="DD5156E8A83541B98112FA8ABBD0A3F6">
    <w:name w:val="DD5156E8A83541B98112FA8ABBD0A3F6"/>
    <w:rsid w:val="00427BF9"/>
  </w:style>
  <w:style w:type="paragraph" w:customStyle="1" w:styleId="3C4E955F25A94FD7B97272EF035C045C">
    <w:name w:val="3C4E955F25A94FD7B97272EF035C045C"/>
    <w:rsid w:val="00427BF9"/>
  </w:style>
  <w:style w:type="paragraph" w:customStyle="1" w:styleId="2E2050929857411A880AD2808382796B">
    <w:name w:val="2E2050929857411A880AD2808382796B"/>
    <w:rsid w:val="00427BF9"/>
  </w:style>
  <w:style w:type="paragraph" w:customStyle="1" w:styleId="E6685F3280F846C1839CAA158F665174">
    <w:name w:val="E6685F3280F846C1839CAA158F665174"/>
    <w:rsid w:val="00427BF9"/>
  </w:style>
  <w:style w:type="paragraph" w:customStyle="1" w:styleId="62B5DAD956C14CE29288C9F59E701C97">
    <w:name w:val="62B5DAD956C14CE29288C9F59E701C97"/>
    <w:rsid w:val="00427BF9"/>
  </w:style>
  <w:style w:type="paragraph" w:customStyle="1" w:styleId="86F9175AF62148E6BCFEF78C0D33FA94">
    <w:name w:val="86F9175AF62148E6BCFEF78C0D33FA94"/>
    <w:rsid w:val="00427BF9"/>
  </w:style>
  <w:style w:type="paragraph" w:customStyle="1" w:styleId="1D1910CA0A7C449292485B6F85371C3E">
    <w:name w:val="1D1910CA0A7C449292485B6F85371C3E"/>
    <w:rsid w:val="00427BF9"/>
  </w:style>
  <w:style w:type="paragraph" w:customStyle="1" w:styleId="98F9F44525414F748621D2E947CCA5E4">
    <w:name w:val="98F9F44525414F748621D2E947CCA5E4"/>
    <w:rsid w:val="00427BF9"/>
  </w:style>
  <w:style w:type="paragraph" w:customStyle="1" w:styleId="0050178EB89D40E8987EBD159951A0A9">
    <w:name w:val="0050178EB89D40E8987EBD159951A0A9"/>
    <w:rsid w:val="00427BF9"/>
  </w:style>
  <w:style w:type="paragraph" w:customStyle="1" w:styleId="9E86B95B6136418791FBAF7C38DA04AB">
    <w:name w:val="9E86B95B6136418791FBAF7C38DA04AB"/>
    <w:rsid w:val="00427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9FB0-2C3A-4CF4-8581-0B844F9A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Comune di Maltignano</cp:lastModifiedBy>
  <cp:revision>2</cp:revision>
  <dcterms:created xsi:type="dcterms:W3CDTF">2019-12-20T12:19:00Z</dcterms:created>
  <dcterms:modified xsi:type="dcterms:W3CDTF">2019-12-20T12:19:00Z</dcterms:modified>
</cp:coreProperties>
</file>