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EB" w:rsidRDefault="007279EB" w:rsidP="0082472A">
      <w:pPr>
        <w:jc w:val="center"/>
        <w:rPr>
          <w:rFonts w:ascii="Times New Roman" w:hAnsi="Times New Roman"/>
        </w:rPr>
      </w:pPr>
      <w:r>
        <w:rPr>
          <w:rFonts w:ascii="Times New Roman" w:hAnsi="Times New Roman"/>
        </w:rPr>
        <w:t>RESOCONTO DATTILOGRAFICO CONSIGLIO COMUNALE</w:t>
      </w:r>
    </w:p>
    <w:p w:rsidR="007279EB" w:rsidRPr="00E02557" w:rsidRDefault="007279EB" w:rsidP="0082472A">
      <w:pPr>
        <w:jc w:val="center"/>
        <w:rPr>
          <w:rFonts w:ascii="Script MT Bold" w:hAnsi="Script MT Bold"/>
          <w:sz w:val="36"/>
          <w:szCs w:val="36"/>
        </w:rPr>
      </w:pPr>
      <w:r w:rsidRPr="00E02557">
        <w:rPr>
          <w:rFonts w:ascii="Script MT Bold" w:hAnsi="Script MT Bold"/>
          <w:sz w:val="36"/>
          <w:szCs w:val="36"/>
        </w:rPr>
        <w:t>Comune di Castel di Lama</w:t>
      </w:r>
    </w:p>
    <w:p w:rsidR="007279EB" w:rsidRDefault="007279EB" w:rsidP="0082472A">
      <w:pPr>
        <w:jc w:val="center"/>
        <w:rPr>
          <w:rFonts w:ascii="Times New Roman" w:hAnsi="Times New Roman"/>
        </w:rPr>
      </w:pPr>
      <w:r>
        <w:rPr>
          <w:rFonts w:ascii="Times New Roman" w:hAnsi="Times New Roman"/>
        </w:rPr>
        <w:t>Seduta del 27.07.2018</w:t>
      </w:r>
    </w:p>
    <w:p w:rsidR="007279EB" w:rsidRDefault="007279EB" w:rsidP="0082472A">
      <w:pPr>
        <w:rPr>
          <w:rFonts w:ascii="Times New Roman" w:hAnsi="Times New Roman"/>
        </w:rPr>
      </w:pPr>
    </w:p>
    <w:p w:rsidR="007279EB" w:rsidRPr="0063590A" w:rsidRDefault="007279EB" w:rsidP="0082472A">
      <w:pPr>
        <w:jc w:val="both"/>
        <w:rPr>
          <w:rFonts w:ascii="Times New Roman" w:hAnsi="Times New Roman"/>
          <w:b/>
        </w:rPr>
      </w:pPr>
      <w:r w:rsidRPr="0063590A">
        <w:rPr>
          <w:rFonts w:ascii="Times New Roman" w:hAnsi="Times New Roman"/>
          <w:b/>
        </w:rPr>
        <w:t>PUNTO 2 ODG – COMUNICAZIONI DEL SINDACO</w:t>
      </w:r>
    </w:p>
    <w:p w:rsidR="007279EB" w:rsidRDefault="007279EB" w:rsidP="0082472A">
      <w:pPr>
        <w:jc w:val="both"/>
        <w:rPr>
          <w:rFonts w:ascii="Times New Roman" w:hAnsi="Times New Roman"/>
          <w:b/>
        </w:rPr>
      </w:pPr>
      <w:r>
        <w:rPr>
          <w:rFonts w:ascii="Times New Roman" w:hAnsi="Times New Roman"/>
          <w:b/>
        </w:rPr>
        <w:t>Sindaco Mauro Bochicchio</w:t>
      </w:r>
    </w:p>
    <w:p w:rsidR="007279EB" w:rsidRDefault="007279EB" w:rsidP="0082472A">
      <w:pPr>
        <w:jc w:val="both"/>
        <w:rPr>
          <w:rFonts w:ascii="Times New Roman" w:hAnsi="Times New Roman"/>
        </w:rPr>
      </w:pPr>
      <w:r w:rsidRPr="00EC55D6">
        <w:rPr>
          <w:rFonts w:ascii="Times New Roman" w:hAnsi="Times New Roman"/>
        </w:rPr>
        <w:t xml:space="preserve">Comunicazione del Sindaco, anzi sono due comunicazioni, visto l’approssimarsi </w:t>
      </w:r>
      <w:r>
        <w:rPr>
          <w:rFonts w:ascii="Times New Roman" w:hAnsi="Times New Roman"/>
        </w:rPr>
        <w:t>della Fiera ho pensato di dotarmi</w:t>
      </w:r>
      <w:r w:rsidRPr="00EC55D6">
        <w:rPr>
          <w:rFonts w:ascii="Times New Roman" w:hAnsi="Times New Roman"/>
        </w:rPr>
        <w:t xml:space="preserve"> temporaneamente </w:t>
      </w:r>
      <w:r w:rsidRPr="00F06627">
        <w:rPr>
          <w:rFonts w:ascii="Times New Roman" w:hAnsi="Times New Roman"/>
        </w:rPr>
        <w:t>dell’aiuto di</w:t>
      </w:r>
      <w:r w:rsidRPr="00EC55D6">
        <w:rPr>
          <w:rFonts w:ascii="Times New Roman" w:hAnsi="Times New Roman"/>
        </w:rPr>
        <w:t xml:space="preserve"> due persone, istituendo sino al 30 settembre 2019 l’</w:t>
      </w:r>
      <w:r>
        <w:rPr>
          <w:rFonts w:ascii="Times New Roman" w:hAnsi="Times New Roman"/>
        </w:rPr>
        <w:t>ufficio di gabinetto</w:t>
      </w:r>
      <w:r w:rsidRPr="00EC55D6">
        <w:rPr>
          <w:rFonts w:ascii="Times New Roman" w:hAnsi="Times New Roman"/>
        </w:rPr>
        <w:t xml:space="preserve">, due persone che aiuteranno nella gestione e nell’organizzazione della Fiera, oltre vabbè alla delegata che è Cinzia Fazzini e saranno Loredana Zappacosta </w:t>
      </w:r>
      <w:r>
        <w:rPr>
          <w:rFonts w:ascii="Times New Roman" w:hAnsi="Times New Roman"/>
        </w:rPr>
        <w:t xml:space="preserve">e Domenico Marozzi logicamente a titolo gratuito. Seconda comunicazione, mercoledì abbiamo, ho nominato il nuovo Amministratore Unico della Multiservizi Lama il Dottor Fabio Marinelli e sarà in carica per 3 anni cioè fino al 31 Luglio 2021 anche se teoricamente questa data è sovrabbondata a quella che dovrebbe essere l’esistenza della Multiservizi, compito dato al Dottor Marinelli è quella di soprattutto per quanto riguarda le faccende che riguardano </w:t>
      </w:r>
      <w:r w:rsidRPr="004309AA">
        <w:rPr>
          <w:rFonts w:ascii="Times New Roman" w:hAnsi="Times New Roman"/>
        </w:rPr>
        <w:t>le tristi vicende della</w:t>
      </w:r>
      <w:r>
        <w:rPr>
          <w:rFonts w:ascii="Times New Roman" w:hAnsi="Times New Roman"/>
          <w:i/>
        </w:rPr>
        <w:t xml:space="preserve"> </w:t>
      </w:r>
      <w:r>
        <w:rPr>
          <w:rFonts w:ascii="Times New Roman" w:hAnsi="Times New Roman"/>
        </w:rPr>
        <w:t>Multiservizi è quello di dare mandato, il Presidente sono io, però da mandato ai nuovi amministratori di tutelare gli interessi della Multiservizi sia nel processo penale che vede coinvolto l’ex amministratore Andrea Calvaresi, sia nei confronti della Proloco di Castel di Lama per il recupero delle somme indirettamente percepite, direttamente o indirettamente, attivando tutte le attività legali necessarie. Poi ci siamo accorti leggendo i verbali che non era chiaro se il precedente Sindaco e il precedente Amministratore cioè Claudia Bachetti avesse dato dei mandati a un legale per svolgere le medesime funzioni e sembrava che fosse stato nominato l’Avvocato Sergio Gabrielli a tutelare gli interessi della Multiservizi, allora, poi abbiamo fatto un’indagine anche con lo stesso Gabrielli, sembra che lui formalmente non abbia svolto alcun tipo di incarico, comunque ci siamo riuniti ieri di nuovo io, Marinelli e il revisore dei conti e abbiamo deliberato anche di annullare tutte le precedenti deliberazioni nelle quali veniva incaricato l’Avvocato Sergio Gabrielli per agire in difesa degli interessi della società, onde evitare che ci fosse qualsiasi dubbio in merito, tutto qua. Se ci sono domande, interventi su questo punto, anche se è una comunicazione, prego.</w:t>
      </w:r>
    </w:p>
    <w:p w:rsidR="007279EB" w:rsidRPr="0063590A" w:rsidRDefault="007279EB" w:rsidP="0082472A">
      <w:pPr>
        <w:jc w:val="both"/>
        <w:rPr>
          <w:rFonts w:ascii="Times New Roman" w:hAnsi="Times New Roman"/>
          <w:b/>
        </w:rPr>
      </w:pPr>
      <w:r w:rsidRPr="0063590A">
        <w:rPr>
          <w:rFonts w:ascii="Times New Roman" w:hAnsi="Times New Roman"/>
          <w:b/>
        </w:rPr>
        <w:t>Consigliere Cinzia Peroni</w:t>
      </w:r>
    </w:p>
    <w:p w:rsidR="007279EB" w:rsidRDefault="007279EB" w:rsidP="0082472A">
      <w:pPr>
        <w:jc w:val="both"/>
        <w:rPr>
          <w:rFonts w:ascii="Times New Roman" w:hAnsi="Times New Roman"/>
        </w:rPr>
      </w:pPr>
      <w:r>
        <w:rPr>
          <w:rFonts w:ascii="Times New Roman" w:hAnsi="Times New Roman"/>
        </w:rPr>
        <w:t>Io un passaggio non, buonasera a tutti, un passaggio non, perché non, non si sente bene con il microfono. Non ho capito la questione Proloco, cosa c’entra la Proloco? Ho sentito bene o ho sentito male? Cioè in pratica la Multiservizi controlla, il revisore controlla la Proloco? Non ho ben capito scusa, un passaggio non ho sentito proprio.</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Default="007279EB" w:rsidP="0082472A">
      <w:pPr>
        <w:jc w:val="both"/>
        <w:rPr>
          <w:rFonts w:ascii="Times New Roman" w:hAnsi="Times New Roman"/>
        </w:rPr>
      </w:pPr>
      <w:r>
        <w:rPr>
          <w:rFonts w:ascii="Times New Roman" w:hAnsi="Times New Roman"/>
        </w:rPr>
        <w:t>Allora noi abbiamo dato mandato all’Amministratore, uno di curare gli interessi dell’Ente nel processo che vede coinvolto Andrea, Marinelli verrà mandato a un Avvocato di curare gli interessi dell’Ente nel processo che vede Andrea Calvaresi che adesso c’ha una richiesta di invio a giudizio. Ora però oltre a questa faccenda c’è anche la questione della Proloco perché la Proloco ha comunque in ballo una questione aperta che ancora non è risolta per i famosi 10'000 euro di valorizzazione del marchio. Sono dell’avviso che quei soldi debbano rientrare nella cassa della Multiservizi perché la valorizzazione del marchio non esiste, comunque almeno 6'400 euro come era stato deliberato dal precedente Amministratore, ma per me sarebbe meglio che entrassero 10'000 euro perché non c’è motivo di lasciare dei soldi, quindi la Proloco ha indetto una lettera alla fine cambiando opinione che non deve restituire nulla, logicamente per riavere quei soldi lì poi bisognerà fare un’azione legale, inevitabilmente, di tipo civile, di tipo penale, entrambe, poi adesso valuteremo con l’Avvocato qual è la strategia migliore, tutto qua. Per quello c’è il nome Proloco. Altre domande?</w:t>
      </w:r>
    </w:p>
    <w:p w:rsidR="007279EB" w:rsidRPr="0063590A" w:rsidRDefault="007279EB" w:rsidP="0082472A">
      <w:pPr>
        <w:jc w:val="both"/>
        <w:rPr>
          <w:rFonts w:ascii="Times New Roman" w:hAnsi="Times New Roman"/>
          <w:b/>
        </w:rPr>
      </w:pPr>
      <w:r>
        <w:rPr>
          <w:rFonts w:ascii="Times New Roman" w:hAnsi="Times New Roman"/>
          <w:b/>
        </w:rPr>
        <w:t>Consigliere Vincenzo</w:t>
      </w:r>
      <w:r w:rsidRPr="0063590A">
        <w:rPr>
          <w:rFonts w:ascii="Times New Roman" w:hAnsi="Times New Roman"/>
          <w:b/>
        </w:rPr>
        <w:t xml:space="preserve"> Camela</w:t>
      </w:r>
    </w:p>
    <w:p w:rsidR="007279EB" w:rsidRDefault="007279EB" w:rsidP="0082472A">
      <w:pPr>
        <w:jc w:val="both"/>
        <w:rPr>
          <w:rFonts w:ascii="Times New Roman" w:hAnsi="Times New Roman"/>
        </w:rPr>
      </w:pPr>
      <w:r>
        <w:rPr>
          <w:rFonts w:ascii="Times New Roman" w:hAnsi="Times New Roman"/>
        </w:rPr>
        <w:t xml:space="preserve">Buonasera a tutti. Beh, chiaro che questa è una storia che si protrae da un po’ di tempo e speriamo di raggiungere il giusto equilibrio alla fine, di ritrovare le condizioni normali, però è chiaro che non ho capito bene la nomina del Presidente della Multiservizi è stata fatta come avevamo fatto l’ultimo Consiglio, con una richiesta di curriculum in base a questa cosa, quindi la scelta, volevo chiedere, la scelta come è avvenuta, con quali criteri e per quale motivo si è raggiunta. Io lo conosco solo professionalmente non personalmente il Dottor Marinelli però volevo chiedere come si è giunti a questa scelta in base a quali criteri, in base a quali curriculum, in base a quali titoli si è raggiunto questo equilibrio e questa nomina alla Multiservizi che sappiamo bene negli ultimi anni ci sono state delle disfrasie certamente non lodevoli per cui mi auguro che si raggiunga comunque la giustizia e la normalità di ciò che è avvenuto in maniera che tutti i cittadini, non solo noi, riescano a comprendere quello che è accaduto e per quale motivo è accaduto. </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Default="007279EB" w:rsidP="0082472A">
      <w:pPr>
        <w:jc w:val="both"/>
        <w:rPr>
          <w:rFonts w:ascii="Times New Roman" w:hAnsi="Times New Roman"/>
        </w:rPr>
      </w:pPr>
      <w:r>
        <w:rPr>
          <w:rFonts w:ascii="Times New Roman" w:hAnsi="Times New Roman"/>
        </w:rPr>
        <w:t>Allora, a questo avviso hanno risposto mi pare una decina di persone, ho reputato che i curriculum interessanti almeno per il ruolo che devono svolgere erano 3 e in prima battuta quello di Fabio Marinelli mi sembrava il migliore, per due motivi, uno perché è un contabile visto che qua ci sono questioni contabili ho pensato che fosse diciamo il curriculum migliore, è una persona che ha già esperienze nella Pubblica Amministrazione perché fa il revisore dei conti nel comune di Arquata del Tronto, ricordo che il revisore dei conti non è una carica fiduciaria ma per i comuni è una nomina per estrazione, quindi diciamo è il caso che lo ha messo lì, quindi è un curriculum che mi interessava. Io non conoscevo personalmente Fabio Marinelli, non è, è soltanto omonimo a livello di cognome del nostro Valentino Marinelli presente in sala, quindi non ha parentele, ha anche partecipato il fratello di Valentino ma non è stato scelto, per dire. E poi diciamo che ci siamo incontrati, mi è sembrata una persona preparata e quindi sulla base del curriculum e del colloquio che ho avuto è una persona che mi è piaciuta, senza nessun, era la prima volta che lo vedevo in vita mia.</w:t>
      </w:r>
    </w:p>
    <w:p w:rsidR="007279EB" w:rsidRPr="0063590A" w:rsidRDefault="007279EB" w:rsidP="0082472A">
      <w:pPr>
        <w:jc w:val="both"/>
        <w:rPr>
          <w:rFonts w:ascii="Times New Roman" w:hAnsi="Times New Roman"/>
          <w:b/>
        </w:rPr>
      </w:pPr>
      <w:r w:rsidRPr="0063590A">
        <w:rPr>
          <w:rFonts w:ascii="Times New Roman" w:hAnsi="Times New Roman"/>
          <w:b/>
        </w:rPr>
        <w:t xml:space="preserve">Consigliere Vincenzo Camela </w:t>
      </w:r>
    </w:p>
    <w:p w:rsidR="007279EB" w:rsidRDefault="007279EB" w:rsidP="0082472A">
      <w:pPr>
        <w:jc w:val="both"/>
        <w:rPr>
          <w:rFonts w:ascii="Times New Roman" w:hAnsi="Times New Roman"/>
        </w:rPr>
      </w:pPr>
      <w:r>
        <w:rPr>
          <w:rFonts w:ascii="Times New Roman" w:hAnsi="Times New Roman"/>
        </w:rPr>
        <w:t>Non sono soddisfatto assolutamente della risposta. Primo perché hai detto “mi sembrava”, ti sembra o ti sembrava? E’ una nomina, è una persona di fiducia, quindi avrai avuto anche riscontri oltre che professionali, ma a me quando uno mi dice “mi sembrava” hai usato questo termine, “mi sembrava una persona preparata” e quant’altro, dico, ma il criterio non ho capito. Ti è sembrato quindi lo hai scelto. La mia domanda la ripeto così magari non intervengo di nuovo perché non mi piacciono le discussioni. Quando uno mi dice “mi sembrava” poi “l’ho scelto perché”, revisori di conti ce ne sta una lista che fa paura. Volevo chiedere qual’era il criterio con il quale è stata scelta questa persona.</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Default="007279EB" w:rsidP="0082472A">
      <w:pPr>
        <w:jc w:val="both"/>
        <w:rPr>
          <w:rFonts w:ascii="Times New Roman" w:hAnsi="Times New Roman"/>
        </w:rPr>
      </w:pPr>
      <w:r>
        <w:rPr>
          <w:rFonts w:ascii="Times New Roman" w:hAnsi="Times New Roman"/>
        </w:rPr>
        <w:t xml:space="preserve">Il criterio era che era il curriculum migliore, poi visto che non lo conoscevo personalmente gli ho parlato, mi è sembrato da quello che mi ha detto, perché io non è che c’ho la scienza infusa, anche tu magari ogni tanto hai sbagliato qualche scelta e ti sembrava di aver fatto la scelta giusta, penso. Tutti ogni tanto sbagliamo qualche cosa, spero di non aver sbagliato. Da come mi parlava mi è sembrato una persona assolutamente competente che si è potuta confrontare poi nella… nell’assemblea dei soci, col Dottor Fioravanti, col revisore dei conti Capriotti, quindi secondo me è una persona assolutamente preparata che può fare bene, poi il tempo ci dirà se la scelta è stata giusta o è stata sbagliata, tutto qua, poi la palla di </w:t>
      </w:r>
      <w:r w:rsidRPr="001E512A">
        <w:rPr>
          <w:rFonts w:ascii="Times New Roman" w:hAnsi="Times New Roman"/>
          <w:i/>
        </w:rPr>
        <w:t>non comprensibile</w:t>
      </w:r>
      <w:r>
        <w:rPr>
          <w:rFonts w:ascii="Times New Roman" w:hAnsi="Times New Roman"/>
        </w:rPr>
        <w:t>.</w:t>
      </w:r>
    </w:p>
    <w:p w:rsidR="007279EB" w:rsidRPr="00ED6ED0" w:rsidRDefault="007279EB" w:rsidP="0082472A">
      <w:pPr>
        <w:jc w:val="both"/>
        <w:rPr>
          <w:rFonts w:ascii="Times New Roman" w:hAnsi="Times New Roman"/>
          <w:b/>
          <w:i/>
        </w:rPr>
      </w:pPr>
      <w:r w:rsidRPr="00ED6ED0">
        <w:rPr>
          <w:rFonts w:ascii="Times New Roman" w:hAnsi="Times New Roman"/>
          <w:b/>
          <w:i/>
        </w:rPr>
        <w:t>Vociare indistinto</w:t>
      </w:r>
    </w:p>
    <w:p w:rsidR="007279EB" w:rsidRPr="00ED6ED0" w:rsidRDefault="007279EB" w:rsidP="0082472A">
      <w:pPr>
        <w:jc w:val="both"/>
        <w:rPr>
          <w:rFonts w:ascii="Times New Roman" w:hAnsi="Times New Roman"/>
          <w:b/>
        </w:rPr>
      </w:pPr>
      <w:r w:rsidRPr="00ED6ED0">
        <w:rPr>
          <w:rFonts w:ascii="Times New Roman" w:hAnsi="Times New Roman"/>
          <w:b/>
        </w:rPr>
        <w:t>Sindaco Mauro Bochicchio</w:t>
      </w:r>
    </w:p>
    <w:p w:rsidR="007279EB" w:rsidRDefault="007279EB" w:rsidP="0082472A">
      <w:pPr>
        <w:jc w:val="both"/>
        <w:rPr>
          <w:rFonts w:ascii="Times New Roman" w:hAnsi="Times New Roman"/>
        </w:rPr>
      </w:pPr>
      <w:r>
        <w:rPr>
          <w:rFonts w:ascii="Times New Roman" w:hAnsi="Times New Roman"/>
        </w:rPr>
        <w:t xml:space="preserve"> Il criterio… questa è una nomina fiduciaria, per cui nel senso, è una nomina che faccio io, logicamente io non ho scelto né il mio avvocato, né il mio commercialista, né il mio parente, né quello, ho scelto il curriculum migliore. Il criterio? La meritocrazia secondo me è il criterio, tutto qua. Meritocrazia e non la vicinanza politica e via dicendo.</w:t>
      </w:r>
    </w:p>
    <w:p w:rsidR="007279EB" w:rsidRDefault="007279EB" w:rsidP="0082472A">
      <w:pPr>
        <w:jc w:val="both"/>
        <w:rPr>
          <w:rFonts w:ascii="Times New Roman" w:hAnsi="Times New Roman"/>
          <w:b/>
          <w:i/>
        </w:rPr>
      </w:pPr>
      <w:r w:rsidRPr="00ED6ED0">
        <w:rPr>
          <w:rFonts w:ascii="Times New Roman" w:hAnsi="Times New Roman"/>
          <w:b/>
          <w:i/>
        </w:rPr>
        <w:t xml:space="preserve">Vociare indistinto </w:t>
      </w:r>
    </w:p>
    <w:p w:rsidR="007279EB" w:rsidRPr="0063590A" w:rsidRDefault="007279EB" w:rsidP="0082472A">
      <w:pPr>
        <w:jc w:val="both"/>
        <w:rPr>
          <w:rFonts w:ascii="Times New Roman" w:hAnsi="Times New Roman"/>
          <w:b/>
        </w:rPr>
      </w:pPr>
      <w:r w:rsidRPr="0063590A">
        <w:rPr>
          <w:rFonts w:ascii="Times New Roman" w:hAnsi="Times New Roman"/>
          <w:b/>
        </w:rPr>
        <w:t>Consigliere Cinzia Peroni</w:t>
      </w:r>
    </w:p>
    <w:p w:rsidR="007279EB" w:rsidRPr="0063590A" w:rsidRDefault="007279EB" w:rsidP="0082472A">
      <w:pPr>
        <w:jc w:val="both"/>
        <w:rPr>
          <w:rFonts w:ascii="Times New Roman" w:hAnsi="Times New Roman"/>
        </w:rPr>
      </w:pPr>
      <w:r w:rsidRPr="0063590A">
        <w:rPr>
          <w:rFonts w:ascii="Times New Roman" w:hAnsi="Times New Roman"/>
        </w:rPr>
        <w:t>Io invece volevo un attimo integrare perché prima non avevo proprio sentito. L’avviso è stato inoltrato tra, in che modo e se solamente i cittadini lamensi oppure… la diffusione dell’avviso volevo sapere e nell’avviso che cosa conteneva perché probabilmente magari hai già indicato pure in quell’occ… in quella sede i criteri comunque di qualità, i curriculum, qualcosa…</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Pr="0063590A" w:rsidRDefault="007279EB" w:rsidP="0082472A">
      <w:pPr>
        <w:jc w:val="both"/>
        <w:rPr>
          <w:rFonts w:ascii="Times New Roman" w:hAnsi="Times New Roman"/>
        </w:rPr>
      </w:pPr>
      <w:r w:rsidRPr="0063590A">
        <w:rPr>
          <w:rFonts w:ascii="Times New Roman" w:hAnsi="Times New Roman"/>
        </w:rPr>
        <w:t>Allora…</w:t>
      </w:r>
    </w:p>
    <w:p w:rsidR="007279EB" w:rsidRPr="0063590A" w:rsidRDefault="007279EB" w:rsidP="0082472A">
      <w:pPr>
        <w:jc w:val="both"/>
        <w:rPr>
          <w:rFonts w:ascii="Times New Roman" w:hAnsi="Times New Roman"/>
          <w:b/>
        </w:rPr>
      </w:pPr>
      <w:r w:rsidRPr="0063590A">
        <w:rPr>
          <w:rFonts w:ascii="Times New Roman" w:hAnsi="Times New Roman"/>
          <w:b/>
        </w:rPr>
        <w:t>Consigliere Cinzia Peroni</w:t>
      </w:r>
    </w:p>
    <w:p w:rsidR="007279EB" w:rsidRPr="0063590A" w:rsidRDefault="007279EB" w:rsidP="0082472A">
      <w:pPr>
        <w:jc w:val="both"/>
        <w:rPr>
          <w:rFonts w:ascii="Times New Roman" w:hAnsi="Times New Roman"/>
        </w:rPr>
      </w:pPr>
      <w:r w:rsidRPr="0063590A">
        <w:rPr>
          <w:rFonts w:ascii="Times New Roman" w:hAnsi="Times New Roman"/>
        </w:rPr>
        <w:t>Come era stato formulato questo criterio e a chi era stato diffuso per poter partecipare.</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Pr="0063590A" w:rsidRDefault="007279EB" w:rsidP="0082472A">
      <w:pPr>
        <w:jc w:val="both"/>
        <w:rPr>
          <w:rFonts w:ascii="Times New Roman" w:hAnsi="Times New Roman"/>
        </w:rPr>
      </w:pPr>
      <w:r w:rsidRPr="0063590A">
        <w:rPr>
          <w:rFonts w:ascii="Times New Roman" w:hAnsi="Times New Roman"/>
        </w:rPr>
        <w:t>Allora come abbiamo votato tutti allo scorso Consiglio Comunale, abbiamo indicato come divulgare la questione, quindi abbiamo indicato gli ordini professionali che potevano essere più vicini. Mi pare che è stato mandato all’Ordine dei Geometri, all’Ordine degli Architetti, all’Ordine degli Ingegneri, all’Ordine dei Commercialisti, all’Ordine dell’Avvocato ed è stato pubblicato sull’Albo Pretorio del Comune, l’ho pubblicato sulla mia pagina facebook, più di questo penso che non potevo fare.  In realtà ho visto che cosa, che hanno partecipato più Geometri che altri ordini professionali, quindi fa pensare che i Geometri hanno poi inoltrato direttamente le comunicazioni forse nelle caselle di posta, gli Ingegneri ad esempio hanno messo soltanto un avviso sulle news della pagina quindi magari ha avuto una diffusione minore, poi io non so Marinelli dove ha visto questo avviso, sinceramente non gliel’ho chiesto. Quindi alla fine effettivamente forse l’ordine dei Geometri hanno divulgato meglio la cosa, tutto qua.</w:t>
      </w:r>
    </w:p>
    <w:p w:rsidR="007279EB" w:rsidRPr="0063590A" w:rsidRDefault="007279EB" w:rsidP="0082472A">
      <w:pPr>
        <w:jc w:val="both"/>
        <w:rPr>
          <w:rFonts w:ascii="Times New Roman" w:hAnsi="Times New Roman"/>
          <w:b/>
        </w:rPr>
      </w:pPr>
      <w:r w:rsidRPr="0063590A">
        <w:rPr>
          <w:rFonts w:ascii="Times New Roman" w:hAnsi="Times New Roman"/>
          <w:b/>
        </w:rPr>
        <w:t>Consigliere Sandra Sprecacè</w:t>
      </w:r>
    </w:p>
    <w:p w:rsidR="007279EB" w:rsidRPr="0063590A" w:rsidRDefault="007279EB" w:rsidP="0082472A">
      <w:pPr>
        <w:jc w:val="both"/>
        <w:rPr>
          <w:rFonts w:ascii="Times New Roman" w:hAnsi="Times New Roman"/>
        </w:rPr>
      </w:pPr>
      <w:r w:rsidRPr="0063590A">
        <w:rPr>
          <w:rFonts w:ascii="Times New Roman" w:hAnsi="Times New Roman"/>
        </w:rPr>
        <w:t>Allora visto che ci dai la parola, volevo chiederti, perché l’hai citato, se questa amministrazione intende ancora avvalersi della consulenza dell’Avvocato Gabrielli.</w:t>
      </w:r>
    </w:p>
    <w:p w:rsidR="007279EB" w:rsidRPr="0063590A" w:rsidRDefault="007279EB" w:rsidP="0082472A">
      <w:pPr>
        <w:jc w:val="both"/>
        <w:rPr>
          <w:rFonts w:ascii="Times New Roman" w:hAnsi="Times New Roman"/>
          <w:b/>
        </w:rPr>
      </w:pPr>
      <w:r w:rsidRPr="0063590A">
        <w:rPr>
          <w:rFonts w:ascii="Times New Roman" w:hAnsi="Times New Roman"/>
          <w:b/>
        </w:rPr>
        <w:t>Sindaco Mauro Bochicchio</w:t>
      </w:r>
    </w:p>
    <w:p w:rsidR="007279EB" w:rsidRPr="0063590A" w:rsidRDefault="007279EB" w:rsidP="0082472A">
      <w:pPr>
        <w:jc w:val="both"/>
        <w:rPr>
          <w:rFonts w:ascii="Times New Roman" w:hAnsi="Times New Roman"/>
        </w:rPr>
      </w:pPr>
      <w:r w:rsidRPr="0063590A">
        <w:rPr>
          <w:rFonts w:ascii="Times New Roman" w:hAnsi="Times New Roman"/>
        </w:rPr>
        <w:t>Per quanto riguarda l’Avvocato Gabrielli, quest…quo…qua non c’erano in realtà cose in essere per cui l’abbiamo, abbiamo sciolto ogni dubbio mettendo questa richiesta. Per quanto riguarda la causa che attualmente unica pendente è quella del benzinaio, off… sto cercando di capire che cosa ha fatto Gabrielli fino adesso, perché sembra che qualcosa abbia fatto, però non sono riuscito ancora a venire materialmente in possesso di quello che ha fatto. Quindi una volta che vedrò quello che ha fatto valuteremo se è il caso di proseguire, non proseguire… anche perché logicamente avendo fatto del lavoro in qualche maniera gli dovrà essere pagato e quindi cercherò di valutare quello che è stato fatto, cioè voglio capire se ha fatto solt…semplicemente un’azione di tipo legale, cioè il suo lavoro, oppure ha fatto un’azione, magari ha dato già un incarico esterno di consulente… Quindi, devo leggere gli Atti e li stiamo cercando, questa è una cosa che ho fatto nell’ultima settimana, poi valuterò. Logico che, farmi difendere dall’Avvocato Gabrielli non è che mi dia… mi lasci così tranquillo… ma non perché non sia bravo l’Avvocato Gabrielli, perché sappiamo tutti chi è l’Avvocato Gabrielli e chi ha difeso fino adesso, tutto qua.</w:t>
      </w:r>
    </w:p>
    <w:p w:rsidR="007279EB" w:rsidRDefault="007279EB" w:rsidP="0082472A">
      <w:pPr>
        <w:jc w:val="both"/>
        <w:rPr>
          <w:rFonts w:ascii="Times New Roman" w:hAnsi="Times New Roman"/>
        </w:rPr>
      </w:pPr>
      <w:r w:rsidRPr="0063590A">
        <w:rPr>
          <w:rFonts w:ascii="Times New Roman" w:hAnsi="Times New Roman"/>
        </w:rPr>
        <w:t>Possiamo andare avanti?</w:t>
      </w:r>
    </w:p>
    <w:p w:rsidR="007279EB" w:rsidRPr="001E12EE" w:rsidRDefault="007279EB" w:rsidP="001E12EE">
      <w:pPr>
        <w:jc w:val="both"/>
        <w:rPr>
          <w:rFonts w:ascii="Times New Roman" w:hAnsi="Times New Roman"/>
        </w:rPr>
      </w:pPr>
    </w:p>
    <w:sectPr w:rsidR="007279EB"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EB" w:rsidRDefault="007279EB" w:rsidP="0082472A">
      <w:pPr>
        <w:spacing w:after="0" w:line="240" w:lineRule="auto"/>
      </w:pPr>
      <w:r>
        <w:separator/>
      </w:r>
    </w:p>
  </w:endnote>
  <w:endnote w:type="continuationSeparator" w:id="0">
    <w:p w:rsidR="007279EB" w:rsidRDefault="007279EB"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EB" w:rsidRDefault="007279EB" w:rsidP="0082472A">
      <w:pPr>
        <w:spacing w:after="0" w:line="240" w:lineRule="auto"/>
      </w:pPr>
      <w:r>
        <w:separator/>
      </w:r>
    </w:p>
  </w:footnote>
  <w:footnote w:type="continuationSeparator" w:id="0">
    <w:p w:rsidR="007279EB" w:rsidRDefault="007279EB"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0C1E3D"/>
    <w:rsid w:val="0014170A"/>
    <w:rsid w:val="001A0911"/>
    <w:rsid w:val="001E12EE"/>
    <w:rsid w:val="001E512A"/>
    <w:rsid w:val="001F7A8E"/>
    <w:rsid w:val="00234686"/>
    <w:rsid w:val="003628CC"/>
    <w:rsid w:val="003A65A7"/>
    <w:rsid w:val="003F67ED"/>
    <w:rsid w:val="004309AA"/>
    <w:rsid w:val="00432406"/>
    <w:rsid w:val="00497366"/>
    <w:rsid w:val="004A3D8F"/>
    <w:rsid w:val="00500601"/>
    <w:rsid w:val="005041DD"/>
    <w:rsid w:val="00551495"/>
    <w:rsid w:val="005530CD"/>
    <w:rsid w:val="005C3FEA"/>
    <w:rsid w:val="00613428"/>
    <w:rsid w:val="006308E3"/>
    <w:rsid w:val="0063590A"/>
    <w:rsid w:val="00685B0C"/>
    <w:rsid w:val="006E4B40"/>
    <w:rsid w:val="0070133A"/>
    <w:rsid w:val="007279EB"/>
    <w:rsid w:val="00740087"/>
    <w:rsid w:val="007657A9"/>
    <w:rsid w:val="00780900"/>
    <w:rsid w:val="007A2E7E"/>
    <w:rsid w:val="007B3809"/>
    <w:rsid w:val="007C1B67"/>
    <w:rsid w:val="007D35E4"/>
    <w:rsid w:val="007E4CE0"/>
    <w:rsid w:val="00804781"/>
    <w:rsid w:val="0082472A"/>
    <w:rsid w:val="008547EC"/>
    <w:rsid w:val="0089493E"/>
    <w:rsid w:val="00895593"/>
    <w:rsid w:val="008B08E9"/>
    <w:rsid w:val="008C0679"/>
    <w:rsid w:val="008F71AC"/>
    <w:rsid w:val="00963791"/>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5936"/>
    <w:rsid w:val="00D30E4F"/>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1662</Words>
  <Characters>9474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2018-08-29T10:35:00Z</dcterms:created>
  <dcterms:modified xsi:type="dcterms:W3CDTF">2018-08-29T10:35:00Z</dcterms:modified>
</cp:coreProperties>
</file>