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17" w:rsidRDefault="00977C17" w:rsidP="0082472A">
      <w:pPr>
        <w:jc w:val="center"/>
        <w:rPr>
          <w:rFonts w:ascii="Times New Roman" w:hAnsi="Times New Roman"/>
        </w:rPr>
      </w:pPr>
      <w:r>
        <w:rPr>
          <w:rFonts w:ascii="Times New Roman" w:hAnsi="Times New Roman"/>
        </w:rPr>
        <w:t>RESOCONTO DATTILOGRAFICO CONSIGLIO COMUNALE</w:t>
      </w:r>
    </w:p>
    <w:p w:rsidR="00977C17" w:rsidRPr="00E02557" w:rsidRDefault="00977C17" w:rsidP="0082472A">
      <w:pPr>
        <w:jc w:val="center"/>
        <w:rPr>
          <w:rFonts w:ascii="Script MT Bold" w:hAnsi="Script MT Bold"/>
          <w:sz w:val="36"/>
          <w:szCs w:val="36"/>
        </w:rPr>
      </w:pPr>
      <w:r w:rsidRPr="00E02557">
        <w:rPr>
          <w:rFonts w:ascii="Script MT Bold" w:hAnsi="Script MT Bold"/>
          <w:sz w:val="36"/>
          <w:szCs w:val="36"/>
        </w:rPr>
        <w:t>Comune di Castel di Lama</w:t>
      </w:r>
    </w:p>
    <w:p w:rsidR="00977C17" w:rsidRDefault="00977C17" w:rsidP="0082472A">
      <w:pPr>
        <w:jc w:val="center"/>
        <w:rPr>
          <w:rFonts w:ascii="Times New Roman" w:hAnsi="Times New Roman"/>
        </w:rPr>
      </w:pPr>
      <w:r>
        <w:rPr>
          <w:rFonts w:ascii="Times New Roman" w:hAnsi="Times New Roman"/>
        </w:rPr>
        <w:t>Seduta del 27.07.2018</w:t>
      </w:r>
    </w:p>
    <w:p w:rsidR="00977C17" w:rsidRDefault="00977C17" w:rsidP="0082472A">
      <w:pPr>
        <w:rPr>
          <w:rFonts w:ascii="Times New Roman" w:hAnsi="Times New Roman"/>
        </w:rPr>
      </w:pPr>
    </w:p>
    <w:p w:rsidR="00977C17" w:rsidRPr="00C36746" w:rsidRDefault="00977C17" w:rsidP="0082472A">
      <w:pPr>
        <w:jc w:val="both"/>
        <w:rPr>
          <w:rFonts w:ascii="Times New Roman" w:hAnsi="Times New Roman"/>
          <w:b/>
        </w:rPr>
      </w:pPr>
      <w:r w:rsidRPr="00C36746">
        <w:rPr>
          <w:rFonts w:ascii="Times New Roman" w:hAnsi="Times New Roman"/>
          <w:b/>
        </w:rPr>
        <w:t>Sindaco Mauro Bochicchio</w:t>
      </w:r>
    </w:p>
    <w:p w:rsidR="00977C17" w:rsidRDefault="00977C17" w:rsidP="0082472A">
      <w:pPr>
        <w:jc w:val="both"/>
        <w:rPr>
          <w:rFonts w:ascii="Times New Roman" w:hAnsi="Times New Roman"/>
        </w:rPr>
      </w:pPr>
      <w:r>
        <w:rPr>
          <w:rFonts w:ascii="Times New Roman" w:hAnsi="Times New Roman"/>
        </w:rPr>
        <w:t>Una cosa vi chiedo a voi, visto che oggi c’è l’Eclissi, vi chiediamo, volete interrompere un attimo per vedere l’Eclissi? Facciamo una votazione popolare, volete che ci fermiamo, allora avvertiteci quando sta per “eeh” così ci regoliamo e fermiamo magari 10 minuti, poi riprendiamo la discussione. Se siamo tutti d’accordo, anche voi siete d’accordo per fermare? Cinque minuti per vederla.</w:t>
      </w:r>
    </w:p>
    <w:p w:rsidR="00977C17" w:rsidRPr="00C36746" w:rsidRDefault="00977C17" w:rsidP="0082472A">
      <w:pPr>
        <w:jc w:val="both"/>
        <w:rPr>
          <w:rFonts w:ascii="Times New Roman" w:hAnsi="Times New Roman"/>
          <w:b/>
        </w:rPr>
      </w:pPr>
      <w:r>
        <w:rPr>
          <w:rFonts w:ascii="Times New Roman" w:hAnsi="Times New Roman"/>
          <w:b/>
        </w:rPr>
        <w:t>Consigliere Sprecacè Sandra</w:t>
      </w:r>
    </w:p>
    <w:p w:rsidR="00977C17" w:rsidRDefault="00977C17" w:rsidP="0082472A">
      <w:pPr>
        <w:jc w:val="both"/>
        <w:rPr>
          <w:rFonts w:ascii="Times New Roman" w:hAnsi="Times New Roman"/>
        </w:rPr>
      </w:pPr>
      <w:r>
        <w:rPr>
          <w:rFonts w:ascii="Times New Roman" w:hAnsi="Times New Roman"/>
        </w:rPr>
        <w:t>Io si.</w:t>
      </w:r>
    </w:p>
    <w:p w:rsidR="00977C17" w:rsidRPr="00EC55D6" w:rsidRDefault="00977C17" w:rsidP="0082472A">
      <w:pPr>
        <w:jc w:val="both"/>
        <w:rPr>
          <w:rFonts w:ascii="Times New Roman" w:hAnsi="Times New Roman"/>
          <w:b/>
        </w:rPr>
      </w:pPr>
      <w:r w:rsidRPr="00EC55D6">
        <w:rPr>
          <w:rFonts w:ascii="Times New Roman" w:hAnsi="Times New Roman"/>
          <w:b/>
        </w:rPr>
        <w:t>Consigliere Vincenzo Camela</w:t>
      </w:r>
    </w:p>
    <w:p w:rsidR="00977C17" w:rsidRDefault="00977C17" w:rsidP="0082472A">
      <w:pPr>
        <w:jc w:val="both"/>
        <w:rPr>
          <w:rFonts w:ascii="Times New Roman" w:hAnsi="Times New Roman"/>
        </w:rPr>
      </w:pPr>
      <w:r>
        <w:rPr>
          <w:rFonts w:ascii="Times New Roman" w:hAnsi="Times New Roman"/>
        </w:rPr>
        <w:t>E’ indifferente l’Eclissi non penso che possa fermare questo Consiglio Comunale, però.</w:t>
      </w:r>
    </w:p>
    <w:p w:rsidR="00977C17" w:rsidRPr="00EC55D6" w:rsidRDefault="00977C17" w:rsidP="0082472A">
      <w:pPr>
        <w:jc w:val="both"/>
        <w:rPr>
          <w:rFonts w:ascii="Times New Roman" w:hAnsi="Times New Roman"/>
          <w:i/>
        </w:rPr>
      </w:pPr>
      <w:r w:rsidRPr="00EC55D6">
        <w:rPr>
          <w:rFonts w:ascii="Times New Roman" w:hAnsi="Times New Roman"/>
          <w:i/>
        </w:rPr>
        <w:t>Vociare indistinto</w:t>
      </w:r>
    </w:p>
    <w:p w:rsidR="00977C17" w:rsidRPr="00C36746" w:rsidRDefault="00977C17" w:rsidP="0082472A">
      <w:pPr>
        <w:jc w:val="both"/>
        <w:rPr>
          <w:rFonts w:ascii="Times New Roman" w:hAnsi="Times New Roman"/>
          <w:b/>
        </w:rPr>
      </w:pPr>
      <w:r w:rsidRPr="00C36746">
        <w:rPr>
          <w:rFonts w:ascii="Times New Roman" w:hAnsi="Times New Roman"/>
          <w:b/>
        </w:rPr>
        <w:t>Sindaco Mauro Bochicchio</w:t>
      </w:r>
    </w:p>
    <w:p w:rsidR="00977C17" w:rsidRDefault="00977C17" w:rsidP="0082472A">
      <w:pPr>
        <w:jc w:val="both"/>
        <w:rPr>
          <w:rFonts w:ascii="Times New Roman" w:hAnsi="Times New Roman"/>
        </w:rPr>
      </w:pPr>
      <w:r>
        <w:rPr>
          <w:rFonts w:ascii="Times New Roman" w:hAnsi="Times New Roman"/>
        </w:rPr>
        <w:t>Dato che ci hanno convocato forse magari bisogna sapere questa cosa qua, così ripariamo un po’ questa disattenzione, tutto qua.</w:t>
      </w:r>
    </w:p>
    <w:p w:rsidR="00977C17" w:rsidRPr="00EC55D6" w:rsidRDefault="00977C17" w:rsidP="0082472A">
      <w:pPr>
        <w:jc w:val="both"/>
        <w:rPr>
          <w:rFonts w:ascii="Times New Roman" w:hAnsi="Times New Roman"/>
          <w:i/>
        </w:rPr>
      </w:pPr>
      <w:r w:rsidRPr="00EC55D6">
        <w:rPr>
          <w:rFonts w:ascii="Times New Roman" w:hAnsi="Times New Roman"/>
          <w:i/>
        </w:rPr>
        <w:t>Vociare indistinto</w:t>
      </w:r>
    </w:p>
    <w:p w:rsidR="00977C17" w:rsidRPr="00740087" w:rsidRDefault="00977C17" w:rsidP="0082472A">
      <w:pPr>
        <w:jc w:val="both"/>
        <w:rPr>
          <w:rFonts w:ascii="Times New Roman" w:hAnsi="Times New Roman"/>
          <w:b/>
        </w:rPr>
      </w:pPr>
      <w:r w:rsidRPr="00740087">
        <w:rPr>
          <w:rFonts w:ascii="Times New Roman" w:hAnsi="Times New Roman"/>
          <w:b/>
        </w:rPr>
        <w:t>Sindaco Mauro Bochicchio</w:t>
      </w:r>
    </w:p>
    <w:p w:rsidR="00977C17" w:rsidRDefault="00977C17" w:rsidP="0082472A">
      <w:pPr>
        <w:jc w:val="both"/>
        <w:rPr>
          <w:rFonts w:ascii="Times New Roman" w:hAnsi="Times New Roman"/>
        </w:rPr>
      </w:pPr>
      <w:r>
        <w:rPr>
          <w:rFonts w:ascii="Times New Roman" w:hAnsi="Times New Roman"/>
        </w:rPr>
        <w:t>Va bene dai, la parola al Segretario per l’appello.</w:t>
      </w:r>
    </w:p>
    <w:p w:rsidR="00977C17" w:rsidRPr="00C36746" w:rsidRDefault="00977C17" w:rsidP="0082472A">
      <w:pPr>
        <w:jc w:val="both"/>
        <w:rPr>
          <w:rFonts w:ascii="Times New Roman" w:hAnsi="Times New Roman"/>
          <w:b/>
        </w:rPr>
      </w:pPr>
      <w:r w:rsidRPr="00C36746">
        <w:rPr>
          <w:rFonts w:ascii="Times New Roman" w:hAnsi="Times New Roman"/>
          <w:b/>
        </w:rPr>
        <w:t>Segretario</w:t>
      </w:r>
    </w:p>
    <w:p w:rsidR="00977C17" w:rsidRDefault="00977C17" w:rsidP="0082472A">
      <w:pPr>
        <w:jc w:val="both"/>
        <w:rPr>
          <w:rFonts w:ascii="Times New Roman" w:hAnsi="Times New Roman"/>
        </w:rPr>
      </w:pPr>
      <w:r>
        <w:rPr>
          <w:rFonts w:ascii="Times New Roman" w:hAnsi="Times New Roman"/>
        </w:rPr>
        <w:t xml:space="preserve">Buonasera a tutti. Procediamo con l’appello. Bochicchio Mauro. Gagliardi Gabriele. Celani Roberta. Mattoni Marco. Cannella Paola. Cristofori Luca. Accorsi Nicola. Fazzini Cinzia. Parisani Guglielmo Secondo. Camela Vincenzo. Peroni Cinzia. Ruggieri Francesco, assente al momento. Sprecacè Sandra. Perfetto siamo in 12, possiamo procedere. </w:t>
      </w:r>
    </w:p>
    <w:p w:rsidR="00977C17" w:rsidRDefault="00977C17" w:rsidP="0082472A">
      <w:pPr>
        <w:jc w:val="both"/>
        <w:rPr>
          <w:rFonts w:ascii="Times New Roman" w:hAnsi="Times New Roman"/>
        </w:rPr>
      </w:pPr>
    </w:p>
    <w:p w:rsidR="00977C17" w:rsidRPr="00C36746" w:rsidRDefault="00977C17" w:rsidP="0082472A">
      <w:pPr>
        <w:jc w:val="both"/>
        <w:rPr>
          <w:rFonts w:ascii="Times New Roman" w:hAnsi="Times New Roman"/>
          <w:b/>
        </w:rPr>
      </w:pPr>
      <w:r w:rsidRPr="00C36746">
        <w:rPr>
          <w:rFonts w:ascii="Times New Roman" w:hAnsi="Times New Roman"/>
          <w:b/>
        </w:rPr>
        <w:t xml:space="preserve">PUNTO 1 ODG – </w:t>
      </w:r>
      <w:r>
        <w:rPr>
          <w:rFonts w:ascii="Times New Roman" w:hAnsi="Times New Roman"/>
          <w:b/>
        </w:rPr>
        <w:t>LETTURA E APPROVAZIONE VERBALE DELLA PRECEDENTE SEDUTA</w:t>
      </w:r>
      <w:r w:rsidRPr="00C36746">
        <w:rPr>
          <w:rFonts w:ascii="Times New Roman" w:hAnsi="Times New Roman"/>
          <w:b/>
        </w:rPr>
        <w:t>.</w:t>
      </w:r>
    </w:p>
    <w:p w:rsidR="00977C17" w:rsidRDefault="00977C17" w:rsidP="0082472A">
      <w:pPr>
        <w:jc w:val="both"/>
        <w:rPr>
          <w:rFonts w:ascii="Times New Roman" w:hAnsi="Times New Roman"/>
          <w:b/>
        </w:rPr>
      </w:pPr>
      <w:r w:rsidRPr="00C36746">
        <w:rPr>
          <w:rFonts w:ascii="Times New Roman" w:hAnsi="Times New Roman"/>
          <w:b/>
        </w:rPr>
        <w:t>Sindaco Mauro Bochicchio</w:t>
      </w:r>
    </w:p>
    <w:p w:rsidR="00977C17" w:rsidRDefault="00977C17" w:rsidP="0082472A">
      <w:pPr>
        <w:jc w:val="both"/>
        <w:rPr>
          <w:rFonts w:ascii="Times New Roman" w:hAnsi="Times New Roman"/>
        </w:rPr>
      </w:pPr>
      <w:r w:rsidRPr="00EC55D6">
        <w:rPr>
          <w:rFonts w:ascii="Times New Roman" w:hAnsi="Times New Roman"/>
        </w:rPr>
        <w:t xml:space="preserve">C’è qualche annotazione? Possiamo votare. Chi è favorevole alzi la mano. Contrari? Astenuti? </w:t>
      </w:r>
    </w:p>
    <w:p w:rsidR="00977C17" w:rsidRPr="001E12EE" w:rsidRDefault="00977C17" w:rsidP="001E12EE">
      <w:pPr>
        <w:jc w:val="both"/>
        <w:rPr>
          <w:rFonts w:ascii="Times New Roman" w:hAnsi="Times New Roman"/>
        </w:rPr>
      </w:pPr>
    </w:p>
    <w:sectPr w:rsidR="00977C17"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17" w:rsidRDefault="00977C17" w:rsidP="0082472A">
      <w:pPr>
        <w:spacing w:after="0" w:line="240" w:lineRule="auto"/>
      </w:pPr>
      <w:r>
        <w:separator/>
      </w:r>
    </w:p>
  </w:endnote>
  <w:endnote w:type="continuationSeparator" w:id="0">
    <w:p w:rsidR="00977C17" w:rsidRDefault="00977C17"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17" w:rsidRDefault="00977C17" w:rsidP="0082472A">
      <w:pPr>
        <w:spacing w:after="0" w:line="240" w:lineRule="auto"/>
      </w:pPr>
      <w:r>
        <w:separator/>
      </w:r>
    </w:p>
  </w:footnote>
  <w:footnote w:type="continuationSeparator" w:id="0">
    <w:p w:rsidR="00977C17" w:rsidRDefault="00977C17"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E12EE"/>
    <w:rsid w:val="001E512A"/>
    <w:rsid w:val="001F7A8E"/>
    <w:rsid w:val="00234686"/>
    <w:rsid w:val="003628CC"/>
    <w:rsid w:val="003A65A7"/>
    <w:rsid w:val="003F67ED"/>
    <w:rsid w:val="004309AA"/>
    <w:rsid w:val="00432406"/>
    <w:rsid w:val="00497366"/>
    <w:rsid w:val="00500601"/>
    <w:rsid w:val="005041DD"/>
    <w:rsid w:val="005530CD"/>
    <w:rsid w:val="005C3FEA"/>
    <w:rsid w:val="00613428"/>
    <w:rsid w:val="006308E3"/>
    <w:rsid w:val="0063590A"/>
    <w:rsid w:val="00685B0C"/>
    <w:rsid w:val="006E403B"/>
    <w:rsid w:val="006E4B40"/>
    <w:rsid w:val="0070133A"/>
    <w:rsid w:val="00740087"/>
    <w:rsid w:val="007657A9"/>
    <w:rsid w:val="00780900"/>
    <w:rsid w:val="007A2E7E"/>
    <w:rsid w:val="007B3809"/>
    <w:rsid w:val="007C1B67"/>
    <w:rsid w:val="007D35E4"/>
    <w:rsid w:val="007E4CE0"/>
    <w:rsid w:val="00804781"/>
    <w:rsid w:val="0082472A"/>
    <w:rsid w:val="008547EC"/>
    <w:rsid w:val="00895593"/>
    <w:rsid w:val="008B08E9"/>
    <w:rsid w:val="008C0679"/>
    <w:rsid w:val="008F71AC"/>
    <w:rsid w:val="00963791"/>
    <w:rsid w:val="00977C17"/>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5936"/>
    <w:rsid w:val="00D30E4F"/>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218</Words>
  <Characters>1248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2018-08-29T10:27:00Z</dcterms:created>
  <dcterms:modified xsi:type="dcterms:W3CDTF">2018-08-29T10:27:00Z</dcterms:modified>
</cp:coreProperties>
</file>