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06" w:rsidRDefault="00A52047">
      <w:pPr>
        <w:pStyle w:val="Titolo"/>
        <w:ind w:left="851" w:right="-1"/>
        <w:rPr>
          <w:sz w:val="30"/>
        </w:rPr>
      </w:pPr>
      <w:r>
        <w:rPr>
          <w:noProof/>
          <w:w w:val="100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.65pt;width:41.8pt;height:58.25pt;z-index:1" o:allowincell="f">
            <v:imagedata r:id="rId5" o:title=""/>
          </v:shape>
          <o:OLEObject Type="Embed" ProgID="MS_ClipArt_Gallery" ShapeID="_x0000_s1026" DrawAspect="Content" ObjectID="_1374401272" r:id="rId6"/>
        </w:pict>
      </w:r>
      <w:r w:rsidR="00D86006">
        <w:rPr>
          <w:sz w:val="30"/>
        </w:rPr>
        <w:t>COMUNE DI CASTEL DI LAMA</w:t>
      </w:r>
    </w:p>
    <w:p w:rsidR="00D86006" w:rsidRDefault="00D86006">
      <w:pPr>
        <w:pStyle w:val="Titolo"/>
        <w:ind w:left="851" w:right="706"/>
        <w:rPr>
          <w:w w:val="100"/>
          <w:sz w:val="20"/>
        </w:rPr>
      </w:pPr>
    </w:p>
    <w:p w:rsidR="00D86006" w:rsidRDefault="00A140C8">
      <w:pPr>
        <w:pStyle w:val="Sottotitolo"/>
        <w:ind w:left="851" w:right="706"/>
        <w:jc w:val="left"/>
      </w:pPr>
      <w:r>
        <w:t xml:space="preserve">     </w:t>
      </w:r>
      <w:proofErr w:type="spellStart"/>
      <w:r>
        <w:t>Cap</w:t>
      </w:r>
      <w:proofErr w:type="spellEnd"/>
      <w:r>
        <w:t xml:space="preserve"> 63082</w:t>
      </w:r>
      <w:r w:rsidR="00D86006">
        <w:tab/>
      </w:r>
      <w:r w:rsidR="00D86006">
        <w:tab/>
      </w:r>
      <w:r w:rsidR="00D86006">
        <w:tab/>
        <w:t xml:space="preserve">     PROVINCIA </w:t>
      </w:r>
      <w:proofErr w:type="spellStart"/>
      <w:r w:rsidR="00D86006">
        <w:t>DI</w:t>
      </w:r>
      <w:proofErr w:type="spellEnd"/>
      <w:r w:rsidR="00D86006">
        <w:t xml:space="preserve"> ASCOLI PICENO</w:t>
      </w:r>
    </w:p>
    <w:p w:rsidR="00D86006" w:rsidRDefault="00D86006">
      <w:pPr>
        <w:pStyle w:val="Sottotitolo"/>
        <w:ind w:left="851" w:right="706" w:firstLine="282"/>
      </w:pPr>
      <w:r>
        <w:t>_____________________</w:t>
      </w:r>
    </w:p>
    <w:p w:rsidR="00D86006" w:rsidRDefault="00D86006">
      <w:pPr>
        <w:pStyle w:val="Sottotitolo"/>
        <w:ind w:right="-1"/>
        <w:jc w:val="left"/>
      </w:pPr>
    </w:p>
    <w:p w:rsidR="00D86006" w:rsidRDefault="00D86006">
      <w:pPr>
        <w:pStyle w:val="Sottotitolo"/>
        <w:ind w:right="-1"/>
        <w:jc w:val="both"/>
      </w:pPr>
      <w:r>
        <w:t xml:space="preserve">Cod. </w:t>
      </w:r>
      <w:proofErr w:type="spellStart"/>
      <w:r>
        <w:t>fisc</w:t>
      </w:r>
      <w:proofErr w:type="spellEnd"/>
      <w:r>
        <w:t>. 80000270449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Tel. (0736) 81871 – Fax 818760</w:t>
      </w:r>
    </w:p>
    <w:p w:rsidR="00D86006" w:rsidRDefault="00D86006">
      <w:pPr>
        <w:pStyle w:val="Sottotitolo"/>
        <w:ind w:right="-1"/>
        <w:jc w:val="both"/>
        <w:rPr>
          <w:b w:val="0"/>
          <w:sz w:val="24"/>
        </w:rPr>
      </w:pPr>
    </w:p>
    <w:p w:rsidR="00A140C8" w:rsidRDefault="00A140C8" w:rsidP="00A140C8">
      <w:pPr>
        <w:ind w:firstLine="708"/>
        <w:jc w:val="both"/>
        <w:rPr>
          <w:sz w:val="24"/>
        </w:rPr>
      </w:pPr>
    </w:p>
    <w:p w:rsidR="00A140C8" w:rsidRDefault="00A140C8" w:rsidP="00A140C8">
      <w:pPr>
        <w:pStyle w:val="Corpodeltesto"/>
        <w:jc w:val="center"/>
        <w:rPr>
          <w:b/>
          <w:i/>
          <w:sz w:val="32"/>
          <w:szCs w:val="32"/>
        </w:rPr>
      </w:pPr>
      <w:r w:rsidRPr="00A140C8">
        <w:rPr>
          <w:b/>
          <w:i/>
          <w:sz w:val="32"/>
          <w:szCs w:val="32"/>
        </w:rPr>
        <w:t xml:space="preserve">SELEZIONE PUBBLICA </w:t>
      </w:r>
    </w:p>
    <w:p w:rsidR="00A140C8" w:rsidRDefault="00A140C8" w:rsidP="00A140C8">
      <w:pPr>
        <w:pStyle w:val="Corpodeltesto"/>
        <w:jc w:val="center"/>
        <w:rPr>
          <w:b/>
          <w:i/>
          <w:sz w:val="32"/>
          <w:szCs w:val="32"/>
        </w:rPr>
      </w:pPr>
      <w:r w:rsidRPr="00A140C8">
        <w:rPr>
          <w:b/>
          <w:i/>
          <w:sz w:val="32"/>
          <w:szCs w:val="32"/>
        </w:rPr>
        <w:t xml:space="preserve">PER IL RECLUTAMENTO </w:t>
      </w:r>
      <w:proofErr w:type="spellStart"/>
      <w:r w:rsidRPr="00A140C8">
        <w:rPr>
          <w:b/>
          <w:i/>
          <w:sz w:val="32"/>
          <w:szCs w:val="32"/>
        </w:rPr>
        <w:t>DI</w:t>
      </w:r>
      <w:proofErr w:type="spellEnd"/>
      <w:r w:rsidRPr="00A140C8">
        <w:rPr>
          <w:b/>
          <w:i/>
          <w:sz w:val="32"/>
          <w:szCs w:val="32"/>
        </w:rPr>
        <w:t xml:space="preserve"> </w:t>
      </w:r>
      <w:proofErr w:type="spellStart"/>
      <w:r w:rsidRPr="00A140C8">
        <w:rPr>
          <w:b/>
          <w:i/>
          <w:sz w:val="32"/>
          <w:szCs w:val="32"/>
        </w:rPr>
        <w:t>N°</w:t>
      </w:r>
      <w:proofErr w:type="spellEnd"/>
      <w:r w:rsidRPr="00A140C8">
        <w:rPr>
          <w:b/>
          <w:i/>
          <w:sz w:val="32"/>
          <w:szCs w:val="32"/>
        </w:rPr>
        <w:t xml:space="preserve"> 6 RILEVATORI</w:t>
      </w:r>
    </w:p>
    <w:p w:rsidR="00A140C8" w:rsidRPr="00A140C8" w:rsidRDefault="00A140C8" w:rsidP="00A140C8">
      <w:pPr>
        <w:pStyle w:val="Corpodeltesto"/>
        <w:jc w:val="center"/>
        <w:rPr>
          <w:b/>
          <w:i/>
          <w:sz w:val="32"/>
          <w:szCs w:val="32"/>
        </w:rPr>
      </w:pPr>
      <w:r w:rsidRPr="00A140C8">
        <w:rPr>
          <w:b/>
          <w:i/>
          <w:sz w:val="32"/>
          <w:szCs w:val="32"/>
        </w:rPr>
        <w:t xml:space="preserve"> PER IL 15° CENSIMENTO GENERALE DELLA POPOLAZIONE E DELLE ABITAZIONI</w:t>
      </w:r>
    </w:p>
    <w:p w:rsidR="00A140C8" w:rsidRDefault="00A140C8" w:rsidP="00A140C8">
      <w:pPr>
        <w:ind w:firstLine="708"/>
        <w:jc w:val="both"/>
        <w:rPr>
          <w:sz w:val="24"/>
        </w:rPr>
      </w:pPr>
    </w:p>
    <w:p w:rsidR="00A140C8" w:rsidRPr="00A140C8" w:rsidRDefault="00A140C8" w:rsidP="00A140C8">
      <w:pPr>
        <w:ind w:firstLine="708"/>
        <w:jc w:val="center"/>
        <w:rPr>
          <w:b/>
          <w:i/>
          <w:sz w:val="32"/>
          <w:szCs w:val="32"/>
        </w:rPr>
      </w:pPr>
      <w:r w:rsidRPr="00A140C8">
        <w:rPr>
          <w:b/>
          <w:i/>
          <w:sz w:val="32"/>
          <w:szCs w:val="32"/>
        </w:rPr>
        <w:t>GRADUATORIA FINALE</w:t>
      </w:r>
    </w:p>
    <w:p w:rsidR="00A140C8" w:rsidRDefault="00A140C8" w:rsidP="00A140C8">
      <w:pPr>
        <w:ind w:firstLine="708"/>
        <w:jc w:val="both"/>
        <w:rPr>
          <w:sz w:val="24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5093"/>
        <w:gridCol w:w="1243"/>
        <w:gridCol w:w="1243"/>
      </w:tblGrid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graduatoria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GENERALITA’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punteggio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Note</w:t>
            </w: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LORENZO MARTA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Benedetto del Tronto 19.10.1984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SABATINO ARIANNA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Ascoli Piceno 18.5.1983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PULSONI GIANLUCA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Benedetto del Tronto 9.2.1985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Precedenza età</w:t>
            </w: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RONCACE’ VALENTINA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Ascoli Piceno 7.6.1984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Precedenza età</w:t>
            </w: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ZARLI CLELIA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Ascoli Piceno 5.11.1968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MELCHIORRE ALESSANDRO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Ascoli Piceno 23.12.1986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PEPE ANDREA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Nereto</w:t>
            </w:r>
            <w:proofErr w:type="spellEnd"/>
            <w:r>
              <w:rPr>
                <w:sz w:val="24"/>
                <w:szCs w:val="24"/>
              </w:rPr>
              <w:t xml:space="preserve"> 8.7.1983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Precedenza età</w:t>
            </w: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PALOMBI PAOLO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Ascoli Piceno 20.2.1980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C8" w:rsidRDefault="00A14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AMATUCCI RAFFAELLA</w:t>
            </w:r>
          </w:p>
          <w:p w:rsidR="00A140C8" w:rsidRDefault="00A14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Ascoli Piceno 29.1.1984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center"/>
              <w:rPr>
                <w:sz w:val="24"/>
                <w:szCs w:val="24"/>
              </w:rPr>
            </w:pPr>
          </w:p>
        </w:tc>
      </w:tr>
      <w:tr w:rsidR="00A140C8" w:rsidTr="00A140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0C8" w:rsidRDefault="00A140C8">
            <w:pPr>
              <w:jc w:val="both"/>
              <w:rPr>
                <w:sz w:val="24"/>
                <w:szCs w:val="24"/>
              </w:rPr>
            </w:pPr>
          </w:p>
        </w:tc>
      </w:tr>
    </w:tbl>
    <w:p w:rsidR="00A140C8" w:rsidRDefault="00A140C8" w:rsidP="00A140C8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Art 5 comma 5 DPR 487/94 (l’art.3, comma 7, L. 15.maggio 1997, n. 127, come modificato dall’art.2, L 16 giugno 1998, 191, “a conclusione delle operazione di valutazione dei titoli e delle prove di esame, per punteggio, sia preferito il candidato più giovane di età”) </w:t>
      </w:r>
    </w:p>
    <w:p w:rsidR="00D86006" w:rsidRDefault="00D86006">
      <w:pPr>
        <w:jc w:val="both"/>
        <w:rPr>
          <w:sz w:val="24"/>
        </w:rPr>
      </w:pPr>
    </w:p>
    <w:p w:rsidR="00A140C8" w:rsidRDefault="00A140C8">
      <w:pPr>
        <w:jc w:val="both"/>
        <w:rPr>
          <w:sz w:val="24"/>
        </w:rPr>
      </w:pPr>
    </w:p>
    <w:p w:rsidR="00A140C8" w:rsidRDefault="00A140C8">
      <w:pPr>
        <w:jc w:val="both"/>
        <w:rPr>
          <w:sz w:val="24"/>
        </w:rPr>
      </w:pPr>
      <w:r>
        <w:rPr>
          <w:sz w:val="24"/>
        </w:rPr>
        <w:t>Approvata con determinazione del Responsabile Area Amministrativa n. 25 del 9.8.2011</w:t>
      </w:r>
    </w:p>
    <w:p w:rsidR="00A140C8" w:rsidRDefault="00A140C8">
      <w:pPr>
        <w:jc w:val="both"/>
        <w:rPr>
          <w:sz w:val="24"/>
        </w:rPr>
      </w:pPr>
    </w:p>
    <w:p w:rsidR="00A140C8" w:rsidRDefault="00A140C8">
      <w:pPr>
        <w:jc w:val="both"/>
        <w:rPr>
          <w:sz w:val="24"/>
        </w:rPr>
      </w:pPr>
    </w:p>
    <w:p w:rsidR="00F80203" w:rsidRDefault="00F80203">
      <w:pPr>
        <w:jc w:val="both"/>
        <w:rPr>
          <w:sz w:val="24"/>
        </w:rPr>
      </w:pPr>
    </w:p>
    <w:p w:rsidR="00F80203" w:rsidRDefault="00F80203">
      <w:pPr>
        <w:jc w:val="both"/>
        <w:rPr>
          <w:sz w:val="24"/>
        </w:rPr>
      </w:pPr>
      <w:r>
        <w:rPr>
          <w:sz w:val="24"/>
        </w:rPr>
        <w:t>Castel di Lama, 9.8.2011</w:t>
      </w:r>
      <w:r>
        <w:rPr>
          <w:sz w:val="24"/>
        </w:rPr>
        <w:tab/>
      </w:r>
    </w:p>
    <w:p w:rsidR="00F80203" w:rsidRPr="00F80203" w:rsidRDefault="00F80203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80203">
        <w:rPr>
          <w:b/>
          <w:sz w:val="24"/>
        </w:rPr>
        <w:t>IL RESPONSABILE AREA AMMINISTRATIVA</w:t>
      </w:r>
    </w:p>
    <w:p w:rsidR="00F80203" w:rsidRPr="00F80203" w:rsidRDefault="00F80203">
      <w:pPr>
        <w:jc w:val="both"/>
        <w:rPr>
          <w:b/>
          <w:sz w:val="24"/>
        </w:rPr>
      </w:pP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</w:r>
      <w:r w:rsidRPr="00F80203">
        <w:rPr>
          <w:b/>
          <w:sz w:val="24"/>
        </w:rPr>
        <w:tab/>
        <w:t>f.to Dott.ssa Rita Cherubini</w:t>
      </w:r>
    </w:p>
    <w:sectPr w:rsidR="00F80203" w:rsidRPr="00F80203" w:rsidSect="00D67799">
      <w:pgSz w:w="11906" w:h="16838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0C8"/>
    <w:rsid w:val="00024C72"/>
    <w:rsid w:val="001701F1"/>
    <w:rsid w:val="0066027B"/>
    <w:rsid w:val="00866511"/>
    <w:rsid w:val="00A140C8"/>
    <w:rsid w:val="00A52047"/>
    <w:rsid w:val="00C51AE5"/>
    <w:rsid w:val="00D67799"/>
    <w:rsid w:val="00D86006"/>
    <w:rsid w:val="00E30BD6"/>
    <w:rsid w:val="00F8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24C72"/>
    <w:pPr>
      <w:jc w:val="center"/>
    </w:pPr>
    <w:rPr>
      <w:b/>
      <w:w w:val="200"/>
      <w:sz w:val="28"/>
    </w:rPr>
  </w:style>
  <w:style w:type="paragraph" w:styleId="Sottotitolo">
    <w:name w:val="Subtitle"/>
    <w:basedOn w:val="Normale"/>
    <w:link w:val="SottotitoloCarattere"/>
    <w:qFormat/>
    <w:rsid w:val="00024C72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024C72"/>
    <w:rPr>
      <w:b/>
      <w:w w:val="20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24C72"/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40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40C8"/>
  </w:style>
  <w:style w:type="character" w:styleId="Rimandonotaapidipagina">
    <w:name w:val="footnote reference"/>
    <w:basedOn w:val="Carpredefinitoparagrafo"/>
    <w:uiPriority w:val="99"/>
    <w:semiHidden/>
    <w:unhideWhenUsed/>
    <w:rsid w:val="00A140C8"/>
    <w:rPr>
      <w:vertAlign w:val="superscript"/>
    </w:rPr>
  </w:style>
  <w:style w:type="paragraph" w:styleId="Corpodeltesto">
    <w:name w:val="Body Text"/>
    <w:basedOn w:val="Normale"/>
    <w:link w:val="CorpodeltestoCarattere"/>
    <w:semiHidden/>
    <w:rsid w:val="00A140C8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140C8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ta.cherubini\Dati%20applicazioni\Microsoft\Templates\COMUNE%20DI%20CASTEL%20DI%20LA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08D6-4988-4984-A63C-04EBDDDC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COMUNE DI CASTEL DI LAMA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CASTEL DI LAMA</vt:lpstr>
      <vt:lpstr>COMUNE DI CASTEL DI LAMA</vt:lpstr>
    </vt:vector>
  </TitlesOfParts>
  <Company>COMUNE DI CASTEL DI LAMA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subject/>
  <dc:creator>Nome utente</dc:creator>
  <cp:keywords/>
  <cp:lastModifiedBy>Nome utente</cp:lastModifiedBy>
  <cp:revision>2</cp:revision>
  <cp:lastPrinted>2011-08-09T11:06:00Z</cp:lastPrinted>
  <dcterms:created xsi:type="dcterms:W3CDTF">2011-08-09T11:21:00Z</dcterms:created>
  <dcterms:modified xsi:type="dcterms:W3CDTF">2011-08-09T11:21:00Z</dcterms:modified>
</cp:coreProperties>
</file>