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DA" w:rsidRPr="00591DCC" w:rsidRDefault="00C20CDA" w:rsidP="00591DCC">
      <w:pPr>
        <w:jc w:val="both"/>
        <w:rPr>
          <w:rFonts w:ascii="Arial Narrow" w:hAnsi="Arial Narrow"/>
          <w:sz w:val="24"/>
          <w:szCs w:val="24"/>
        </w:rPr>
      </w:pPr>
      <w:r w:rsidRPr="00591DCC">
        <w:rPr>
          <w:rFonts w:ascii="Arial Narrow" w:hAnsi="Arial Narrow"/>
          <w:sz w:val="24"/>
          <w:szCs w:val="24"/>
        </w:rPr>
        <w:t>PROC</w:t>
      </w:r>
      <w:r w:rsidR="00591DCC" w:rsidRPr="00591DCC">
        <w:rPr>
          <w:rFonts w:ascii="Arial Narrow" w:hAnsi="Arial Narrow"/>
          <w:sz w:val="24"/>
          <w:szCs w:val="24"/>
        </w:rPr>
        <w:t>EDURA DI STABILIZZAZIONE DI N. 1</w:t>
      </w:r>
      <w:r w:rsidRPr="00591DCC">
        <w:rPr>
          <w:rFonts w:ascii="Arial Narrow" w:hAnsi="Arial Narrow"/>
          <w:sz w:val="24"/>
          <w:szCs w:val="24"/>
        </w:rPr>
        <w:t xml:space="preserve"> ISTRUTTOR</w:t>
      </w:r>
      <w:r w:rsidR="00591DCC">
        <w:rPr>
          <w:rFonts w:ascii="Arial Narrow" w:hAnsi="Arial Narrow"/>
          <w:sz w:val="24"/>
          <w:szCs w:val="24"/>
        </w:rPr>
        <w:t>E DI VIGILANZA</w:t>
      </w:r>
      <w:r w:rsidRPr="00591DCC">
        <w:rPr>
          <w:rFonts w:ascii="Arial Narrow" w:hAnsi="Arial Narrow"/>
          <w:sz w:val="24"/>
          <w:szCs w:val="24"/>
        </w:rPr>
        <w:t>–</w:t>
      </w:r>
      <w:r w:rsidR="00591DCC">
        <w:rPr>
          <w:rFonts w:ascii="Arial Narrow" w:hAnsi="Arial Narrow"/>
          <w:sz w:val="24"/>
          <w:szCs w:val="24"/>
        </w:rPr>
        <w:t xml:space="preserve"> -CAT. C</w:t>
      </w:r>
      <w:r w:rsidRPr="00591DCC">
        <w:rPr>
          <w:rFonts w:ascii="Arial Narrow" w:hAnsi="Arial Narrow"/>
          <w:sz w:val="24"/>
          <w:szCs w:val="24"/>
        </w:rPr>
        <w:t>1,</w:t>
      </w:r>
      <w:r w:rsidR="00591DCC">
        <w:rPr>
          <w:rFonts w:ascii="Arial Narrow" w:hAnsi="Arial Narrow"/>
          <w:sz w:val="24"/>
          <w:szCs w:val="24"/>
        </w:rPr>
        <w:t xml:space="preserve"> AGENTE DI VIGILANZA -</w:t>
      </w:r>
      <w:r w:rsidRPr="00591DCC">
        <w:rPr>
          <w:rFonts w:ascii="Arial Narrow" w:hAnsi="Arial Narrow"/>
          <w:sz w:val="24"/>
          <w:szCs w:val="24"/>
        </w:rPr>
        <w:t xml:space="preserve"> PART- TIME 18 ORE SETTIMANALI AI SENSI </w:t>
      </w:r>
      <w:r w:rsidR="002C48C9">
        <w:rPr>
          <w:rFonts w:ascii="Arial Narrow" w:hAnsi="Arial Narrow"/>
          <w:sz w:val="24"/>
          <w:szCs w:val="24"/>
        </w:rPr>
        <w:t>DELL’ART. 20 DEL D.LGS. 75/2017</w:t>
      </w:r>
      <w:r w:rsidRPr="00591DCC">
        <w:rPr>
          <w:rFonts w:ascii="Arial Narrow" w:hAnsi="Arial Narrow"/>
          <w:sz w:val="24"/>
          <w:szCs w:val="24"/>
        </w:rPr>
        <w:t xml:space="preserve">. </w:t>
      </w:r>
    </w:p>
    <w:p w:rsidR="00C20CDA" w:rsidRPr="00591DCC" w:rsidRDefault="00C20CDA" w:rsidP="00591DCC">
      <w:pPr>
        <w:jc w:val="both"/>
        <w:rPr>
          <w:rFonts w:ascii="Arial Narrow" w:hAnsi="Arial Narrow"/>
          <w:sz w:val="24"/>
          <w:szCs w:val="24"/>
        </w:rPr>
      </w:pPr>
    </w:p>
    <w:p w:rsidR="002C48C9" w:rsidRPr="002C48C9" w:rsidRDefault="00C20CDA" w:rsidP="002C48C9">
      <w:pPr>
        <w:jc w:val="center"/>
        <w:rPr>
          <w:rFonts w:ascii="Arial Narrow" w:hAnsi="Arial Narrow"/>
          <w:b/>
          <w:sz w:val="36"/>
          <w:szCs w:val="36"/>
        </w:rPr>
      </w:pPr>
      <w:r w:rsidRPr="002C48C9">
        <w:rPr>
          <w:rFonts w:ascii="Arial Narrow" w:hAnsi="Arial Narrow"/>
          <w:b/>
          <w:sz w:val="36"/>
          <w:szCs w:val="36"/>
        </w:rPr>
        <w:t>AVVISO PUBBLICO</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FINALIZZATO ALL’ACQUISIZIONE DELLE ISTANZE DI PARTECIPAZIONE DA PARTE DEGLI INTERESSATI IN POSSESSO DEI REQUISITI PRESCRITTI.</w:t>
      </w:r>
    </w:p>
    <w:p w:rsidR="00C20CDA" w:rsidRPr="00591DCC" w:rsidRDefault="00C20CDA" w:rsidP="00591DCC">
      <w:pPr>
        <w:jc w:val="both"/>
        <w:rPr>
          <w:rFonts w:ascii="Arial Narrow" w:hAnsi="Arial Narrow"/>
          <w:sz w:val="24"/>
          <w:szCs w:val="24"/>
        </w:rPr>
      </w:pP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PREMESSO che:</w:t>
      </w:r>
    </w:p>
    <w:p w:rsidR="000D4A0E" w:rsidRPr="000D4A0E" w:rsidRDefault="000D4A0E" w:rsidP="000D4A0E">
      <w:pPr>
        <w:pStyle w:val="Paragrafoelenco"/>
        <w:numPr>
          <w:ilvl w:val="0"/>
          <w:numId w:val="12"/>
        </w:numPr>
        <w:ind w:left="284" w:hanging="284"/>
        <w:jc w:val="both"/>
        <w:rPr>
          <w:rFonts w:ascii="Arial Narrow" w:hAnsi="Arial Narrow"/>
          <w:sz w:val="24"/>
          <w:szCs w:val="24"/>
        </w:rPr>
      </w:pPr>
      <w:r w:rsidRPr="000D4A0E">
        <w:rPr>
          <w:rFonts w:ascii="Arial Narrow" w:hAnsi="Arial Narrow"/>
          <w:sz w:val="24"/>
          <w:szCs w:val="24"/>
        </w:rPr>
        <w:t xml:space="preserve">l’art. 20 del </w:t>
      </w:r>
      <w:proofErr w:type="spellStart"/>
      <w:r w:rsidRPr="000D4A0E">
        <w:rPr>
          <w:rFonts w:ascii="Arial Narrow" w:hAnsi="Arial Narrow"/>
          <w:sz w:val="24"/>
          <w:szCs w:val="24"/>
        </w:rPr>
        <w:t>D.Lgs.</w:t>
      </w:r>
      <w:proofErr w:type="spellEnd"/>
      <w:r w:rsidRPr="000D4A0E">
        <w:rPr>
          <w:rFonts w:ascii="Arial Narrow" w:hAnsi="Arial Narrow"/>
          <w:sz w:val="24"/>
          <w:szCs w:val="24"/>
        </w:rPr>
        <w:t xml:space="preserve"> 75/2017 entrato in vigore il 22 giugno 2017 e attuativo della Riforma della Pubblica Amministrazione approvata dal Consiglio dei Ministri del 25 Maggio 2017, prevede una serie di norme finalizzate al superamento del precariato negli enti pubblici, stabilendo, in particolare, previa programmazione del fabbisogno di personale, che l’Ente possa attivare procedure di stabilizzazione a favore dei precari che abbiano i seguenti requisiti: </w:t>
      </w:r>
    </w:p>
    <w:p w:rsidR="00696999" w:rsidRDefault="00696999" w:rsidP="000115D4">
      <w:pPr>
        <w:pStyle w:val="Paragrafoelenco"/>
        <w:numPr>
          <w:ilvl w:val="0"/>
          <w:numId w:val="11"/>
        </w:numPr>
        <w:jc w:val="both"/>
        <w:rPr>
          <w:rFonts w:ascii="Arial Narrow" w:hAnsi="Arial Narrow"/>
          <w:sz w:val="24"/>
          <w:szCs w:val="24"/>
        </w:rPr>
      </w:pPr>
      <w:proofErr w:type="gramStart"/>
      <w:r w:rsidRPr="00696999">
        <w:rPr>
          <w:rFonts w:ascii="Arial Narrow" w:hAnsi="Arial Narrow"/>
          <w:sz w:val="24"/>
          <w:szCs w:val="24"/>
        </w:rPr>
        <w:t>risulti</w:t>
      </w:r>
      <w:proofErr w:type="gramEnd"/>
      <w:r w:rsidRPr="00696999">
        <w:rPr>
          <w:rFonts w:ascii="Arial Narrow" w:hAnsi="Arial Narrow"/>
          <w:sz w:val="24"/>
          <w:szCs w:val="24"/>
        </w:rPr>
        <w:t xml:space="preserve"> in servizio successivamente alla data  di  entrata  in vigore della legge n. 124 del 2015 con contratti a tempo  determinato presso l'amministrazione che procede all'assunzione  o,  in caso  di amministrazioni comunali che esercitino funzioni in forma  associata, anche pre</w:t>
      </w:r>
      <w:r>
        <w:rPr>
          <w:rFonts w:ascii="Arial Narrow" w:hAnsi="Arial Narrow"/>
          <w:sz w:val="24"/>
          <w:szCs w:val="24"/>
        </w:rPr>
        <w:t xml:space="preserve">sso le </w:t>
      </w:r>
      <w:r w:rsidR="000115D4">
        <w:rPr>
          <w:rFonts w:ascii="Arial Narrow" w:hAnsi="Arial Narrow"/>
          <w:sz w:val="24"/>
          <w:szCs w:val="24"/>
        </w:rPr>
        <w:t xml:space="preserve"> </w:t>
      </w:r>
      <w:r>
        <w:rPr>
          <w:rFonts w:ascii="Arial Narrow" w:hAnsi="Arial Narrow"/>
          <w:sz w:val="24"/>
          <w:szCs w:val="24"/>
        </w:rPr>
        <w:t>A</w:t>
      </w:r>
      <w:r w:rsidRPr="00696999">
        <w:rPr>
          <w:rFonts w:ascii="Arial Narrow" w:hAnsi="Arial Narrow"/>
          <w:sz w:val="24"/>
          <w:szCs w:val="24"/>
        </w:rPr>
        <w:t xml:space="preserve">mministrazioni con servizi associati; </w:t>
      </w:r>
    </w:p>
    <w:p w:rsidR="00696999" w:rsidRPr="00696999" w:rsidRDefault="00696999" w:rsidP="000115D4">
      <w:pPr>
        <w:pStyle w:val="Paragrafoelenco"/>
        <w:numPr>
          <w:ilvl w:val="0"/>
          <w:numId w:val="11"/>
        </w:numPr>
        <w:jc w:val="both"/>
        <w:rPr>
          <w:rFonts w:ascii="Arial Narrow" w:hAnsi="Arial Narrow"/>
          <w:sz w:val="24"/>
          <w:szCs w:val="24"/>
        </w:rPr>
      </w:pPr>
      <w:proofErr w:type="gramStart"/>
      <w:r w:rsidRPr="00696999">
        <w:rPr>
          <w:rFonts w:ascii="Arial Narrow" w:hAnsi="Arial Narrow"/>
          <w:sz w:val="24"/>
          <w:szCs w:val="24"/>
        </w:rPr>
        <w:t>sia</w:t>
      </w:r>
      <w:proofErr w:type="gramEnd"/>
      <w:r w:rsidRPr="00696999">
        <w:rPr>
          <w:rFonts w:ascii="Arial Narrow" w:hAnsi="Arial Narrow"/>
          <w:sz w:val="24"/>
          <w:szCs w:val="24"/>
        </w:rPr>
        <w:t xml:space="preserve"> stato reclutato  a  tempo  determinato,  in  relazione  alle medesime </w:t>
      </w:r>
      <w:proofErr w:type="spellStart"/>
      <w:r w:rsidRPr="00696999">
        <w:rPr>
          <w:rFonts w:ascii="Arial Narrow" w:hAnsi="Arial Narrow"/>
          <w:sz w:val="24"/>
          <w:szCs w:val="24"/>
        </w:rPr>
        <w:t>attivita'</w:t>
      </w:r>
      <w:proofErr w:type="spellEnd"/>
      <w:r w:rsidRPr="00696999">
        <w:rPr>
          <w:rFonts w:ascii="Arial Narrow" w:hAnsi="Arial Narrow"/>
          <w:sz w:val="24"/>
          <w:szCs w:val="24"/>
        </w:rPr>
        <w:t xml:space="preserve"> svolte, con procedure concorsuali anche  espletate presso  amministrazioni  pubbliche  diverse  da  quella  che  procede all'assunzione; </w:t>
      </w:r>
    </w:p>
    <w:p w:rsidR="00696999" w:rsidRDefault="00696999" w:rsidP="000115D4">
      <w:pPr>
        <w:pStyle w:val="Paragrafoelenco"/>
        <w:numPr>
          <w:ilvl w:val="0"/>
          <w:numId w:val="11"/>
        </w:numPr>
        <w:jc w:val="both"/>
        <w:rPr>
          <w:rFonts w:ascii="Arial Narrow" w:hAnsi="Arial Narrow"/>
          <w:sz w:val="24"/>
          <w:szCs w:val="24"/>
        </w:rPr>
      </w:pPr>
      <w:proofErr w:type="gramStart"/>
      <w:r w:rsidRPr="00696999">
        <w:rPr>
          <w:rFonts w:ascii="Arial Narrow" w:hAnsi="Arial Narrow"/>
          <w:sz w:val="24"/>
          <w:szCs w:val="24"/>
        </w:rPr>
        <w:t>abbia  maturato</w:t>
      </w:r>
      <w:proofErr w:type="gramEnd"/>
      <w:r w:rsidRPr="00696999">
        <w:rPr>
          <w:rFonts w:ascii="Arial Narrow" w:hAnsi="Arial Narrow"/>
          <w:sz w:val="24"/>
          <w:szCs w:val="24"/>
        </w:rPr>
        <w:t>, al  31  dicembre  2017,   alle   dipendenze dell'amministrazione   di   cui   alla   lettera   a)   che   procede all'assunzione, almeno tre anni di servizio, anche non  continuativi, negli ultimi otto anni.</w:t>
      </w:r>
    </w:p>
    <w:p w:rsidR="004D760C" w:rsidRPr="004D760C" w:rsidRDefault="004D760C" w:rsidP="004D760C">
      <w:pPr>
        <w:pStyle w:val="Paragrafoelenco"/>
        <w:numPr>
          <w:ilvl w:val="0"/>
          <w:numId w:val="8"/>
        </w:numPr>
        <w:ind w:left="284" w:hanging="284"/>
        <w:jc w:val="both"/>
        <w:rPr>
          <w:rFonts w:ascii="Arial Narrow" w:hAnsi="Arial Narrow"/>
          <w:sz w:val="24"/>
          <w:szCs w:val="24"/>
        </w:rPr>
      </w:pPr>
      <w:proofErr w:type="gramStart"/>
      <w:r>
        <w:rPr>
          <w:rFonts w:ascii="Arial Narrow" w:hAnsi="Arial Narrow"/>
          <w:sz w:val="24"/>
          <w:szCs w:val="24"/>
        </w:rPr>
        <w:t>la</w:t>
      </w:r>
      <w:proofErr w:type="gramEnd"/>
      <w:r w:rsidRPr="004D760C">
        <w:rPr>
          <w:rFonts w:ascii="Arial Narrow" w:hAnsi="Arial Narrow"/>
          <w:sz w:val="24"/>
          <w:szCs w:val="24"/>
        </w:rPr>
        <w:t xml:space="preserve"> Circo</w:t>
      </w:r>
      <w:r>
        <w:rPr>
          <w:rFonts w:ascii="Arial Narrow" w:hAnsi="Arial Narrow"/>
          <w:sz w:val="24"/>
          <w:szCs w:val="24"/>
        </w:rPr>
        <w:t>lare n. 3/2017 del 23.11.2017, del</w:t>
      </w:r>
      <w:r w:rsidRPr="004D760C">
        <w:rPr>
          <w:rFonts w:ascii="Arial Narrow" w:hAnsi="Arial Narrow"/>
          <w:sz w:val="24"/>
          <w:szCs w:val="24"/>
        </w:rPr>
        <w:t xml:space="preserve"> Ministero per la semplificazione e la pubblica amministrazione ha emanato indirizzi operativi in materia di valorizzazione dell'esperienza profes</w:t>
      </w:r>
      <w:r>
        <w:rPr>
          <w:rFonts w:ascii="Arial Narrow" w:hAnsi="Arial Narrow"/>
          <w:sz w:val="24"/>
          <w:szCs w:val="24"/>
        </w:rPr>
        <w:t>sionale del personale con contr</w:t>
      </w:r>
      <w:r w:rsidRPr="004D760C">
        <w:rPr>
          <w:rFonts w:ascii="Arial Narrow" w:hAnsi="Arial Narrow"/>
          <w:sz w:val="24"/>
          <w:szCs w:val="24"/>
        </w:rPr>
        <w:t>a</w:t>
      </w:r>
      <w:r>
        <w:rPr>
          <w:rFonts w:ascii="Arial Narrow" w:hAnsi="Arial Narrow"/>
          <w:sz w:val="24"/>
          <w:szCs w:val="24"/>
        </w:rPr>
        <w:t>t</w:t>
      </w:r>
      <w:r w:rsidRPr="004D760C">
        <w:rPr>
          <w:rFonts w:ascii="Arial Narrow" w:hAnsi="Arial Narrow"/>
          <w:sz w:val="24"/>
          <w:szCs w:val="24"/>
        </w:rPr>
        <w:t>to di lavoro flessibi</w:t>
      </w:r>
      <w:r>
        <w:rPr>
          <w:rFonts w:ascii="Arial Narrow" w:hAnsi="Arial Narrow"/>
          <w:sz w:val="24"/>
          <w:szCs w:val="24"/>
        </w:rPr>
        <w:t>le e superamento del precariato;</w:t>
      </w:r>
    </w:p>
    <w:p w:rsidR="00696999" w:rsidRDefault="00C20CDA" w:rsidP="00696999">
      <w:pPr>
        <w:pStyle w:val="Paragrafoelenco"/>
        <w:numPr>
          <w:ilvl w:val="0"/>
          <w:numId w:val="10"/>
        </w:numPr>
        <w:ind w:left="284"/>
        <w:jc w:val="both"/>
        <w:rPr>
          <w:rFonts w:ascii="Arial Narrow" w:hAnsi="Arial Narrow"/>
          <w:sz w:val="24"/>
          <w:szCs w:val="24"/>
        </w:rPr>
      </w:pPr>
      <w:proofErr w:type="gramStart"/>
      <w:r w:rsidRPr="00A65B8D">
        <w:rPr>
          <w:rFonts w:ascii="Arial Narrow" w:hAnsi="Arial Narrow"/>
          <w:sz w:val="24"/>
          <w:szCs w:val="24"/>
        </w:rPr>
        <w:t>la</w:t>
      </w:r>
      <w:proofErr w:type="gramEnd"/>
      <w:r w:rsidRPr="00A65B8D">
        <w:rPr>
          <w:rFonts w:ascii="Arial Narrow" w:hAnsi="Arial Narrow"/>
          <w:sz w:val="24"/>
          <w:szCs w:val="24"/>
        </w:rPr>
        <w:t xml:space="preserve"> </w:t>
      </w:r>
      <w:r w:rsidR="00A65B8D">
        <w:rPr>
          <w:rFonts w:ascii="Arial Narrow" w:hAnsi="Arial Narrow"/>
          <w:sz w:val="24"/>
          <w:szCs w:val="24"/>
        </w:rPr>
        <w:t>d</w:t>
      </w:r>
      <w:r w:rsidR="00591DCC" w:rsidRPr="00A65B8D">
        <w:rPr>
          <w:rFonts w:ascii="Arial Narrow" w:hAnsi="Arial Narrow"/>
          <w:sz w:val="24"/>
          <w:szCs w:val="24"/>
        </w:rPr>
        <w:t>elibera di Giunta Comunale n. 99</w:t>
      </w:r>
      <w:r w:rsidRPr="00A65B8D">
        <w:rPr>
          <w:rFonts w:ascii="Arial Narrow" w:hAnsi="Arial Narrow"/>
          <w:sz w:val="24"/>
          <w:szCs w:val="24"/>
        </w:rPr>
        <w:t xml:space="preserve"> del </w:t>
      </w:r>
      <w:r w:rsidR="00591DCC" w:rsidRPr="00A65B8D">
        <w:rPr>
          <w:rFonts w:ascii="Arial Narrow" w:hAnsi="Arial Narrow"/>
          <w:sz w:val="24"/>
          <w:szCs w:val="24"/>
        </w:rPr>
        <w:t>1</w:t>
      </w:r>
      <w:r w:rsidRPr="00A65B8D">
        <w:rPr>
          <w:rFonts w:ascii="Arial Narrow" w:hAnsi="Arial Narrow"/>
          <w:sz w:val="24"/>
          <w:szCs w:val="24"/>
        </w:rPr>
        <w:t>2/</w:t>
      </w:r>
      <w:r w:rsidR="00591DCC" w:rsidRPr="00A65B8D">
        <w:rPr>
          <w:rFonts w:ascii="Arial Narrow" w:hAnsi="Arial Narrow"/>
          <w:sz w:val="24"/>
          <w:szCs w:val="24"/>
        </w:rPr>
        <w:t>09</w:t>
      </w:r>
      <w:r w:rsidRPr="00A65B8D">
        <w:rPr>
          <w:rFonts w:ascii="Arial Narrow" w:hAnsi="Arial Narrow"/>
          <w:sz w:val="24"/>
          <w:szCs w:val="24"/>
        </w:rPr>
        <w:t xml:space="preserve">/2017, in attuazione delle suddette norme, </w:t>
      </w:r>
      <w:r w:rsidR="008D77D0" w:rsidRPr="00A65B8D">
        <w:rPr>
          <w:rFonts w:ascii="Arial Narrow" w:hAnsi="Arial Narrow"/>
          <w:sz w:val="24"/>
          <w:szCs w:val="24"/>
        </w:rPr>
        <w:t xml:space="preserve">ha stabilito di procedere nel 2018 alla stabilizzazione  del personale con la qualifica in oggetto, assunto a tempo determinato avente i requisiti di legge; </w:t>
      </w:r>
    </w:p>
    <w:p w:rsidR="001D14A4" w:rsidRPr="00696999" w:rsidRDefault="00A65B8D" w:rsidP="00696999">
      <w:pPr>
        <w:pStyle w:val="Paragrafoelenco"/>
        <w:numPr>
          <w:ilvl w:val="0"/>
          <w:numId w:val="10"/>
        </w:numPr>
        <w:ind w:left="284"/>
        <w:jc w:val="both"/>
        <w:rPr>
          <w:rFonts w:ascii="Arial Narrow" w:hAnsi="Arial Narrow"/>
          <w:sz w:val="24"/>
          <w:szCs w:val="24"/>
        </w:rPr>
      </w:pPr>
      <w:proofErr w:type="gramStart"/>
      <w:r w:rsidRPr="00696999">
        <w:rPr>
          <w:rFonts w:ascii="Arial Narrow" w:hAnsi="Arial Narrow"/>
          <w:sz w:val="24"/>
          <w:szCs w:val="24"/>
        </w:rPr>
        <w:t>l</w:t>
      </w:r>
      <w:r w:rsidR="006F0072" w:rsidRPr="00696999">
        <w:rPr>
          <w:rFonts w:ascii="Arial Narrow" w:hAnsi="Arial Narrow"/>
          <w:sz w:val="24"/>
          <w:szCs w:val="24"/>
        </w:rPr>
        <w:t>a</w:t>
      </w:r>
      <w:proofErr w:type="gramEnd"/>
      <w:r w:rsidR="006F0072" w:rsidRPr="00696999">
        <w:rPr>
          <w:rFonts w:ascii="Arial Narrow" w:hAnsi="Arial Narrow"/>
          <w:sz w:val="24"/>
          <w:szCs w:val="24"/>
        </w:rPr>
        <w:t xml:space="preserve"> delibera di Consiglio Comunale n. </w:t>
      </w:r>
      <w:r w:rsidR="008066E9" w:rsidRPr="00696999">
        <w:rPr>
          <w:rFonts w:ascii="Arial Narrow" w:hAnsi="Arial Narrow"/>
          <w:sz w:val="24"/>
          <w:szCs w:val="24"/>
        </w:rPr>
        <w:t>7</w:t>
      </w:r>
      <w:r w:rsidR="00EF1791" w:rsidRPr="00696999">
        <w:rPr>
          <w:rFonts w:ascii="Arial Narrow" w:hAnsi="Arial Narrow"/>
          <w:sz w:val="24"/>
          <w:szCs w:val="24"/>
        </w:rPr>
        <w:t xml:space="preserve"> .del </w:t>
      </w:r>
      <w:r w:rsidR="008066E9" w:rsidRPr="00696999">
        <w:rPr>
          <w:rFonts w:ascii="Arial Narrow" w:hAnsi="Arial Narrow"/>
          <w:sz w:val="24"/>
          <w:szCs w:val="24"/>
        </w:rPr>
        <w:t xml:space="preserve">06.03.2018, avente ad oggetto: “Documento unico di programmazione – DUP semplificato – Approvazione definitiva” contenente, </w:t>
      </w:r>
      <w:r w:rsidR="00EF1791" w:rsidRPr="00696999">
        <w:rPr>
          <w:rFonts w:ascii="Arial Narrow" w:hAnsi="Arial Narrow"/>
          <w:sz w:val="24"/>
          <w:szCs w:val="24"/>
        </w:rPr>
        <w:t xml:space="preserve"> </w:t>
      </w:r>
      <w:r w:rsidR="008066E9" w:rsidRPr="00696999">
        <w:rPr>
          <w:rFonts w:ascii="Arial Narrow" w:hAnsi="Arial Narrow"/>
          <w:sz w:val="24"/>
          <w:szCs w:val="24"/>
        </w:rPr>
        <w:t xml:space="preserve">tra l’altro, </w:t>
      </w:r>
      <w:r w:rsidR="00EF1791" w:rsidRPr="00696999">
        <w:rPr>
          <w:rFonts w:ascii="Arial Narrow" w:hAnsi="Arial Narrow"/>
          <w:sz w:val="24"/>
          <w:szCs w:val="24"/>
        </w:rPr>
        <w:t xml:space="preserve"> </w:t>
      </w:r>
      <w:r w:rsidR="00332D95" w:rsidRPr="00696999">
        <w:rPr>
          <w:rFonts w:ascii="Arial Narrow" w:hAnsi="Arial Narrow"/>
          <w:sz w:val="24"/>
          <w:szCs w:val="24"/>
        </w:rPr>
        <w:t xml:space="preserve">il </w:t>
      </w:r>
      <w:r w:rsidR="00332D95" w:rsidRPr="00696999">
        <w:rPr>
          <w:rFonts w:ascii="Arial Narrow" w:hAnsi="Arial Narrow"/>
          <w:b/>
          <w:bCs/>
          <w:sz w:val="24"/>
          <w:szCs w:val="24"/>
        </w:rPr>
        <w:t xml:space="preserve">PIANO DEL FABBISOGNO DEL PERSONALE PER IL TRIENNIO 2018/2019/2020 </w:t>
      </w:r>
      <w:r w:rsidR="00332D95" w:rsidRPr="00696999">
        <w:rPr>
          <w:rFonts w:ascii="Arial Narrow" w:hAnsi="Arial Narrow"/>
          <w:bCs/>
          <w:sz w:val="24"/>
          <w:szCs w:val="24"/>
        </w:rPr>
        <w:t xml:space="preserve">prevede per l’anno 2018 la STABILIZZAZIONE di n. 1 unità di personale assunto a tempo determinato in possesso dei requisiti di legge: </w:t>
      </w:r>
      <w:proofErr w:type="spellStart"/>
      <w:r w:rsidR="00332D95" w:rsidRPr="00696999">
        <w:rPr>
          <w:rFonts w:ascii="Arial Narrow" w:hAnsi="Arial Narrow"/>
          <w:bCs/>
          <w:sz w:val="24"/>
          <w:szCs w:val="24"/>
        </w:rPr>
        <w:t>Cat</w:t>
      </w:r>
      <w:proofErr w:type="spellEnd"/>
      <w:r w:rsidR="00332D95" w:rsidRPr="00696999">
        <w:rPr>
          <w:rFonts w:ascii="Arial Narrow" w:hAnsi="Arial Narrow"/>
          <w:bCs/>
          <w:sz w:val="24"/>
          <w:szCs w:val="24"/>
        </w:rPr>
        <w:t xml:space="preserve">. C1 </w:t>
      </w:r>
      <w:proofErr w:type="spellStart"/>
      <w:r w:rsidR="00332D95" w:rsidRPr="00696999">
        <w:rPr>
          <w:rFonts w:ascii="Arial Narrow" w:hAnsi="Arial Narrow"/>
          <w:bCs/>
          <w:sz w:val="24"/>
          <w:szCs w:val="24"/>
        </w:rPr>
        <w:t>p.t.</w:t>
      </w:r>
      <w:proofErr w:type="spellEnd"/>
      <w:r w:rsidR="00332D95" w:rsidRPr="00696999">
        <w:rPr>
          <w:rFonts w:ascii="Arial Narrow" w:hAnsi="Arial Narrow"/>
          <w:bCs/>
          <w:sz w:val="24"/>
          <w:szCs w:val="24"/>
        </w:rPr>
        <w:t xml:space="preserve"> 50% (area demografica –</w:t>
      </w:r>
      <w:proofErr w:type="spellStart"/>
      <w:r w:rsidR="00332D95" w:rsidRPr="00696999">
        <w:rPr>
          <w:rFonts w:ascii="Arial Narrow" w:hAnsi="Arial Narrow"/>
          <w:bCs/>
          <w:sz w:val="24"/>
          <w:szCs w:val="24"/>
        </w:rPr>
        <w:t>urp</w:t>
      </w:r>
      <w:proofErr w:type="spellEnd"/>
      <w:r w:rsidR="00332D95" w:rsidRPr="00696999">
        <w:rPr>
          <w:rFonts w:ascii="Arial Narrow" w:hAnsi="Arial Narrow"/>
          <w:bCs/>
          <w:sz w:val="24"/>
          <w:szCs w:val="24"/>
        </w:rPr>
        <w:t>)</w:t>
      </w:r>
      <w:r w:rsidR="001D14A4" w:rsidRPr="00696999">
        <w:rPr>
          <w:rFonts w:ascii="Arial Narrow" w:hAnsi="Arial Narrow"/>
          <w:bCs/>
          <w:sz w:val="24"/>
          <w:szCs w:val="24"/>
        </w:rPr>
        <w:t>;</w:t>
      </w:r>
    </w:p>
    <w:p w:rsidR="00332D95" w:rsidRPr="001D14A4" w:rsidRDefault="001D14A4" w:rsidP="001D14A4">
      <w:pPr>
        <w:spacing w:before="228"/>
        <w:ind w:left="112"/>
        <w:jc w:val="both"/>
        <w:rPr>
          <w:rFonts w:ascii="Arial Narrow" w:hAnsi="Arial Narrow"/>
          <w:sz w:val="24"/>
          <w:szCs w:val="24"/>
        </w:rPr>
      </w:pPr>
      <w:r w:rsidRPr="001D14A4">
        <w:rPr>
          <w:rFonts w:ascii="Arial Narrow" w:hAnsi="Arial Narrow"/>
          <w:b/>
          <w:sz w:val="24"/>
          <w:szCs w:val="24"/>
        </w:rPr>
        <w:t xml:space="preserve"> In esecuzione </w:t>
      </w:r>
      <w:r w:rsidRPr="001D14A4">
        <w:rPr>
          <w:rFonts w:ascii="Arial Narrow" w:hAnsi="Arial Narrow"/>
          <w:sz w:val="24"/>
          <w:szCs w:val="24"/>
        </w:rPr>
        <w:t>della propria dete</w:t>
      </w:r>
      <w:r>
        <w:rPr>
          <w:rFonts w:ascii="Arial Narrow" w:hAnsi="Arial Narrow"/>
          <w:sz w:val="24"/>
          <w:szCs w:val="24"/>
        </w:rPr>
        <w:t xml:space="preserve">rminazione n. </w:t>
      </w:r>
      <w:proofErr w:type="gramStart"/>
      <w:r>
        <w:rPr>
          <w:rFonts w:ascii="Arial Narrow" w:hAnsi="Arial Narrow"/>
          <w:sz w:val="24"/>
          <w:szCs w:val="24"/>
        </w:rPr>
        <w:t>…….</w:t>
      </w:r>
      <w:proofErr w:type="gramEnd"/>
      <w:r>
        <w:rPr>
          <w:rFonts w:ascii="Arial Narrow" w:hAnsi="Arial Narrow"/>
          <w:sz w:val="24"/>
          <w:szCs w:val="24"/>
        </w:rPr>
        <w:t xml:space="preserve">. </w:t>
      </w:r>
      <w:proofErr w:type="gramStart"/>
      <w:r>
        <w:rPr>
          <w:rFonts w:ascii="Arial Narrow" w:hAnsi="Arial Narrow"/>
          <w:sz w:val="24"/>
          <w:szCs w:val="24"/>
        </w:rPr>
        <w:t>del</w:t>
      </w:r>
      <w:proofErr w:type="gramEnd"/>
      <w:r>
        <w:rPr>
          <w:rFonts w:ascii="Arial Narrow" w:hAnsi="Arial Narrow"/>
          <w:sz w:val="24"/>
          <w:szCs w:val="24"/>
        </w:rPr>
        <w:t xml:space="preserve"> ………….</w:t>
      </w:r>
    </w:p>
    <w:p w:rsidR="00A65B8D" w:rsidRPr="00591DCC" w:rsidRDefault="00A65B8D" w:rsidP="00591DCC">
      <w:pPr>
        <w:jc w:val="both"/>
        <w:rPr>
          <w:rFonts w:ascii="Arial Narrow" w:hAnsi="Arial Narrow"/>
          <w:sz w:val="24"/>
          <w:szCs w:val="24"/>
        </w:rPr>
      </w:pPr>
    </w:p>
    <w:p w:rsidR="00C20CDA" w:rsidRPr="00591DCC" w:rsidRDefault="00C20CDA" w:rsidP="008D77D0">
      <w:pPr>
        <w:jc w:val="center"/>
        <w:rPr>
          <w:rFonts w:ascii="Arial Narrow" w:hAnsi="Arial Narrow"/>
          <w:sz w:val="24"/>
          <w:szCs w:val="24"/>
        </w:rPr>
      </w:pPr>
      <w:r w:rsidRPr="00591DCC">
        <w:rPr>
          <w:rFonts w:ascii="Arial Narrow" w:hAnsi="Arial Narrow"/>
          <w:sz w:val="24"/>
          <w:szCs w:val="24"/>
        </w:rPr>
        <w:t>RENDE NOTO CHE</w:t>
      </w:r>
    </w:p>
    <w:p w:rsidR="00C20CDA" w:rsidRPr="00591DCC" w:rsidRDefault="00C20CDA" w:rsidP="00591DCC">
      <w:pPr>
        <w:jc w:val="both"/>
        <w:rPr>
          <w:rFonts w:ascii="Arial Narrow" w:hAnsi="Arial Narrow"/>
          <w:sz w:val="24"/>
          <w:szCs w:val="24"/>
        </w:rPr>
      </w:pPr>
    </w:p>
    <w:p w:rsidR="002C48C9" w:rsidRDefault="00C20CDA" w:rsidP="002C48C9">
      <w:pPr>
        <w:jc w:val="both"/>
        <w:rPr>
          <w:rFonts w:ascii="Arial Narrow" w:hAnsi="Arial Narrow"/>
          <w:sz w:val="24"/>
          <w:szCs w:val="24"/>
        </w:rPr>
      </w:pPr>
      <w:r w:rsidRPr="00591DCC">
        <w:rPr>
          <w:rFonts w:ascii="Arial Narrow" w:hAnsi="Arial Narrow"/>
          <w:sz w:val="24"/>
          <w:szCs w:val="24"/>
        </w:rPr>
        <w:t>È indetta una procedura di stabilizzazione dell</w:t>
      </w:r>
      <w:r w:rsidR="008D77D0">
        <w:rPr>
          <w:rFonts w:ascii="Arial Narrow" w:hAnsi="Arial Narrow"/>
          <w:sz w:val="24"/>
          <w:szCs w:val="24"/>
        </w:rPr>
        <w:t>a</w:t>
      </w:r>
      <w:r w:rsidRPr="00591DCC">
        <w:rPr>
          <w:rFonts w:ascii="Arial Narrow" w:hAnsi="Arial Narrow"/>
          <w:sz w:val="24"/>
          <w:szCs w:val="24"/>
        </w:rPr>
        <w:t xml:space="preserve"> suddett</w:t>
      </w:r>
      <w:r w:rsidR="008D77D0">
        <w:rPr>
          <w:rFonts w:ascii="Arial Narrow" w:hAnsi="Arial Narrow"/>
          <w:sz w:val="24"/>
          <w:szCs w:val="24"/>
        </w:rPr>
        <w:t xml:space="preserve">a </w:t>
      </w:r>
      <w:r w:rsidRPr="00591DCC">
        <w:rPr>
          <w:rFonts w:ascii="Arial Narrow" w:hAnsi="Arial Narrow"/>
          <w:sz w:val="24"/>
          <w:szCs w:val="24"/>
        </w:rPr>
        <w:t>figur</w:t>
      </w:r>
      <w:r w:rsidR="008D77D0">
        <w:rPr>
          <w:rFonts w:ascii="Arial Narrow" w:hAnsi="Arial Narrow"/>
          <w:sz w:val="24"/>
          <w:szCs w:val="24"/>
        </w:rPr>
        <w:t>a</w:t>
      </w:r>
      <w:r w:rsidRPr="00591DCC">
        <w:rPr>
          <w:rFonts w:ascii="Arial Narrow" w:hAnsi="Arial Narrow"/>
          <w:sz w:val="24"/>
          <w:szCs w:val="24"/>
        </w:rPr>
        <w:t xml:space="preserve"> professional</w:t>
      </w:r>
      <w:r w:rsidR="008D77D0">
        <w:rPr>
          <w:rFonts w:ascii="Arial Narrow" w:hAnsi="Arial Narrow"/>
          <w:sz w:val="24"/>
          <w:szCs w:val="24"/>
        </w:rPr>
        <w:t>e</w:t>
      </w:r>
      <w:r w:rsidRPr="00591DCC">
        <w:rPr>
          <w:rFonts w:ascii="Arial Narrow" w:hAnsi="Arial Narrow"/>
          <w:sz w:val="24"/>
          <w:szCs w:val="24"/>
        </w:rPr>
        <w:t xml:space="preserve"> previa acquisizione di idonea istanza di partecipazione da parte dei candidati in possesso dei requisiti prescritti dal presente avviso.</w:t>
      </w:r>
    </w:p>
    <w:p w:rsidR="002C48C9" w:rsidRPr="002C48C9" w:rsidRDefault="002C48C9" w:rsidP="002C48C9">
      <w:pPr>
        <w:jc w:val="both"/>
        <w:rPr>
          <w:rFonts w:ascii="Arial Narrow" w:hAnsi="Arial Narrow"/>
          <w:sz w:val="24"/>
          <w:szCs w:val="24"/>
        </w:rPr>
      </w:pPr>
      <w:r>
        <w:rPr>
          <w:rFonts w:ascii="Arial Narrow" w:hAnsi="Arial Narrow"/>
          <w:sz w:val="24"/>
          <w:szCs w:val="24"/>
        </w:rPr>
        <w:lastRenderedPageBreak/>
        <w:t xml:space="preserve">Si specifica che la presente </w:t>
      </w:r>
      <w:r w:rsidRPr="002C48C9">
        <w:rPr>
          <w:rFonts w:ascii="Arial Narrow" w:hAnsi="Arial Narrow"/>
          <w:sz w:val="24"/>
          <w:szCs w:val="24"/>
        </w:rPr>
        <w:t xml:space="preserve">procedura di reclutamento speciale potrà avvenire solamente qualora non intervenga un’assegnazione di personale collocato in disponibilità da parte del Dipartimento della Funzione pubblica e delle strutture regionali e provinciali competenti in materia ai sensi dell’art. 34 bis del </w:t>
      </w:r>
      <w:proofErr w:type="spellStart"/>
      <w:r w:rsidRPr="002C48C9">
        <w:rPr>
          <w:rFonts w:ascii="Arial Narrow" w:hAnsi="Arial Narrow"/>
          <w:sz w:val="24"/>
          <w:szCs w:val="24"/>
        </w:rPr>
        <w:t>Dlgs</w:t>
      </w:r>
      <w:proofErr w:type="spellEnd"/>
      <w:r w:rsidRPr="002C48C9">
        <w:rPr>
          <w:rFonts w:ascii="Arial Narrow" w:hAnsi="Arial Narrow"/>
          <w:sz w:val="24"/>
          <w:szCs w:val="24"/>
        </w:rPr>
        <w:t xml:space="preserve"> 165/2001; </w:t>
      </w:r>
    </w:p>
    <w:p w:rsidR="00C20CDA" w:rsidRPr="00591DCC" w:rsidRDefault="00C20CDA" w:rsidP="00591DCC">
      <w:pPr>
        <w:jc w:val="both"/>
        <w:rPr>
          <w:rFonts w:ascii="Arial Narrow" w:hAnsi="Arial Narrow"/>
          <w:sz w:val="24"/>
          <w:szCs w:val="24"/>
        </w:rPr>
      </w:pPr>
    </w:p>
    <w:p w:rsidR="00C20CDA" w:rsidRPr="008D77D0" w:rsidRDefault="00C20CDA" w:rsidP="008D77D0">
      <w:pPr>
        <w:jc w:val="center"/>
        <w:rPr>
          <w:rFonts w:ascii="Arial Narrow" w:hAnsi="Arial Narrow"/>
          <w:b/>
          <w:sz w:val="24"/>
          <w:szCs w:val="24"/>
        </w:rPr>
      </w:pPr>
      <w:r w:rsidRPr="008D77D0">
        <w:rPr>
          <w:rFonts w:ascii="Arial Narrow" w:hAnsi="Arial Narrow"/>
          <w:b/>
          <w:sz w:val="24"/>
          <w:szCs w:val="24"/>
        </w:rPr>
        <w:t>Art. 1 – Requisiti di ammissione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 xml:space="preserve">Possono partecipare alla procedura di stabilizzazione coloro che abbiano maturato entro il 31/12/2017 almeno 3 anni di servizio a tempo determinato anche non continuativi, negli ultimi 8 anni, presso il Comune di </w:t>
      </w:r>
      <w:r w:rsidR="008D77D0">
        <w:rPr>
          <w:rFonts w:ascii="Arial Narrow" w:hAnsi="Arial Narrow"/>
          <w:sz w:val="24"/>
          <w:szCs w:val="24"/>
        </w:rPr>
        <w:t>Venarotta</w:t>
      </w:r>
      <w:r w:rsidRPr="00591DCC">
        <w:rPr>
          <w:rFonts w:ascii="Arial Narrow" w:hAnsi="Arial Narrow"/>
          <w:sz w:val="24"/>
          <w:szCs w:val="24"/>
        </w:rPr>
        <w:t>, purché siano stati selezionati mediante una procedura concorsuale</w:t>
      </w:r>
      <w:r w:rsidR="00696999">
        <w:rPr>
          <w:rFonts w:ascii="Arial Narrow" w:hAnsi="Arial Narrow"/>
          <w:sz w:val="24"/>
          <w:szCs w:val="24"/>
        </w:rPr>
        <w:t xml:space="preserve"> espletata anche da altro Ente</w:t>
      </w:r>
      <w:r w:rsidRPr="00591DCC">
        <w:rPr>
          <w:rFonts w:ascii="Arial Narrow" w:hAnsi="Arial Narrow"/>
          <w:sz w:val="24"/>
          <w:szCs w:val="24"/>
        </w:rPr>
        <w:t xml:space="preserve"> e risultino in servizio in data successiva al</w:t>
      </w:r>
      <w:r w:rsidR="008D77D0">
        <w:rPr>
          <w:rFonts w:ascii="Arial Narrow" w:hAnsi="Arial Narrow"/>
          <w:sz w:val="24"/>
          <w:szCs w:val="24"/>
        </w:rPr>
        <w:t xml:space="preserve"> </w:t>
      </w:r>
      <w:r w:rsidRPr="00591DCC">
        <w:rPr>
          <w:rFonts w:ascii="Arial Narrow" w:hAnsi="Arial Narrow"/>
          <w:sz w:val="24"/>
          <w:szCs w:val="24"/>
        </w:rPr>
        <w:t>28/08/2015.</w:t>
      </w:r>
    </w:p>
    <w:p w:rsidR="0063423E" w:rsidRPr="00591DCC" w:rsidRDefault="0063423E" w:rsidP="0063423E">
      <w:pPr>
        <w:jc w:val="both"/>
        <w:rPr>
          <w:rFonts w:ascii="Arial Narrow" w:hAnsi="Arial Narrow"/>
          <w:sz w:val="24"/>
          <w:szCs w:val="24"/>
        </w:rPr>
      </w:pPr>
      <w:r w:rsidRPr="0063423E">
        <w:rPr>
          <w:rFonts w:ascii="Arial Narrow" w:hAnsi="Arial Narrow"/>
          <w:sz w:val="24"/>
          <w:szCs w:val="24"/>
        </w:rPr>
        <w:t>Per espressa previsione di legge non contribuisce ad integrare il requisito di anzianità abilitante per il reclutamento speciale: il servizio prestato nell’ambito di rapporti di lavoro a tempo determinato concernente incarichi dirigenziali; il servizio prestato negli uffici di diretta collaborazione degli organi di governo, ai sensi dell’art. 90 TUEL, o quello prestato nell’ambito di contratti stipulati ai sensi dell’art. 110 TUEL, il servizio prestato in somministrazione.</w:t>
      </w:r>
    </w:p>
    <w:p w:rsidR="008D77D0" w:rsidRDefault="00C20CDA" w:rsidP="00591DCC">
      <w:pPr>
        <w:jc w:val="both"/>
        <w:rPr>
          <w:rFonts w:ascii="Arial Narrow" w:hAnsi="Arial Narrow"/>
          <w:sz w:val="24"/>
          <w:szCs w:val="24"/>
        </w:rPr>
      </w:pPr>
      <w:r w:rsidRPr="00591DCC">
        <w:rPr>
          <w:rFonts w:ascii="Arial Narrow" w:hAnsi="Arial Narrow"/>
          <w:sz w:val="24"/>
          <w:szCs w:val="24"/>
        </w:rPr>
        <w:t xml:space="preserve">La procedura di stabilizzazione è riservata a coloro che abbiano maturato i suddetti requisiti nel profilo di </w:t>
      </w:r>
      <w:r w:rsidR="008D77D0" w:rsidRPr="00591DCC">
        <w:rPr>
          <w:rFonts w:ascii="Arial Narrow" w:hAnsi="Arial Narrow"/>
          <w:sz w:val="24"/>
          <w:szCs w:val="24"/>
        </w:rPr>
        <w:t>ISTRUTTOR</w:t>
      </w:r>
      <w:r w:rsidR="008D77D0">
        <w:rPr>
          <w:rFonts w:ascii="Arial Narrow" w:hAnsi="Arial Narrow"/>
          <w:sz w:val="24"/>
          <w:szCs w:val="24"/>
        </w:rPr>
        <w:t>E DI VIGILANZA</w:t>
      </w:r>
      <w:r w:rsidR="008D77D0" w:rsidRPr="00591DCC">
        <w:rPr>
          <w:rFonts w:ascii="Arial Narrow" w:hAnsi="Arial Narrow"/>
          <w:sz w:val="24"/>
          <w:szCs w:val="24"/>
        </w:rPr>
        <w:t>–</w:t>
      </w:r>
      <w:r w:rsidR="008D77D0">
        <w:rPr>
          <w:rFonts w:ascii="Arial Narrow" w:hAnsi="Arial Narrow"/>
          <w:sz w:val="24"/>
          <w:szCs w:val="24"/>
        </w:rPr>
        <w:t xml:space="preserve"> -CAT. C</w:t>
      </w:r>
      <w:r w:rsidR="008D77D0" w:rsidRPr="00591DCC">
        <w:rPr>
          <w:rFonts w:ascii="Arial Narrow" w:hAnsi="Arial Narrow"/>
          <w:sz w:val="24"/>
          <w:szCs w:val="24"/>
        </w:rPr>
        <w:t>1,</w:t>
      </w:r>
      <w:r w:rsidR="008D77D0">
        <w:rPr>
          <w:rFonts w:ascii="Arial Narrow" w:hAnsi="Arial Narrow"/>
          <w:sz w:val="24"/>
          <w:szCs w:val="24"/>
        </w:rPr>
        <w:t xml:space="preserve"> AGENTE DI </w:t>
      </w:r>
      <w:proofErr w:type="gramStart"/>
      <w:r w:rsidR="008D77D0">
        <w:rPr>
          <w:rFonts w:ascii="Arial Narrow" w:hAnsi="Arial Narrow"/>
          <w:sz w:val="24"/>
          <w:szCs w:val="24"/>
        </w:rPr>
        <w:t xml:space="preserve">VIGILANZA </w:t>
      </w:r>
      <w:r w:rsidR="00696999">
        <w:rPr>
          <w:rFonts w:ascii="Arial Narrow" w:hAnsi="Arial Narrow"/>
          <w:sz w:val="24"/>
          <w:szCs w:val="24"/>
        </w:rPr>
        <w:t xml:space="preserve"> -</w:t>
      </w:r>
      <w:proofErr w:type="gramEnd"/>
      <w:r w:rsidR="00696999">
        <w:rPr>
          <w:rFonts w:ascii="Arial Narrow" w:hAnsi="Arial Narrow"/>
          <w:sz w:val="24"/>
          <w:szCs w:val="24"/>
        </w:rPr>
        <w:t xml:space="preserve"> AREA DEMOGRAFICA – URP.</w:t>
      </w:r>
    </w:p>
    <w:p w:rsidR="002C48C9" w:rsidRDefault="002C48C9" w:rsidP="00591DCC">
      <w:pPr>
        <w:jc w:val="both"/>
        <w:rPr>
          <w:rFonts w:ascii="Arial Narrow" w:hAnsi="Arial Narrow"/>
          <w:sz w:val="24"/>
          <w:szCs w:val="24"/>
        </w:rPr>
      </w:pP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E’ in ogni caso indispensabile il possesso dei seguenti ulteriori requisiti al momento dell’eventuale assunzione presso questo Ente:</w:t>
      </w:r>
    </w:p>
    <w:p w:rsidR="00C20CDA" w:rsidRPr="00324885" w:rsidRDefault="00C20CDA" w:rsidP="00324885">
      <w:pPr>
        <w:pStyle w:val="Paragrafoelenco"/>
        <w:numPr>
          <w:ilvl w:val="0"/>
          <w:numId w:val="15"/>
        </w:numPr>
        <w:jc w:val="both"/>
        <w:rPr>
          <w:rFonts w:ascii="Arial Narrow" w:hAnsi="Arial Narrow"/>
          <w:sz w:val="24"/>
          <w:szCs w:val="24"/>
        </w:rPr>
      </w:pPr>
      <w:proofErr w:type="gramStart"/>
      <w:r w:rsidRPr="00324885">
        <w:rPr>
          <w:rFonts w:ascii="Arial Narrow" w:hAnsi="Arial Narrow"/>
          <w:sz w:val="24"/>
          <w:szCs w:val="24"/>
        </w:rPr>
        <w:t>avere</w:t>
      </w:r>
      <w:proofErr w:type="gramEnd"/>
      <w:r w:rsidRPr="00324885">
        <w:rPr>
          <w:rFonts w:ascii="Arial Narrow" w:hAnsi="Arial Narrow"/>
          <w:sz w:val="24"/>
          <w:szCs w:val="24"/>
        </w:rPr>
        <w:t xml:space="preserve"> il godimento dei diritti politici ed essere immune da condanne penali o procedimenti penali in corso che impediscano, ai sensi delle vigenti disposizioni in materia, la costituzione del rapporto di lavoro con pubblica amministrazione;</w:t>
      </w:r>
    </w:p>
    <w:p w:rsidR="00C20CDA" w:rsidRPr="00324885" w:rsidRDefault="00C20CDA" w:rsidP="00324885">
      <w:pPr>
        <w:pStyle w:val="Paragrafoelenco"/>
        <w:numPr>
          <w:ilvl w:val="0"/>
          <w:numId w:val="15"/>
        </w:numPr>
        <w:jc w:val="both"/>
        <w:rPr>
          <w:rFonts w:ascii="Arial Narrow" w:hAnsi="Arial Narrow"/>
          <w:sz w:val="24"/>
          <w:szCs w:val="24"/>
        </w:rPr>
      </w:pPr>
      <w:proofErr w:type="gramStart"/>
      <w:r w:rsidRPr="00324885">
        <w:rPr>
          <w:rFonts w:ascii="Arial Narrow" w:hAnsi="Arial Narrow"/>
          <w:sz w:val="24"/>
          <w:szCs w:val="24"/>
        </w:rPr>
        <w:t>non</w:t>
      </w:r>
      <w:proofErr w:type="gramEnd"/>
      <w:r w:rsidRPr="00324885">
        <w:rPr>
          <w:rFonts w:ascii="Arial Narrow" w:hAnsi="Arial Narrow"/>
          <w:sz w:val="24"/>
          <w:szCs w:val="24"/>
        </w:rPr>
        <w:t xml:space="preserve"> essere stati interdetti dai pubblici uffici in base a sentenza passata in giudicato, non essere stati interdetti o sottoposti a misure che impediscano, secondo le leggi vigenti, gli incarichi presso gli enti locali;</w:t>
      </w:r>
    </w:p>
    <w:p w:rsidR="00C20CDA" w:rsidRPr="00324885" w:rsidRDefault="00C20CDA" w:rsidP="00324885">
      <w:pPr>
        <w:pStyle w:val="Paragrafoelenco"/>
        <w:numPr>
          <w:ilvl w:val="0"/>
          <w:numId w:val="15"/>
        </w:numPr>
        <w:jc w:val="both"/>
        <w:rPr>
          <w:rFonts w:ascii="Arial Narrow" w:hAnsi="Arial Narrow"/>
          <w:sz w:val="24"/>
          <w:szCs w:val="24"/>
        </w:rPr>
      </w:pPr>
      <w:proofErr w:type="gramStart"/>
      <w:r w:rsidRPr="00324885">
        <w:rPr>
          <w:rFonts w:ascii="Arial Narrow" w:hAnsi="Arial Narrow"/>
          <w:sz w:val="24"/>
          <w:szCs w:val="24"/>
        </w:rPr>
        <w:t>non</w:t>
      </w:r>
      <w:proofErr w:type="gramEnd"/>
      <w:r w:rsidRPr="00324885">
        <w:rPr>
          <w:rFonts w:ascii="Arial Narrow" w:hAnsi="Arial Narrow"/>
          <w:sz w:val="24"/>
          <w:szCs w:val="24"/>
        </w:rPr>
        <w:t xml:space="preserve"> essere stati destituiti dall’impiego presso una pubblica amministrazioni, né dispensati per persistente insufficiente rendimento, né essere stati dichiarati decaduti ai sensi dell’art. 127, primo comma, lettera d), del D.P.R. 03.01.1957, n.3;</w:t>
      </w:r>
    </w:p>
    <w:p w:rsidR="00C20CDA" w:rsidRDefault="00C20CDA" w:rsidP="00324885">
      <w:pPr>
        <w:pStyle w:val="Paragrafoelenco"/>
        <w:numPr>
          <w:ilvl w:val="0"/>
          <w:numId w:val="15"/>
        </w:numPr>
        <w:jc w:val="both"/>
        <w:rPr>
          <w:rFonts w:ascii="Arial Narrow" w:hAnsi="Arial Narrow"/>
          <w:sz w:val="24"/>
          <w:szCs w:val="24"/>
        </w:rPr>
      </w:pPr>
      <w:proofErr w:type="gramStart"/>
      <w:r w:rsidRPr="00324885">
        <w:rPr>
          <w:rFonts w:ascii="Arial Narrow" w:hAnsi="Arial Narrow"/>
          <w:sz w:val="24"/>
          <w:szCs w:val="24"/>
        </w:rPr>
        <w:t>avere</w:t>
      </w:r>
      <w:proofErr w:type="gramEnd"/>
      <w:r w:rsidRPr="00324885">
        <w:rPr>
          <w:rFonts w:ascii="Arial Narrow" w:hAnsi="Arial Narrow"/>
          <w:sz w:val="24"/>
          <w:szCs w:val="24"/>
        </w:rPr>
        <w:t xml:space="preserve"> l’idoneità </w:t>
      </w:r>
      <w:proofErr w:type="spellStart"/>
      <w:r w:rsidRPr="00324885">
        <w:rPr>
          <w:rFonts w:ascii="Arial Narrow" w:hAnsi="Arial Narrow"/>
          <w:sz w:val="24"/>
          <w:szCs w:val="24"/>
        </w:rPr>
        <w:t>psico</w:t>
      </w:r>
      <w:proofErr w:type="spellEnd"/>
      <w:r w:rsidRPr="00324885">
        <w:rPr>
          <w:rFonts w:ascii="Arial Narrow" w:hAnsi="Arial Narrow"/>
          <w:sz w:val="24"/>
          <w:szCs w:val="24"/>
        </w:rPr>
        <w:t>/fisica a svolgere continuamente ed incondizionatamente le mansioni proprie del profilo per il quale ci si candida, che l’Amministrazione si riserva di accertare ai sensi della normativa vigente;</w:t>
      </w:r>
    </w:p>
    <w:p w:rsidR="00324885" w:rsidRDefault="00324885" w:rsidP="00324885">
      <w:pPr>
        <w:pStyle w:val="Paragrafoelenco"/>
        <w:numPr>
          <w:ilvl w:val="0"/>
          <w:numId w:val="15"/>
        </w:numPr>
        <w:jc w:val="both"/>
        <w:rPr>
          <w:rFonts w:ascii="Arial Narrow" w:hAnsi="Arial Narrow"/>
          <w:sz w:val="24"/>
          <w:szCs w:val="24"/>
        </w:rPr>
      </w:pPr>
      <w:bookmarkStart w:id="0" w:name="_GoBack"/>
      <w:proofErr w:type="gramStart"/>
      <w:r>
        <w:rPr>
          <w:rFonts w:ascii="Arial Narrow" w:hAnsi="Arial Narrow"/>
          <w:sz w:val="24"/>
          <w:szCs w:val="24"/>
        </w:rPr>
        <w:t>possesso</w:t>
      </w:r>
      <w:proofErr w:type="gramEnd"/>
      <w:r>
        <w:rPr>
          <w:rFonts w:ascii="Arial Narrow" w:hAnsi="Arial Narrow"/>
          <w:sz w:val="24"/>
          <w:szCs w:val="24"/>
        </w:rPr>
        <w:t xml:space="preserve"> del titolo di studio diploma di istruzione secondaria </w:t>
      </w:r>
      <w:r w:rsidR="00736ADC">
        <w:rPr>
          <w:rFonts w:ascii="Arial Narrow" w:hAnsi="Arial Narrow"/>
          <w:sz w:val="24"/>
          <w:szCs w:val="24"/>
        </w:rPr>
        <w:t>di secondo grado di durata quinquennale;</w:t>
      </w:r>
    </w:p>
    <w:p w:rsidR="00736ADC" w:rsidRPr="00324885" w:rsidRDefault="00736ADC" w:rsidP="00324885">
      <w:pPr>
        <w:pStyle w:val="Paragrafoelenco"/>
        <w:numPr>
          <w:ilvl w:val="0"/>
          <w:numId w:val="15"/>
        </w:numPr>
        <w:jc w:val="both"/>
        <w:rPr>
          <w:rFonts w:ascii="Arial Narrow" w:hAnsi="Arial Narrow"/>
          <w:sz w:val="24"/>
          <w:szCs w:val="24"/>
        </w:rPr>
      </w:pPr>
      <w:proofErr w:type="gramStart"/>
      <w:r>
        <w:rPr>
          <w:rFonts w:ascii="Arial Narrow" w:hAnsi="Arial Narrow"/>
          <w:sz w:val="24"/>
          <w:szCs w:val="24"/>
        </w:rPr>
        <w:t>cittadinanza</w:t>
      </w:r>
      <w:proofErr w:type="gramEnd"/>
      <w:r>
        <w:rPr>
          <w:rFonts w:ascii="Arial Narrow" w:hAnsi="Arial Narrow"/>
          <w:sz w:val="24"/>
          <w:szCs w:val="24"/>
        </w:rPr>
        <w:t xml:space="preserve"> italiana o di uno degli stati dell’U.E.</w:t>
      </w:r>
    </w:p>
    <w:bookmarkEnd w:id="0"/>
    <w:p w:rsidR="00C61C5C" w:rsidRDefault="00C61C5C" w:rsidP="008D77D0">
      <w:pPr>
        <w:jc w:val="center"/>
        <w:rPr>
          <w:rFonts w:ascii="Arial Narrow" w:hAnsi="Arial Narrow"/>
          <w:b/>
          <w:sz w:val="24"/>
          <w:szCs w:val="24"/>
        </w:rPr>
      </w:pPr>
    </w:p>
    <w:p w:rsidR="00C20CDA" w:rsidRPr="008D77D0" w:rsidRDefault="00C20CDA" w:rsidP="008D77D0">
      <w:pPr>
        <w:jc w:val="center"/>
        <w:rPr>
          <w:rFonts w:ascii="Arial Narrow" w:hAnsi="Arial Narrow"/>
          <w:b/>
          <w:sz w:val="24"/>
          <w:szCs w:val="24"/>
        </w:rPr>
      </w:pPr>
      <w:r w:rsidRPr="008D77D0">
        <w:rPr>
          <w:rFonts w:ascii="Arial Narrow" w:hAnsi="Arial Narrow"/>
          <w:b/>
          <w:sz w:val="24"/>
          <w:szCs w:val="24"/>
        </w:rPr>
        <w:t>Art. 2 – Presentazione delle istanze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 xml:space="preserve">Coloro che, in possesso dei suddetti requisiti, siano interessati a partecipare alla presente procedura di stabilizzazione possono presentare, utilizzando l’allegato </w:t>
      </w:r>
      <w:proofErr w:type="spellStart"/>
      <w:r w:rsidRPr="00591DCC">
        <w:rPr>
          <w:rFonts w:ascii="Arial Narrow" w:hAnsi="Arial Narrow"/>
          <w:sz w:val="24"/>
          <w:szCs w:val="24"/>
        </w:rPr>
        <w:t>fac</w:t>
      </w:r>
      <w:proofErr w:type="spellEnd"/>
      <w:r w:rsidRPr="00591DCC">
        <w:rPr>
          <w:rFonts w:ascii="Arial Narrow" w:hAnsi="Arial Narrow"/>
          <w:sz w:val="24"/>
          <w:szCs w:val="24"/>
        </w:rPr>
        <w:t xml:space="preserve"> simile di domanda, apposita istanza entro e non oltre le ore </w:t>
      </w:r>
      <w:r w:rsidR="00EE14B5">
        <w:rPr>
          <w:rFonts w:ascii="Arial Narrow" w:hAnsi="Arial Narrow"/>
          <w:sz w:val="24"/>
          <w:szCs w:val="24"/>
        </w:rPr>
        <w:t>14</w:t>
      </w:r>
      <w:r w:rsidRPr="00591DCC">
        <w:rPr>
          <w:rFonts w:ascii="Arial Narrow" w:hAnsi="Arial Narrow"/>
          <w:sz w:val="24"/>
          <w:szCs w:val="24"/>
        </w:rPr>
        <w:t xml:space="preserve">.00 del </w:t>
      </w:r>
      <w:r w:rsidR="00EE14B5">
        <w:rPr>
          <w:rFonts w:ascii="Arial Narrow" w:hAnsi="Arial Narrow"/>
          <w:sz w:val="24"/>
          <w:szCs w:val="24"/>
        </w:rPr>
        <w:t>…………………….</w:t>
      </w:r>
      <w:r w:rsidRPr="00591DCC">
        <w:rPr>
          <w:rFonts w:ascii="Arial Narrow" w:hAnsi="Arial Narrow"/>
          <w:sz w:val="24"/>
          <w:szCs w:val="24"/>
        </w:rPr>
        <w:t xml:space="preserve"> (</w:t>
      </w:r>
      <w:proofErr w:type="gramStart"/>
      <w:r w:rsidRPr="00591DCC">
        <w:rPr>
          <w:rFonts w:ascii="Arial Narrow" w:hAnsi="Arial Narrow"/>
          <w:sz w:val="24"/>
          <w:szCs w:val="24"/>
        </w:rPr>
        <w:t>non</w:t>
      </w:r>
      <w:proofErr w:type="gramEnd"/>
      <w:r w:rsidRPr="00591DCC">
        <w:rPr>
          <w:rFonts w:ascii="Arial Narrow" w:hAnsi="Arial Narrow"/>
          <w:sz w:val="24"/>
          <w:szCs w:val="24"/>
        </w:rPr>
        <w:t xml:space="preserve"> fa fede il timbro postale), attraverso le seguenti modalità:</w:t>
      </w:r>
    </w:p>
    <w:p w:rsidR="00C20CDA" w:rsidRPr="00EE14B5" w:rsidRDefault="00C20CDA" w:rsidP="00EE14B5">
      <w:pPr>
        <w:pStyle w:val="Paragrafoelenco"/>
        <w:numPr>
          <w:ilvl w:val="0"/>
          <w:numId w:val="1"/>
        </w:numPr>
        <w:tabs>
          <w:tab w:val="left" w:pos="851"/>
        </w:tabs>
        <w:jc w:val="both"/>
        <w:rPr>
          <w:rFonts w:ascii="Arial Narrow" w:hAnsi="Arial Narrow"/>
          <w:sz w:val="24"/>
          <w:szCs w:val="24"/>
        </w:rPr>
      </w:pPr>
      <w:proofErr w:type="gramStart"/>
      <w:r w:rsidRPr="00EE14B5">
        <w:rPr>
          <w:rFonts w:ascii="Arial Narrow" w:hAnsi="Arial Narrow"/>
          <w:sz w:val="24"/>
          <w:szCs w:val="24"/>
        </w:rPr>
        <w:t>a</w:t>
      </w:r>
      <w:proofErr w:type="gramEnd"/>
      <w:r w:rsidRPr="00EE14B5">
        <w:rPr>
          <w:rFonts w:ascii="Arial Narrow" w:hAnsi="Arial Narrow"/>
          <w:sz w:val="24"/>
          <w:szCs w:val="24"/>
        </w:rPr>
        <w:t xml:space="preserve"> mezzo di raccomandata a/r;</w:t>
      </w:r>
    </w:p>
    <w:p w:rsidR="00C20CDA" w:rsidRPr="00EE14B5" w:rsidRDefault="00C20CDA" w:rsidP="00EE14B5">
      <w:pPr>
        <w:pStyle w:val="Paragrafoelenco"/>
        <w:numPr>
          <w:ilvl w:val="0"/>
          <w:numId w:val="1"/>
        </w:numPr>
        <w:tabs>
          <w:tab w:val="left" w:pos="851"/>
        </w:tabs>
        <w:jc w:val="both"/>
        <w:rPr>
          <w:rFonts w:ascii="Arial Narrow" w:hAnsi="Arial Narrow"/>
          <w:sz w:val="24"/>
          <w:szCs w:val="24"/>
        </w:rPr>
      </w:pPr>
      <w:proofErr w:type="gramStart"/>
      <w:r w:rsidRPr="00EE14B5">
        <w:rPr>
          <w:rFonts w:ascii="Arial Narrow" w:hAnsi="Arial Narrow"/>
          <w:sz w:val="24"/>
          <w:szCs w:val="24"/>
        </w:rPr>
        <w:t>consegnate</w:t>
      </w:r>
      <w:proofErr w:type="gramEnd"/>
      <w:r w:rsidRPr="00EE14B5">
        <w:rPr>
          <w:rFonts w:ascii="Arial Narrow" w:hAnsi="Arial Narrow"/>
          <w:sz w:val="24"/>
          <w:szCs w:val="24"/>
        </w:rPr>
        <w:t xml:space="preserve"> direttamente all’Ufficio Protocollo </w:t>
      </w:r>
      <w:r w:rsidR="00EE14B5" w:rsidRPr="00EE14B5">
        <w:rPr>
          <w:rFonts w:ascii="Arial Narrow" w:hAnsi="Arial Narrow"/>
          <w:sz w:val="24"/>
          <w:szCs w:val="24"/>
        </w:rPr>
        <w:t>del Comune di Venarotta</w:t>
      </w:r>
      <w:r w:rsidRPr="00EE14B5">
        <w:rPr>
          <w:rFonts w:ascii="Arial Narrow" w:hAnsi="Arial Narrow"/>
          <w:sz w:val="24"/>
          <w:szCs w:val="24"/>
        </w:rPr>
        <w:t>, aperto dal lunedì al venerdì dalle ore 08,</w:t>
      </w:r>
      <w:r w:rsidR="00EE14B5" w:rsidRPr="00EE14B5">
        <w:rPr>
          <w:rFonts w:ascii="Arial Narrow" w:hAnsi="Arial Narrow"/>
          <w:sz w:val="24"/>
          <w:szCs w:val="24"/>
        </w:rPr>
        <w:t>0</w:t>
      </w:r>
      <w:r w:rsidRPr="00EE14B5">
        <w:rPr>
          <w:rFonts w:ascii="Arial Narrow" w:hAnsi="Arial Narrow"/>
          <w:sz w:val="24"/>
          <w:szCs w:val="24"/>
        </w:rPr>
        <w:t>0 alle ore 1</w:t>
      </w:r>
      <w:r w:rsidR="00EE14B5" w:rsidRPr="00EE14B5">
        <w:rPr>
          <w:rFonts w:ascii="Arial Narrow" w:hAnsi="Arial Narrow"/>
          <w:sz w:val="24"/>
          <w:szCs w:val="24"/>
        </w:rPr>
        <w:t>4,00 ed il martedì e g</w:t>
      </w:r>
      <w:r w:rsidRPr="00EE14B5">
        <w:rPr>
          <w:rFonts w:ascii="Arial Narrow" w:hAnsi="Arial Narrow"/>
          <w:sz w:val="24"/>
          <w:szCs w:val="24"/>
        </w:rPr>
        <w:t>iovedì dalle ore 15,30 alle ore 1</w:t>
      </w:r>
      <w:r w:rsidR="00EE14B5" w:rsidRPr="00EE14B5">
        <w:rPr>
          <w:rFonts w:ascii="Arial Narrow" w:hAnsi="Arial Narrow"/>
          <w:sz w:val="24"/>
          <w:szCs w:val="24"/>
        </w:rPr>
        <w:t>8</w:t>
      </w:r>
      <w:r w:rsidRPr="00EE14B5">
        <w:rPr>
          <w:rFonts w:ascii="Arial Narrow" w:hAnsi="Arial Narrow"/>
          <w:sz w:val="24"/>
          <w:szCs w:val="24"/>
        </w:rPr>
        <w:t xml:space="preserve">,30 </w:t>
      </w:r>
    </w:p>
    <w:p w:rsidR="00C20CDA" w:rsidRPr="00EE14B5" w:rsidRDefault="00C20CDA" w:rsidP="00EE14B5">
      <w:pPr>
        <w:pStyle w:val="Paragrafoelenco"/>
        <w:numPr>
          <w:ilvl w:val="0"/>
          <w:numId w:val="1"/>
        </w:numPr>
        <w:tabs>
          <w:tab w:val="left" w:pos="851"/>
        </w:tabs>
        <w:jc w:val="both"/>
        <w:rPr>
          <w:rFonts w:ascii="Arial Narrow" w:hAnsi="Arial Narrow"/>
          <w:sz w:val="24"/>
          <w:szCs w:val="24"/>
        </w:rPr>
      </w:pPr>
      <w:proofErr w:type="gramStart"/>
      <w:r w:rsidRPr="00EE14B5">
        <w:rPr>
          <w:rFonts w:ascii="Arial Narrow" w:hAnsi="Arial Narrow"/>
          <w:sz w:val="24"/>
          <w:szCs w:val="24"/>
        </w:rPr>
        <w:lastRenderedPageBreak/>
        <w:t>per</w:t>
      </w:r>
      <w:proofErr w:type="gramEnd"/>
      <w:r w:rsidRPr="00EE14B5">
        <w:rPr>
          <w:rFonts w:ascii="Arial Narrow" w:hAnsi="Arial Narrow"/>
          <w:sz w:val="24"/>
          <w:szCs w:val="24"/>
        </w:rPr>
        <w:t xml:space="preserve"> coloro che sono in possesso di regolare posta elettronica certificata, inoltrata al seguente indirizzo:</w:t>
      </w:r>
      <w:r w:rsidR="00EE14B5" w:rsidRPr="00EE14B5">
        <w:rPr>
          <w:rFonts w:ascii="Arial Narrow" w:hAnsi="Arial Narrow"/>
          <w:sz w:val="24"/>
          <w:szCs w:val="24"/>
        </w:rPr>
        <w:t xml:space="preserve"> comune.venarotta</w:t>
      </w:r>
      <w:r w:rsidRPr="00EE14B5">
        <w:rPr>
          <w:rFonts w:ascii="Arial Narrow" w:hAnsi="Arial Narrow"/>
          <w:sz w:val="24"/>
          <w:szCs w:val="24"/>
        </w:rPr>
        <w:t>@</w:t>
      </w:r>
      <w:r w:rsidR="00EE14B5" w:rsidRPr="00EE14B5">
        <w:rPr>
          <w:rFonts w:ascii="Arial Narrow" w:hAnsi="Arial Narrow"/>
          <w:sz w:val="24"/>
          <w:szCs w:val="24"/>
        </w:rPr>
        <w:t>emarche.it</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 xml:space="preserve">Il rispetto del predetto termine e delle suddette modalità verrà comprovato, rispettivamente, mediante il timbro apposto dall’addetto all’ufficio protocollo e, nel caso di utilizzo della </w:t>
      </w:r>
      <w:proofErr w:type="spellStart"/>
      <w:r w:rsidRPr="00591DCC">
        <w:rPr>
          <w:rFonts w:ascii="Arial Narrow" w:hAnsi="Arial Narrow"/>
          <w:sz w:val="24"/>
          <w:szCs w:val="24"/>
        </w:rPr>
        <w:t>p.e.c</w:t>
      </w:r>
      <w:proofErr w:type="spellEnd"/>
      <w:r w:rsidRPr="00591DCC">
        <w:rPr>
          <w:rFonts w:ascii="Arial Narrow" w:hAnsi="Arial Narrow"/>
          <w:sz w:val="24"/>
          <w:szCs w:val="24"/>
        </w:rPr>
        <w:t>., mediante riscontro della validità della stessa nonché della data e dell’orario riportati nella mail ricevuta.</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3.</w:t>
      </w:r>
      <w:r w:rsidRPr="00591DCC">
        <w:rPr>
          <w:rFonts w:ascii="Arial Narrow" w:hAnsi="Arial Narrow"/>
          <w:sz w:val="24"/>
          <w:szCs w:val="24"/>
        </w:rPr>
        <w:tab/>
        <w:t xml:space="preserve">Tutta la documentazione dovrà essere contenuta in una busta chiusa a tergo della quale, oltre al proprio nome, il candidato dovrà apporre la </w:t>
      </w:r>
      <w:r w:rsidRPr="004B376C">
        <w:rPr>
          <w:rFonts w:ascii="Arial Narrow" w:hAnsi="Arial Narrow"/>
          <w:b/>
          <w:sz w:val="24"/>
          <w:szCs w:val="24"/>
          <w:u w:val="single"/>
        </w:rPr>
        <w:t xml:space="preserve">dicitura “Procedura di stabilizzazione di </w:t>
      </w:r>
      <w:r w:rsidR="00EE14B5" w:rsidRPr="004B376C">
        <w:rPr>
          <w:rFonts w:ascii="Arial Narrow" w:hAnsi="Arial Narrow"/>
          <w:b/>
          <w:sz w:val="24"/>
          <w:szCs w:val="24"/>
          <w:u w:val="single"/>
        </w:rPr>
        <w:t>N. 1 ISTRUTTORE DI VIGILANZA– -CAT. C1, AGENTE DI VIGILANZA - PART- TIME 18 ORE SETTIMANALI AI SENSI DELL’ART. 20 DEL D.LGS. 75/2017”</w:t>
      </w:r>
      <w:r w:rsidRPr="004B376C">
        <w:rPr>
          <w:rFonts w:ascii="Arial Narrow" w:hAnsi="Arial Narrow"/>
          <w:b/>
          <w:sz w:val="24"/>
          <w:szCs w:val="24"/>
          <w:u w:val="single"/>
        </w:rPr>
        <w:t xml:space="preserve">. </w:t>
      </w:r>
      <w:r w:rsidRPr="00591DCC">
        <w:rPr>
          <w:rFonts w:ascii="Arial Narrow" w:hAnsi="Arial Narrow"/>
          <w:sz w:val="24"/>
          <w:szCs w:val="24"/>
        </w:rPr>
        <w:t xml:space="preserve">Nel caso di inoltro via </w:t>
      </w:r>
      <w:proofErr w:type="spellStart"/>
      <w:r w:rsidRPr="00591DCC">
        <w:rPr>
          <w:rFonts w:ascii="Arial Narrow" w:hAnsi="Arial Narrow"/>
          <w:sz w:val="24"/>
          <w:szCs w:val="24"/>
        </w:rPr>
        <w:t>p.e.c</w:t>
      </w:r>
      <w:proofErr w:type="spellEnd"/>
      <w:r w:rsidRPr="00591DCC">
        <w:rPr>
          <w:rFonts w:ascii="Arial Narrow" w:hAnsi="Arial Narrow"/>
          <w:sz w:val="24"/>
          <w:szCs w:val="24"/>
        </w:rPr>
        <w:t xml:space="preserve">., tale dicitura andrà inserita nell’oggetto della </w:t>
      </w:r>
      <w:proofErr w:type="spellStart"/>
      <w:r w:rsidR="00696999">
        <w:rPr>
          <w:rFonts w:ascii="Arial Narrow" w:hAnsi="Arial Narrow"/>
          <w:sz w:val="24"/>
          <w:szCs w:val="24"/>
        </w:rPr>
        <w:t>pec</w:t>
      </w:r>
      <w:proofErr w:type="spellEnd"/>
      <w:r w:rsidRPr="00591DCC">
        <w:rPr>
          <w:rFonts w:ascii="Arial Narrow" w:hAnsi="Arial Narrow"/>
          <w:sz w:val="24"/>
          <w:szCs w:val="24"/>
        </w:rPr>
        <w:t xml:space="preserve"> e tutti gli allegati, ove richiesto, dovranno riportare la firma autografa o alternativamente quella digitale.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4.</w:t>
      </w:r>
      <w:r w:rsidRPr="00591DCC">
        <w:rPr>
          <w:rFonts w:ascii="Arial Narrow" w:hAnsi="Arial Narrow"/>
          <w:sz w:val="24"/>
          <w:szCs w:val="24"/>
        </w:rPr>
        <w:tab/>
        <w:t>L’Amministrazione non assume alcuna responsabilità per la mancata ricezione della manifestazione di interesse, dovuta a disguidi postali o ad altre cause non ascrivibili alla stessa Amministrazione.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5.</w:t>
      </w:r>
      <w:r w:rsidRPr="00591DCC">
        <w:rPr>
          <w:rFonts w:ascii="Arial Narrow" w:hAnsi="Arial Narrow"/>
          <w:sz w:val="24"/>
          <w:szCs w:val="24"/>
        </w:rPr>
        <w:tab/>
        <w:t>L’istanza dovrà contenere tutti gli elementi richiesti dall’allegato facsimile;</w:t>
      </w:r>
    </w:p>
    <w:p w:rsidR="00C20CDA" w:rsidRPr="00EE14B5" w:rsidRDefault="00C20CDA" w:rsidP="00EE14B5">
      <w:pPr>
        <w:jc w:val="center"/>
        <w:rPr>
          <w:rFonts w:ascii="Arial Narrow" w:hAnsi="Arial Narrow"/>
          <w:b/>
          <w:sz w:val="24"/>
          <w:szCs w:val="24"/>
        </w:rPr>
      </w:pP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3 – Modalità di stabilizzazione</w:t>
      </w:r>
    </w:p>
    <w:p w:rsidR="00C20CDA" w:rsidRPr="00C61C5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 xml:space="preserve">Qualora </w:t>
      </w:r>
      <w:r w:rsidR="000E5ECF">
        <w:rPr>
          <w:rFonts w:ascii="Arial Narrow" w:hAnsi="Arial Narrow"/>
          <w:sz w:val="24"/>
          <w:szCs w:val="24"/>
        </w:rPr>
        <w:t>partecipi alla selezione</w:t>
      </w:r>
      <w:r w:rsidR="00951129">
        <w:rPr>
          <w:rFonts w:ascii="Arial Narrow" w:hAnsi="Arial Narrow"/>
          <w:sz w:val="24"/>
          <w:szCs w:val="24"/>
        </w:rPr>
        <w:t xml:space="preserve"> per la stabilizzazione in oggetto</w:t>
      </w:r>
      <w:r w:rsidR="000E5ECF">
        <w:rPr>
          <w:rFonts w:ascii="Arial Narrow" w:hAnsi="Arial Narrow"/>
          <w:sz w:val="24"/>
          <w:szCs w:val="24"/>
        </w:rPr>
        <w:t xml:space="preserve"> n.</w:t>
      </w:r>
      <w:r w:rsidR="00951129">
        <w:rPr>
          <w:rFonts w:ascii="Arial Narrow" w:hAnsi="Arial Narrow"/>
          <w:sz w:val="24"/>
          <w:szCs w:val="24"/>
        </w:rPr>
        <w:t xml:space="preserve"> </w:t>
      </w:r>
      <w:r w:rsidR="000E5ECF">
        <w:rPr>
          <w:rFonts w:ascii="Arial Narrow" w:hAnsi="Arial Narrow"/>
          <w:sz w:val="24"/>
          <w:szCs w:val="24"/>
        </w:rPr>
        <w:t xml:space="preserve">1 solo candidato, </w:t>
      </w:r>
      <w:r w:rsidR="004B376C">
        <w:rPr>
          <w:rFonts w:ascii="Arial Narrow" w:hAnsi="Arial Narrow"/>
          <w:sz w:val="24"/>
          <w:szCs w:val="24"/>
        </w:rPr>
        <w:t>il Responsabile del</w:t>
      </w:r>
      <w:r w:rsidRPr="00591DCC">
        <w:rPr>
          <w:rFonts w:ascii="Arial Narrow" w:hAnsi="Arial Narrow"/>
          <w:sz w:val="24"/>
          <w:szCs w:val="24"/>
        </w:rPr>
        <w:t>l’</w:t>
      </w:r>
      <w:r w:rsidR="004B376C">
        <w:rPr>
          <w:rFonts w:ascii="Arial Narrow" w:hAnsi="Arial Narrow"/>
          <w:sz w:val="24"/>
          <w:szCs w:val="24"/>
        </w:rPr>
        <w:t xml:space="preserve">Area </w:t>
      </w:r>
      <w:r w:rsidR="00324885">
        <w:rPr>
          <w:rFonts w:ascii="Arial Narrow" w:hAnsi="Arial Narrow"/>
          <w:sz w:val="24"/>
          <w:szCs w:val="24"/>
        </w:rPr>
        <w:t xml:space="preserve">Amministrativa, </w:t>
      </w:r>
      <w:r w:rsidRPr="00591DCC">
        <w:rPr>
          <w:rFonts w:ascii="Arial Narrow" w:hAnsi="Arial Narrow"/>
          <w:sz w:val="24"/>
          <w:szCs w:val="24"/>
        </w:rPr>
        <w:t>previa verifica della veridicità delle dichiarazioni fornite</w:t>
      </w:r>
      <w:r w:rsidR="004B376C">
        <w:rPr>
          <w:rFonts w:ascii="Arial Narrow" w:hAnsi="Arial Narrow"/>
          <w:sz w:val="24"/>
          <w:szCs w:val="24"/>
        </w:rPr>
        <w:t>, nonché della completezza della domanda,</w:t>
      </w:r>
      <w:r w:rsidRPr="00591DCC">
        <w:rPr>
          <w:rFonts w:ascii="Arial Narrow" w:hAnsi="Arial Narrow"/>
          <w:sz w:val="24"/>
          <w:szCs w:val="24"/>
        </w:rPr>
        <w:t xml:space="preserve"> </w:t>
      </w:r>
      <w:r w:rsidRPr="00C61C5C">
        <w:rPr>
          <w:rFonts w:ascii="Arial Narrow" w:hAnsi="Arial Narrow"/>
          <w:sz w:val="24"/>
          <w:szCs w:val="24"/>
        </w:rPr>
        <w:t>procede all’assunzione de</w:t>
      </w:r>
      <w:r w:rsidR="00951129" w:rsidRPr="00C61C5C">
        <w:rPr>
          <w:rFonts w:ascii="Arial Narrow" w:hAnsi="Arial Narrow"/>
          <w:sz w:val="24"/>
          <w:szCs w:val="24"/>
        </w:rPr>
        <w:t>llo stesso</w:t>
      </w:r>
      <w:r w:rsidR="00C61C5C" w:rsidRPr="00C61C5C">
        <w:rPr>
          <w:rFonts w:ascii="Arial Narrow" w:hAnsi="Arial Narrow"/>
          <w:sz w:val="24"/>
          <w:szCs w:val="24"/>
        </w:rPr>
        <w:t>.</w:t>
      </w:r>
    </w:p>
    <w:p w:rsidR="00C20CDA" w:rsidRDefault="00C20CDA" w:rsidP="00591DCC">
      <w:pPr>
        <w:jc w:val="both"/>
        <w:rPr>
          <w:rFonts w:ascii="Arial Narrow" w:hAnsi="Arial Narrow"/>
          <w:sz w:val="24"/>
          <w:szCs w:val="24"/>
        </w:rPr>
      </w:pPr>
      <w:r w:rsidRPr="00732B32">
        <w:rPr>
          <w:rFonts w:ascii="Arial Narrow" w:hAnsi="Arial Narrow"/>
          <w:sz w:val="24"/>
          <w:szCs w:val="24"/>
        </w:rPr>
        <w:t>2.</w:t>
      </w:r>
      <w:r w:rsidRPr="00732B32">
        <w:rPr>
          <w:rFonts w:ascii="Arial Narrow" w:hAnsi="Arial Narrow"/>
          <w:sz w:val="24"/>
          <w:szCs w:val="24"/>
        </w:rPr>
        <w:tab/>
        <w:t>Qualora il numero de</w:t>
      </w:r>
      <w:r w:rsidR="00951129" w:rsidRPr="00732B32">
        <w:rPr>
          <w:rFonts w:ascii="Arial Narrow" w:hAnsi="Arial Narrow"/>
          <w:sz w:val="24"/>
          <w:szCs w:val="24"/>
        </w:rPr>
        <w:t xml:space="preserve">i partecipanti sia </w:t>
      </w:r>
      <w:r w:rsidRPr="00732B32">
        <w:rPr>
          <w:rFonts w:ascii="Arial Narrow" w:hAnsi="Arial Narrow"/>
          <w:sz w:val="24"/>
          <w:szCs w:val="24"/>
        </w:rPr>
        <w:t>superi</w:t>
      </w:r>
      <w:r w:rsidR="00951129" w:rsidRPr="00732B32">
        <w:rPr>
          <w:rFonts w:ascii="Arial Narrow" w:hAnsi="Arial Narrow"/>
          <w:sz w:val="24"/>
          <w:szCs w:val="24"/>
        </w:rPr>
        <w:t xml:space="preserve">ore al </w:t>
      </w:r>
      <w:r w:rsidRPr="00732B32">
        <w:rPr>
          <w:rFonts w:ascii="Arial Narrow" w:hAnsi="Arial Narrow"/>
          <w:sz w:val="24"/>
          <w:szCs w:val="24"/>
        </w:rPr>
        <w:t xml:space="preserve">numero dei posti disponibili, i candidati </w:t>
      </w:r>
      <w:proofErr w:type="gramStart"/>
      <w:r w:rsidR="00951129" w:rsidRPr="00732B32">
        <w:rPr>
          <w:rFonts w:ascii="Arial Narrow" w:hAnsi="Arial Narrow"/>
          <w:sz w:val="24"/>
          <w:szCs w:val="24"/>
        </w:rPr>
        <w:t xml:space="preserve">ammessi </w:t>
      </w:r>
      <w:r w:rsidRPr="00732B32">
        <w:rPr>
          <w:rFonts w:ascii="Arial Narrow" w:hAnsi="Arial Narrow"/>
          <w:sz w:val="24"/>
          <w:szCs w:val="24"/>
        </w:rPr>
        <w:t xml:space="preserve"> verranno</w:t>
      </w:r>
      <w:proofErr w:type="gramEnd"/>
      <w:r w:rsidRPr="00732B32">
        <w:rPr>
          <w:rFonts w:ascii="Arial Narrow" w:hAnsi="Arial Narrow"/>
          <w:sz w:val="24"/>
          <w:szCs w:val="24"/>
        </w:rPr>
        <w:t xml:space="preserve"> sottopo</w:t>
      </w:r>
      <w:r w:rsidR="004B376C">
        <w:rPr>
          <w:rFonts w:ascii="Arial Narrow" w:hAnsi="Arial Narrow"/>
          <w:sz w:val="24"/>
          <w:szCs w:val="24"/>
        </w:rPr>
        <w:t>sti ad una selezione per soli titoli, valutati da apposita Commissione, che verrà all’uopo nominata</w:t>
      </w:r>
      <w:r w:rsidR="00324885">
        <w:rPr>
          <w:rFonts w:ascii="Arial Narrow" w:hAnsi="Arial Narrow"/>
          <w:sz w:val="24"/>
          <w:szCs w:val="24"/>
        </w:rPr>
        <w:t xml:space="preserve"> ai sensi dell’art</w:t>
      </w:r>
      <w:r w:rsidR="004B376C">
        <w:rPr>
          <w:rFonts w:ascii="Arial Narrow" w:hAnsi="Arial Narrow"/>
          <w:sz w:val="24"/>
          <w:szCs w:val="24"/>
        </w:rPr>
        <w:t>.</w:t>
      </w:r>
      <w:r w:rsidR="00324885">
        <w:rPr>
          <w:rFonts w:ascii="Arial Narrow" w:hAnsi="Arial Narrow"/>
          <w:sz w:val="24"/>
          <w:szCs w:val="24"/>
        </w:rPr>
        <w:t xml:space="preserve">108 del vigente Regolamento </w:t>
      </w:r>
      <w:r w:rsidR="00324885" w:rsidRPr="00732B32">
        <w:rPr>
          <w:rFonts w:ascii="Arial Narrow" w:hAnsi="Arial Narrow"/>
          <w:sz w:val="24"/>
          <w:szCs w:val="24"/>
        </w:rPr>
        <w:t>degli uffici e dei Servizi</w:t>
      </w:r>
      <w:r w:rsidR="00324885">
        <w:rPr>
          <w:rFonts w:ascii="Arial Narrow" w:hAnsi="Arial Narrow"/>
          <w:sz w:val="24"/>
          <w:szCs w:val="24"/>
        </w:rPr>
        <w:t xml:space="preserve">. </w:t>
      </w:r>
      <w:r w:rsidR="00BC3587" w:rsidRPr="00732B32">
        <w:rPr>
          <w:rFonts w:ascii="Arial Narrow" w:hAnsi="Arial Narrow"/>
          <w:sz w:val="24"/>
          <w:szCs w:val="24"/>
        </w:rPr>
        <w:t>Per l’</w:t>
      </w:r>
      <w:r w:rsidRPr="00732B32">
        <w:rPr>
          <w:rFonts w:ascii="Arial Narrow" w:hAnsi="Arial Narrow"/>
          <w:sz w:val="24"/>
          <w:szCs w:val="24"/>
        </w:rPr>
        <w:t>attribuzione del punteggio dei titoli,</w:t>
      </w:r>
      <w:r w:rsidR="00BC3587" w:rsidRPr="00732B32">
        <w:rPr>
          <w:rFonts w:ascii="Arial Narrow" w:hAnsi="Arial Narrow"/>
          <w:sz w:val="24"/>
          <w:szCs w:val="24"/>
        </w:rPr>
        <w:t xml:space="preserve"> si fa</w:t>
      </w:r>
      <w:r w:rsidR="00951129" w:rsidRPr="00732B32">
        <w:rPr>
          <w:rFonts w:ascii="Arial Narrow" w:hAnsi="Arial Narrow"/>
          <w:sz w:val="24"/>
          <w:szCs w:val="24"/>
        </w:rPr>
        <w:t>rà</w:t>
      </w:r>
      <w:r w:rsidR="00BC3587" w:rsidRPr="00732B32">
        <w:rPr>
          <w:rFonts w:ascii="Arial Narrow" w:hAnsi="Arial Narrow"/>
          <w:sz w:val="24"/>
          <w:szCs w:val="24"/>
        </w:rPr>
        <w:t xml:space="preserve"> riferimento all’articolo 123 e seguenti del </w:t>
      </w:r>
      <w:r w:rsidR="00324885">
        <w:rPr>
          <w:rFonts w:ascii="Arial Narrow" w:hAnsi="Arial Narrow"/>
          <w:sz w:val="24"/>
          <w:szCs w:val="24"/>
        </w:rPr>
        <w:t xml:space="preserve">medesimo </w:t>
      </w:r>
      <w:r w:rsidR="00BC3587" w:rsidRPr="00732B32">
        <w:rPr>
          <w:rFonts w:ascii="Arial Narrow" w:hAnsi="Arial Narrow"/>
          <w:sz w:val="24"/>
          <w:szCs w:val="24"/>
        </w:rPr>
        <w:t>Regolamento</w:t>
      </w:r>
      <w:r w:rsidR="00951129" w:rsidRPr="00732B32">
        <w:rPr>
          <w:rFonts w:ascii="Arial Narrow" w:hAnsi="Arial Narrow"/>
          <w:sz w:val="24"/>
          <w:szCs w:val="24"/>
        </w:rPr>
        <w:t>.</w:t>
      </w:r>
    </w:p>
    <w:p w:rsidR="00951129" w:rsidRDefault="00951129" w:rsidP="00591DCC">
      <w:pPr>
        <w:jc w:val="both"/>
        <w:rPr>
          <w:rFonts w:ascii="Arial Narrow" w:hAnsi="Arial Narrow"/>
          <w:sz w:val="24"/>
          <w:szCs w:val="24"/>
        </w:rPr>
      </w:pPr>
      <w:r>
        <w:rPr>
          <w:rFonts w:ascii="Arial Narrow" w:hAnsi="Arial Narrow"/>
          <w:sz w:val="24"/>
          <w:szCs w:val="24"/>
        </w:rPr>
        <w:t xml:space="preserve">Per l’attribuzione del punteggio relativo al servizio prestato presso pubbliche Amministrazioni, si specifica che sarà valutato esclusivamente il periodo </w:t>
      </w:r>
      <w:r w:rsidR="00493E4A">
        <w:rPr>
          <w:rFonts w:ascii="Arial Narrow" w:hAnsi="Arial Narrow"/>
          <w:sz w:val="24"/>
          <w:szCs w:val="24"/>
        </w:rPr>
        <w:t xml:space="preserve">eccedente i n. 3 anni di servizio, in quanto il periodo </w:t>
      </w:r>
      <w:r w:rsidR="00C378A4">
        <w:rPr>
          <w:rFonts w:ascii="Arial Narrow" w:hAnsi="Arial Narrow"/>
          <w:sz w:val="24"/>
          <w:szCs w:val="24"/>
        </w:rPr>
        <w:t xml:space="preserve">minimo di </w:t>
      </w:r>
      <w:r w:rsidR="00493E4A">
        <w:rPr>
          <w:rFonts w:ascii="Arial Narrow" w:hAnsi="Arial Narrow"/>
          <w:sz w:val="24"/>
          <w:szCs w:val="24"/>
        </w:rPr>
        <w:t>3 anni è requisito essenziale per partecipare alla selezione medesima</w:t>
      </w:r>
      <w:r w:rsidR="00C378A4">
        <w:rPr>
          <w:rFonts w:ascii="Arial Narrow" w:hAnsi="Arial Narrow"/>
          <w:sz w:val="24"/>
          <w:szCs w:val="24"/>
        </w:rPr>
        <w:t>, quindi non valutabile</w:t>
      </w:r>
      <w:r w:rsidR="00493E4A">
        <w:rPr>
          <w:rFonts w:ascii="Arial Narrow" w:hAnsi="Arial Narrow"/>
          <w:sz w:val="24"/>
          <w:szCs w:val="24"/>
        </w:rPr>
        <w:t>;</w:t>
      </w:r>
    </w:p>
    <w:p w:rsidR="000115D4" w:rsidRDefault="000115D4" w:rsidP="00591DCC">
      <w:pPr>
        <w:jc w:val="both"/>
        <w:rPr>
          <w:rFonts w:ascii="Arial Narrow" w:hAnsi="Arial Narrow"/>
          <w:sz w:val="24"/>
          <w:szCs w:val="24"/>
        </w:rPr>
      </w:pPr>
      <w:r>
        <w:rPr>
          <w:rFonts w:ascii="Arial Narrow" w:hAnsi="Arial Narrow"/>
          <w:sz w:val="24"/>
          <w:szCs w:val="24"/>
        </w:rPr>
        <w:t xml:space="preserve">Ai sensi </w:t>
      </w:r>
      <w:proofErr w:type="gramStart"/>
      <w:r>
        <w:rPr>
          <w:rFonts w:ascii="Arial Narrow" w:hAnsi="Arial Narrow"/>
          <w:sz w:val="24"/>
          <w:szCs w:val="24"/>
        </w:rPr>
        <w:t xml:space="preserve">del </w:t>
      </w:r>
      <w:r w:rsidRPr="000115D4">
        <w:rPr>
          <w:rFonts w:ascii="Arial Narrow" w:hAnsi="Arial Narrow"/>
          <w:sz w:val="24"/>
          <w:szCs w:val="24"/>
        </w:rPr>
        <w:t xml:space="preserve"> comma</w:t>
      </w:r>
      <w:proofErr w:type="gramEnd"/>
      <w:r w:rsidRPr="000115D4">
        <w:rPr>
          <w:rFonts w:ascii="Arial Narrow" w:hAnsi="Arial Narrow"/>
          <w:sz w:val="24"/>
          <w:szCs w:val="24"/>
        </w:rPr>
        <w:t xml:space="preserve"> 12 dell</w:t>
      </w:r>
      <w:r>
        <w:rPr>
          <w:rFonts w:ascii="Arial Narrow" w:hAnsi="Arial Narrow"/>
          <w:sz w:val="24"/>
          <w:szCs w:val="24"/>
        </w:rPr>
        <w:t>’</w:t>
      </w:r>
      <w:r w:rsidRPr="000115D4">
        <w:rPr>
          <w:rFonts w:ascii="Arial Narrow" w:hAnsi="Arial Narrow"/>
          <w:sz w:val="24"/>
          <w:szCs w:val="24"/>
        </w:rPr>
        <w:t xml:space="preserve">art. 20 del </w:t>
      </w:r>
      <w:proofErr w:type="spellStart"/>
      <w:r w:rsidRPr="000115D4">
        <w:rPr>
          <w:rFonts w:ascii="Arial Narrow" w:hAnsi="Arial Narrow"/>
          <w:sz w:val="24"/>
          <w:szCs w:val="24"/>
        </w:rPr>
        <w:t>D.Lgs.</w:t>
      </w:r>
      <w:proofErr w:type="spellEnd"/>
      <w:r w:rsidRPr="000115D4">
        <w:rPr>
          <w:rFonts w:ascii="Arial Narrow" w:hAnsi="Arial Narrow"/>
          <w:sz w:val="24"/>
          <w:szCs w:val="24"/>
        </w:rPr>
        <w:t xml:space="preserve"> n. 75/2017</w:t>
      </w:r>
      <w:r w:rsidR="00C378A4">
        <w:rPr>
          <w:rFonts w:ascii="Arial Narrow" w:hAnsi="Arial Narrow"/>
          <w:sz w:val="24"/>
          <w:szCs w:val="24"/>
        </w:rPr>
        <w:t xml:space="preserve">, si specifica che, </w:t>
      </w:r>
      <w:r>
        <w:rPr>
          <w:rFonts w:ascii="Arial Narrow" w:hAnsi="Arial Narrow"/>
          <w:sz w:val="24"/>
          <w:szCs w:val="24"/>
        </w:rPr>
        <w:t xml:space="preserve">ha priorità all’assunzione di cui al comma 1 dello stesso articolo, il personale in servizio alla data di entrata </w:t>
      </w:r>
      <w:r w:rsidRPr="000115D4">
        <w:rPr>
          <w:rFonts w:ascii="Arial Narrow" w:hAnsi="Arial Narrow"/>
          <w:sz w:val="24"/>
          <w:szCs w:val="24"/>
        </w:rPr>
        <w:t xml:space="preserve">in vigore </w:t>
      </w:r>
      <w:r>
        <w:rPr>
          <w:rFonts w:ascii="Arial Narrow" w:hAnsi="Arial Narrow"/>
          <w:sz w:val="24"/>
          <w:szCs w:val="24"/>
        </w:rPr>
        <w:t xml:space="preserve">del decreto </w:t>
      </w:r>
      <w:r w:rsidR="00C378A4">
        <w:rPr>
          <w:rFonts w:ascii="Arial Narrow" w:hAnsi="Arial Narrow"/>
          <w:sz w:val="24"/>
          <w:szCs w:val="24"/>
        </w:rPr>
        <w:t xml:space="preserve">medesimo </w:t>
      </w:r>
      <w:r>
        <w:rPr>
          <w:rFonts w:ascii="Arial Narrow" w:hAnsi="Arial Narrow"/>
          <w:sz w:val="24"/>
          <w:szCs w:val="24"/>
        </w:rPr>
        <w:t>(22 giugno 2017)</w:t>
      </w:r>
      <w:r w:rsidR="00324885">
        <w:rPr>
          <w:rFonts w:ascii="Arial Narrow" w:hAnsi="Arial Narrow"/>
          <w:sz w:val="24"/>
          <w:szCs w:val="24"/>
        </w:rPr>
        <w:t>.</w:t>
      </w: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4 – Inquadramento professionale e trattamento economico</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I candidati assunti verranno inquadrati nel profilo professionale oggetto di stabilizzazione e il rapporto di lavoro sarà disciplinato dalle vigenti norme dei Contratti collettivi nazionali di lavoro del Comparto Regioni ordinarie ed Autonomie locali e dalle particolari disposizioni del contratto individuale di lavoro stipulato con il Responsabile dell’Area presso la quale verr</w:t>
      </w:r>
      <w:r w:rsidR="00EE14B5">
        <w:rPr>
          <w:rFonts w:ascii="Arial Narrow" w:hAnsi="Arial Narrow"/>
          <w:sz w:val="24"/>
          <w:szCs w:val="24"/>
        </w:rPr>
        <w:t>à a</w:t>
      </w:r>
      <w:r w:rsidRPr="00591DCC">
        <w:rPr>
          <w:rFonts w:ascii="Arial Narrow" w:hAnsi="Arial Narrow"/>
          <w:sz w:val="24"/>
          <w:szCs w:val="24"/>
        </w:rPr>
        <w:t>ssegnat</w:t>
      </w:r>
      <w:r w:rsidR="00EE14B5">
        <w:rPr>
          <w:rFonts w:ascii="Arial Narrow" w:hAnsi="Arial Narrow"/>
          <w:sz w:val="24"/>
          <w:szCs w:val="24"/>
        </w:rPr>
        <w:t>o</w:t>
      </w:r>
      <w:r w:rsidRPr="00591DCC">
        <w:rPr>
          <w:rFonts w:ascii="Arial Narrow" w:hAnsi="Arial Narrow"/>
          <w:sz w:val="24"/>
          <w:szCs w:val="24"/>
        </w:rPr>
        <w:t xml:space="preserve"> o in caso di situazioni di incompatibilità con il Responsabile del Servizio Personale.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Lo stipendio annuo lordo è quello previsto, per ciascun profilo professionale oggetto di stabilizzazione, dal C.C.N.L. comparto Regioni ordinarie ed Autonomie locali, oltre alla tredicesima mensilità e, qualora dovuti, l’assegno per il nucleo familiare e le altre indennità previste dai vigenti C.C.N.L. del suddetto comparto, nonché dal vigente Contratto collettivo decentrato integrativo.</w:t>
      </w: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5 – Cause di esclusione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Comportano l’inammissibilità del candidato alla procedura di reclutamento:</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lastRenderedPageBreak/>
        <w:t>a.</w:t>
      </w:r>
      <w:r w:rsidRPr="00591DCC">
        <w:rPr>
          <w:rFonts w:ascii="Arial Narrow" w:hAnsi="Arial Narrow"/>
          <w:sz w:val="24"/>
          <w:szCs w:val="24"/>
        </w:rPr>
        <w:tab/>
        <w:t>l’incompleta compilazione dell’istanza di partecipazione e la mancata sottoscrizione della stessa;</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b.</w:t>
      </w:r>
      <w:r w:rsidRPr="00591DCC">
        <w:rPr>
          <w:rFonts w:ascii="Arial Narrow" w:hAnsi="Arial Narrow"/>
          <w:sz w:val="24"/>
          <w:szCs w:val="24"/>
        </w:rPr>
        <w:tab/>
        <w:t>la mancanza dei requisiti previsti dal presente avviso pubblico;</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c.</w:t>
      </w:r>
      <w:r w:rsidRPr="00591DCC">
        <w:rPr>
          <w:rFonts w:ascii="Arial Narrow" w:hAnsi="Arial Narrow"/>
          <w:sz w:val="24"/>
          <w:szCs w:val="24"/>
        </w:rPr>
        <w:tab/>
        <w:t>la mancata allegazione della copia fotostatica di un valido documento di identità;</w:t>
      </w:r>
    </w:p>
    <w:p w:rsidR="00EE14B5" w:rsidRDefault="00C20CDA" w:rsidP="00EE14B5">
      <w:pPr>
        <w:jc w:val="both"/>
        <w:rPr>
          <w:rFonts w:ascii="Arial Narrow" w:hAnsi="Arial Narrow"/>
          <w:sz w:val="24"/>
          <w:szCs w:val="24"/>
        </w:rPr>
      </w:pPr>
      <w:r w:rsidRPr="00591DCC">
        <w:rPr>
          <w:rFonts w:ascii="Arial Narrow" w:hAnsi="Arial Narrow"/>
          <w:sz w:val="24"/>
          <w:szCs w:val="24"/>
        </w:rPr>
        <w:t>d.</w:t>
      </w:r>
      <w:r w:rsidRPr="00591DCC">
        <w:rPr>
          <w:rFonts w:ascii="Arial Narrow" w:hAnsi="Arial Narrow"/>
          <w:sz w:val="24"/>
          <w:szCs w:val="24"/>
        </w:rPr>
        <w:tab/>
        <w:t xml:space="preserve">il mancato rispetto dei termini, prescritti dal presente avviso pubblico, entro il quale far pervenire l’istanza </w:t>
      </w:r>
    </w:p>
    <w:p w:rsidR="00C20CDA" w:rsidRPr="00591DCC" w:rsidRDefault="00C20CDA" w:rsidP="00EE14B5">
      <w:pPr>
        <w:jc w:val="both"/>
        <w:rPr>
          <w:rFonts w:ascii="Arial Narrow" w:hAnsi="Arial Narrow"/>
          <w:sz w:val="24"/>
          <w:szCs w:val="24"/>
        </w:rPr>
      </w:pPr>
      <w:r w:rsidRPr="00591DCC">
        <w:rPr>
          <w:rFonts w:ascii="Arial Narrow" w:hAnsi="Arial Narrow"/>
          <w:sz w:val="24"/>
          <w:szCs w:val="24"/>
        </w:rPr>
        <w:t>e.</w:t>
      </w:r>
      <w:r w:rsidRPr="00591DCC">
        <w:rPr>
          <w:rFonts w:ascii="Arial Narrow" w:hAnsi="Arial Narrow"/>
          <w:sz w:val="24"/>
          <w:szCs w:val="24"/>
        </w:rPr>
        <w:tab/>
        <w:t>prive di firma (autografa o digitale);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f.</w:t>
      </w:r>
      <w:r w:rsidRPr="00591DCC">
        <w:rPr>
          <w:rFonts w:ascii="Arial Narrow" w:hAnsi="Arial Narrow"/>
          <w:sz w:val="24"/>
          <w:szCs w:val="24"/>
        </w:rPr>
        <w:tab/>
        <w:t>da casella PEC non corrispondente a quella personale del candidato;</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g.</w:t>
      </w:r>
      <w:r w:rsidRPr="00591DCC">
        <w:rPr>
          <w:rFonts w:ascii="Arial Narrow" w:hAnsi="Arial Narrow"/>
          <w:sz w:val="24"/>
          <w:szCs w:val="24"/>
        </w:rPr>
        <w:tab/>
        <w:t>da casella di posta elettronica semplice</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h.</w:t>
      </w:r>
      <w:r w:rsidRPr="00591DCC">
        <w:rPr>
          <w:rFonts w:ascii="Arial Narrow" w:hAnsi="Arial Narrow"/>
          <w:sz w:val="24"/>
          <w:szCs w:val="24"/>
        </w:rPr>
        <w:tab/>
        <w:t>prive degli allegati prescritti;</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i.</w:t>
      </w:r>
      <w:r w:rsidRPr="00591DCC">
        <w:rPr>
          <w:rFonts w:ascii="Arial Narrow" w:hAnsi="Arial Narrow"/>
          <w:sz w:val="24"/>
          <w:szCs w:val="24"/>
        </w:rPr>
        <w:tab/>
        <w:t>con modalità diverse da quelle sopra indicate.</w:t>
      </w: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6 – Trattamento dei dati personali</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 xml:space="preserve">Con riferimento alle disposizioni di cui all’art. 18 del </w:t>
      </w:r>
      <w:proofErr w:type="spellStart"/>
      <w:r w:rsidRPr="00591DCC">
        <w:rPr>
          <w:rFonts w:ascii="Arial Narrow" w:hAnsi="Arial Narrow"/>
          <w:sz w:val="24"/>
          <w:szCs w:val="24"/>
        </w:rPr>
        <w:t>D.Lgs.</w:t>
      </w:r>
      <w:proofErr w:type="spellEnd"/>
      <w:r w:rsidRPr="00591DCC">
        <w:rPr>
          <w:rFonts w:ascii="Arial Narrow" w:hAnsi="Arial Narrow"/>
          <w:sz w:val="24"/>
          <w:szCs w:val="24"/>
        </w:rPr>
        <w:t xml:space="preserve"> 30.06.2003, n. 196 e </w:t>
      </w:r>
      <w:proofErr w:type="spellStart"/>
      <w:proofErr w:type="gramStart"/>
      <w:r w:rsidRPr="00591DCC">
        <w:rPr>
          <w:rFonts w:ascii="Arial Narrow" w:hAnsi="Arial Narrow"/>
          <w:sz w:val="24"/>
          <w:szCs w:val="24"/>
        </w:rPr>
        <w:t>ss.mm.ii</w:t>
      </w:r>
      <w:proofErr w:type="spellEnd"/>
      <w:r w:rsidRPr="00591DCC">
        <w:rPr>
          <w:rFonts w:ascii="Arial Narrow" w:hAnsi="Arial Narrow"/>
          <w:sz w:val="24"/>
          <w:szCs w:val="24"/>
        </w:rPr>
        <w:t>.,</w:t>
      </w:r>
      <w:proofErr w:type="gramEnd"/>
      <w:r w:rsidRPr="00591DCC">
        <w:rPr>
          <w:rFonts w:ascii="Arial Narrow" w:hAnsi="Arial Narrow"/>
          <w:sz w:val="24"/>
          <w:szCs w:val="24"/>
        </w:rPr>
        <w:t xml:space="preserve"> il Comune informa che il trattamento dei dati contenuti nelle istanze pervenute e nei relativi allegati è finalizzato unicamente alla gestione delle attività connesse alla procedura di reclutamento oggetto del presente avviso, nonché all’eventuale procedimento di assunzione in servizio e che gli stessi avverranno con utilizzo di procedure informatiche ed archiviazione cartacea ed informatica dei relativi atti.</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Il conferimento di tali dati è obbligatorio, pena l’esclusione dalla procedura di reclutamento, ai fini della valutazione dei requisiti di partecipazione e non richiede consenso in quanto relativo ad attività istituzionali della P.A.</w:t>
      </w:r>
    </w:p>
    <w:p w:rsidR="00EE14B5" w:rsidRDefault="00C20CDA" w:rsidP="00591DCC">
      <w:pPr>
        <w:jc w:val="both"/>
        <w:rPr>
          <w:rFonts w:ascii="Arial Narrow" w:hAnsi="Arial Narrow"/>
          <w:sz w:val="24"/>
          <w:szCs w:val="24"/>
        </w:rPr>
      </w:pPr>
      <w:r w:rsidRPr="00591DCC">
        <w:rPr>
          <w:rFonts w:ascii="Arial Narrow" w:hAnsi="Arial Narrow"/>
          <w:sz w:val="24"/>
          <w:szCs w:val="24"/>
        </w:rPr>
        <w:t>3.</w:t>
      </w:r>
      <w:r w:rsidRPr="00591DCC">
        <w:rPr>
          <w:rFonts w:ascii="Arial Narrow" w:hAnsi="Arial Narrow"/>
          <w:sz w:val="24"/>
          <w:szCs w:val="24"/>
        </w:rPr>
        <w:tab/>
        <w:t xml:space="preserve">I candidati godono dei diritti di cui all’art. 7 del citato Decreto Legislativo tra i quali il diritto di accesso ai dati che li riguardano, nonché alcuni diritti complementari tra cui il diritto di rettificare, aggiornare, completare o cancellare i dati erronei, incompleti o raccolti in termini non conformi alla legge, nonché il diritto di opporsi per motivi legittimi al loro trattamento. Tali diritti potranno essere fatti valere nei confronti del responsabile incaricato </w:t>
      </w: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7 – Controlli sulla veridicità delle autocertificazioni</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Il Servizio personale si riserva di effettuare, in qualunque momento, idonei controlli tesi ad accertare la veridicità delle autocertificazioni;</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La rilevazione di dichiarazioni non veritiere comporterà l’esclusione del candidato dall’elenco degli ammessi pubblicato dal Responsabile del servizio personale e l’eventuale licenziamento nel caso la mendacità venga riscontrata in costanza di rapporto, nonché la segnalazione alle autorità competenti al fine di verificare l’eventuale rilevanza penale delle stesse.</w:t>
      </w:r>
    </w:p>
    <w:p w:rsidR="00C20CDA" w:rsidRPr="00EE14B5" w:rsidRDefault="00C20CDA" w:rsidP="00EE14B5">
      <w:pPr>
        <w:jc w:val="center"/>
        <w:rPr>
          <w:rFonts w:ascii="Arial Narrow" w:hAnsi="Arial Narrow"/>
          <w:b/>
          <w:sz w:val="24"/>
          <w:szCs w:val="24"/>
        </w:rPr>
      </w:pPr>
      <w:r w:rsidRPr="00EE14B5">
        <w:rPr>
          <w:rFonts w:ascii="Arial Narrow" w:hAnsi="Arial Narrow"/>
          <w:b/>
          <w:sz w:val="24"/>
          <w:szCs w:val="24"/>
        </w:rPr>
        <w:t>Art. 8 – Pubblicità</w:t>
      </w:r>
    </w:p>
    <w:p w:rsidR="00E66BCF" w:rsidRDefault="00C20CDA" w:rsidP="00591DCC">
      <w:pPr>
        <w:jc w:val="both"/>
        <w:rPr>
          <w:rFonts w:ascii="Arial Narrow" w:hAnsi="Arial Narrow"/>
          <w:sz w:val="24"/>
          <w:szCs w:val="24"/>
        </w:rPr>
      </w:pPr>
      <w:r w:rsidRPr="00591DCC">
        <w:rPr>
          <w:rFonts w:ascii="Arial Narrow" w:hAnsi="Arial Narrow"/>
          <w:sz w:val="24"/>
          <w:szCs w:val="24"/>
        </w:rPr>
        <w:t>1. Il presente avviso sarà pubblicato all’Albo pretorio on line del Comune</w:t>
      </w:r>
      <w:r w:rsidR="00E66BCF">
        <w:rPr>
          <w:rFonts w:ascii="Arial Narrow" w:hAnsi="Arial Narrow"/>
          <w:sz w:val="24"/>
          <w:szCs w:val="24"/>
        </w:rPr>
        <w:t xml:space="preserve"> di Venarotta </w:t>
      </w:r>
      <w:proofErr w:type="gramStart"/>
      <w:r w:rsidR="00E66BCF">
        <w:rPr>
          <w:rFonts w:ascii="Arial Narrow" w:hAnsi="Arial Narrow"/>
          <w:sz w:val="24"/>
          <w:szCs w:val="24"/>
        </w:rPr>
        <w:t xml:space="preserve">e </w:t>
      </w:r>
      <w:r w:rsidRPr="00591DCC">
        <w:rPr>
          <w:rFonts w:ascii="Arial Narrow" w:hAnsi="Arial Narrow"/>
          <w:sz w:val="24"/>
          <w:szCs w:val="24"/>
        </w:rPr>
        <w:t xml:space="preserve"> sul</w:t>
      </w:r>
      <w:proofErr w:type="gramEnd"/>
      <w:r w:rsidRPr="00591DCC">
        <w:rPr>
          <w:rFonts w:ascii="Arial Narrow" w:hAnsi="Arial Narrow"/>
          <w:sz w:val="24"/>
          <w:szCs w:val="24"/>
        </w:rPr>
        <w:t xml:space="preserve"> sito ufficiale dell’Ente</w:t>
      </w:r>
      <w:r w:rsidR="00E66BCF">
        <w:rPr>
          <w:rFonts w:ascii="Arial Narrow" w:hAnsi="Arial Narrow"/>
          <w:sz w:val="24"/>
          <w:szCs w:val="24"/>
        </w:rPr>
        <w:t>.</w:t>
      </w:r>
    </w:p>
    <w:p w:rsidR="00C20CDA" w:rsidRPr="00E66BCF" w:rsidRDefault="00C20CDA" w:rsidP="00E66BCF">
      <w:pPr>
        <w:jc w:val="center"/>
        <w:rPr>
          <w:rFonts w:ascii="Arial Narrow" w:hAnsi="Arial Narrow"/>
          <w:b/>
          <w:sz w:val="24"/>
          <w:szCs w:val="24"/>
        </w:rPr>
      </w:pPr>
      <w:r w:rsidRPr="00E66BCF">
        <w:rPr>
          <w:rFonts w:ascii="Arial Narrow" w:hAnsi="Arial Narrow"/>
          <w:b/>
          <w:sz w:val="24"/>
          <w:szCs w:val="24"/>
        </w:rPr>
        <w:t>Art. 9 – Responsabile del procedimento</w:t>
      </w:r>
    </w:p>
    <w:p w:rsidR="00C20CDA" w:rsidRPr="00591DCC" w:rsidRDefault="00C20CDA" w:rsidP="00E66BCF">
      <w:pPr>
        <w:jc w:val="both"/>
        <w:rPr>
          <w:rFonts w:ascii="Arial Narrow" w:hAnsi="Arial Narrow"/>
          <w:sz w:val="24"/>
          <w:szCs w:val="24"/>
        </w:rPr>
      </w:pPr>
      <w:r w:rsidRPr="00591DCC">
        <w:rPr>
          <w:rFonts w:ascii="Arial Narrow" w:hAnsi="Arial Narrow"/>
          <w:sz w:val="24"/>
          <w:szCs w:val="24"/>
        </w:rPr>
        <w:t>1.</w:t>
      </w:r>
      <w:r w:rsidRPr="00591DCC">
        <w:rPr>
          <w:rFonts w:ascii="Arial Narrow" w:hAnsi="Arial Narrow"/>
          <w:sz w:val="24"/>
          <w:szCs w:val="24"/>
        </w:rPr>
        <w:tab/>
        <w:t xml:space="preserve">Ai sensi dell’art. 4 e seguenti della L. 241/1990 e </w:t>
      </w:r>
      <w:proofErr w:type="spellStart"/>
      <w:proofErr w:type="gramStart"/>
      <w:r w:rsidRPr="00591DCC">
        <w:rPr>
          <w:rFonts w:ascii="Arial Narrow" w:hAnsi="Arial Narrow"/>
          <w:sz w:val="24"/>
          <w:szCs w:val="24"/>
        </w:rPr>
        <w:t>ss.mm.ii</w:t>
      </w:r>
      <w:proofErr w:type="spellEnd"/>
      <w:r w:rsidRPr="00591DCC">
        <w:rPr>
          <w:rFonts w:ascii="Arial Narrow" w:hAnsi="Arial Narrow"/>
          <w:sz w:val="24"/>
          <w:szCs w:val="24"/>
        </w:rPr>
        <w:t>.,</w:t>
      </w:r>
      <w:proofErr w:type="gramEnd"/>
      <w:r w:rsidRPr="00591DCC">
        <w:rPr>
          <w:rFonts w:ascii="Arial Narrow" w:hAnsi="Arial Narrow"/>
          <w:sz w:val="24"/>
          <w:szCs w:val="24"/>
        </w:rPr>
        <w:t xml:space="preserve"> si comunica che </w:t>
      </w:r>
      <w:r w:rsidR="00E66BCF">
        <w:rPr>
          <w:rFonts w:ascii="Arial Narrow" w:hAnsi="Arial Narrow"/>
          <w:sz w:val="24"/>
          <w:szCs w:val="24"/>
        </w:rPr>
        <w:t>il</w:t>
      </w:r>
      <w:r w:rsidRPr="00591DCC">
        <w:rPr>
          <w:rFonts w:ascii="Arial Narrow" w:hAnsi="Arial Narrow"/>
          <w:sz w:val="24"/>
          <w:szCs w:val="24"/>
        </w:rPr>
        <w:t xml:space="preserve"> Responsabile del Procedimento il Responsabile dell’Area </w:t>
      </w:r>
      <w:r w:rsidR="00E66BCF">
        <w:rPr>
          <w:rFonts w:ascii="Arial Narrow" w:hAnsi="Arial Narrow"/>
          <w:sz w:val="24"/>
          <w:szCs w:val="24"/>
        </w:rPr>
        <w:t>Amministrativa Boni Antonietta.</w:t>
      </w:r>
      <w:r w:rsidRPr="00591DCC">
        <w:rPr>
          <w:rFonts w:ascii="Arial Narrow" w:hAnsi="Arial Narrow"/>
          <w:sz w:val="24"/>
          <w:szCs w:val="24"/>
        </w:rPr>
        <w:t xml:space="preserve"> </w:t>
      </w:r>
    </w:p>
    <w:p w:rsidR="00C20CDA" w:rsidRPr="00591DCC" w:rsidRDefault="00C20CDA" w:rsidP="00591DCC">
      <w:pPr>
        <w:jc w:val="both"/>
        <w:rPr>
          <w:rFonts w:ascii="Arial Narrow" w:hAnsi="Arial Narrow"/>
          <w:sz w:val="24"/>
          <w:szCs w:val="24"/>
        </w:rPr>
      </w:pPr>
      <w:r w:rsidRPr="00591DCC">
        <w:rPr>
          <w:rFonts w:ascii="Arial Narrow" w:hAnsi="Arial Narrow"/>
          <w:sz w:val="24"/>
          <w:szCs w:val="24"/>
        </w:rPr>
        <w:t>2.</w:t>
      </w:r>
      <w:r w:rsidRPr="00591DCC">
        <w:rPr>
          <w:rFonts w:ascii="Arial Narrow" w:hAnsi="Arial Narrow"/>
          <w:sz w:val="24"/>
          <w:szCs w:val="24"/>
        </w:rPr>
        <w:tab/>
        <w:t xml:space="preserve">Il presente avviso ha efficacia di comunicazione di avvio del procedimento ai sensi degli artt. 7 e 8, comma 3, della L. 241/1990 e </w:t>
      </w:r>
      <w:proofErr w:type="spellStart"/>
      <w:r w:rsidRPr="00591DCC">
        <w:rPr>
          <w:rFonts w:ascii="Arial Narrow" w:hAnsi="Arial Narrow"/>
          <w:sz w:val="24"/>
          <w:szCs w:val="24"/>
        </w:rPr>
        <w:t>ss.mm.ii</w:t>
      </w:r>
      <w:proofErr w:type="spellEnd"/>
      <w:r w:rsidRPr="00591DCC">
        <w:rPr>
          <w:rFonts w:ascii="Arial Narrow" w:hAnsi="Arial Narrow"/>
          <w:sz w:val="24"/>
          <w:szCs w:val="24"/>
        </w:rPr>
        <w:t>.</w:t>
      </w:r>
    </w:p>
    <w:p w:rsidR="00C20CDA" w:rsidRPr="00591DCC" w:rsidRDefault="00C20CDA" w:rsidP="00591DCC">
      <w:pPr>
        <w:jc w:val="both"/>
        <w:rPr>
          <w:rFonts w:ascii="Arial Narrow" w:hAnsi="Arial Narrow"/>
          <w:sz w:val="24"/>
          <w:szCs w:val="24"/>
        </w:rPr>
      </w:pPr>
    </w:p>
    <w:p w:rsidR="00796CFD" w:rsidRDefault="00E66BCF" w:rsidP="00E66BCF">
      <w:pPr>
        <w:jc w:val="center"/>
        <w:rPr>
          <w:rFonts w:ascii="Arial Narrow" w:hAnsi="Arial Narrow"/>
          <w:sz w:val="24"/>
          <w:szCs w:val="24"/>
        </w:rPr>
      </w:pPr>
      <w:r>
        <w:rPr>
          <w:rFonts w:ascii="Arial Narrow" w:hAnsi="Arial Narrow"/>
          <w:sz w:val="24"/>
          <w:szCs w:val="24"/>
        </w:rPr>
        <w:t>Il RESPONSABILE AREA AMMINISTRATIVA</w:t>
      </w:r>
    </w:p>
    <w:p w:rsidR="00E66BCF" w:rsidRPr="00591DCC" w:rsidRDefault="00E66BCF" w:rsidP="00E66BCF">
      <w:pPr>
        <w:jc w:val="center"/>
        <w:rPr>
          <w:rFonts w:ascii="Arial Narrow" w:hAnsi="Arial Narrow"/>
          <w:sz w:val="24"/>
          <w:szCs w:val="24"/>
        </w:rPr>
      </w:pPr>
      <w:r>
        <w:rPr>
          <w:rFonts w:ascii="Arial Narrow" w:hAnsi="Arial Narrow"/>
          <w:sz w:val="24"/>
          <w:szCs w:val="24"/>
        </w:rPr>
        <w:t>(Antonietta Boni)</w:t>
      </w:r>
    </w:p>
    <w:sectPr w:rsidR="00E66BCF" w:rsidRPr="00591D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DE0"/>
    <w:multiLevelType w:val="hybridMultilevel"/>
    <w:tmpl w:val="42982CDA"/>
    <w:lvl w:ilvl="0" w:tplc="C10A1C54">
      <w:start w:val="3"/>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0C27BC"/>
    <w:multiLevelType w:val="hybridMultilevel"/>
    <w:tmpl w:val="0430F8BA"/>
    <w:lvl w:ilvl="0" w:tplc="B8A40CA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5643EE"/>
    <w:multiLevelType w:val="hybridMultilevel"/>
    <w:tmpl w:val="AAE477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21BF506A"/>
    <w:multiLevelType w:val="hybridMultilevel"/>
    <w:tmpl w:val="9774C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B60BE6"/>
    <w:multiLevelType w:val="hybridMultilevel"/>
    <w:tmpl w:val="54FC9F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9F59DC"/>
    <w:multiLevelType w:val="hybridMultilevel"/>
    <w:tmpl w:val="0B7AC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8355C4"/>
    <w:multiLevelType w:val="hybridMultilevel"/>
    <w:tmpl w:val="39503FDC"/>
    <w:lvl w:ilvl="0" w:tplc="C7F6E66C">
      <w:start w:val="3"/>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5E4B73"/>
    <w:multiLevelType w:val="hybridMultilevel"/>
    <w:tmpl w:val="2E48F232"/>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365051"/>
    <w:multiLevelType w:val="hybridMultilevel"/>
    <w:tmpl w:val="F5EE4014"/>
    <w:lvl w:ilvl="0" w:tplc="61822F6E">
      <w:start w:val="3"/>
      <w:numFmt w:val="bullet"/>
      <w:lvlText w:val="•"/>
      <w:lvlJc w:val="left"/>
      <w:pPr>
        <w:ind w:left="1065" w:hanging="705"/>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9947E7"/>
    <w:multiLevelType w:val="hybridMultilevel"/>
    <w:tmpl w:val="8BE416D0"/>
    <w:lvl w:ilvl="0" w:tplc="673A732A">
      <w:start w:val="1"/>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007CC2"/>
    <w:multiLevelType w:val="hybridMultilevel"/>
    <w:tmpl w:val="CE80B4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C9B7078"/>
    <w:multiLevelType w:val="hybridMultilevel"/>
    <w:tmpl w:val="DA04638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5CC41AAB"/>
    <w:multiLevelType w:val="hybridMultilevel"/>
    <w:tmpl w:val="E3967908"/>
    <w:lvl w:ilvl="0" w:tplc="90546108">
      <w:start w:val="3"/>
      <w:numFmt w:val="bullet"/>
      <w:lvlText w:val="•"/>
      <w:lvlJc w:val="left"/>
      <w:pPr>
        <w:ind w:left="1065" w:hanging="705"/>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282B74"/>
    <w:multiLevelType w:val="hybridMultilevel"/>
    <w:tmpl w:val="6BEA5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E2440"/>
    <w:multiLevelType w:val="hybridMultilevel"/>
    <w:tmpl w:val="D63ECA12"/>
    <w:lvl w:ilvl="0" w:tplc="673A732A">
      <w:start w:val="1"/>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9D74D1"/>
    <w:multiLevelType w:val="hybridMultilevel"/>
    <w:tmpl w:val="7E5C1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4"/>
  </w:num>
  <w:num w:numId="5">
    <w:abstractNumId w:val="5"/>
  </w:num>
  <w:num w:numId="6">
    <w:abstractNumId w:val="3"/>
  </w:num>
  <w:num w:numId="7">
    <w:abstractNumId w:val="12"/>
  </w:num>
  <w:num w:numId="8">
    <w:abstractNumId w:val="7"/>
  </w:num>
  <w:num w:numId="9">
    <w:abstractNumId w:val="8"/>
  </w:num>
  <w:num w:numId="10">
    <w:abstractNumId w:val="10"/>
  </w:num>
  <w:num w:numId="11">
    <w:abstractNumId w:val="2"/>
  </w:num>
  <w:num w:numId="12">
    <w:abstractNumId w:val="13"/>
  </w:num>
  <w:num w:numId="13">
    <w:abstractNumId w:val="6"/>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64"/>
    <w:rsid w:val="000115D4"/>
    <w:rsid w:val="000D4A0E"/>
    <w:rsid w:val="000E5ECF"/>
    <w:rsid w:val="001D14A4"/>
    <w:rsid w:val="002C48C9"/>
    <w:rsid w:val="00324885"/>
    <w:rsid w:val="00332D95"/>
    <w:rsid w:val="00493E4A"/>
    <w:rsid w:val="004B376C"/>
    <w:rsid w:val="004D760C"/>
    <w:rsid w:val="00591DCC"/>
    <w:rsid w:val="0063423E"/>
    <w:rsid w:val="00696999"/>
    <w:rsid w:val="006F0072"/>
    <w:rsid w:val="00732B32"/>
    <w:rsid w:val="00736ADC"/>
    <w:rsid w:val="00796CFD"/>
    <w:rsid w:val="008066E9"/>
    <w:rsid w:val="008D77D0"/>
    <w:rsid w:val="00951129"/>
    <w:rsid w:val="00A65B8D"/>
    <w:rsid w:val="00A82D64"/>
    <w:rsid w:val="00AC1AF3"/>
    <w:rsid w:val="00BC3587"/>
    <w:rsid w:val="00C20CDA"/>
    <w:rsid w:val="00C378A4"/>
    <w:rsid w:val="00C61C5C"/>
    <w:rsid w:val="00D138C1"/>
    <w:rsid w:val="00E66BCF"/>
    <w:rsid w:val="00EE14B5"/>
    <w:rsid w:val="00EF1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06A7E-5FE8-4724-9AF1-8CD978EF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17</cp:revision>
  <dcterms:created xsi:type="dcterms:W3CDTF">2018-03-15T12:09:00Z</dcterms:created>
  <dcterms:modified xsi:type="dcterms:W3CDTF">2018-03-20T10:52:00Z</dcterms:modified>
</cp:coreProperties>
</file>