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96" w:rsidRPr="002B6C43" w:rsidRDefault="001F6326" w:rsidP="00FA457A">
      <w:pPr>
        <w:rPr>
          <w:rFonts w:ascii="Cambria" w:eastAsia="Times New Roman" w:hAnsi="Cambria" w:cs="Times New Roman"/>
          <w:b/>
          <w:color w:val="000000"/>
          <w:sz w:val="22"/>
          <w:szCs w:val="22"/>
        </w:rPr>
      </w:pPr>
      <w:proofErr w:type="spellStart"/>
      <w:r w:rsidRPr="002B6C43">
        <w:rPr>
          <w:rFonts w:ascii="Cambria" w:eastAsia="Times New Roman" w:hAnsi="Cambria" w:cs="Times New Roman"/>
          <w:b/>
          <w:color w:val="000000"/>
          <w:sz w:val="22"/>
          <w:szCs w:val="22"/>
        </w:rPr>
        <w:t>Prot</w:t>
      </w:r>
      <w:proofErr w:type="spellEnd"/>
      <w:r w:rsidRPr="002B6C43">
        <w:rPr>
          <w:rFonts w:ascii="Cambria" w:eastAsia="Times New Roman" w:hAnsi="Cambria" w:cs="Times New Roman"/>
          <w:b/>
          <w:color w:val="000000"/>
          <w:sz w:val="22"/>
          <w:szCs w:val="22"/>
        </w:rPr>
        <w:t xml:space="preserve">. n. </w:t>
      </w:r>
    </w:p>
    <w:p w:rsidR="00672C7B" w:rsidRPr="002B6C43" w:rsidRDefault="00672C7B" w:rsidP="00672C7B">
      <w:pPr>
        <w:pBdr>
          <w:top w:val="nil"/>
          <w:left w:val="nil"/>
          <w:bottom w:val="nil"/>
          <w:right w:val="nil"/>
          <w:between w:val="nil"/>
        </w:pBdr>
        <w:spacing w:line="276" w:lineRule="auto"/>
        <w:jc w:val="right"/>
        <w:rPr>
          <w:rFonts w:ascii="Cambria" w:eastAsia="Arial" w:hAnsi="Cambria" w:cs="Arial"/>
          <w:color w:val="000000"/>
          <w:sz w:val="22"/>
          <w:szCs w:val="22"/>
        </w:rPr>
      </w:pPr>
    </w:p>
    <w:p w:rsidR="00672C7B" w:rsidRPr="006A35AC" w:rsidRDefault="002B6C43" w:rsidP="00672C7B">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463C20">
        <w:rPr>
          <w:rFonts w:ascii="Cambria" w:eastAsia="Times New Roman" w:hAnsi="Cambria" w:cs="Times New Roman"/>
          <w:b/>
          <w:color w:val="000000"/>
          <w:sz w:val="28"/>
          <w:szCs w:val="28"/>
          <w:u w:val="single"/>
        </w:rPr>
        <w:t>RIAPERTURA TERMINI PER LA PRESENTAZIONE DELLE ISTANZE RELATIVE</w:t>
      </w:r>
      <w:r>
        <w:rPr>
          <w:rFonts w:ascii="Cambria" w:eastAsia="Times New Roman" w:hAnsi="Cambria" w:cs="Times New Roman"/>
          <w:b/>
          <w:color w:val="000000"/>
          <w:sz w:val="28"/>
          <w:szCs w:val="28"/>
        </w:rPr>
        <w:t xml:space="preserve"> AL </w:t>
      </w:r>
      <w:r w:rsidR="002771A6" w:rsidRPr="00AE23AB">
        <w:rPr>
          <w:rFonts w:ascii="Cambria" w:eastAsia="Times New Roman" w:hAnsi="Cambria" w:cs="Times New Roman"/>
          <w:b/>
          <w:color w:val="000000"/>
          <w:sz w:val="28"/>
          <w:szCs w:val="28"/>
        </w:rPr>
        <w:t>2°</w:t>
      </w:r>
      <w:r w:rsidR="002771A6">
        <w:rPr>
          <w:rFonts w:ascii="Cambria" w:eastAsia="Times New Roman" w:hAnsi="Cambria" w:cs="Times New Roman"/>
          <w:b/>
          <w:color w:val="000000"/>
          <w:sz w:val="22"/>
          <w:szCs w:val="22"/>
        </w:rPr>
        <w:t xml:space="preserve"> </w:t>
      </w:r>
      <w:r w:rsidR="00672C7B" w:rsidRPr="006A35AC">
        <w:rPr>
          <w:rFonts w:ascii="Cambria" w:eastAsia="Times New Roman" w:hAnsi="Cambria" w:cs="Times New Roman"/>
          <w:b/>
          <w:color w:val="000000"/>
          <w:sz w:val="22"/>
          <w:szCs w:val="22"/>
        </w:rPr>
        <w:t>AVVISO PER L’ASSEGNAZIONE DEI BUONI SPESA A FAVORE DI PERSONE E/O FAMIGLIE IN CONDIZIONI DI DISAGIO ECONOMICO E SOCIALE CAUSATO DALLA SITUAZIONE EMERGENZIALE IN ATTO, PROVOCATA DALLA DIFFUSIONE DI AGENTI VIRALI TRASMISSIBILI (COVID-19).</w:t>
      </w:r>
    </w:p>
    <w:p w:rsidR="00463C20" w:rsidRDefault="00463C20" w:rsidP="00463C20">
      <w:pPr>
        <w:pBdr>
          <w:top w:val="nil"/>
          <w:left w:val="nil"/>
          <w:bottom w:val="nil"/>
          <w:right w:val="nil"/>
          <w:between w:val="nil"/>
        </w:pBdr>
        <w:spacing w:line="259" w:lineRule="auto"/>
        <w:jc w:val="both"/>
        <w:rPr>
          <w:rFonts w:ascii="Cambria" w:eastAsia="Times New Roman" w:hAnsi="Cambria" w:cs="Times New Roman"/>
          <w:b/>
          <w:color w:val="000000"/>
          <w:sz w:val="22"/>
          <w:szCs w:val="22"/>
        </w:rPr>
      </w:pPr>
    </w:p>
    <w:p w:rsidR="00463C20" w:rsidRDefault="00463C20" w:rsidP="00463C20">
      <w:pPr>
        <w:pBdr>
          <w:top w:val="nil"/>
          <w:left w:val="nil"/>
          <w:bottom w:val="nil"/>
          <w:right w:val="nil"/>
          <w:between w:val="nil"/>
        </w:pBdr>
        <w:spacing w:line="259" w:lineRule="auto"/>
        <w:jc w:val="both"/>
        <w:rPr>
          <w:rFonts w:ascii="Cambria" w:eastAsia="Times New Roman" w:hAnsi="Cambria" w:cs="Times New Roman"/>
          <w:b/>
          <w:color w:val="000000"/>
          <w:sz w:val="22"/>
          <w:szCs w:val="22"/>
        </w:rPr>
      </w:pPr>
    </w:p>
    <w:p w:rsidR="00463C20" w:rsidRPr="00463C20" w:rsidRDefault="00463C20" w:rsidP="00463C20">
      <w:pPr>
        <w:pBdr>
          <w:top w:val="nil"/>
          <w:left w:val="nil"/>
          <w:bottom w:val="nil"/>
          <w:right w:val="nil"/>
          <w:between w:val="nil"/>
        </w:pBdr>
        <w:spacing w:line="259" w:lineRule="auto"/>
        <w:jc w:val="center"/>
        <w:rPr>
          <w:rFonts w:ascii="Cambria" w:eastAsia="Times New Roman" w:hAnsi="Cambria" w:cs="Times New Roman"/>
          <w:color w:val="FF0000"/>
          <w:sz w:val="28"/>
          <w:szCs w:val="28"/>
        </w:rPr>
      </w:pPr>
      <w:r w:rsidRPr="00463C20">
        <w:rPr>
          <w:rFonts w:ascii="Cambria" w:eastAsia="Times New Roman" w:hAnsi="Cambria" w:cs="Times New Roman"/>
          <w:b/>
          <w:color w:val="FF0000"/>
          <w:sz w:val="28"/>
          <w:szCs w:val="28"/>
        </w:rPr>
        <w:t xml:space="preserve">NUOVA SCADENZA PRESENTAZIONE ISTANZE </w:t>
      </w:r>
      <w:r w:rsidR="00C85A3B">
        <w:rPr>
          <w:rFonts w:ascii="Cambria" w:eastAsia="Times New Roman" w:hAnsi="Cambria" w:cs="Times New Roman"/>
          <w:b/>
          <w:color w:val="FF0000"/>
          <w:sz w:val="28"/>
          <w:szCs w:val="28"/>
        </w:rPr>
        <w:t>08.05</w:t>
      </w:r>
      <w:r w:rsidRPr="00463C20">
        <w:rPr>
          <w:rFonts w:ascii="Cambria" w:eastAsia="Times New Roman" w:hAnsi="Cambria" w:cs="Times New Roman"/>
          <w:b/>
          <w:color w:val="FF0000"/>
          <w:sz w:val="28"/>
          <w:szCs w:val="28"/>
        </w:rPr>
        <w:t>.2020 ore 13.00.</w:t>
      </w:r>
    </w:p>
    <w:p w:rsidR="00463C20" w:rsidRDefault="00463C20" w:rsidP="00EA58C4">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p>
    <w:p w:rsidR="00EA58C4" w:rsidRPr="00EA58C4" w:rsidRDefault="00672C7B" w:rsidP="00EA58C4">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Con </w:t>
      </w:r>
      <w:r w:rsidRPr="001F6326">
        <w:rPr>
          <w:rFonts w:ascii="Cambria" w:eastAsia="Times New Roman" w:hAnsi="Cambria" w:cs="Times New Roman"/>
          <w:color w:val="000000"/>
          <w:sz w:val="22"/>
          <w:szCs w:val="22"/>
        </w:rPr>
        <w:t>deliberazione G.C. n</w:t>
      </w:r>
      <w:r w:rsidR="008F0F27" w:rsidRPr="001F6326">
        <w:rPr>
          <w:rFonts w:ascii="Cambria" w:eastAsia="Times New Roman" w:hAnsi="Cambria" w:cs="Times New Roman"/>
          <w:color w:val="000000"/>
          <w:sz w:val="22"/>
          <w:szCs w:val="22"/>
        </w:rPr>
        <w:t xml:space="preserve">. </w:t>
      </w:r>
      <w:r w:rsidR="002771A6">
        <w:rPr>
          <w:rFonts w:ascii="Cambria" w:eastAsia="Times New Roman" w:hAnsi="Cambria" w:cs="Times New Roman"/>
          <w:color w:val="000000"/>
          <w:sz w:val="22"/>
          <w:szCs w:val="22"/>
        </w:rPr>
        <w:t xml:space="preserve"> </w:t>
      </w:r>
      <w:r w:rsidR="00C85A3B">
        <w:rPr>
          <w:rFonts w:ascii="Cambria" w:eastAsia="Times New Roman" w:hAnsi="Cambria" w:cs="Times New Roman"/>
          <w:color w:val="000000"/>
          <w:sz w:val="22"/>
          <w:szCs w:val="22"/>
        </w:rPr>
        <w:t>43</w:t>
      </w:r>
      <w:r w:rsidR="008F0F27" w:rsidRPr="001F6326">
        <w:rPr>
          <w:rFonts w:ascii="Cambria" w:eastAsia="Times New Roman" w:hAnsi="Cambria" w:cs="Times New Roman"/>
          <w:color w:val="000000"/>
          <w:sz w:val="22"/>
          <w:szCs w:val="22"/>
        </w:rPr>
        <w:t xml:space="preserve"> </w:t>
      </w:r>
      <w:proofErr w:type="gramStart"/>
      <w:r w:rsidR="008F0F27" w:rsidRPr="001F6326">
        <w:rPr>
          <w:rFonts w:ascii="Cambria" w:eastAsia="Times New Roman" w:hAnsi="Cambria" w:cs="Times New Roman"/>
          <w:color w:val="000000"/>
          <w:sz w:val="22"/>
          <w:szCs w:val="22"/>
        </w:rPr>
        <w:t>del</w:t>
      </w:r>
      <w:r w:rsidR="000801DB" w:rsidRPr="001F6326">
        <w:rPr>
          <w:rFonts w:ascii="Cambria" w:eastAsia="Times New Roman" w:hAnsi="Cambria" w:cs="Times New Roman"/>
          <w:color w:val="000000"/>
          <w:sz w:val="22"/>
          <w:szCs w:val="22"/>
        </w:rPr>
        <w:t xml:space="preserve">  </w:t>
      </w:r>
      <w:r w:rsidR="00C85A3B">
        <w:rPr>
          <w:rFonts w:ascii="Cambria" w:eastAsia="Times New Roman" w:hAnsi="Cambria" w:cs="Times New Roman"/>
          <w:color w:val="000000"/>
          <w:sz w:val="22"/>
          <w:szCs w:val="22"/>
        </w:rPr>
        <w:t>23</w:t>
      </w:r>
      <w:proofErr w:type="gramEnd"/>
      <w:r w:rsidR="00C85A3B">
        <w:rPr>
          <w:rFonts w:ascii="Cambria" w:eastAsia="Times New Roman" w:hAnsi="Cambria" w:cs="Times New Roman"/>
          <w:color w:val="000000"/>
          <w:sz w:val="22"/>
          <w:szCs w:val="22"/>
        </w:rPr>
        <w:t>/</w:t>
      </w:r>
      <w:r w:rsidR="008F0F27" w:rsidRPr="001F6326">
        <w:rPr>
          <w:rFonts w:ascii="Cambria" w:eastAsia="Times New Roman" w:hAnsi="Cambria" w:cs="Times New Roman"/>
          <w:color w:val="000000"/>
          <w:sz w:val="22"/>
          <w:szCs w:val="22"/>
        </w:rPr>
        <w:t>04/2020</w:t>
      </w:r>
      <w:r w:rsidR="008F0F27">
        <w:rPr>
          <w:rFonts w:ascii="Cambria" w:eastAsia="Times New Roman" w:hAnsi="Cambria" w:cs="Times New Roman"/>
          <w:color w:val="000000"/>
          <w:sz w:val="22"/>
          <w:szCs w:val="22"/>
        </w:rPr>
        <w:t xml:space="preserve"> </w:t>
      </w:r>
      <w:r w:rsidR="002B6C43">
        <w:rPr>
          <w:rFonts w:ascii="Cambria" w:eastAsia="Times New Roman" w:hAnsi="Cambria" w:cs="Times New Roman"/>
          <w:color w:val="000000"/>
          <w:sz w:val="22"/>
          <w:szCs w:val="22"/>
        </w:rPr>
        <w:t xml:space="preserve">si è provveduto alla riapertura dei termini </w:t>
      </w:r>
      <w:r w:rsidR="00EA58C4" w:rsidRPr="00EA58C4">
        <w:rPr>
          <w:rFonts w:ascii="Cambria" w:eastAsia="Times New Roman" w:hAnsi="Cambria" w:cs="Times New Roman"/>
          <w:color w:val="000000"/>
          <w:sz w:val="22"/>
          <w:szCs w:val="22"/>
        </w:rPr>
        <w:t xml:space="preserve">del 2° avviso  </w:t>
      </w:r>
      <w:proofErr w:type="spellStart"/>
      <w:r w:rsidR="00EA58C4" w:rsidRPr="00EA58C4">
        <w:rPr>
          <w:rFonts w:ascii="Cambria" w:eastAsia="Times New Roman" w:hAnsi="Cambria" w:cs="Times New Roman"/>
          <w:color w:val="000000"/>
          <w:sz w:val="22"/>
          <w:szCs w:val="22"/>
        </w:rPr>
        <w:t>prot</w:t>
      </w:r>
      <w:proofErr w:type="spellEnd"/>
      <w:r w:rsidR="00EA58C4" w:rsidRPr="00EA58C4">
        <w:rPr>
          <w:rFonts w:ascii="Cambria" w:eastAsia="Times New Roman" w:hAnsi="Cambria" w:cs="Times New Roman"/>
          <w:color w:val="000000"/>
          <w:sz w:val="22"/>
          <w:szCs w:val="22"/>
        </w:rPr>
        <w:t xml:space="preserve">. n. 0003074-09/04/2020-C_L728-SARCH-P per la presentazione delle domande al fine di dare la possibilità ai cittadini che non hanno aderito al 1° e 2° bando, di poter accedere alla misura in </w:t>
      </w:r>
      <w:r w:rsidR="00EA58C4">
        <w:rPr>
          <w:rFonts w:ascii="Cambria" w:eastAsia="Times New Roman" w:hAnsi="Cambria" w:cs="Times New Roman"/>
          <w:color w:val="000000"/>
          <w:sz w:val="22"/>
          <w:szCs w:val="22"/>
        </w:rPr>
        <w:t xml:space="preserve">oggetto. </w:t>
      </w:r>
    </w:p>
    <w:p w:rsidR="00EA58C4" w:rsidRDefault="00EA58C4" w:rsidP="00EA58C4">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687A94">
        <w:rPr>
          <w:rFonts w:ascii="Cambria" w:eastAsia="Times New Roman" w:hAnsi="Cambria" w:cs="Times New Roman"/>
          <w:b/>
          <w:color w:val="000000"/>
          <w:sz w:val="22"/>
          <w:szCs w:val="22"/>
        </w:rPr>
        <w:t>RESTA INTESO</w:t>
      </w:r>
      <w:r>
        <w:rPr>
          <w:rFonts w:ascii="Cambria" w:eastAsia="Times New Roman" w:hAnsi="Cambria" w:cs="Times New Roman"/>
          <w:color w:val="000000"/>
          <w:sz w:val="22"/>
          <w:szCs w:val="22"/>
        </w:rPr>
        <w:t xml:space="preserve"> che non possono procedere alla presentazione di nuova istanza c</w:t>
      </w:r>
      <w:r w:rsidRPr="00EA58C4">
        <w:rPr>
          <w:rFonts w:ascii="Cambria" w:eastAsia="Times New Roman" w:hAnsi="Cambria" w:cs="Times New Roman"/>
          <w:color w:val="000000"/>
          <w:sz w:val="22"/>
          <w:szCs w:val="22"/>
        </w:rPr>
        <w:t>oloro che hanno già beneficiato</w:t>
      </w:r>
      <w:r>
        <w:rPr>
          <w:rFonts w:ascii="Cambria" w:eastAsia="Times New Roman" w:hAnsi="Cambria" w:cs="Times New Roman"/>
          <w:color w:val="000000"/>
          <w:sz w:val="22"/>
          <w:szCs w:val="22"/>
        </w:rPr>
        <w:t xml:space="preserve"> di buoni spesa.</w:t>
      </w:r>
    </w:p>
    <w:p w:rsidR="00687A94" w:rsidRPr="00687A94" w:rsidRDefault="00687A94" w:rsidP="00687A94">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687A94">
        <w:rPr>
          <w:rFonts w:ascii="Cambria" w:eastAsia="Times New Roman" w:hAnsi="Cambria" w:cs="Times New Roman"/>
          <w:b/>
          <w:color w:val="000000"/>
          <w:sz w:val="22"/>
          <w:szCs w:val="22"/>
        </w:rPr>
        <w:t xml:space="preserve">E’ </w:t>
      </w:r>
      <w:proofErr w:type="gramStart"/>
      <w:r w:rsidRPr="00687A94">
        <w:rPr>
          <w:rFonts w:ascii="Cambria" w:eastAsia="Times New Roman" w:hAnsi="Cambria" w:cs="Times New Roman"/>
          <w:b/>
          <w:color w:val="000000"/>
          <w:sz w:val="22"/>
          <w:szCs w:val="22"/>
        </w:rPr>
        <w:t>CONFERMATO</w:t>
      </w:r>
      <w:r>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 xml:space="preserve"> </w:t>
      </w:r>
      <w:r w:rsidR="000801DB">
        <w:rPr>
          <w:rFonts w:ascii="Cambria" w:eastAsia="Times New Roman" w:hAnsi="Cambria" w:cs="Times New Roman"/>
          <w:color w:val="000000"/>
          <w:sz w:val="22"/>
          <w:szCs w:val="22"/>
        </w:rPr>
        <w:t>il</w:t>
      </w:r>
      <w:proofErr w:type="gramEnd"/>
      <w:r w:rsidR="000801DB">
        <w:rPr>
          <w:rFonts w:ascii="Cambria" w:eastAsia="Times New Roman" w:hAnsi="Cambria" w:cs="Times New Roman"/>
          <w:color w:val="000000"/>
          <w:sz w:val="22"/>
          <w:szCs w:val="22"/>
        </w:rPr>
        <w:t xml:space="preserve"> disciplinare</w:t>
      </w:r>
      <w:r w:rsidR="00672C7B" w:rsidRPr="006A35AC">
        <w:rPr>
          <w:rFonts w:ascii="Cambria" w:eastAsia="Times New Roman" w:hAnsi="Cambria" w:cs="Times New Roman"/>
          <w:color w:val="000000"/>
          <w:sz w:val="22"/>
          <w:szCs w:val="22"/>
        </w:rPr>
        <w:t xml:space="preserve"> per l’assegnazione del bonus alimentare a favore di nuclei familiari in condizione</w:t>
      </w:r>
      <w:r w:rsidR="00EA58C4">
        <w:rPr>
          <w:rFonts w:ascii="Cambria" w:eastAsia="Times New Roman" w:hAnsi="Cambria" w:cs="Times New Roman"/>
          <w:color w:val="000000"/>
          <w:sz w:val="22"/>
          <w:szCs w:val="22"/>
        </w:rPr>
        <w:t xml:space="preserve"> di disagio economico e sociale, approvato con deliberazione n. 42</w:t>
      </w:r>
      <w:r w:rsidR="00195EEA">
        <w:rPr>
          <w:rFonts w:ascii="Cambria" w:eastAsia="Times New Roman" w:hAnsi="Cambria" w:cs="Times New Roman"/>
          <w:color w:val="000000"/>
          <w:sz w:val="22"/>
          <w:szCs w:val="22"/>
        </w:rPr>
        <w:t xml:space="preserve">/2020 nonché </w:t>
      </w:r>
      <w:r>
        <w:rPr>
          <w:rFonts w:ascii="Cambria" w:eastAsia="Times New Roman" w:hAnsi="Cambria" w:cs="Times New Roman"/>
          <w:color w:val="000000"/>
          <w:sz w:val="22"/>
          <w:szCs w:val="22"/>
        </w:rPr>
        <w:t>il</w:t>
      </w:r>
      <w:r w:rsidRPr="00687A94">
        <w:rPr>
          <w:rFonts w:ascii="Cambria" w:eastAsia="Times New Roman" w:hAnsi="Cambria" w:cs="Times New Roman"/>
          <w:color w:val="000000"/>
          <w:sz w:val="22"/>
          <w:szCs w:val="22"/>
        </w:rPr>
        <w:t xml:space="preserve"> 2° avviso  </w:t>
      </w:r>
      <w:proofErr w:type="spellStart"/>
      <w:r w:rsidRPr="00687A94">
        <w:rPr>
          <w:rFonts w:ascii="Cambria" w:eastAsia="Times New Roman" w:hAnsi="Cambria" w:cs="Times New Roman"/>
          <w:color w:val="000000"/>
          <w:sz w:val="22"/>
          <w:szCs w:val="22"/>
        </w:rPr>
        <w:t>prot</w:t>
      </w:r>
      <w:proofErr w:type="spellEnd"/>
      <w:r w:rsidRPr="00687A94">
        <w:rPr>
          <w:rFonts w:ascii="Cambria" w:eastAsia="Times New Roman" w:hAnsi="Cambria" w:cs="Times New Roman"/>
          <w:color w:val="000000"/>
          <w:sz w:val="22"/>
          <w:szCs w:val="22"/>
        </w:rPr>
        <w:t>. n. 0003074-09/04/2020-C_L728-SARCH-</w:t>
      </w:r>
      <w:proofErr w:type="gramStart"/>
      <w:r w:rsidRPr="00687A94">
        <w:rPr>
          <w:rFonts w:ascii="Cambria" w:eastAsia="Times New Roman" w:hAnsi="Cambria" w:cs="Times New Roman"/>
          <w:color w:val="000000"/>
          <w:sz w:val="22"/>
          <w:szCs w:val="22"/>
        </w:rPr>
        <w:t xml:space="preserve">P </w:t>
      </w:r>
      <w:r>
        <w:rPr>
          <w:rFonts w:ascii="Cambria" w:eastAsia="Times New Roman" w:hAnsi="Cambria" w:cs="Times New Roman"/>
          <w:color w:val="000000"/>
          <w:sz w:val="22"/>
          <w:szCs w:val="22"/>
        </w:rPr>
        <w:t xml:space="preserve"> che</w:t>
      </w:r>
      <w:proofErr w:type="gramEnd"/>
      <w:r>
        <w:rPr>
          <w:rFonts w:ascii="Cambria" w:eastAsia="Times New Roman" w:hAnsi="Cambria" w:cs="Times New Roman"/>
          <w:color w:val="000000"/>
          <w:sz w:val="22"/>
          <w:szCs w:val="22"/>
        </w:rPr>
        <w:t xml:space="preserve"> ad ogni buon fine di seguito si riporta.</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OGGETTO E BENEFICIARI</w:t>
      </w:r>
      <w:r w:rsidRPr="006A35AC">
        <w:rPr>
          <w:rFonts w:ascii="Cambria" w:eastAsia="Times New Roman" w:hAnsi="Cambria" w:cs="Times New Roman"/>
          <w:color w:val="000000"/>
          <w:sz w:val="22"/>
          <w:szCs w:val="22"/>
        </w:rPr>
        <w:t xml:space="preserve">: Il presente avviso è diramato in costanza della situazione emergenziale dovuta alla diffusione del virus Covid-19 ed è volto a sostenere i </w:t>
      </w:r>
      <w:r w:rsidRPr="006A35AC">
        <w:rPr>
          <w:rFonts w:ascii="Cambria" w:eastAsia="Times New Roman" w:hAnsi="Cambria" w:cs="Times New Roman"/>
          <w:b/>
          <w:color w:val="000000"/>
          <w:sz w:val="22"/>
          <w:szCs w:val="22"/>
          <w:u w:val="single"/>
        </w:rPr>
        <w:t>nuclei familiari in condizioni di assoluto momentaneo disagio</w:t>
      </w:r>
      <w:r w:rsidRPr="006A35AC">
        <w:rPr>
          <w:rFonts w:ascii="Cambria" w:eastAsia="Times New Roman" w:hAnsi="Cambria" w:cs="Times New Roman"/>
          <w:color w:val="000000"/>
          <w:sz w:val="22"/>
          <w:szCs w:val="22"/>
        </w:rPr>
        <w:t xml:space="preserve">. </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Per poter presentare istanza è necessario avere la residenza anagrafica nel Comune di </w:t>
      </w:r>
      <w:r w:rsidR="000801DB">
        <w:rPr>
          <w:rFonts w:ascii="Cambria" w:eastAsia="Times New Roman" w:hAnsi="Cambria" w:cs="Times New Roman"/>
          <w:color w:val="000000"/>
          <w:sz w:val="22"/>
          <w:szCs w:val="22"/>
        </w:rPr>
        <w:t>VENAROTTA</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Ai fini dell’assegnazione dei buoni spesa, è richiesta la presentazione di una autocertificazione ai sensi del D.P.R. n. 445/2000 in cui si dichiari:</w:t>
      </w:r>
    </w:p>
    <w:p w:rsidR="00672C7B" w:rsidRPr="006A35AC" w:rsidRDefault="00672C7B" w:rsidP="00AE23AB">
      <w:pPr>
        <w:pStyle w:val="NormaleWeb"/>
        <w:numPr>
          <w:ilvl w:val="0"/>
          <w:numId w:val="2"/>
        </w:numPr>
        <w:tabs>
          <w:tab w:val="left" w:pos="2552"/>
        </w:tabs>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Di essere residente nel Comune di </w:t>
      </w:r>
      <w:r w:rsidR="000801DB">
        <w:rPr>
          <w:rFonts w:ascii="Cambria" w:hAnsi="Cambria"/>
          <w:color w:val="000000"/>
          <w:sz w:val="22"/>
          <w:szCs w:val="22"/>
        </w:rPr>
        <w:t>VENAROTTA;</w:t>
      </w:r>
    </w:p>
    <w:p w:rsidR="00672C7B" w:rsidRPr="006A35AC"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La propria condizione di disagio conseguente all’attuale emergenza, illustrando sinteticamente le motivazioni delle condizioni economiche svantaggiate che saranno valutate ai fini della d</w:t>
      </w:r>
      <w:r w:rsidR="000801DB">
        <w:rPr>
          <w:rFonts w:ascii="Cambria" w:hAnsi="Cambria"/>
          <w:color w:val="000000"/>
          <w:sz w:val="22"/>
          <w:szCs w:val="22"/>
        </w:rPr>
        <w:t>efinizione della partecipazione;</w:t>
      </w:r>
    </w:p>
    <w:p w:rsidR="000801DB" w:rsidRDefault="00672C7B" w:rsidP="004C3D39">
      <w:pPr>
        <w:pStyle w:val="NormaleWeb"/>
        <w:numPr>
          <w:ilvl w:val="0"/>
          <w:numId w:val="2"/>
        </w:numPr>
        <w:spacing w:before="0" w:beforeAutospacing="0" w:after="0" w:afterAutospacing="0"/>
        <w:jc w:val="both"/>
        <w:rPr>
          <w:rFonts w:ascii="Cambria" w:hAnsi="Cambria"/>
          <w:color w:val="000000"/>
          <w:sz w:val="22"/>
          <w:szCs w:val="22"/>
        </w:rPr>
      </w:pPr>
      <w:r w:rsidRPr="000801DB">
        <w:rPr>
          <w:rFonts w:ascii="Cambria" w:hAnsi="Cambria"/>
          <w:color w:val="000000"/>
          <w:sz w:val="22"/>
          <w:szCs w:val="22"/>
        </w:rPr>
        <w:t>L’importo delle entrate di qualsiasi genere (stipendio, pensione, pensione sociale, cassa integrazione ordinaria o in deroga, pensione di inabilità/invalidità, indennità di disoccupazione, reddito di cittadinanza, CAS, altro) che il nucleo familiare</w:t>
      </w:r>
      <w:r w:rsidR="00E565AD">
        <w:rPr>
          <w:rFonts w:ascii="Cambria" w:hAnsi="Cambria"/>
          <w:color w:val="000000"/>
          <w:sz w:val="22"/>
          <w:szCs w:val="22"/>
        </w:rPr>
        <w:t xml:space="preserve"> anagrafico</w:t>
      </w:r>
      <w:r w:rsidRPr="000801DB">
        <w:rPr>
          <w:rFonts w:ascii="Cambria" w:hAnsi="Cambria"/>
          <w:color w:val="000000"/>
          <w:sz w:val="22"/>
          <w:szCs w:val="22"/>
        </w:rPr>
        <w:t xml:space="preserve"> abbia percepito nel mese di MARZO 2020, al netto del pagamento di eventuali canoni di locazione, sulla base di</w:t>
      </w:r>
      <w:r w:rsidR="000801DB" w:rsidRPr="000801DB">
        <w:rPr>
          <w:rFonts w:ascii="Cambria" w:hAnsi="Cambria"/>
          <w:color w:val="000000"/>
          <w:sz w:val="22"/>
          <w:szCs w:val="22"/>
        </w:rPr>
        <w:t xml:space="preserve"> contratti debitamente registrat</w:t>
      </w:r>
      <w:r w:rsidRPr="000801DB">
        <w:rPr>
          <w:rFonts w:ascii="Cambria" w:hAnsi="Cambria"/>
          <w:color w:val="000000"/>
          <w:sz w:val="22"/>
          <w:szCs w:val="22"/>
        </w:rPr>
        <w:t>i</w:t>
      </w:r>
      <w:r w:rsidR="000801DB" w:rsidRPr="000801DB">
        <w:rPr>
          <w:rFonts w:ascii="Cambria" w:hAnsi="Cambria"/>
          <w:color w:val="000000"/>
          <w:sz w:val="22"/>
          <w:szCs w:val="22"/>
        </w:rPr>
        <w:t xml:space="preserve">; </w:t>
      </w:r>
    </w:p>
    <w:p w:rsidR="003A62C0" w:rsidRPr="003A62C0" w:rsidRDefault="003A62C0" w:rsidP="007113C4">
      <w:pPr>
        <w:pStyle w:val="Paragrafoelenco"/>
        <w:numPr>
          <w:ilvl w:val="0"/>
          <w:numId w:val="2"/>
        </w:numPr>
        <w:jc w:val="both"/>
        <w:rPr>
          <w:rFonts w:ascii="Cambria" w:eastAsia="Times New Roman" w:hAnsi="Cambria" w:cs="Times New Roman"/>
          <w:color w:val="000000"/>
          <w:sz w:val="22"/>
          <w:szCs w:val="22"/>
        </w:rPr>
      </w:pPr>
      <w:r w:rsidRPr="003A62C0">
        <w:rPr>
          <w:rFonts w:ascii="Cambria" w:eastAsia="Times New Roman" w:hAnsi="Cambria" w:cs="Times New Roman"/>
          <w:color w:val="000000"/>
          <w:sz w:val="22"/>
          <w:szCs w:val="22"/>
        </w:rPr>
        <w:t>La giacenza complessiva del nucleo familiare su conti correnti con somme disponibili non vincolate fino a €. 10.000 esclusi i conti, buoni, libretti e depositi intestati a minori.</w:t>
      </w:r>
    </w:p>
    <w:p w:rsidR="00672C7B"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Che nessuno dei membri del nucleo familiare </w:t>
      </w:r>
      <w:r w:rsidR="00E565AD">
        <w:rPr>
          <w:rFonts w:ascii="Cambria" w:hAnsi="Cambria"/>
          <w:color w:val="000000"/>
          <w:sz w:val="22"/>
          <w:szCs w:val="22"/>
        </w:rPr>
        <w:t xml:space="preserve">anagrafico </w:t>
      </w:r>
      <w:r w:rsidRPr="006A35AC">
        <w:rPr>
          <w:rFonts w:ascii="Cambria" w:hAnsi="Cambria"/>
          <w:color w:val="000000"/>
          <w:sz w:val="22"/>
          <w:szCs w:val="22"/>
        </w:rPr>
        <w:t>dell’istante ha fatto o farà richiesta presso altro Comune dei buoni spesa oggetto della richiesta</w:t>
      </w:r>
      <w:r w:rsidR="00114C75">
        <w:rPr>
          <w:rFonts w:ascii="Cambria" w:hAnsi="Cambria"/>
          <w:color w:val="000000"/>
          <w:sz w:val="22"/>
          <w:szCs w:val="22"/>
        </w:rPr>
        <w:t>;</w:t>
      </w:r>
    </w:p>
    <w:p w:rsidR="00825464" w:rsidRDefault="00825464" w:rsidP="00825464">
      <w:pPr>
        <w:pStyle w:val="NormaleWeb"/>
        <w:spacing w:before="0" w:beforeAutospacing="0" w:after="0" w:afterAutospacing="0"/>
        <w:ind w:left="720"/>
        <w:jc w:val="both"/>
        <w:rPr>
          <w:rFonts w:ascii="Cambria" w:hAnsi="Cambria"/>
          <w:color w:val="000000"/>
          <w:sz w:val="22"/>
          <w:szCs w:val="22"/>
        </w:rPr>
      </w:pPr>
    </w:p>
    <w:p w:rsidR="00825464" w:rsidRPr="00825464" w:rsidRDefault="00825464" w:rsidP="00825464">
      <w:pPr>
        <w:pStyle w:val="NormaleWeb"/>
        <w:spacing w:before="0" w:beforeAutospacing="0" w:after="0" w:afterAutospacing="0"/>
        <w:jc w:val="both"/>
        <w:rPr>
          <w:rFonts w:ascii="Cambria" w:hAnsi="Cambria"/>
          <w:color w:val="000000"/>
          <w:sz w:val="22"/>
          <w:szCs w:val="22"/>
        </w:rPr>
      </w:pPr>
      <w:proofErr w:type="gramStart"/>
      <w:r w:rsidRPr="00825464">
        <w:rPr>
          <w:rFonts w:ascii="Cambria" w:hAnsi="Cambria"/>
          <w:b/>
          <w:color w:val="000000"/>
          <w:sz w:val="22"/>
          <w:szCs w:val="22"/>
          <w:u w:val="single"/>
        </w:rPr>
        <w:t>ESCLUSIONI:</w:t>
      </w:r>
      <w:r w:rsidRPr="00825464">
        <w:rPr>
          <w:rFonts w:ascii="Cambria" w:hAnsi="Cambria"/>
          <w:color w:val="000000"/>
          <w:sz w:val="22"/>
          <w:szCs w:val="22"/>
        </w:rPr>
        <w:t xml:space="preserve"> </w:t>
      </w:r>
      <w:r>
        <w:rPr>
          <w:rFonts w:ascii="Cambria" w:hAnsi="Cambria"/>
          <w:color w:val="000000"/>
          <w:sz w:val="22"/>
          <w:szCs w:val="22"/>
        </w:rPr>
        <w:t xml:space="preserve"> S</w:t>
      </w:r>
      <w:r w:rsidRPr="00825464">
        <w:rPr>
          <w:rFonts w:ascii="Cambria" w:hAnsi="Cambria"/>
          <w:color w:val="000000"/>
          <w:sz w:val="22"/>
          <w:szCs w:val="22"/>
        </w:rPr>
        <w:t>ono</w:t>
      </w:r>
      <w:proofErr w:type="gramEnd"/>
      <w:r w:rsidRPr="00825464">
        <w:rPr>
          <w:rFonts w:ascii="Cambria" w:hAnsi="Cambria"/>
          <w:color w:val="000000"/>
          <w:sz w:val="22"/>
          <w:szCs w:val="22"/>
        </w:rPr>
        <w:t xml:space="preserve"> esclusi dal buono spesa:</w:t>
      </w:r>
    </w:p>
    <w:p w:rsidR="00825464" w:rsidRPr="00825464" w:rsidRDefault="00825464" w:rsidP="00825464">
      <w:pPr>
        <w:pStyle w:val="Didefault"/>
        <w:numPr>
          <w:ilvl w:val="0"/>
          <w:numId w:val="7"/>
        </w:numPr>
        <w:jc w:val="both"/>
        <w:rPr>
          <w:rFonts w:ascii="Cambria" w:eastAsia="Times New Roman" w:hAnsi="Cambria" w:cs="Times New Roman"/>
          <w:bdr w:val="none" w:sz="0" w:space="0" w:color="auto"/>
        </w:rPr>
      </w:pPr>
      <w:proofErr w:type="gramStart"/>
      <w:r w:rsidRPr="00825464">
        <w:rPr>
          <w:rFonts w:ascii="Cambria" w:eastAsia="Times New Roman" w:hAnsi="Cambria" w:cs="Times New Roman"/>
          <w:bdr w:val="none" w:sz="0" w:space="0" w:color="auto"/>
        </w:rPr>
        <w:t>i</w:t>
      </w:r>
      <w:proofErr w:type="gramEnd"/>
      <w:r w:rsidRPr="00825464">
        <w:rPr>
          <w:rFonts w:ascii="Cambria" w:eastAsia="Times New Roman" w:hAnsi="Cambria" w:cs="Times New Roman"/>
          <w:bdr w:val="none" w:sz="0" w:space="0" w:color="auto"/>
        </w:rPr>
        <w:t xml:space="preserve"> nuclei familiari</w:t>
      </w:r>
      <w:r>
        <w:rPr>
          <w:rFonts w:ascii="Cambria" w:eastAsia="Times New Roman" w:hAnsi="Cambria" w:cs="Times New Roman"/>
          <w:bdr w:val="none" w:sz="0" w:space="0" w:color="auto"/>
        </w:rPr>
        <w:t xml:space="preserve"> anagrafici</w:t>
      </w:r>
      <w:r w:rsidRPr="00825464">
        <w:rPr>
          <w:rFonts w:ascii="Cambria" w:eastAsia="Times New Roman" w:hAnsi="Cambria" w:cs="Times New Roman"/>
          <w:bdr w:val="none" w:sz="0" w:space="0" w:color="auto"/>
        </w:rPr>
        <w:t xml:space="preserve"> per i quali l’importo delle entrate di qualsiasi genere relative al mese di marzo 2020 sia superiore a</w:t>
      </w:r>
      <w:r>
        <w:rPr>
          <w:rFonts w:ascii="Cambria" w:eastAsia="Times New Roman" w:hAnsi="Cambria" w:cs="Times New Roman"/>
          <w:bdr w:val="none" w:sz="0" w:space="0" w:color="auto"/>
        </w:rPr>
        <w:t>:</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 xml:space="preserve">   9</w:t>
      </w:r>
      <w:r w:rsidRPr="00825464">
        <w:rPr>
          <w:rFonts w:ascii="Cambria" w:hAnsi="Cambria"/>
          <w:color w:val="000000"/>
          <w:sz w:val="22"/>
          <w:szCs w:val="22"/>
        </w:rPr>
        <w:t xml:space="preserve">00,00     nuclei familiari fino a n. </w:t>
      </w:r>
      <w:proofErr w:type="gramStart"/>
      <w:r w:rsidRPr="00825464">
        <w:rPr>
          <w:rFonts w:ascii="Cambria" w:hAnsi="Cambria"/>
          <w:color w:val="000000"/>
          <w:sz w:val="22"/>
          <w:szCs w:val="22"/>
        </w:rPr>
        <w:t>2  componenti</w:t>
      </w:r>
      <w:proofErr w:type="gramEnd"/>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lastRenderedPageBreak/>
        <w:t xml:space="preserve">€. </w:t>
      </w:r>
      <w:r w:rsidR="002771A6">
        <w:rPr>
          <w:rFonts w:ascii="Cambria" w:hAnsi="Cambria"/>
          <w:color w:val="000000"/>
          <w:sz w:val="22"/>
          <w:szCs w:val="22"/>
        </w:rPr>
        <w:t>1.3</w:t>
      </w:r>
      <w:r w:rsidRPr="00825464">
        <w:rPr>
          <w:rFonts w:ascii="Cambria" w:hAnsi="Cambria"/>
          <w:color w:val="000000"/>
          <w:sz w:val="22"/>
          <w:szCs w:val="22"/>
        </w:rPr>
        <w:t>00,00     nuclei familiari fino a n. 4 componenti</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 xml:space="preserve"> 1.80</w:t>
      </w:r>
      <w:r w:rsidRPr="00825464">
        <w:rPr>
          <w:rFonts w:ascii="Cambria" w:hAnsi="Cambria"/>
          <w:color w:val="000000"/>
          <w:sz w:val="22"/>
          <w:szCs w:val="22"/>
        </w:rPr>
        <w:t xml:space="preserve">0,00    nuclei familiari con </w:t>
      </w:r>
      <w:r w:rsidR="002771A6">
        <w:rPr>
          <w:rFonts w:ascii="Cambria" w:hAnsi="Cambria"/>
          <w:color w:val="000000"/>
          <w:sz w:val="22"/>
          <w:szCs w:val="22"/>
        </w:rPr>
        <w:t xml:space="preserve">5 o più </w:t>
      </w:r>
      <w:r w:rsidRPr="00825464">
        <w:rPr>
          <w:rFonts w:ascii="Cambria" w:hAnsi="Cambria"/>
          <w:color w:val="000000"/>
          <w:sz w:val="22"/>
          <w:szCs w:val="22"/>
        </w:rPr>
        <w:t>componenti</w:t>
      </w:r>
    </w:p>
    <w:p w:rsidR="00825464" w:rsidRPr="00825464" w:rsidRDefault="00825464" w:rsidP="00825464">
      <w:pPr>
        <w:pStyle w:val="Paragrafoelenco"/>
        <w:spacing w:line="276" w:lineRule="auto"/>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al</w:t>
      </w:r>
      <w:proofErr w:type="gramEnd"/>
      <w:r w:rsidRPr="00825464">
        <w:rPr>
          <w:rFonts w:ascii="Cambria" w:eastAsia="Times New Roman" w:hAnsi="Cambria" w:cs="Times New Roman"/>
          <w:color w:val="000000"/>
          <w:sz w:val="22"/>
          <w:szCs w:val="22"/>
        </w:rPr>
        <w:t xml:space="preserve"> netto del pagamento di eventuali canoni di locazione, sulla base di contratti debitamente registrati. </w:t>
      </w:r>
    </w:p>
    <w:p w:rsidR="003A62C0" w:rsidRPr="003A62C0" w:rsidRDefault="00825464" w:rsidP="003A62C0">
      <w:pPr>
        <w:pStyle w:val="Paragrafoelenco"/>
        <w:numPr>
          <w:ilvl w:val="0"/>
          <w:numId w:val="7"/>
        </w:numPr>
        <w:jc w:val="both"/>
        <w:rPr>
          <w:rFonts w:ascii="Cambria" w:eastAsia="Times New Roman" w:hAnsi="Cambria" w:cs="Times New Roman"/>
          <w:color w:val="000000"/>
          <w:sz w:val="22"/>
          <w:szCs w:val="22"/>
        </w:rPr>
      </w:pPr>
      <w:proofErr w:type="gramStart"/>
      <w:r w:rsidRPr="003A62C0">
        <w:rPr>
          <w:rFonts w:ascii="Cambria" w:eastAsia="Times New Roman" w:hAnsi="Cambria" w:cs="Times New Roman"/>
          <w:color w:val="000000"/>
          <w:sz w:val="22"/>
          <w:szCs w:val="22"/>
        </w:rPr>
        <w:t>i</w:t>
      </w:r>
      <w:proofErr w:type="gramEnd"/>
      <w:r w:rsidRPr="003A62C0">
        <w:rPr>
          <w:rFonts w:ascii="Cambria" w:eastAsia="Times New Roman" w:hAnsi="Cambria" w:cs="Times New Roman"/>
          <w:color w:val="000000"/>
          <w:sz w:val="22"/>
          <w:szCs w:val="22"/>
        </w:rPr>
        <w:t xml:space="preserve"> nuclei familiari la cui giacenza complessiva su </w:t>
      </w:r>
      <w:r w:rsidR="003A62C0" w:rsidRPr="003A62C0">
        <w:rPr>
          <w:rFonts w:ascii="Cambria" w:eastAsia="Times New Roman" w:hAnsi="Cambria" w:cs="Times New Roman"/>
          <w:color w:val="000000"/>
          <w:sz w:val="22"/>
          <w:szCs w:val="22"/>
        </w:rPr>
        <w:t xml:space="preserve">conti correnti con somme disponibili non vincolate </w:t>
      </w:r>
      <w:r w:rsidR="003A62C0">
        <w:rPr>
          <w:rFonts w:ascii="Cambria" w:eastAsia="Times New Roman" w:hAnsi="Cambria" w:cs="Times New Roman"/>
          <w:color w:val="000000"/>
          <w:sz w:val="22"/>
          <w:szCs w:val="22"/>
        </w:rPr>
        <w:t>sia superiore</w:t>
      </w:r>
      <w:r w:rsidR="003A62C0" w:rsidRPr="003A62C0">
        <w:rPr>
          <w:rFonts w:ascii="Cambria" w:eastAsia="Times New Roman" w:hAnsi="Cambria" w:cs="Times New Roman"/>
          <w:color w:val="000000"/>
          <w:sz w:val="22"/>
          <w:szCs w:val="22"/>
        </w:rPr>
        <w:t xml:space="preserve"> a €. 10.000 esclusi i conti, buoni, libretti e depositi intestati a minori.</w:t>
      </w:r>
    </w:p>
    <w:p w:rsidR="00825464" w:rsidRPr="00687A94" w:rsidRDefault="00AE23AB" w:rsidP="00AC2CB4">
      <w:pPr>
        <w:pStyle w:val="Paragrafoelenco"/>
        <w:numPr>
          <w:ilvl w:val="0"/>
          <w:numId w:val="7"/>
        </w:numPr>
        <w:pBdr>
          <w:top w:val="nil"/>
          <w:left w:val="nil"/>
          <w:bottom w:val="nil"/>
          <w:right w:val="nil"/>
          <w:between w:val="nil"/>
        </w:pBdr>
        <w:spacing w:line="276" w:lineRule="auto"/>
        <w:jc w:val="both"/>
        <w:rPr>
          <w:rFonts w:ascii="Cambria" w:hAnsi="Cambria"/>
          <w:color w:val="000000"/>
          <w:sz w:val="22"/>
          <w:szCs w:val="22"/>
        </w:rPr>
      </w:pPr>
      <w:r w:rsidRPr="00687A94">
        <w:rPr>
          <w:rFonts w:ascii="Cambria" w:eastAsia="Times New Roman" w:hAnsi="Cambria" w:cs="Times New Roman"/>
          <w:b/>
          <w:color w:val="000000"/>
          <w:sz w:val="22"/>
          <w:szCs w:val="22"/>
        </w:rPr>
        <w:t xml:space="preserve">I nuclei familiari che sono risultati beneficiari dei buoni spesa </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Gli interessati dovranno presentare istanza secondo il modello in calce allegato con una delle seguenti modalità:</w:t>
      </w:r>
    </w:p>
    <w:p w:rsidR="00FB3A1C" w:rsidRPr="006C56BA" w:rsidRDefault="00672C7B" w:rsidP="00694B00">
      <w:pPr>
        <w:pStyle w:val="Paragrafoelenco"/>
        <w:numPr>
          <w:ilvl w:val="0"/>
          <w:numId w:val="3"/>
        </w:numPr>
        <w:jc w:val="both"/>
        <w:rPr>
          <w:rFonts w:ascii="Cambria" w:eastAsia="Times New Roman" w:hAnsi="Cambria" w:cs="Times New Roman"/>
          <w:color w:val="000000"/>
          <w:sz w:val="22"/>
          <w:szCs w:val="22"/>
        </w:rPr>
      </w:pPr>
      <w:proofErr w:type="gramStart"/>
      <w:r w:rsidRPr="006C56BA">
        <w:rPr>
          <w:rFonts w:ascii="Cambria" w:eastAsia="Times New Roman" w:hAnsi="Cambria" w:cs="Times New Roman"/>
          <w:color w:val="000000"/>
          <w:sz w:val="22"/>
          <w:szCs w:val="22"/>
        </w:rPr>
        <w:t>tramite</w:t>
      </w:r>
      <w:proofErr w:type="gramEnd"/>
      <w:r w:rsidRPr="006C56BA">
        <w:rPr>
          <w:rFonts w:ascii="Cambria" w:eastAsia="Times New Roman" w:hAnsi="Cambria" w:cs="Times New Roman"/>
          <w:color w:val="000000"/>
          <w:sz w:val="22"/>
          <w:szCs w:val="22"/>
        </w:rPr>
        <w:t xml:space="preserve"> e</w:t>
      </w:r>
      <w:r w:rsidR="00B71592"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mail all’indirizzo </w:t>
      </w:r>
      <w:hyperlink r:id="rId7" w:history="1">
        <w:r w:rsidR="00114C75" w:rsidRPr="006C56BA">
          <w:rPr>
            <w:rFonts w:ascii="Cambria" w:eastAsia="Times New Roman" w:hAnsi="Cambria" w:cs="Times New Roman"/>
            <w:color w:val="000000"/>
            <w:sz w:val="22"/>
            <w:szCs w:val="22"/>
          </w:rPr>
          <w:t>segreteria@comune.venarotta.ap.it</w:t>
        </w:r>
      </w:hyperlink>
      <w:r w:rsidRPr="006C56BA">
        <w:rPr>
          <w:rFonts w:ascii="Cambria" w:eastAsia="Times New Roman" w:hAnsi="Cambria" w:cs="Times New Roman"/>
          <w:color w:val="000000"/>
          <w:sz w:val="22"/>
          <w:szCs w:val="22"/>
        </w:rPr>
        <w:t xml:space="preserve"> anche senza stamparla e sottoscriverla</w:t>
      </w:r>
      <w:r w:rsidR="00D90747"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 </w:t>
      </w:r>
      <w:r w:rsidR="00955799" w:rsidRPr="006C56BA">
        <w:rPr>
          <w:rFonts w:ascii="Cambria" w:eastAsia="Times New Roman" w:hAnsi="Cambria" w:cs="Times New Roman"/>
          <w:color w:val="000000"/>
          <w:sz w:val="22"/>
          <w:szCs w:val="22"/>
        </w:rPr>
        <w:t xml:space="preserve"> </w:t>
      </w:r>
    </w:p>
    <w:p w:rsidR="00114C75" w:rsidRPr="00FB3A1C" w:rsidRDefault="00672C7B" w:rsidP="00694B00">
      <w:pPr>
        <w:pStyle w:val="Paragrafoelenco"/>
        <w:numPr>
          <w:ilvl w:val="0"/>
          <w:numId w:val="3"/>
        </w:numPr>
        <w:jc w:val="both"/>
        <w:rPr>
          <w:rFonts w:ascii="Cambria" w:eastAsia="Times New Roman" w:hAnsi="Cambria" w:cs="Times New Roman"/>
          <w:color w:val="000000"/>
          <w:sz w:val="22"/>
          <w:szCs w:val="22"/>
        </w:rPr>
      </w:pPr>
      <w:proofErr w:type="gramStart"/>
      <w:r w:rsidRPr="00FB3A1C">
        <w:rPr>
          <w:rFonts w:ascii="Cambria" w:eastAsia="Times New Roman" w:hAnsi="Cambria" w:cs="Times New Roman"/>
          <w:color w:val="000000"/>
          <w:sz w:val="22"/>
          <w:szCs w:val="22"/>
        </w:rPr>
        <w:t>tramite</w:t>
      </w:r>
      <w:proofErr w:type="gramEnd"/>
      <w:r w:rsidRPr="00FB3A1C">
        <w:rPr>
          <w:rFonts w:ascii="Cambria" w:eastAsia="Times New Roman" w:hAnsi="Cambria" w:cs="Times New Roman"/>
          <w:color w:val="000000"/>
          <w:sz w:val="22"/>
          <w:szCs w:val="22"/>
        </w:rPr>
        <w:t xml:space="preserve"> PEC all’indirizzo </w:t>
      </w:r>
      <w:hyperlink r:id="rId8" w:history="1">
        <w:r w:rsidR="00114C75" w:rsidRPr="00FB3A1C">
          <w:rPr>
            <w:rFonts w:ascii="Cambria" w:eastAsia="Times New Roman" w:hAnsi="Cambria" w:cs="Times New Roman"/>
            <w:color w:val="000000"/>
            <w:sz w:val="22"/>
            <w:szCs w:val="22"/>
          </w:rPr>
          <w:t>comune.venarotta@emarche.it</w:t>
        </w:r>
      </w:hyperlink>
      <w:r w:rsidR="00114C75" w:rsidRPr="00FB3A1C">
        <w:rPr>
          <w:rFonts w:ascii="Cambria" w:eastAsia="Times New Roman" w:hAnsi="Cambria" w:cs="Times New Roman"/>
          <w:color w:val="000000"/>
          <w:sz w:val="22"/>
          <w:szCs w:val="22"/>
        </w:rPr>
        <w:t xml:space="preserve"> </w:t>
      </w:r>
      <w:r w:rsidRPr="00FB3A1C">
        <w:rPr>
          <w:rFonts w:ascii="Cambria" w:eastAsia="Times New Roman" w:hAnsi="Cambria" w:cs="Times New Roman"/>
          <w:color w:val="000000"/>
          <w:sz w:val="22"/>
          <w:szCs w:val="22"/>
        </w:rPr>
        <w:t>con documento firmato digitalmente</w:t>
      </w:r>
      <w:r w:rsidR="00114C75" w:rsidRPr="00FB3A1C">
        <w:rPr>
          <w:rFonts w:ascii="Cambria" w:eastAsia="Times New Roman" w:hAnsi="Cambria" w:cs="Times New Roman"/>
          <w:color w:val="000000"/>
          <w:sz w:val="22"/>
          <w:szCs w:val="22"/>
        </w:rPr>
        <w:t>;</w:t>
      </w:r>
    </w:p>
    <w:p w:rsidR="00114C75" w:rsidRPr="004D4972" w:rsidRDefault="00114C75" w:rsidP="004D4972">
      <w:pPr>
        <w:pStyle w:val="Paragrafoelenco"/>
        <w:numPr>
          <w:ilvl w:val="0"/>
          <w:numId w:val="3"/>
        </w:numPr>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a</w:t>
      </w:r>
      <w:proofErr w:type="gramEnd"/>
      <w:r w:rsidRPr="00825464">
        <w:rPr>
          <w:rFonts w:ascii="Cambria" w:eastAsia="Times New Roman" w:hAnsi="Cambria" w:cs="Times New Roman"/>
          <w:color w:val="000000"/>
          <w:sz w:val="22"/>
          <w:szCs w:val="22"/>
        </w:rPr>
        <w:t xml:space="preserve"> mano, imbucando la domanda in busta chiusa nella cassetta, posta</w:t>
      </w:r>
      <w:r w:rsidR="005B2371">
        <w:rPr>
          <w:rFonts w:ascii="Cambria" w:eastAsia="Times New Roman" w:hAnsi="Cambria" w:cs="Times New Roman"/>
          <w:color w:val="000000"/>
          <w:sz w:val="22"/>
          <w:szCs w:val="22"/>
        </w:rPr>
        <w:t xml:space="preserve"> </w:t>
      </w:r>
      <w:r w:rsidR="00D90747">
        <w:rPr>
          <w:rFonts w:ascii="Cambria" w:eastAsia="Times New Roman" w:hAnsi="Cambria" w:cs="Times New Roman"/>
          <w:color w:val="000000"/>
          <w:sz w:val="22"/>
          <w:szCs w:val="22"/>
        </w:rPr>
        <w:t>esternamente</w:t>
      </w:r>
      <w:r w:rsidR="005B2371">
        <w:rPr>
          <w:rFonts w:ascii="Cambria" w:eastAsia="Times New Roman" w:hAnsi="Cambria" w:cs="Times New Roman"/>
          <w:color w:val="000000"/>
          <w:sz w:val="22"/>
          <w:szCs w:val="22"/>
        </w:rPr>
        <w:t>,</w:t>
      </w:r>
      <w:r w:rsidRPr="00825464">
        <w:rPr>
          <w:rFonts w:ascii="Cambria" w:eastAsia="Times New Roman" w:hAnsi="Cambria" w:cs="Times New Roman"/>
          <w:color w:val="000000"/>
          <w:sz w:val="22"/>
          <w:szCs w:val="22"/>
        </w:rPr>
        <w:t xml:space="preserve"> </w:t>
      </w:r>
      <w:r w:rsidR="00825464" w:rsidRPr="00825464">
        <w:rPr>
          <w:rFonts w:ascii="Cambria" w:eastAsia="Times New Roman" w:hAnsi="Cambria" w:cs="Times New Roman"/>
          <w:color w:val="000000"/>
          <w:sz w:val="22"/>
          <w:szCs w:val="22"/>
        </w:rPr>
        <w:t>a lato de</w:t>
      </w:r>
      <w:r w:rsidRPr="00825464">
        <w:rPr>
          <w:rFonts w:ascii="Cambria" w:eastAsia="Times New Roman" w:hAnsi="Cambria" w:cs="Times New Roman"/>
          <w:color w:val="000000"/>
          <w:sz w:val="22"/>
          <w:szCs w:val="22"/>
        </w:rPr>
        <w:t xml:space="preserve">lla porta d’ingresso della sede municipale provvisoria, sita in Via Gaetano </w:t>
      </w:r>
      <w:proofErr w:type="spellStart"/>
      <w:r w:rsidRPr="00825464">
        <w:rPr>
          <w:rFonts w:ascii="Cambria" w:eastAsia="Times New Roman" w:hAnsi="Cambria" w:cs="Times New Roman"/>
          <w:color w:val="000000"/>
          <w:sz w:val="22"/>
          <w:szCs w:val="22"/>
        </w:rPr>
        <w:t>Spalvieri</w:t>
      </w:r>
      <w:proofErr w:type="spellEnd"/>
      <w:r w:rsidR="005B2371">
        <w:rPr>
          <w:rFonts w:ascii="Cambria" w:eastAsia="Times New Roman" w:hAnsi="Cambria" w:cs="Times New Roman"/>
          <w:color w:val="000000"/>
          <w:sz w:val="22"/>
          <w:szCs w:val="22"/>
        </w:rPr>
        <w:t xml:space="preserve">, </w:t>
      </w:r>
      <w:r w:rsidR="00717ECB">
        <w:rPr>
          <w:rFonts w:ascii="Cambria" w:eastAsia="Times New Roman" w:hAnsi="Cambria" w:cs="Times New Roman"/>
          <w:color w:val="000000"/>
          <w:sz w:val="22"/>
          <w:szCs w:val="22"/>
        </w:rPr>
        <w:t xml:space="preserve">nei seguenti orari: dal </w:t>
      </w:r>
      <w:proofErr w:type="spellStart"/>
      <w:r w:rsidR="00717ECB">
        <w:rPr>
          <w:rFonts w:ascii="Cambria" w:eastAsia="Times New Roman" w:hAnsi="Cambria" w:cs="Times New Roman"/>
          <w:color w:val="000000"/>
          <w:sz w:val="22"/>
          <w:szCs w:val="22"/>
        </w:rPr>
        <w:t>lunedi’</w:t>
      </w:r>
      <w:proofErr w:type="spellEnd"/>
      <w:r w:rsidR="00717ECB">
        <w:rPr>
          <w:rFonts w:ascii="Cambria" w:eastAsia="Times New Roman" w:hAnsi="Cambria" w:cs="Times New Roman"/>
          <w:color w:val="000000"/>
          <w:sz w:val="22"/>
          <w:szCs w:val="22"/>
        </w:rPr>
        <w:t xml:space="preserve"> al venerdì dalle ore 9 alle ore 13,00 e nei giorni di martedì e giovedì anche nelle ore pomeridiane dalle ore 15,30 alle ore 18,30</w:t>
      </w:r>
      <w:r w:rsidR="004D4972">
        <w:rPr>
          <w:rFonts w:ascii="Cambria" w:eastAsia="Times New Roman" w:hAnsi="Cambria" w:cs="Times New Roman"/>
          <w:color w:val="000000"/>
          <w:sz w:val="22"/>
          <w:szCs w:val="22"/>
        </w:rPr>
        <w:t>.</w:t>
      </w:r>
    </w:p>
    <w:p w:rsidR="00672C7B" w:rsidRPr="00825464" w:rsidRDefault="00672C7B" w:rsidP="00672C7B">
      <w:pPr>
        <w:jc w:val="both"/>
        <w:rPr>
          <w:rFonts w:ascii="Cambria" w:eastAsia="Times New Roman" w:hAnsi="Cambria" w:cs="Times New Roman"/>
          <w:color w:val="000000"/>
          <w:sz w:val="22"/>
          <w:szCs w:val="22"/>
        </w:rPr>
      </w:pPr>
    </w:p>
    <w:p w:rsidR="00672C7B" w:rsidRPr="00825464"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Ogni nucleo familiare </w:t>
      </w:r>
      <w:r w:rsidR="00E565AD" w:rsidRPr="00825464">
        <w:rPr>
          <w:rFonts w:ascii="Cambria" w:eastAsia="Times New Roman" w:hAnsi="Cambria" w:cs="Times New Roman"/>
          <w:color w:val="000000"/>
          <w:sz w:val="22"/>
          <w:szCs w:val="22"/>
        </w:rPr>
        <w:t xml:space="preserve">anagrafico </w:t>
      </w:r>
      <w:r w:rsidRPr="00825464">
        <w:rPr>
          <w:rFonts w:ascii="Cambria" w:eastAsia="Times New Roman" w:hAnsi="Cambria" w:cs="Times New Roman"/>
          <w:color w:val="000000"/>
          <w:sz w:val="22"/>
          <w:szCs w:val="22"/>
        </w:rPr>
        <w:t>può presentare una sola istanza</w:t>
      </w:r>
      <w:r w:rsidR="00114C75" w:rsidRPr="00825464">
        <w:rPr>
          <w:rFonts w:ascii="Cambria" w:eastAsia="Times New Roman" w:hAnsi="Cambria" w:cs="Times New Roman"/>
          <w:color w:val="000000"/>
          <w:sz w:val="22"/>
          <w:szCs w:val="22"/>
        </w:rPr>
        <w:t>.</w:t>
      </w:r>
    </w:p>
    <w:p w:rsidR="00672C7B" w:rsidRPr="00825464"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 buoni potranno essere utilizzati per l</w:t>
      </w:r>
      <w:r w:rsidR="00114C75" w:rsidRPr="00825464">
        <w:rPr>
          <w:rFonts w:ascii="Cambria" w:eastAsia="Times New Roman" w:hAnsi="Cambria" w:cs="Times New Roman"/>
          <w:color w:val="000000"/>
          <w:sz w:val="22"/>
          <w:szCs w:val="22"/>
        </w:rPr>
        <w:t xml:space="preserve">’acquisto di generi alimentari </w:t>
      </w:r>
      <w:r w:rsidRPr="00825464">
        <w:rPr>
          <w:rFonts w:ascii="Cambria" w:eastAsia="Times New Roman" w:hAnsi="Cambria" w:cs="Times New Roman"/>
          <w:color w:val="000000"/>
          <w:sz w:val="22"/>
          <w:szCs w:val="22"/>
        </w:rPr>
        <w:t>e prodotti di prima necessità, quali prodotti per l’igiene personale - ivi compresi pannolini, pannoloni, assorbenti – e prodotti per l’igiene della casa</w:t>
      </w:r>
      <w:r w:rsidR="00114C75" w:rsidRPr="00825464">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Gli esercizi commerciali aderenti all’iniziativa sono pubblicati sul sito internet comunale individuandone le tipologie, sulla base di quanto previsto dall’allegato 1) al D.P.C.M. 11 marzo 2020.  L’individuazione dell’esercizio commerciale ove spendere il buono, tra quelli aderenti all’iniziativa, è rimesso alla libera scelta dei beneficiari. </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FINALITA</w:t>
      </w:r>
      <w:r w:rsidRPr="006A35AC">
        <w:rPr>
          <w:rFonts w:ascii="Cambria" w:eastAsia="Times New Roman" w:hAnsi="Cambria" w:cs="Times New Roman"/>
          <w:color w:val="000000"/>
          <w:sz w:val="22"/>
          <w:szCs w:val="22"/>
        </w:rPr>
        <w:t xml:space="preserve">’: Il bonus alimentare è volto ad integrare il reddito familiare per quanto attiene alla gestione della spesa di generi alimentari e prodotti di prima necessita, </w:t>
      </w:r>
      <w:r w:rsidRPr="00825464">
        <w:rPr>
          <w:rFonts w:ascii="Cambria" w:eastAsia="Times New Roman" w:hAnsi="Cambria" w:cs="Times New Roman"/>
          <w:color w:val="000000"/>
          <w:sz w:val="22"/>
          <w:szCs w:val="22"/>
        </w:rPr>
        <w:t>in costanza della situazione di emergenza epidemiologica in atto</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 DEL BUONO SPESA</w:t>
      </w:r>
      <w:r w:rsidRPr="006A35AC">
        <w:rPr>
          <w:rFonts w:ascii="Cambria" w:eastAsia="Times New Roman" w:hAnsi="Cambria" w:cs="Times New Roman"/>
          <w:color w:val="000000"/>
          <w:sz w:val="22"/>
          <w:szCs w:val="22"/>
        </w:rPr>
        <w:t xml:space="preserve">. L’erogazione dei buoni spesa, dell’importo nominale di €. 25,00 ciascuno, è </w:t>
      </w:r>
      <w:r w:rsidRPr="00825464">
        <w:rPr>
          <w:rFonts w:ascii="Cambria" w:eastAsia="Times New Roman" w:hAnsi="Cambria" w:cs="Times New Roman"/>
          <w:color w:val="000000"/>
          <w:sz w:val="22"/>
          <w:szCs w:val="22"/>
        </w:rPr>
        <w:t>una tantum</w:t>
      </w:r>
      <w:r w:rsidRPr="006A35AC">
        <w:rPr>
          <w:rFonts w:ascii="Cambria" w:eastAsia="Times New Roman" w:hAnsi="Cambria" w:cs="Times New Roman"/>
          <w:color w:val="000000"/>
          <w:sz w:val="22"/>
          <w:szCs w:val="22"/>
        </w:rPr>
        <w:t xml:space="preserve"> e l’importo complessivo massimo spettante varia a seconda della composizione del nucleo familiare</w:t>
      </w:r>
      <w:r w:rsidR="00114C75">
        <w:rPr>
          <w:rFonts w:ascii="Cambria" w:eastAsia="Times New Roman" w:hAnsi="Cambria" w:cs="Times New Roman"/>
          <w:color w:val="000000"/>
          <w:sz w:val="22"/>
          <w:szCs w:val="22"/>
        </w:rPr>
        <w:t xml:space="preserve"> anagrafico</w:t>
      </w:r>
      <w:r w:rsidRPr="006A35AC">
        <w:rPr>
          <w:rFonts w:ascii="Cambria" w:eastAsia="Times New Roman" w:hAnsi="Cambria" w:cs="Times New Roman"/>
          <w:color w:val="000000"/>
          <w:sz w:val="22"/>
          <w:szCs w:val="22"/>
        </w:rPr>
        <w:t>, secondo la seguente tabella:</w:t>
      </w:r>
    </w:p>
    <w:p w:rsidR="00E565AD" w:rsidRDefault="00E565AD" w:rsidP="00672C7B">
      <w:pPr>
        <w:pStyle w:val="PreformattatoHTML"/>
        <w:jc w:val="both"/>
        <w:rPr>
          <w:rFonts w:ascii="Cambria" w:hAnsi="Cambria" w:cs="Times New Roman"/>
          <w:color w:val="000000"/>
          <w:sz w:val="22"/>
          <w:szCs w:val="2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2837"/>
      </w:tblGrid>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COMPOSIZIONE DEL NUCLEO FAMILIARE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1 persona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€ 150,00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2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3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4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5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6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400,00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7 o più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500,00</w:t>
            </w:r>
          </w:p>
        </w:tc>
      </w:tr>
    </w:tbl>
    <w:p w:rsidR="00E565AD" w:rsidRDefault="00E565AD" w:rsidP="00672C7B">
      <w:pPr>
        <w:pStyle w:val="PreformattatoHTML"/>
        <w:jc w:val="both"/>
        <w:rPr>
          <w:rFonts w:ascii="Cambria" w:hAnsi="Cambria" w:cs="Times New Roman"/>
          <w:color w:val="000000"/>
          <w:sz w:val="22"/>
          <w:szCs w:val="22"/>
        </w:rPr>
      </w:pPr>
    </w:p>
    <w:p w:rsidR="00672C7B" w:rsidRPr="006A35AC" w:rsidRDefault="00672C7B" w:rsidP="00672C7B">
      <w:pPr>
        <w:pStyle w:val="PreformattatoHTML"/>
        <w:jc w:val="both"/>
        <w:rPr>
          <w:rFonts w:ascii="Cambria" w:hAnsi="Cambria" w:cs="Times New Roman"/>
          <w:color w:val="000000"/>
          <w:sz w:val="22"/>
          <w:szCs w:val="22"/>
        </w:rPr>
      </w:pPr>
      <w:r w:rsidRPr="006A35AC">
        <w:rPr>
          <w:rFonts w:ascii="Cambria" w:hAnsi="Cambria" w:cs="Times New Roman"/>
          <w:color w:val="000000"/>
          <w:sz w:val="22"/>
          <w:szCs w:val="22"/>
        </w:rPr>
        <w:lastRenderedPageBreak/>
        <w:t>I buoni spesa vengono assegnati con priorità ai nuclei familiari non già assegnatari di sostegno pubblico, come disposto all’articolo 2 comma 6 dell’OCDPC n. 654 del 29/03/2020.</w:t>
      </w:r>
    </w:p>
    <w:p w:rsidR="00672C7B" w:rsidRPr="006A35AC" w:rsidRDefault="00672C7B" w:rsidP="00E565AD">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Una volta soddisfatti gli aventi diritto con priorità si procederà a ripartire i buoni residui tra gli altri aventi diritto, riproporzionando, eventualmente, gli importi di cui in tabella nel caso di domande ammissibili complessivamente di importo superiore alla somma residua a disposizione del Comune.</w:t>
      </w:r>
    </w:p>
    <w:p w:rsidR="00672C7B" w:rsidRPr="00825464"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DOCUMENTAZIONE DA CONSEGNARE</w:t>
      </w:r>
      <w:r w:rsidRPr="006A35AC">
        <w:rPr>
          <w:rFonts w:ascii="Cambria" w:eastAsia="Times New Roman" w:hAnsi="Cambria" w:cs="Times New Roman"/>
          <w:color w:val="000000"/>
          <w:sz w:val="22"/>
          <w:szCs w:val="22"/>
        </w:rPr>
        <w:t xml:space="preserve">: autodichiarazione ai sensi del DPR 445/2000 comprovante la condizione di indigenza, nonché la percezione di altri eventuali sussidi utilizzando lo </w:t>
      </w:r>
      <w:r w:rsidRPr="00825464">
        <w:rPr>
          <w:rFonts w:ascii="Cambria" w:eastAsia="Times New Roman" w:hAnsi="Cambria" w:cs="Times New Roman"/>
          <w:color w:val="000000"/>
          <w:sz w:val="22"/>
          <w:szCs w:val="22"/>
        </w:rPr>
        <w:t>schema allegato</w:t>
      </w:r>
      <w:r w:rsidR="006A08EC">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vedere istruzioni contenute nel modello).</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sz w:val="22"/>
          <w:szCs w:val="22"/>
        </w:rPr>
      </w:pPr>
      <w:r w:rsidRPr="00825464">
        <w:rPr>
          <w:rFonts w:ascii="Cambria" w:eastAsia="Times New Roman" w:hAnsi="Cambria" w:cs="Times New Roman"/>
          <w:color w:val="000000"/>
          <w:sz w:val="22"/>
          <w:szCs w:val="22"/>
        </w:rPr>
        <w:t>TERMINE DI PRESENTAZIONE DELLE DOMANDE</w:t>
      </w:r>
      <w:r w:rsidRPr="006A35AC">
        <w:rPr>
          <w:rFonts w:ascii="Cambria" w:eastAsia="Times New Roman" w:hAnsi="Cambria" w:cs="Times New Roman"/>
          <w:color w:val="000000"/>
          <w:sz w:val="22"/>
          <w:szCs w:val="22"/>
        </w:rPr>
        <w:t xml:space="preserve">: Le domande dovranno pervenire </w:t>
      </w:r>
      <w:r w:rsidRPr="00825464">
        <w:rPr>
          <w:rFonts w:ascii="Cambria" w:eastAsia="Times New Roman" w:hAnsi="Cambria" w:cs="Times New Roman"/>
          <w:color w:val="000000"/>
          <w:sz w:val="22"/>
          <w:szCs w:val="22"/>
        </w:rPr>
        <w:t xml:space="preserve">a partire dalla </w:t>
      </w:r>
      <w:r w:rsidRPr="00E1775C">
        <w:rPr>
          <w:rFonts w:ascii="Cambria" w:eastAsia="Times New Roman" w:hAnsi="Cambria" w:cs="Times New Roman"/>
          <w:color w:val="000000"/>
          <w:sz w:val="22"/>
          <w:szCs w:val="22"/>
        </w:rPr>
        <w:t xml:space="preserve">pubblicazione del presente avviso e </w:t>
      </w:r>
      <w:r w:rsidRPr="00463C20">
        <w:rPr>
          <w:rFonts w:ascii="Cambria" w:eastAsia="Times New Roman" w:hAnsi="Cambria" w:cs="Times New Roman"/>
          <w:color w:val="000000"/>
          <w:sz w:val="22"/>
          <w:szCs w:val="22"/>
        </w:rPr>
        <w:t>fino</w:t>
      </w:r>
      <w:r w:rsidRPr="00E1775C">
        <w:rPr>
          <w:rFonts w:ascii="Cambria" w:eastAsia="Times New Roman" w:hAnsi="Cambria" w:cs="Times New Roman"/>
          <w:b/>
          <w:color w:val="000000"/>
          <w:sz w:val="22"/>
          <w:szCs w:val="22"/>
        </w:rPr>
        <w:t xml:space="preserve"> al </w:t>
      </w:r>
      <w:r w:rsidR="00C85A3B">
        <w:rPr>
          <w:rFonts w:ascii="Cambria" w:eastAsia="Times New Roman" w:hAnsi="Cambria" w:cs="Times New Roman"/>
          <w:b/>
          <w:color w:val="000000"/>
          <w:sz w:val="22"/>
          <w:szCs w:val="22"/>
        </w:rPr>
        <w:t>08/05/</w:t>
      </w:r>
      <w:bookmarkStart w:id="0" w:name="_GoBack"/>
      <w:bookmarkEnd w:id="0"/>
      <w:r w:rsidRPr="00E1775C">
        <w:rPr>
          <w:rFonts w:ascii="Cambria" w:eastAsia="Times New Roman" w:hAnsi="Cambria" w:cs="Times New Roman"/>
          <w:b/>
          <w:color w:val="000000"/>
          <w:sz w:val="22"/>
          <w:szCs w:val="22"/>
        </w:rPr>
        <w:t xml:space="preserve">2020 </w:t>
      </w:r>
      <w:r w:rsidRPr="00E1775C">
        <w:rPr>
          <w:rFonts w:ascii="Cambria" w:eastAsia="Times New Roman" w:hAnsi="Cambria" w:cs="Times New Roman"/>
          <w:b/>
          <w:sz w:val="22"/>
          <w:szCs w:val="22"/>
        </w:rPr>
        <w:t>ore 13.00</w:t>
      </w:r>
      <w:r w:rsidR="00E565AD" w:rsidRPr="00E1775C">
        <w:rPr>
          <w:rFonts w:ascii="Cambria" w:eastAsia="Times New Roman" w:hAnsi="Cambria" w:cs="Times New Roman"/>
          <w:b/>
          <w:sz w:val="22"/>
          <w:szCs w:val="22"/>
        </w:rPr>
        <w:t>.</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u w:val="single"/>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2771A6">
        <w:rPr>
          <w:rFonts w:ascii="Cambria" w:eastAsia="Times New Roman" w:hAnsi="Cambria" w:cs="Times New Roman"/>
          <w:b/>
          <w:color w:val="000000"/>
          <w:sz w:val="22"/>
          <w:szCs w:val="22"/>
          <w:u w:val="single"/>
        </w:rPr>
        <w:t>ISTRUTTORIA</w:t>
      </w:r>
      <w:r w:rsidRPr="002771A6">
        <w:rPr>
          <w:rFonts w:ascii="Cambria" w:eastAsia="Times New Roman" w:hAnsi="Cambria" w:cs="Times New Roman"/>
          <w:color w:val="000000"/>
          <w:sz w:val="22"/>
          <w:szCs w:val="22"/>
        </w:rPr>
        <w:t>: L’Amministrazione comunale si riserva tramite i propri servizi sociali ad effettuare l’istruttoria delle domande</w:t>
      </w:r>
      <w:r w:rsidR="00E1775C" w:rsidRPr="002771A6">
        <w:rPr>
          <w:rFonts w:ascii="Cambria" w:eastAsia="Times New Roman" w:hAnsi="Cambria" w:cs="Times New Roman"/>
          <w:color w:val="000000"/>
          <w:sz w:val="22"/>
          <w:szCs w:val="22"/>
        </w:rPr>
        <w:t>, se necessario,</w:t>
      </w:r>
      <w:r w:rsidRPr="002771A6">
        <w:rPr>
          <w:rFonts w:ascii="Cambria" w:eastAsia="Times New Roman" w:hAnsi="Cambria" w:cs="Times New Roman"/>
          <w:color w:val="000000"/>
          <w:sz w:val="22"/>
          <w:szCs w:val="22"/>
        </w:rPr>
        <w:t xml:space="preserve"> anche per via telefonica.</w:t>
      </w:r>
    </w:p>
    <w:p w:rsidR="006A08EC" w:rsidRP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u w:val="single"/>
        </w:rPr>
      </w:pPr>
    </w:p>
    <w:p w:rsidR="00672C7B" w:rsidRPr="00E565AD" w:rsidRDefault="00672C7B"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rPr>
      </w:pPr>
      <w:r w:rsidRPr="006A35AC">
        <w:rPr>
          <w:rFonts w:ascii="Cambria" w:eastAsia="Times New Roman" w:hAnsi="Cambria" w:cs="Times New Roman"/>
          <w:b/>
          <w:color w:val="000000"/>
          <w:sz w:val="22"/>
          <w:szCs w:val="22"/>
          <w:u w:val="single"/>
        </w:rPr>
        <w:t>CONTROLLI</w:t>
      </w:r>
      <w:r w:rsidRPr="006A35AC">
        <w:rPr>
          <w:rFonts w:ascii="Cambria" w:eastAsia="Times New Roman" w:hAnsi="Cambria" w:cs="Times New Roman"/>
          <w:color w:val="000000"/>
          <w:sz w:val="22"/>
          <w:szCs w:val="22"/>
        </w:rPr>
        <w:t>: L’Amministrazione</w:t>
      </w:r>
      <w:r w:rsidR="00E565AD">
        <w:rPr>
          <w:rFonts w:ascii="Cambria" w:eastAsia="Times New Roman" w:hAnsi="Cambria" w:cs="Times New Roman"/>
          <w:color w:val="000000"/>
          <w:sz w:val="22"/>
          <w:szCs w:val="22"/>
        </w:rPr>
        <w:t xml:space="preserve"> comunale, ed in particolare l’A</w:t>
      </w:r>
      <w:r w:rsidRPr="006A35AC">
        <w:rPr>
          <w:rFonts w:ascii="Cambria" w:eastAsia="Times New Roman" w:hAnsi="Cambria" w:cs="Times New Roman"/>
          <w:color w:val="000000"/>
          <w:sz w:val="22"/>
          <w:szCs w:val="22"/>
        </w:rPr>
        <w:t xml:space="preserve">rea </w:t>
      </w:r>
      <w:r w:rsidR="00E565AD">
        <w:rPr>
          <w:rFonts w:ascii="Cambria" w:eastAsia="Times New Roman" w:hAnsi="Cambria" w:cs="Times New Roman"/>
          <w:color w:val="000000"/>
          <w:sz w:val="22"/>
          <w:szCs w:val="22"/>
        </w:rPr>
        <w:t>Amministrativa</w:t>
      </w:r>
      <w:r w:rsidRPr="006A35AC">
        <w:rPr>
          <w:rFonts w:ascii="Cambria" w:eastAsia="Times New Roman" w:hAnsi="Cambria" w:cs="Times New Roman"/>
          <w:color w:val="000000"/>
          <w:sz w:val="22"/>
          <w:szCs w:val="22"/>
        </w:rPr>
        <w:t xml:space="preserve"> provvederà ad effettuare gli opportuni controlli successivi, in ordine alla veridicità delle attestazioni riportate nell’autodichiarazione pervenuta, al recupero delle somme indebitamente percepite ed </w:t>
      </w:r>
      <w:r w:rsidRPr="00E565AD">
        <w:rPr>
          <w:rFonts w:ascii="Cambria" w:eastAsia="Times New Roman" w:hAnsi="Cambria" w:cs="Times New Roman"/>
          <w:b/>
          <w:color w:val="000000"/>
          <w:sz w:val="22"/>
          <w:szCs w:val="22"/>
        </w:rPr>
        <w:t>alla denuncia all’Autorità Giudiziaria ai sensi dell’art. 76 del DPR 445/2000 in caso di false dichiarazioni</w:t>
      </w:r>
      <w:r w:rsidR="00E565AD">
        <w:rPr>
          <w:rFonts w:ascii="Cambria" w:eastAsia="Times New Roman" w:hAnsi="Cambria" w:cs="Times New Roman"/>
          <w:b/>
          <w:color w:val="000000"/>
          <w:sz w:val="22"/>
          <w:szCs w:val="22"/>
        </w:rPr>
        <w:t>.</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TRATTAMENTO DEI DATI PERSONALI</w:t>
      </w:r>
      <w:r w:rsidRPr="006A35AC">
        <w:rPr>
          <w:rFonts w:ascii="Cambria" w:eastAsia="Times New Roman" w:hAnsi="Cambria" w:cs="Times New Roman"/>
          <w:color w:val="000000"/>
          <w:sz w:val="22"/>
          <w:szCs w:val="22"/>
        </w:rPr>
        <w:t xml:space="preserve">: Tutti i dati di cui verrà in possesso l’Amministrazione comunale saranno trattati nel rispetto del Codice Privacy </w:t>
      </w:r>
      <w:proofErr w:type="spellStart"/>
      <w:r w:rsidRPr="006A35AC">
        <w:rPr>
          <w:rFonts w:ascii="Cambria" w:eastAsia="Times New Roman" w:hAnsi="Cambria" w:cs="Times New Roman"/>
          <w:color w:val="000000"/>
          <w:sz w:val="22"/>
          <w:szCs w:val="22"/>
        </w:rPr>
        <w:t>D.Lgs.</w:t>
      </w:r>
      <w:proofErr w:type="spellEnd"/>
      <w:r w:rsidRPr="006A35AC">
        <w:rPr>
          <w:rFonts w:ascii="Cambria" w:eastAsia="Times New Roman" w:hAnsi="Cambria" w:cs="Times New Roman"/>
          <w:color w:val="000000"/>
          <w:sz w:val="22"/>
          <w:szCs w:val="22"/>
        </w:rPr>
        <w:t xml:space="preserve"> 196/2003 e del Regolamento UE 2016/679.</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color w:val="000000"/>
          <w:sz w:val="22"/>
          <w:szCs w:val="22"/>
          <w:u w:val="single"/>
        </w:rPr>
        <w:t>INFORMAZIONI</w:t>
      </w:r>
      <w:r w:rsidRPr="006A35AC">
        <w:rPr>
          <w:rFonts w:ascii="Cambria" w:eastAsia="Times New Roman" w:hAnsi="Cambria" w:cs="Times New Roman"/>
          <w:color w:val="000000"/>
          <w:sz w:val="22"/>
          <w:szCs w:val="22"/>
        </w:rPr>
        <w:t xml:space="preserve">: Per ogni ulteriore informazione, gli interessati potranno contattare </w:t>
      </w:r>
      <w:r w:rsidR="00E565AD">
        <w:rPr>
          <w:rFonts w:ascii="Cambria" w:eastAsia="Times New Roman" w:hAnsi="Cambria" w:cs="Times New Roman"/>
          <w:color w:val="000000"/>
          <w:sz w:val="22"/>
          <w:szCs w:val="22"/>
        </w:rPr>
        <w:t xml:space="preserve">il Responsabile </w:t>
      </w:r>
      <w:proofErr w:type="spellStart"/>
      <w:r w:rsidR="00E565AD">
        <w:rPr>
          <w:rFonts w:ascii="Cambria" w:eastAsia="Times New Roman" w:hAnsi="Cambria" w:cs="Times New Roman"/>
          <w:color w:val="000000"/>
          <w:sz w:val="22"/>
          <w:szCs w:val="22"/>
        </w:rPr>
        <w:t>del’Area</w:t>
      </w:r>
      <w:proofErr w:type="spellEnd"/>
      <w:r w:rsidR="00E565AD">
        <w:rPr>
          <w:rFonts w:ascii="Cambria" w:eastAsia="Times New Roman" w:hAnsi="Cambria" w:cs="Times New Roman"/>
          <w:color w:val="000000"/>
          <w:sz w:val="22"/>
          <w:szCs w:val="22"/>
        </w:rPr>
        <w:t xml:space="preserve"> Amministrativa – Ufficio Servizi Sociali </w:t>
      </w:r>
      <w:r w:rsidRPr="006A35AC">
        <w:rPr>
          <w:rFonts w:ascii="Cambria" w:eastAsia="Times New Roman" w:hAnsi="Cambria" w:cs="Times New Roman"/>
          <w:b/>
          <w:color w:val="000000"/>
          <w:sz w:val="22"/>
          <w:szCs w:val="22"/>
        </w:rPr>
        <w:t xml:space="preserve">dal lunedì al venerdì dalle </w:t>
      </w:r>
      <w:r w:rsidR="00E565AD">
        <w:rPr>
          <w:rFonts w:ascii="Cambria" w:eastAsia="Times New Roman" w:hAnsi="Cambria" w:cs="Times New Roman"/>
          <w:b/>
          <w:color w:val="000000"/>
          <w:sz w:val="22"/>
          <w:szCs w:val="22"/>
        </w:rPr>
        <w:t>9</w:t>
      </w:r>
      <w:r w:rsidRPr="006A35AC">
        <w:rPr>
          <w:rFonts w:ascii="Cambria" w:eastAsia="Times New Roman" w:hAnsi="Cambria" w:cs="Times New Roman"/>
          <w:b/>
          <w:color w:val="000000"/>
          <w:sz w:val="22"/>
          <w:szCs w:val="22"/>
        </w:rPr>
        <w:t>.00 alle 1</w:t>
      </w:r>
      <w:r w:rsidR="00E565AD">
        <w:rPr>
          <w:rFonts w:ascii="Cambria" w:eastAsia="Times New Roman" w:hAnsi="Cambria" w:cs="Times New Roman"/>
          <w:b/>
          <w:color w:val="000000"/>
          <w:sz w:val="22"/>
          <w:szCs w:val="22"/>
        </w:rPr>
        <w:t>3</w:t>
      </w:r>
      <w:r w:rsidRPr="006A35AC">
        <w:rPr>
          <w:rFonts w:ascii="Cambria" w:eastAsia="Times New Roman" w:hAnsi="Cambria" w:cs="Times New Roman"/>
          <w:b/>
          <w:color w:val="000000"/>
          <w:sz w:val="22"/>
          <w:szCs w:val="22"/>
        </w:rPr>
        <w:t xml:space="preserve">.00, il </w:t>
      </w:r>
      <w:r w:rsidR="00E565AD">
        <w:rPr>
          <w:rFonts w:ascii="Cambria" w:eastAsia="Times New Roman" w:hAnsi="Cambria" w:cs="Times New Roman"/>
          <w:b/>
          <w:color w:val="000000"/>
          <w:sz w:val="22"/>
          <w:szCs w:val="22"/>
        </w:rPr>
        <w:t xml:space="preserve">martedì e </w:t>
      </w:r>
      <w:r w:rsidRPr="006A35AC">
        <w:rPr>
          <w:rFonts w:ascii="Cambria" w:eastAsia="Times New Roman" w:hAnsi="Cambria" w:cs="Times New Roman"/>
          <w:b/>
          <w:color w:val="000000"/>
          <w:sz w:val="22"/>
          <w:szCs w:val="22"/>
        </w:rPr>
        <w:t>giovedì anche dalle 15,</w:t>
      </w:r>
      <w:r w:rsidR="00E565AD">
        <w:rPr>
          <w:rFonts w:ascii="Cambria" w:eastAsia="Times New Roman" w:hAnsi="Cambria" w:cs="Times New Roman"/>
          <w:b/>
          <w:color w:val="000000"/>
          <w:sz w:val="22"/>
          <w:szCs w:val="22"/>
        </w:rPr>
        <w:t>30 alle 18,3</w:t>
      </w:r>
      <w:r w:rsidRPr="006A35AC">
        <w:rPr>
          <w:rFonts w:ascii="Cambria" w:eastAsia="Times New Roman" w:hAnsi="Cambria" w:cs="Times New Roman"/>
          <w:b/>
          <w:color w:val="000000"/>
          <w:sz w:val="22"/>
          <w:szCs w:val="22"/>
        </w:rPr>
        <w:t xml:space="preserve">0 </w:t>
      </w:r>
      <w:r w:rsidRPr="006A35AC">
        <w:rPr>
          <w:rFonts w:ascii="Cambria" w:eastAsia="Times New Roman" w:hAnsi="Cambria" w:cs="Times New Roman"/>
          <w:color w:val="000000"/>
          <w:sz w:val="22"/>
          <w:szCs w:val="22"/>
        </w:rPr>
        <w:t xml:space="preserve">al numero </w:t>
      </w:r>
      <w:r w:rsidR="00E565AD">
        <w:rPr>
          <w:rFonts w:ascii="Cambria" w:eastAsia="Times New Roman" w:hAnsi="Cambria" w:cs="Times New Roman"/>
          <w:color w:val="000000"/>
          <w:sz w:val="22"/>
          <w:szCs w:val="22"/>
        </w:rPr>
        <w:t xml:space="preserve">329/2604218 </w:t>
      </w:r>
      <w:r w:rsidRPr="006A35AC">
        <w:rPr>
          <w:rFonts w:ascii="Cambria" w:eastAsia="Times New Roman" w:hAnsi="Cambria" w:cs="Times New Roman"/>
          <w:color w:val="000000"/>
          <w:sz w:val="22"/>
          <w:szCs w:val="22"/>
        </w:rPr>
        <w:t xml:space="preserve">o direttamente il </w:t>
      </w:r>
      <w:r w:rsidR="00E565AD">
        <w:rPr>
          <w:rFonts w:ascii="Cambria" w:eastAsia="Times New Roman" w:hAnsi="Cambria" w:cs="Times New Roman"/>
          <w:color w:val="000000"/>
          <w:sz w:val="22"/>
          <w:szCs w:val="22"/>
        </w:rPr>
        <w:t>Sindaco</w:t>
      </w:r>
      <w:r w:rsidRPr="006A35AC">
        <w:rPr>
          <w:rFonts w:ascii="Cambria" w:eastAsia="Times New Roman" w:hAnsi="Cambria" w:cs="Times New Roman"/>
          <w:b/>
          <w:bCs/>
          <w:color w:val="000000"/>
          <w:sz w:val="22"/>
          <w:szCs w:val="22"/>
        </w:rPr>
        <w:t>.</w:t>
      </w: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t xml:space="preserve">LA RESPONSABILE DELL’AREA </w:t>
      </w:r>
      <w:r w:rsidR="00E565AD">
        <w:rPr>
          <w:rFonts w:ascii="Cambria" w:eastAsia="Times New Roman" w:hAnsi="Cambria" w:cs="Times New Roman"/>
          <w:b/>
          <w:bCs/>
          <w:color w:val="000000"/>
          <w:sz w:val="22"/>
          <w:szCs w:val="22"/>
        </w:rPr>
        <w:t>AMMINISTRATIVA</w:t>
      </w:r>
    </w:p>
    <w:p w:rsidR="00DA749D" w:rsidRDefault="00672C7B"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 xml:space="preserve">                                                                       </w:t>
      </w:r>
      <w:r>
        <w:rPr>
          <w:rFonts w:ascii="Cambria" w:eastAsia="Times New Roman" w:hAnsi="Cambria" w:cs="Times New Roman"/>
          <w:b/>
          <w:bCs/>
          <w:color w:val="000000"/>
          <w:sz w:val="22"/>
          <w:szCs w:val="22"/>
        </w:rPr>
        <w:t xml:space="preserve">                     </w:t>
      </w:r>
      <w:r w:rsidRPr="006A35AC">
        <w:rPr>
          <w:rFonts w:ascii="Cambria" w:eastAsia="Times New Roman" w:hAnsi="Cambria" w:cs="Times New Roman"/>
          <w:b/>
          <w:bCs/>
          <w:color w:val="000000"/>
          <w:sz w:val="22"/>
          <w:szCs w:val="22"/>
        </w:rPr>
        <w:t xml:space="preserve">           (</w:t>
      </w:r>
      <w:r w:rsidR="000A3CCB">
        <w:rPr>
          <w:rFonts w:ascii="Cambria" w:eastAsia="Times New Roman" w:hAnsi="Cambria" w:cs="Times New Roman"/>
          <w:b/>
          <w:bCs/>
          <w:color w:val="000000"/>
          <w:sz w:val="22"/>
          <w:szCs w:val="22"/>
        </w:rPr>
        <w:t>Boni Antonietta</w:t>
      </w:r>
      <w:r w:rsidRPr="006A35AC">
        <w:rPr>
          <w:rFonts w:ascii="Cambria" w:eastAsia="Times New Roman" w:hAnsi="Cambria" w:cs="Times New Roman"/>
          <w:b/>
          <w:bCs/>
          <w:color w:val="000000"/>
          <w:sz w:val="22"/>
          <w:szCs w:val="22"/>
        </w:rPr>
        <w:t>)</w:t>
      </w:r>
    </w:p>
    <w:tbl>
      <w:tblPr>
        <w:tblW w:w="0" w:type="auto"/>
        <w:tblInd w:w="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DA749D" w:rsidRPr="00BA0DEA" w:rsidTr="00DA749D">
        <w:trPr>
          <w:trHeight w:val="837"/>
        </w:trPr>
        <w:tc>
          <w:tcPr>
            <w:tcW w:w="3969" w:type="dxa"/>
            <w:tcBorders>
              <w:top w:val="single" w:sz="4" w:space="0" w:color="auto"/>
              <w:left w:val="single" w:sz="4" w:space="0" w:color="auto"/>
              <w:bottom w:val="single" w:sz="4" w:space="0" w:color="auto"/>
              <w:right w:val="single" w:sz="4" w:space="0" w:color="auto"/>
            </w:tcBorders>
            <w:hideMark/>
          </w:tcPr>
          <w:p w:rsidR="00DA749D" w:rsidRPr="00BA0DEA" w:rsidRDefault="00DA749D" w:rsidP="00DD27F0">
            <w:pPr>
              <w:ind w:right="-28"/>
              <w:jc w:val="center"/>
              <w:rPr>
                <w:rFonts w:ascii="Arial Narrow" w:hAnsi="Arial Narrow"/>
                <w:i/>
              </w:rPr>
            </w:pPr>
            <w:r w:rsidRPr="00BA0DEA">
              <w:rPr>
                <w:rFonts w:ascii="Arial Narrow" w:hAnsi="Arial Narrow"/>
                <w:i/>
              </w:rPr>
              <w:t xml:space="preserve">Documento informatico firmato digitalmente ai sensi del </w:t>
            </w:r>
            <w:proofErr w:type="spellStart"/>
            <w:r w:rsidRPr="00BA0DEA">
              <w:rPr>
                <w:rFonts w:ascii="Arial Narrow" w:hAnsi="Arial Narrow"/>
                <w:i/>
              </w:rPr>
              <w:t>D.Lgs</w:t>
            </w:r>
            <w:proofErr w:type="spellEnd"/>
            <w:r w:rsidRPr="00BA0DEA">
              <w:rPr>
                <w:rFonts w:ascii="Arial Narrow" w:hAnsi="Arial Narrow"/>
                <w:i/>
              </w:rPr>
              <w:t xml:space="preserve"> n.82/2005, modificato ed integrato dal </w:t>
            </w:r>
            <w:proofErr w:type="spellStart"/>
            <w:r w:rsidRPr="00BA0DEA">
              <w:rPr>
                <w:rFonts w:ascii="Arial Narrow" w:hAnsi="Arial Narrow"/>
                <w:i/>
              </w:rPr>
              <w:t>D.Lgs.</w:t>
            </w:r>
            <w:proofErr w:type="spellEnd"/>
            <w:r w:rsidRPr="00BA0DEA">
              <w:rPr>
                <w:rFonts w:ascii="Arial Narrow" w:hAnsi="Arial Narrow"/>
                <w:i/>
              </w:rPr>
              <w:t xml:space="preserve"> n.235/2010 e dal D.P.R. n.445/2000 e norme collegate, il quale sostituisce il documento cartaceo e la firma autografa</w:t>
            </w:r>
          </w:p>
        </w:tc>
      </w:tr>
    </w:tbl>
    <w:p w:rsidR="00672C7B" w:rsidRDefault="00672C7B"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p>
    <w:p w:rsidR="00DA749D" w:rsidRPr="006A35AC" w:rsidRDefault="00DA749D"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p>
    <w:p w:rsidR="00672C7B" w:rsidRPr="006A35AC" w:rsidRDefault="00672C7B" w:rsidP="00672C7B">
      <w:pPr>
        <w:pBdr>
          <w:top w:val="nil"/>
          <w:left w:val="nil"/>
          <w:bottom w:val="nil"/>
          <w:right w:val="nil"/>
          <w:between w:val="nil"/>
        </w:pBdr>
        <w:jc w:val="right"/>
        <w:rPr>
          <w:rFonts w:ascii="Cambria" w:eastAsia="Times New Roman" w:hAnsi="Cambria" w:cs="Times New Roman"/>
          <w:b/>
          <w:bCs/>
          <w:color w:val="000000"/>
          <w:sz w:val="22"/>
          <w:szCs w:val="22"/>
        </w:rPr>
      </w:pPr>
    </w:p>
    <w:p w:rsidR="00672C7B" w:rsidRPr="00FA457A" w:rsidRDefault="00672C7B" w:rsidP="00FA457A"/>
    <w:sectPr w:rsidR="00672C7B" w:rsidRPr="00FA457A" w:rsidSect="00672C7B">
      <w:headerReference w:type="default" r:id="rId9"/>
      <w:footerReference w:type="default" r:id="rId10"/>
      <w:pgSz w:w="11906" w:h="16838" w:code="9"/>
      <w:pgMar w:top="851" w:right="1134" w:bottom="851" w:left="1134" w:header="284"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14" w:rsidRDefault="00881914">
      <w:r>
        <w:separator/>
      </w:r>
    </w:p>
  </w:endnote>
  <w:endnote w:type="continuationSeparator" w:id="0">
    <w:p w:rsidR="00881914" w:rsidRDefault="0088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Lucida Sans Unicode"/>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Arial Narrow">
    <w:altName w:val="sans-serif"/>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9A" w:rsidRDefault="00CD0D9A" w:rsidP="00CD0D9A">
    <w:pPr>
      <w:pStyle w:val="Pidipagina"/>
      <w:jc w:val="center"/>
      <w:rPr>
        <w:spacing w:val="24"/>
        <w:sz w:val="16"/>
      </w:rPr>
    </w:pPr>
    <w:r>
      <w:rPr>
        <w:noProof/>
        <w:spacing w:val="24"/>
        <w:sz w:val="16"/>
      </w:rPr>
      <mc:AlternateContent>
        <mc:Choice Requires="wps">
          <w:drawing>
            <wp:anchor distT="0" distB="0" distL="114300" distR="114300" simplePos="0" relativeHeight="251659264" behindDoc="0" locked="0" layoutInCell="0" allowOverlap="1" wp14:anchorId="20EE98C6" wp14:editId="7C67971A">
              <wp:simplePos x="0" y="0"/>
              <wp:positionH relativeFrom="column">
                <wp:posOffset>1474470</wp:posOffset>
              </wp:positionH>
              <wp:positionV relativeFrom="paragraph">
                <wp:posOffset>66040</wp:posOffset>
              </wp:positionV>
              <wp:extent cx="3200400" cy="0"/>
              <wp:effectExtent l="12700" t="8255" r="6350" b="1079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E254"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5.2pt" to="36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" o:allowincell="f"/>
          </w:pict>
        </mc:Fallback>
      </mc:AlternateContent>
    </w:r>
  </w:p>
  <w:p w:rsidR="00CD0D9A" w:rsidRDefault="00CD0D9A" w:rsidP="00CD0D9A">
    <w:pPr>
      <w:pStyle w:val="Pidipagina"/>
      <w:jc w:val="center"/>
      <w:rPr>
        <w:color w:val="C0C0C0"/>
        <w:spacing w:val="24"/>
        <w:sz w:val="16"/>
      </w:rPr>
    </w:pPr>
    <w:r>
      <w:rPr>
        <w:color w:val="C0C0C0"/>
        <w:spacing w:val="24"/>
        <w:sz w:val="16"/>
      </w:rPr>
      <w:t>Comune di Venarotta</w:t>
    </w:r>
  </w:p>
  <w:p w:rsidR="00CD0D9A" w:rsidRDefault="00CD0D9A" w:rsidP="00CD0D9A">
    <w:pPr>
      <w:pStyle w:val="Pidipagina"/>
      <w:jc w:val="center"/>
      <w:rPr>
        <w:color w:val="C0C0C0"/>
        <w:spacing w:val="24"/>
        <w:sz w:val="16"/>
      </w:rPr>
    </w:pPr>
    <w:r>
      <w:rPr>
        <w:color w:val="C0C0C0"/>
        <w:spacing w:val="24"/>
        <w:sz w:val="16"/>
      </w:rPr>
      <w:t>Via E. Nardi n. 39 - 63091 Venarotta (AP)</w:t>
    </w:r>
  </w:p>
  <w:p w:rsidR="00CD0D9A" w:rsidRDefault="00CD0D9A" w:rsidP="00CD0D9A">
    <w:pPr>
      <w:pStyle w:val="Pidipagina"/>
      <w:jc w:val="center"/>
      <w:rPr>
        <w:color w:val="C0C0C0"/>
        <w:spacing w:val="24"/>
        <w:sz w:val="16"/>
      </w:rPr>
    </w:pPr>
    <w:r>
      <w:rPr>
        <w:color w:val="C0C0C0"/>
        <w:spacing w:val="24"/>
        <w:sz w:val="16"/>
      </w:rPr>
      <w:t>Telefono 0736.362132 - Fax: 0736.362896</w:t>
    </w:r>
  </w:p>
  <w:p w:rsidR="00CD0D9A" w:rsidRDefault="00CD0D9A" w:rsidP="00CD0D9A">
    <w:pPr>
      <w:pStyle w:val="Pidipagina"/>
      <w:jc w:val="center"/>
      <w:rPr>
        <w:color w:val="C0C0C0"/>
        <w:spacing w:val="24"/>
        <w:sz w:val="16"/>
      </w:rPr>
    </w:pPr>
    <w:r>
      <w:rPr>
        <w:color w:val="C0C0C0"/>
        <w:spacing w:val="24"/>
        <w:sz w:val="16"/>
      </w:rPr>
      <w:t>Web: www.comune.venarotta.ap.i</w:t>
    </w:r>
    <w:bookmarkStart w:id="1" w:name="_Hlt64804112"/>
    <w:r>
      <w:rPr>
        <w:color w:val="C0C0C0"/>
        <w:spacing w:val="24"/>
        <w:sz w:val="16"/>
      </w:rPr>
      <w:t>t</w:t>
    </w:r>
    <w:bookmarkEnd w:id="1"/>
  </w:p>
  <w:p w:rsidR="00CD0D9A" w:rsidRDefault="00CD0D9A" w:rsidP="00CD0D9A">
    <w:pPr>
      <w:pStyle w:val="Pidipagina"/>
      <w:jc w:val="center"/>
      <w:rPr>
        <w:color w:val="C0C0C0"/>
        <w:spacing w:val="24"/>
        <w:sz w:val="16"/>
        <w:lang w:val="fr-FR"/>
      </w:rPr>
    </w:pPr>
    <w:proofErr w:type="gramStart"/>
    <w:r>
      <w:rPr>
        <w:color w:val="C0C0C0"/>
        <w:spacing w:val="24"/>
        <w:sz w:val="16"/>
        <w:lang w:val="fr-FR"/>
      </w:rPr>
      <w:t>Mail:</w:t>
    </w:r>
    <w:proofErr w:type="gramEnd"/>
    <w:r>
      <w:rPr>
        <w:color w:val="C0C0C0"/>
        <w:spacing w:val="24"/>
        <w:sz w:val="16"/>
        <w:lang w:val="fr-FR"/>
      </w:rPr>
      <w:t xml:space="preserve"> segreteria@comune.venarotta.ap.it</w:t>
    </w:r>
  </w:p>
  <w:p w:rsidR="00CD0D9A" w:rsidRDefault="00CD0D9A" w:rsidP="00CD0D9A">
    <w:pPr>
      <w:pStyle w:val="Pidipagina"/>
      <w:jc w:val="center"/>
      <w:rPr>
        <w:color w:val="C0C0C0"/>
        <w:spacing w:val="24"/>
        <w:sz w:val="16"/>
        <w:lang w:val="fr-FR"/>
      </w:rPr>
    </w:pPr>
    <w:proofErr w:type="gramStart"/>
    <w:r>
      <w:rPr>
        <w:color w:val="C0C0C0"/>
        <w:spacing w:val="24"/>
        <w:sz w:val="16"/>
        <w:lang w:val="fr-FR"/>
      </w:rPr>
      <w:t>PEC:</w:t>
    </w:r>
    <w:proofErr w:type="gramEnd"/>
    <w:r>
      <w:rPr>
        <w:color w:val="C0C0C0"/>
        <w:spacing w:val="24"/>
        <w:sz w:val="16"/>
        <w:lang w:val="fr-FR"/>
      </w:rPr>
      <w:t xml:space="preserve"> comune.venarotta@emarche.it</w:t>
    </w:r>
  </w:p>
  <w:p w:rsidR="00CD0D9A" w:rsidRDefault="00CD0D9A" w:rsidP="00CD0D9A">
    <w:pPr>
      <w:pStyle w:val="Pidipagina"/>
      <w:jc w:val="center"/>
      <w:rPr>
        <w:b/>
        <w:sz w:val="18"/>
      </w:rPr>
    </w:pPr>
  </w:p>
  <w:p w:rsidR="00426A84" w:rsidRDefault="00426A84">
    <w:pPr>
      <w:pStyle w:val="Pidipagina"/>
      <w:jc w:val="cen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14" w:rsidRDefault="00881914">
      <w:r>
        <w:separator/>
      </w:r>
    </w:p>
  </w:footnote>
  <w:footnote w:type="continuationSeparator" w:id="0">
    <w:p w:rsidR="00881914" w:rsidRDefault="0088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84" w:rsidRDefault="00651014" w:rsidP="00651014">
    <w:pPr>
      <w:pStyle w:val="Intestazione"/>
      <w:jc w:val="center"/>
    </w:pPr>
    <w:r>
      <w:rPr>
        <w:noProof/>
      </w:rPr>
      <w:drawing>
        <wp:inline distT="0" distB="0" distL="0" distR="0" wp14:anchorId="1957BCFE" wp14:editId="55FA0F4C">
          <wp:extent cx="2339975" cy="929005"/>
          <wp:effectExtent l="0" t="0" r="3175" b="4445"/>
          <wp:docPr id="3" name="Immagine 3"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29005"/>
                  </a:xfrm>
                  <a:prstGeom prst="rect">
                    <a:avLst/>
                  </a:prstGeom>
                  <a:noFill/>
                  <a:ln>
                    <a:noFill/>
                  </a:ln>
                </pic:spPr>
              </pic:pic>
            </a:graphicData>
          </a:graphic>
        </wp:inline>
      </w:drawing>
    </w:r>
  </w:p>
  <w:p w:rsidR="00651014" w:rsidRPr="00A55BA4" w:rsidRDefault="00651014" w:rsidP="00651014">
    <w:pPr>
      <w:pStyle w:val="Intestazione"/>
      <w:jc w:val="center"/>
      <w:rPr>
        <w:i/>
      </w:rPr>
    </w:pPr>
    <w:r w:rsidRPr="00A55BA4">
      <w:rPr>
        <w:i/>
      </w:rPr>
      <w:t>Area Amministrativa</w:t>
    </w:r>
  </w:p>
  <w:p w:rsidR="00651014" w:rsidRPr="00651014" w:rsidRDefault="00651014" w:rsidP="006510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292FAC"/>
    <w:multiLevelType w:val="hybridMultilevel"/>
    <w:tmpl w:val="385C81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91D97"/>
    <w:multiLevelType w:val="hybridMultilevel"/>
    <w:tmpl w:val="A42CB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D17A1A"/>
    <w:multiLevelType w:val="hybridMultilevel"/>
    <w:tmpl w:val="003A1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8555A9"/>
    <w:multiLevelType w:val="hybridMultilevel"/>
    <w:tmpl w:val="18FC01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8E198E"/>
    <w:multiLevelType w:val="multilevel"/>
    <w:tmpl w:val="1C006E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2E79F8"/>
    <w:multiLevelType w:val="hybridMultilevel"/>
    <w:tmpl w:val="C3F8789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7B"/>
    <w:rsid w:val="000357D0"/>
    <w:rsid w:val="000801DB"/>
    <w:rsid w:val="000A3CCB"/>
    <w:rsid w:val="000C18E0"/>
    <w:rsid w:val="001002AA"/>
    <w:rsid w:val="00103B38"/>
    <w:rsid w:val="00114C75"/>
    <w:rsid w:val="001414C3"/>
    <w:rsid w:val="00141BFD"/>
    <w:rsid w:val="00167BF4"/>
    <w:rsid w:val="00195EEA"/>
    <w:rsid w:val="001D209B"/>
    <w:rsid w:val="001E1EE1"/>
    <w:rsid w:val="001F6326"/>
    <w:rsid w:val="002332E9"/>
    <w:rsid w:val="002407EF"/>
    <w:rsid w:val="00255F9E"/>
    <w:rsid w:val="002659C4"/>
    <w:rsid w:val="00271BEE"/>
    <w:rsid w:val="002771A6"/>
    <w:rsid w:val="00284ED9"/>
    <w:rsid w:val="00286F56"/>
    <w:rsid w:val="002B6C43"/>
    <w:rsid w:val="002C012C"/>
    <w:rsid w:val="002C5C47"/>
    <w:rsid w:val="002F70FC"/>
    <w:rsid w:val="00372C96"/>
    <w:rsid w:val="00374983"/>
    <w:rsid w:val="003A62C0"/>
    <w:rsid w:val="003F0E9A"/>
    <w:rsid w:val="00416CD1"/>
    <w:rsid w:val="00426A84"/>
    <w:rsid w:val="004531A8"/>
    <w:rsid w:val="00463C20"/>
    <w:rsid w:val="004B1C7A"/>
    <w:rsid w:val="004D4972"/>
    <w:rsid w:val="004E7947"/>
    <w:rsid w:val="005533EB"/>
    <w:rsid w:val="00561406"/>
    <w:rsid w:val="00561E68"/>
    <w:rsid w:val="00585CCC"/>
    <w:rsid w:val="005B2371"/>
    <w:rsid w:val="005E6659"/>
    <w:rsid w:val="005E6A1E"/>
    <w:rsid w:val="00631AF8"/>
    <w:rsid w:val="00651014"/>
    <w:rsid w:val="00661CC4"/>
    <w:rsid w:val="00662C83"/>
    <w:rsid w:val="00672C7B"/>
    <w:rsid w:val="00687A94"/>
    <w:rsid w:val="006A08EC"/>
    <w:rsid w:val="006A6B83"/>
    <w:rsid w:val="006C56BA"/>
    <w:rsid w:val="007046B5"/>
    <w:rsid w:val="007113C4"/>
    <w:rsid w:val="00717ECB"/>
    <w:rsid w:val="00730C20"/>
    <w:rsid w:val="0078235F"/>
    <w:rsid w:val="007F488A"/>
    <w:rsid w:val="008152A7"/>
    <w:rsid w:val="00825464"/>
    <w:rsid w:val="00835B24"/>
    <w:rsid w:val="00856830"/>
    <w:rsid w:val="00881914"/>
    <w:rsid w:val="008F0F27"/>
    <w:rsid w:val="009467C2"/>
    <w:rsid w:val="00955799"/>
    <w:rsid w:val="00956E3A"/>
    <w:rsid w:val="00957737"/>
    <w:rsid w:val="00970BEA"/>
    <w:rsid w:val="00980D35"/>
    <w:rsid w:val="009A35A4"/>
    <w:rsid w:val="009E6FF6"/>
    <w:rsid w:val="009F617E"/>
    <w:rsid w:val="00A060F5"/>
    <w:rsid w:val="00A517C3"/>
    <w:rsid w:val="00A6618D"/>
    <w:rsid w:val="00AA61FD"/>
    <w:rsid w:val="00AC0D21"/>
    <w:rsid w:val="00AE23AB"/>
    <w:rsid w:val="00AE29C0"/>
    <w:rsid w:val="00B06C09"/>
    <w:rsid w:val="00B116E2"/>
    <w:rsid w:val="00B20ED2"/>
    <w:rsid w:val="00B3588D"/>
    <w:rsid w:val="00B71592"/>
    <w:rsid w:val="00B910DA"/>
    <w:rsid w:val="00BA2287"/>
    <w:rsid w:val="00C35AF8"/>
    <w:rsid w:val="00C76F7D"/>
    <w:rsid w:val="00C85A3B"/>
    <w:rsid w:val="00CD0D9A"/>
    <w:rsid w:val="00D90747"/>
    <w:rsid w:val="00D97D33"/>
    <w:rsid w:val="00DA749D"/>
    <w:rsid w:val="00DE654C"/>
    <w:rsid w:val="00DF3ED4"/>
    <w:rsid w:val="00E143E7"/>
    <w:rsid w:val="00E1775C"/>
    <w:rsid w:val="00E277F4"/>
    <w:rsid w:val="00E565AD"/>
    <w:rsid w:val="00E74F86"/>
    <w:rsid w:val="00EA58C4"/>
    <w:rsid w:val="00F40100"/>
    <w:rsid w:val="00F92472"/>
    <w:rsid w:val="00FA457A"/>
    <w:rsid w:val="00FA75FD"/>
    <w:rsid w:val="00FB16F4"/>
    <w:rsid w:val="00FB3A1C"/>
    <w:rsid w:val="00FC5EC8"/>
    <w:rsid w:val="00FD3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BFF628B-189B-40F0-9EF3-49048947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72C7B"/>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40100"/>
    <w:pPr>
      <w:tabs>
        <w:tab w:val="center" w:pos="4819"/>
        <w:tab w:val="right" w:pos="9638"/>
      </w:tabs>
    </w:pPr>
  </w:style>
  <w:style w:type="paragraph" w:styleId="Pidipagina">
    <w:name w:val="footer"/>
    <w:basedOn w:val="Normale"/>
    <w:link w:val="PidipaginaCarattere"/>
    <w:rsid w:val="00F40100"/>
    <w:pPr>
      <w:tabs>
        <w:tab w:val="center" w:pos="4819"/>
        <w:tab w:val="right" w:pos="9638"/>
      </w:tabs>
    </w:pPr>
  </w:style>
  <w:style w:type="character" w:styleId="Collegamentoipertestuale">
    <w:name w:val="Hyperlink"/>
    <w:uiPriority w:val="99"/>
    <w:rsid w:val="00F40100"/>
    <w:rPr>
      <w:color w:val="0000FF"/>
      <w:u w:val="single"/>
    </w:rPr>
  </w:style>
  <w:style w:type="paragraph" w:styleId="Testofumetto">
    <w:name w:val="Balloon Text"/>
    <w:basedOn w:val="Normale"/>
    <w:semiHidden/>
    <w:rsid w:val="00561406"/>
    <w:rPr>
      <w:rFonts w:ascii="Tahoma" w:hAnsi="Tahoma" w:cs="Tahoma"/>
      <w:sz w:val="16"/>
      <w:szCs w:val="16"/>
    </w:rPr>
  </w:style>
  <w:style w:type="paragraph" w:styleId="NormaleWeb">
    <w:name w:val="Normal (Web)"/>
    <w:basedOn w:val="Normale"/>
    <w:uiPriority w:val="99"/>
    <w:unhideWhenUsed/>
    <w:rsid w:val="00672C7B"/>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672C7B"/>
    <w:pPr>
      <w:ind w:left="720"/>
      <w:contextualSpacing/>
    </w:pPr>
  </w:style>
  <w:style w:type="paragraph" w:styleId="PreformattatoHTML">
    <w:name w:val="HTML Preformatted"/>
    <w:basedOn w:val="Normale"/>
    <w:link w:val="PreformattatoHTMLCarattere"/>
    <w:uiPriority w:val="99"/>
    <w:semiHidden/>
    <w:unhideWhenUsed/>
    <w:rsid w:val="0067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672C7B"/>
    <w:rPr>
      <w:rFonts w:ascii="Courier New" w:hAnsi="Courier New" w:cs="Courier New"/>
    </w:rPr>
  </w:style>
  <w:style w:type="character" w:customStyle="1" w:styleId="IntestazioneCarattere">
    <w:name w:val="Intestazione Carattere"/>
    <w:basedOn w:val="Carpredefinitoparagrafo"/>
    <w:link w:val="Intestazione"/>
    <w:rsid w:val="00651014"/>
    <w:rPr>
      <w:rFonts w:ascii="Calibri" w:eastAsia="Calibri" w:hAnsi="Calibri" w:cs="Calibri"/>
    </w:rPr>
  </w:style>
  <w:style w:type="character" w:customStyle="1" w:styleId="PidipaginaCarattere">
    <w:name w:val="Piè di pagina Carattere"/>
    <w:basedOn w:val="Carpredefinitoparagrafo"/>
    <w:link w:val="Pidipagina"/>
    <w:rsid w:val="00CD0D9A"/>
    <w:rPr>
      <w:rFonts w:ascii="Calibri" w:eastAsia="Calibri" w:hAnsi="Calibri" w:cs="Calibri"/>
    </w:rPr>
  </w:style>
  <w:style w:type="paragraph" w:customStyle="1" w:styleId="Didefault">
    <w:name w:val="Di default"/>
    <w:rsid w:val="008254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97686">
      <w:bodyDiv w:val="1"/>
      <w:marLeft w:val="0"/>
      <w:marRight w:val="0"/>
      <w:marTop w:val="0"/>
      <w:marBottom w:val="0"/>
      <w:divBdr>
        <w:top w:val="none" w:sz="0" w:space="0" w:color="auto"/>
        <w:left w:val="none" w:sz="0" w:space="0" w:color="auto"/>
        <w:bottom w:val="none" w:sz="0" w:space="0" w:color="auto"/>
        <w:right w:val="none" w:sz="0" w:space="0" w:color="auto"/>
      </w:divBdr>
    </w:div>
    <w:div w:id="16822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enarotta@emarche.it" TargetMode="External"/><Relationship Id="rId3" Type="http://schemas.openxmlformats.org/officeDocument/2006/relationships/settings" Target="settings.xml"/><Relationship Id="rId7" Type="http://schemas.openxmlformats.org/officeDocument/2006/relationships/hyperlink" Target="mailto:segreteria@comune.venarotta.a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nellan\Documents\Modelli%20di%20Office%20personalizzati\carta%20intestata%20Ornel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Ornella</Template>
  <TotalTime>133</TotalTime>
  <Pages>3</Pages>
  <Words>1083</Words>
  <Characters>6699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J,n,</vt:lpstr>
    </vt:vector>
  </TitlesOfParts>
  <Company>Comune di Offida</Company>
  <LinksUpToDate>false</LinksUpToDate>
  <CharactersWithSpaces>7767</CharactersWithSpaces>
  <SharedDoc>false</SharedDoc>
  <HLinks>
    <vt:vector size="12" baseType="variant">
      <vt:variant>
        <vt:i4>4128778</vt:i4>
      </vt:variant>
      <vt:variant>
        <vt:i4>3</vt:i4>
      </vt:variant>
      <vt:variant>
        <vt:i4>0</vt:i4>
      </vt:variant>
      <vt:variant>
        <vt:i4>5</vt:i4>
      </vt:variant>
      <vt:variant>
        <vt:lpwstr>mailto:info@comune.offida</vt:lpwstr>
      </vt:variant>
      <vt:variant>
        <vt:lpwstr/>
      </vt:variant>
      <vt:variant>
        <vt:i4>3145845</vt:i4>
      </vt:variant>
      <vt:variant>
        <vt:i4>0</vt:i4>
      </vt:variant>
      <vt:variant>
        <vt:i4>0</vt:i4>
      </vt:variant>
      <vt:variant>
        <vt:i4>5</vt:i4>
      </vt:variant>
      <vt:variant>
        <vt:lpwstr>http://www.comune.offida.ap.it/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dc:title>
  <dc:creator>ornellan</dc:creator>
  <cp:lastModifiedBy>Antonietta Boni</cp:lastModifiedBy>
  <cp:revision>39</cp:revision>
  <cp:lastPrinted>2014-09-24T07:38:00Z</cp:lastPrinted>
  <dcterms:created xsi:type="dcterms:W3CDTF">2020-04-01T12:42:00Z</dcterms:created>
  <dcterms:modified xsi:type="dcterms:W3CDTF">2020-04-24T08:42:00Z</dcterms:modified>
</cp:coreProperties>
</file>