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55" w:rsidRDefault="00CF6955" w:rsidP="00CF6955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ART. 1 - TIPOLOGIA DEL RAPPORTO DI LAVORO E DECORRENZA - AGGIORNAMENTO</w:t>
      </w:r>
    </w:p>
    <w:p w:rsidR="009F25B3" w:rsidRPr="009F25B3" w:rsidRDefault="00CF6955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 deliberazione di G.C. </w:t>
      </w:r>
      <w:r w:rsidR="00583D14" w:rsidRPr="00583D14">
        <w:rPr>
          <w:rFonts w:ascii="Arial Narrow" w:hAnsi="Arial Narrow"/>
          <w:sz w:val="28"/>
          <w:szCs w:val="28"/>
        </w:rPr>
        <w:t xml:space="preserve">149 </w:t>
      </w:r>
      <w:proofErr w:type="gramStart"/>
      <w:r w:rsidR="00583D14" w:rsidRPr="00583D14">
        <w:rPr>
          <w:rFonts w:ascii="Arial Narrow" w:hAnsi="Arial Narrow"/>
          <w:sz w:val="28"/>
          <w:szCs w:val="28"/>
        </w:rPr>
        <w:t>del  15</w:t>
      </w:r>
      <w:proofErr w:type="gramEnd"/>
      <w:r w:rsidR="00583D14" w:rsidRPr="00583D14">
        <w:rPr>
          <w:rFonts w:ascii="Arial Narrow" w:hAnsi="Arial Narrow"/>
          <w:sz w:val="28"/>
          <w:szCs w:val="28"/>
        </w:rPr>
        <w:t>-12-2020</w:t>
      </w:r>
      <w:r w:rsidR="00583D1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successiva determinazione Area Amministrativa n. </w:t>
      </w:r>
      <w:r w:rsidR="008554D0">
        <w:rPr>
          <w:rFonts w:ascii="Arial Narrow" w:hAnsi="Arial Narrow"/>
          <w:sz w:val="28"/>
          <w:szCs w:val="28"/>
        </w:rPr>
        <w:t>8</w:t>
      </w:r>
      <w:r w:rsidR="00B35F5D">
        <w:rPr>
          <w:rFonts w:ascii="Arial Narrow" w:hAnsi="Arial Narrow"/>
          <w:sz w:val="28"/>
          <w:szCs w:val="28"/>
        </w:rPr>
        <w:t xml:space="preserve">4 </w:t>
      </w:r>
      <w:r>
        <w:rPr>
          <w:rFonts w:ascii="Arial Narrow" w:hAnsi="Arial Narrow"/>
          <w:sz w:val="28"/>
          <w:szCs w:val="28"/>
        </w:rPr>
        <w:t xml:space="preserve">del </w:t>
      </w:r>
      <w:r w:rsidR="00583D14">
        <w:rPr>
          <w:rFonts w:ascii="Arial Narrow" w:hAnsi="Arial Narrow"/>
          <w:sz w:val="28"/>
          <w:szCs w:val="28"/>
        </w:rPr>
        <w:t>17.12.2020</w:t>
      </w:r>
      <w:r>
        <w:rPr>
          <w:rFonts w:ascii="Arial Narrow" w:hAnsi="Arial Narrow"/>
          <w:sz w:val="28"/>
          <w:szCs w:val="28"/>
        </w:rPr>
        <w:t xml:space="preserve"> è stata disposta la proroga del termine di scadenza previsto per il </w:t>
      </w:r>
      <w:r w:rsidR="00583D14">
        <w:rPr>
          <w:rFonts w:ascii="Arial Narrow" w:hAnsi="Arial Narrow"/>
          <w:sz w:val="28"/>
          <w:szCs w:val="28"/>
        </w:rPr>
        <w:t>31.12.2020</w:t>
      </w:r>
      <w:r>
        <w:rPr>
          <w:rFonts w:ascii="Arial Narrow" w:hAnsi="Arial Narrow"/>
          <w:sz w:val="28"/>
          <w:szCs w:val="28"/>
        </w:rPr>
        <w:t xml:space="preserve"> del presente contratto a tempo determinat</w:t>
      </w:r>
      <w:r w:rsidR="009F25B3" w:rsidRPr="009F25B3">
        <w:rPr>
          <w:rFonts w:ascii="Arial Narrow" w:hAnsi="Arial Narrow"/>
          <w:sz w:val="28"/>
          <w:szCs w:val="28"/>
        </w:rPr>
        <w:t>o</w:t>
      </w:r>
      <w:r w:rsidR="008554D0">
        <w:rPr>
          <w:rFonts w:ascii="Arial Narrow" w:hAnsi="Arial Narrow"/>
          <w:sz w:val="28"/>
          <w:szCs w:val="28"/>
        </w:rPr>
        <w:t xml:space="preserve"> part-time</w:t>
      </w:r>
      <w:r w:rsidR="00583D14">
        <w:rPr>
          <w:rFonts w:ascii="Arial Narrow" w:hAnsi="Arial Narrow"/>
          <w:sz w:val="28"/>
          <w:szCs w:val="28"/>
        </w:rPr>
        <w:t xml:space="preserve"> </w:t>
      </w:r>
      <w:r w:rsidR="009F25B3" w:rsidRPr="009F25B3">
        <w:rPr>
          <w:rFonts w:ascii="Arial Narrow" w:hAnsi="Arial Narrow"/>
          <w:sz w:val="28"/>
          <w:szCs w:val="28"/>
        </w:rPr>
        <w:t xml:space="preserve"> (</w:t>
      </w:r>
      <w:r w:rsidR="008554D0">
        <w:rPr>
          <w:rFonts w:ascii="Arial Narrow" w:hAnsi="Arial Narrow"/>
          <w:sz w:val="28"/>
          <w:szCs w:val="28"/>
        </w:rPr>
        <w:t>18</w:t>
      </w:r>
      <w:r w:rsidR="009F25B3" w:rsidRPr="009F25B3">
        <w:rPr>
          <w:rFonts w:ascii="Arial Narrow" w:hAnsi="Arial Narrow"/>
          <w:sz w:val="28"/>
          <w:szCs w:val="28"/>
        </w:rPr>
        <w:t xml:space="preserve"> ore settimanali), Profilo Professionale Istruttore Direttivo tecnico - categoria D – posizione economica D1 - Area </w:t>
      </w:r>
      <w:r w:rsidR="008554D0">
        <w:rPr>
          <w:rFonts w:ascii="Arial Narrow" w:hAnsi="Arial Narrow"/>
          <w:sz w:val="28"/>
          <w:szCs w:val="28"/>
        </w:rPr>
        <w:t>Tecnica</w:t>
      </w:r>
      <w:r w:rsidR="009F25B3" w:rsidRPr="009F25B3">
        <w:rPr>
          <w:rFonts w:ascii="Arial Narrow" w:hAnsi="Arial Narrow"/>
          <w:sz w:val="28"/>
          <w:szCs w:val="28"/>
        </w:rPr>
        <w:t xml:space="preserve">, sottoscritto tra le Parti sopra riportate, fino a tutto il </w:t>
      </w:r>
      <w:r w:rsidR="00CA779B">
        <w:rPr>
          <w:rFonts w:ascii="Arial Narrow" w:hAnsi="Arial Narrow"/>
          <w:sz w:val="28"/>
          <w:szCs w:val="28"/>
        </w:rPr>
        <w:t>31</w:t>
      </w:r>
      <w:r w:rsidR="009F25B3">
        <w:rPr>
          <w:rFonts w:ascii="Arial Narrow" w:hAnsi="Arial Narrow"/>
          <w:sz w:val="28"/>
          <w:szCs w:val="28"/>
        </w:rPr>
        <w:t>.</w:t>
      </w:r>
      <w:r w:rsidR="00CA779B">
        <w:rPr>
          <w:rFonts w:ascii="Arial Narrow" w:hAnsi="Arial Narrow"/>
          <w:sz w:val="28"/>
          <w:szCs w:val="28"/>
        </w:rPr>
        <w:t>12</w:t>
      </w:r>
      <w:r w:rsidR="009F25B3">
        <w:rPr>
          <w:rFonts w:ascii="Arial Narrow" w:hAnsi="Arial Narrow"/>
          <w:sz w:val="28"/>
          <w:szCs w:val="28"/>
        </w:rPr>
        <w:t>.20</w:t>
      </w:r>
      <w:r w:rsidR="00CA779B">
        <w:rPr>
          <w:rFonts w:ascii="Arial Narrow" w:hAnsi="Arial Narrow"/>
          <w:sz w:val="28"/>
          <w:szCs w:val="28"/>
        </w:rPr>
        <w:t>2</w:t>
      </w:r>
      <w:r w:rsidR="00583D14">
        <w:rPr>
          <w:rFonts w:ascii="Arial Narrow" w:hAnsi="Arial Narrow"/>
          <w:sz w:val="28"/>
          <w:szCs w:val="28"/>
        </w:rPr>
        <w:t>1</w:t>
      </w:r>
      <w:r w:rsidR="009F25B3" w:rsidRPr="009F25B3">
        <w:rPr>
          <w:rFonts w:ascii="Arial Narrow" w:hAnsi="Arial Narrow"/>
          <w:sz w:val="28"/>
          <w:szCs w:val="28"/>
        </w:rPr>
        <w:t>.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Venarotta lì </w:t>
      </w:r>
      <w:r w:rsidR="00583D14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       IL DIPENDENTE                                      IL RESPONSABILE AREA </w:t>
      </w:r>
      <w:r w:rsidR="00583D14">
        <w:rPr>
          <w:rFonts w:ascii="Arial Narrow" w:hAnsi="Arial Narrow"/>
          <w:sz w:val="28"/>
          <w:szCs w:val="28"/>
        </w:rPr>
        <w:t>URBANISTICA</w:t>
      </w:r>
      <w:r w:rsidRPr="009F25B3">
        <w:rPr>
          <w:rFonts w:ascii="Arial Narrow" w:hAnsi="Arial Narrow"/>
          <w:sz w:val="28"/>
          <w:szCs w:val="28"/>
        </w:rPr>
        <w:t xml:space="preserve"> 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F25B3">
        <w:rPr>
          <w:rFonts w:ascii="Arial Narrow" w:hAnsi="Arial Narrow"/>
          <w:sz w:val="28"/>
          <w:szCs w:val="28"/>
        </w:rPr>
        <w:t xml:space="preserve"> </w:t>
      </w:r>
      <w:r w:rsidRPr="00B35F5D">
        <w:rPr>
          <w:rFonts w:ascii="Arial Narrow" w:hAnsi="Arial Narrow"/>
          <w:sz w:val="28"/>
          <w:szCs w:val="28"/>
          <w:lang w:val="en-US"/>
        </w:rPr>
        <w:t xml:space="preserve">(Arch. </w:t>
      </w:r>
      <w:r w:rsidR="00B35F5D" w:rsidRPr="00B35F5D">
        <w:rPr>
          <w:rFonts w:ascii="Arial Narrow" w:hAnsi="Arial Narrow"/>
          <w:sz w:val="28"/>
          <w:szCs w:val="28"/>
        </w:rPr>
        <w:t>Cipollini Simone</w:t>
      </w:r>
      <w:bookmarkStart w:id="0" w:name="_GoBack"/>
      <w:bookmarkEnd w:id="0"/>
      <w:r w:rsidRPr="00B35F5D">
        <w:rPr>
          <w:rFonts w:ascii="Arial Narrow" w:hAnsi="Arial Narrow"/>
          <w:sz w:val="28"/>
          <w:szCs w:val="28"/>
        </w:rPr>
        <w:t xml:space="preserve">)                     </w:t>
      </w:r>
      <w:r w:rsidR="00BF1EE4" w:rsidRPr="00B35F5D">
        <w:rPr>
          <w:rFonts w:ascii="Arial Narrow" w:hAnsi="Arial Narrow"/>
          <w:sz w:val="28"/>
          <w:szCs w:val="28"/>
        </w:rPr>
        <w:t xml:space="preserve">         </w:t>
      </w:r>
      <w:r w:rsidRPr="00B35F5D">
        <w:rPr>
          <w:rFonts w:ascii="Arial Narrow" w:hAnsi="Arial Narrow"/>
          <w:sz w:val="28"/>
          <w:szCs w:val="28"/>
        </w:rPr>
        <w:t xml:space="preserve">              (Geom. </w:t>
      </w:r>
      <w:r w:rsidR="008554D0">
        <w:rPr>
          <w:rFonts w:ascii="Arial Narrow" w:hAnsi="Arial Narrow"/>
          <w:sz w:val="28"/>
          <w:szCs w:val="28"/>
        </w:rPr>
        <w:t>Santoni Gino</w:t>
      </w:r>
      <w:r w:rsidRPr="009F25B3">
        <w:rPr>
          <w:rFonts w:ascii="Arial Narrow" w:hAnsi="Arial Narrow"/>
          <w:sz w:val="28"/>
          <w:szCs w:val="28"/>
        </w:rPr>
        <w:t>)</w:t>
      </w:r>
    </w:p>
    <w:p w:rsidR="009F25B3" w:rsidRPr="009F25B3" w:rsidRDefault="009F25B3" w:rsidP="009F25B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F6955" w:rsidRDefault="00CF6955" w:rsidP="00CF6955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96CFD" w:rsidRDefault="00796CFD"/>
    <w:sectPr w:rsidR="0079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1"/>
    <w:rsid w:val="00574041"/>
    <w:rsid w:val="00583D14"/>
    <w:rsid w:val="006D5654"/>
    <w:rsid w:val="00796CFD"/>
    <w:rsid w:val="008554D0"/>
    <w:rsid w:val="008D4260"/>
    <w:rsid w:val="009F25B3"/>
    <w:rsid w:val="00AC1AF3"/>
    <w:rsid w:val="00B35F5D"/>
    <w:rsid w:val="00BF1EE4"/>
    <w:rsid w:val="00CA779B"/>
    <w:rsid w:val="00CF6955"/>
    <w:rsid w:val="00D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9333-5B8A-4D5D-A66E-5E3083A0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9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5</cp:revision>
  <dcterms:created xsi:type="dcterms:W3CDTF">2020-12-17T16:13:00Z</dcterms:created>
  <dcterms:modified xsi:type="dcterms:W3CDTF">2020-12-17T18:34:00Z</dcterms:modified>
</cp:coreProperties>
</file>