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C7" w:rsidRDefault="00761AC7" w:rsidP="00761AC7">
      <w:pPr>
        <w:jc w:val="center"/>
        <w:rPr>
          <w:b/>
          <w:sz w:val="24"/>
        </w:rPr>
      </w:pPr>
      <w:r w:rsidRPr="00761AC7">
        <w:rPr>
          <w:b/>
          <w:sz w:val="24"/>
        </w:rPr>
        <w:t xml:space="preserve">SCHEDA SINTESI </w:t>
      </w:r>
    </w:p>
    <w:p w:rsidR="00AB2F6B" w:rsidRDefault="00726E36" w:rsidP="00761AC7">
      <w:pPr>
        <w:jc w:val="center"/>
        <w:rPr>
          <w:rFonts w:ascii="Calibri" w:hAnsi="Calibri" w:cs="Calibri"/>
          <w:b/>
          <w:szCs w:val="20"/>
        </w:rPr>
      </w:pPr>
      <w:r>
        <w:rPr>
          <w:rFonts w:ascii="Calibri" w:hAnsi="Calibri" w:cs="Calibri"/>
          <w:b/>
          <w:szCs w:val="20"/>
        </w:rPr>
        <w:t>AZIONE 6.3</w:t>
      </w:r>
      <w:r w:rsidR="00761AC7" w:rsidRPr="00761AC7">
        <w:rPr>
          <w:rFonts w:ascii="Calibri" w:hAnsi="Calibri" w:cs="Calibri"/>
          <w:b/>
          <w:szCs w:val="20"/>
        </w:rPr>
        <w:t xml:space="preserve"> - INTERVENTO B) AZIONI A SUPPORTO DELL’INTEGRAZIONE DEI SISTEMI DELLA PA LOCALE PER LA GESTI</w:t>
      </w:r>
      <w:r w:rsidR="00761AC7">
        <w:rPr>
          <w:rFonts w:ascii="Calibri" w:hAnsi="Calibri" w:cs="Calibri"/>
          <w:b/>
          <w:szCs w:val="20"/>
        </w:rPr>
        <w:t>ONE DEI SERVIZI DI E_GOVERNMENT</w:t>
      </w:r>
    </w:p>
    <w:p w:rsidR="001062F3" w:rsidRDefault="001062F3" w:rsidP="00761AC7">
      <w:pPr>
        <w:jc w:val="both"/>
        <w:rPr>
          <w:b/>
        </w:rPr>
      </w:pPr>
    </w:p>
    <w:p w:rsidR="00761AC7" w:rsidRPr="001062F3" w:rsidRDefault="00761AC7" w:rsidP="00761AC7">
      <w:pPr>
        <w:jc w:val="both"/>
      </w:pPr>
      <w:r w:rsidRPr="001062F3">
        <w:rPr>
          <w:b/>
        </w:rPr>
        <w:t xml:space="preserve">NOME PROGETTO: </w:t>
      </w:r>
      <w:r w:rsidR="00E7701F">
        <w:t>SOCIAL &amp; GEO OPEN DATA</w:t>
      </w:r>
    </w:p>
    <w:p w:rsidR="00FE52F0" w:rsidRPr="00FE52F0" w:rsidRDefault="001062F3" w:rsidP="00FE52F0">
      <w:pPr>
        <w:jc w:val="both"/>
        <w:rPr>
          <w:rFonts w:ascii="Calibri" w:eastAsia="Times New Roman" w:hAnsi="Calibri" w:cs="Times New Roman"/>
          <w:color w:val="000000"/>
          <w:lang w:eastAsia="it-IT"/>
        </w:rPr>
      </w:pPr>
      <w:r>
        <w:rPr>
          <w:b/>
        </w:rPr>
        <w:t>VALORE COMPLESSI</w:t>
      </w:r>
      <w:r w:rsidR="00761AC7" w:rsidRPr="001062F3">
        <w:rPr>
          <w:b/>
        </w:rPr>
        <w:t>VO PROGETTO:</w:t>
      </w:r>
      <w:r>
        <w:rPr>
          <w:b/>
        </w:rPr>
        <w:t xml:space="preserve"> </w:t>
      </w:r>
      <w:r w:rsidRPr="002C037B">
        <w:t xml:space="preserve">€ </w:t>
      </w:r>
      <w:r w:rsidR="002C037B" w:rsidRPr="002C037B">
        <w:t>484.320,61</w:t>
      </w:r>
      <w:r w:rsidR="00FE52F0" w:rsidRPr="00FE52F0">
        <w:rPr>
          <w:rFonts w:ascii="Calibri" w:eastAsia="Times New Roman" w:hAnsi="Calibri" w:cs="Times New Roman"/>
          <w:color w:val="000000"/>
          <w:lang w:eastAsia="it-IT"/>
        </w:rPr>
        <w:t xml:space="preserve"> </w:t>
      </w:r>
    </w:p>
    <w:p w:rsidR="00761AC7" w:rsidRPr="001062F3" w:rsidRDefault="00761AC7" w:rsidP="00761AC7">
      <w:pPr>
        <w:jc w:val="both"/>
        <w:rPr>
          <w:b/>
        </w:rPr>
      </w:pPr>
      <w:r w:rsidRPr="001062F3">
        <w:rPr>
          <w:b/>
        </w:rPr>
        <w:t>DURATA:</w:t>
      </w:r>
      <w:r w:rsidR="001062F3">
        <w:rPr>
          <w:b/>
        </w:rPr>
        <w:t xml:space="preserve"> </w:t>
      </w:r>
      <w:r w:rsidR="001062F3" w:rsidRPr="001062F3">
        <w:t>30 mesi</w:t>
      </w:r>
    </w:p>
    <w:p w:rsidR="00761AC7" w:rsidRDefault="00761AC7" w:rsidP="00761AC7">
      <w:pPr>
        <w:jc w:val="both"/>
        <w:rPr>
          <w:b/>
        </w:rPr>
      </w:pPr>
      <w:r w:rsidRPr="001062F3">
        <w:rPr>
          <w:b/>
        </w:rPr>
        <w:t>INTERVENTI:</w:t>
      </w:r>
    </w:p>
    <w:p w:rsidR="00A75935" w:rsidRDefault="00A75935" w:rsidP="00A75935">
      <w:pPr>
        <w:jc w:val="both"/>
      </w:pPr>
      <w:r>
        <w:t>Il progetto prevede l’implementazione delle seguenti linee di intervento:</w:t>
      </w:r>
    </w:p>
    <w:p w:rsidR="00A75935" w:rsidRDefault="00A75935" w:rsidP="00A75935">
      <w:pPr>
        <w:pStyle w:val="Paragrafoelenco"/>
        <w:numPr>
          <w:ilvl w:val="0"/>
          <w:numId w:val="5"/>
        </w:numPr>
        <w:jc w:val="both"/>
        <w:rPr>
          <w:sz w:val="23"/>
          <w:szCs w:val="23"/>
        </w:rPr>
      </w:pPr>
      <w:r>
        <w:rPr>
          <w:sz w:val="23"/>
          <w:szCs w:val="23"/>
        </w:rPr>
        <w:t xml:space="preserve">LINEA DI INTERVENTO F – </w:t>
      </w:r>
      <w:proofErr w:type="spellStart"/>
      <w:r>
        <w:rPr>
          <w:sz w:val="23"/>
          <w:szCs w:val="23"/>
        </w:rPr>
        <w:t>GoOD</w:t>
      </w:r>
      <w:proofErr w:type="spellEnd"/>
      <w:r>
        <w:rPr>
          <w:sz w:val="23"/>
          <w:szCs w:val="23"/>
        </w:rPr>
        <w:t xml:space="preserve"> PA (Open Data) </w:t>
      </w:r>
    </w:p>
    <w:p w:rsidR="003A0343" w:rsidRDefault="003A0343" w:rsidP="003A0343">
      <w:pPr>
        <w:pStyle w:val="Paragrafoelenco"/>
        <w:ind w:left="1080"/>
        <w:jc w:val="both"/>
        <w:rPr>
          <w:sz w:val="23"/>
          <w:szCs w:val="23"/>
        </w:rPr>
      </w:pPr>
    </w:p>
    <w:p w:rsidR="003A0343" w:rsidRDefault="003A0343" w:rsidP="00761AC7">
      <w:pPr>
        <w:jc w:val="both"/>
        <w:rPr>
          <w:sz w:val="23"/>
          <w:szCs w:val="23"/>
        </w:rPr>
      </w:pPr>
      <w:r w:rsidRPr="003A0343">
        <w:rPr>
          <w:noProof/>
          <w:lang w:eastAsia="it-IT"/>
        </w:rPr>
        <w:drawing>
          <wp:inline distT="0" distB="0" distL="0" distR="0">
            <wp:extent cx="6120130" cy="1177269"/>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177269"/>
                    </a:xfrm>
                    <a:prstGeom prst="rect">
                      <a:avLst/>
                    </a:prstGeom>
                    <a:noFill/>
                    <a:ln>
                      <a:noFill/>
                    </a:ln>
                  </pic:spPr>
                </pic:pic>
              </a:graphicData>
            </a:graphic>
          </wp:inline>
        </w:drawing>
      </w:r>
    </w:p>
    <w:p w:rsidR="003A0343" w:rsidRDefault="003A0343" w:rsidP="00761AC7">
      <w:pPr>
        <w:jc w:val="both"/>
        <w:rPr>
          <w:b/>
        </w:rPr>
      </w:pPr>
    </w:p>
    <w:p w:rsidR="00761AC7" w:rsidRPr="001062F3" w:rsidRDefault="00761AC7" w:rsidP="00761AC7">
      <w:pPr>
        <w:jc w:val="both"/>
        <w:rPr>
          <w:b/>
        </w:rPr>
      </w:pPr>
      <w:r w:rsidRPr="001062F3">
        <w:rPr>
          <w:b/>
        </w:rPr>
        <w:t>AGGREGAZIONE:</w:t>
      </w:r>
    </w:p>
    <w:p w:rsidR="00A75935" w:rsidRDefault="00A75935" w:rsidP="001062F3">
      <w:pPr>
        <w:pStyle w:val="Paragrafoelenco"/>
        <w:numPr>
          <w:ilvl w:val="0"/>
          <w:numId w:val="3"/>
        </w:numPr>
        <w:spacing w:after="0" w:line="240" w:lineRule="auto"/>
        <w:jc w:val="both"/>
        <w:sectPr w:rsidR="00A75935">
          <w:pgSz w:w="11906" w:h="16838"/>
          <w:pgMar w:top="1417" w:right="1134" w:bottom="1134" w:left="1134" w:header="708" w:footer="708" w:gutter="0"/>
          <w:cols w:space="708"/>
          <w:docGrid w:linePitch="360"/>
        </w:sectPr>
      </w:pPr>
    </w:p>
    <w:p w:rsidR="00DD6482" w:rsidRPr="00983E17" w:rsidRDefault="00DD6482" w:rsidP="001062F3">
      <w:pPr>
        <w:pStyle w:val="Paragrafoelenco"/>
        <w:numPr>
          <w:ilvl w:val="0"/>
          <w:numId w:val="3"/>
        </w:numPr>
        <w:spacing w:after="0" w:line="240" w:lineRule="auto"/>
        <w:jc w:val="both"/>
      </w:pPr>
      <w:r w:rsidRPr="00983E17">
        <w:t>Acquasanta Terme</w:t>
      </w:r>
    </w:p>
    <w:p w:rsidR="00DD6482" w:rsidRPr="00983E17" w:rsidRDefault="00DD6482" w:rsidP="001062F3">
      <w:pPr>
        <w:pStyle w:val="Paragrafoelenco"/>
        <w:numPr>
          <w:ilvl w:val="0"/>
          <w:numId w:val="3"/>
        </w:numPr>
        <w:spacing w:after="0" w:line="240" w:lineRule="auto"/>
        <w:jc w:val="both"/>
      </w:pPr>
      <w:r w:rsidRPr="00983E17">
        <w:t>Acquaviva Picena</w:t>
      </w:r>
    </w:p>
    <w:p w:rsidR="00DD6482" w:rsidRPr="00983E17" w:rsidRDefault="00DD6482" w:rsidP="001062F3">
      <w:pPr>
        <w:pStyle w:val="Paragrafoelenco"/>
        <w:numPr>
          <w:ilvl w:val="0"/>
          <w:numId w:val="3"/>
        </w:numPr>
        <w:spacing w:after="0" w:line="240" w:lineRule="auto"/>
        <w:jc w:val="both"/>
      </w:pPr>
      <w:r w:rsidRPr="00983E17">
        <w:t>Altidona</w:t>
      </w:r>
    </w:p>
    <w:p w:rsidR="00DD6482" w:rsidRPr="00983E17" w:rsidRDefault="00DD6482" w:rsidP="001062F3">
      <w:pPr>
        <w:pStyle w:val="Paragrafoelenco"/>
        <w:numPr>
          <w:ilvl w:val="0"/>
          <w:numId w:val="3"/>
        </w:numPr>
        <w:spacing w:after="0" w:line="240" w:lineRule="auto"/>
        <w:jc w:val="both"/>
      </w:pPr>
      <w:r w:rsidRPr="00983E17">
        <w:t>Amandola</w:t>
      </w:r>
    </w:p>
    <w:p w:rsidR="00DD6482" w:rsidRPr="00983E17" w:rsidRDefault="00DD6482" w:rsidP="001062F3">
      <w:pPr>
        <w:pStyle w:val="Paragrafoelenco"/>
        <w:numPr>
          <w:ilvl w:val="0"/>
          <w:numId w:val="3"/>
        </w:numPr>
        <w:spacing w:after="0" w:line="240" w:lineRule="auto"/>
        <w:jc w:val="both"/>
      </w:pPr>
      <w:r w:rsidRPr="00983E17">
        <w:t>Appignano del Tronto</w:t>
      </w:r>
    </w:p>
    <w:p w:rsidR="00DD6482" w:rsidRPr="00983E17" w:rsidRDefault="00DD6482" w:rsidP="001062F3">
      <w:pPr>
        <w:pStyle w:val="Paragrafoelenco"/>
        <w:numPr>
          <w:ilvl w:val="0"/>
          <w:numId w:val="3"/>
        </w:numPr>
        <w:spacing w:after="0" w:line="240" w:lineRule="auto"/>
        <w:jc w:val="both"/>
      </w:pPr>
      <w:r w:rsidRPr="00983E17">
        <w:t>Arquata del Tronto</w:t>
      </w:r>
    </w:p>
    <w:p w:rsidR="00DD6482" w:rsidRPr="00983E17" w:rsidRDefault="00DD6482" w:rsidP="001062F3">
      <w:pPr>
        <w:pStyle w:val="Paragrafoelenco"/>
        <w:numPr>
          <w:ilvl w:val="0"/>
          <w:numId w:val="3"/>
        </w:numPr>
        <w:spacing w:after="0" w:line="240" w:lineRule="auto"/>
        <w:jc w:val="both"/>
      </w:pPr>
      <w:r w:rsidRPr="00983E17">
        <w:t>Ascoli Piceno</w:t>
      </w:r>
    </w:p>
    <w:p w:rsidR="00DD6482" w:rsidRPr="00983E17" w:rsidRDefault="00DD6482" w:rsidP="001062F3">
      <w:pPr>
        <w:pStyle w:val="Paragrafoelenco"/>
        <w:numPr>
          <w:ilvl w:val="0"/>
          <w:numId w:val="3"/>
        </w:numPr>
        <w:spacing w:after="0" w:line="240" w:lineRule="auto"/>
        <w:jc w:val="both"/>
      </w:pPr>
      <w:r w:rsidRPr="00983E17">
        <w:t>Belmonte Piceno</w:t>
      </w:r>
    </w:p>
    <w:p w:rsidR="00DD6482" w:rsidRPr="00983E17" w:rsidRDefault="00DD6482" w:rsidP="001062F3">
      <w:pPr>
        <w:pStyle w:val="Paragrafoelenco"/>
        <w:numPr>
          <w:ilvl w:val="0"/>
          <w:numId w:val="3"/>
        </w:numPr>
        <w:spacing w:after="0" w:line="240" w:lineRule="auto"/>
        <w:jc w:val="both"/>
      </w:pPr>
      <w:r w:rsidRPr="00983E17">
        <w:t>Campofilone</w:t>
      </w:r>
    </w:p>
    <w:p w:rsidR="00DD6482" w:rsidRPr="00983E17" w:rsidRDefault="00DD6482" w:rsidP="001062F3">
      <w:pPr>
        <w:pStyle w:val="Paragrafoelenco"/>
        <w:numPr>
          <w:ilvl w:val="0"/>
          <w:numId w:val="3"/>
        </w:numPr>
        <w:spacing w:after="0" w:line="240" w:lineRule="auto"/>
        <w:jc w:val="both"/>
      </w:pPr>
      <w:r w:rsidRPr="00983E17">
        <w:t>Carassai</w:t>
      </w:r>
    </w:p>
    <w:p w:rsidR="00DD6482" w:rsidRPr="00983E17" w:rsidRDefault="00DD6482" w:rsidP="001062F3">
      <w:pPr>
        <w:pStyle w:val="Paragrafoelenco"/>
        <w:numPr>
          <w:ilvl w:val="0"/>
          <w:numId w:val="3"/>
        </w:numPr>
        <w:spacing w:after="0" w:line="240" w:lineRule="auto"/>
        <w:jc w:val="both"/>
      </w:pPr>
      <w:r w:rsidRPr="00983E17">
        <w:t>Castel di Lama</w:t>
      </w:r>
    </w:p>
    <w:p w:rsidR="00DD6482" w:rsidRPr="00983E17" w:rsidRDefault="00DD6482" w:rsidP="001062F3">
      <w:pPr>
        <w:pStyle w:val="Paragrafoelenco"/>
        <w:numPr>
          <w:ilvl w:val="0"/>
          <w:numId w:val="3"/>
        </w:numPr>
        <w:spacing w:after="0" w:line="240" w:lineRule="auto"/>
        <w:jc w:val="both"/>
      </w:pPr>
      <w:r w:rsidRPr="00983E17">
        <w:t>Castignano</w:t>
      </w:r>
    </w:p>
    <w:p w:rsidR="00DD6482" w:rsidRPr="00983E17" w:rsidRDefault="00DD6482" w:rsidP="001062F3">
      <w:pPr>
        <w:pStyle w:val="Paragrafoelenco"/>
        <w:numPr>
          <w:ilvl w:val="0"/>
          <w:numId w:val="3"/>
        </w:numPr>
        <w:spacing w:after="0" w:line="240" w:lineRule="auto"/>
        <w:jc w:val="both"/>
      </w:pPr>
      <w:r w:rsidRPr="00983E17">
        <w:t>Castorano</w:t>
      </w:r>
    </w:p>
    <w:p w:rsidR="00DD6482" w:rsidRPr="00983E17" w:rsidRDefault="00DD6482" w:rsidP="001062F3">
      <w:pPr>
        <w:pStyle w:val="Paragrafoelenco"/>
        <w:numPr>
          <w:ilvl w:val="0"/>
          <w:numId w:val="3"/>
        </w:numPr>
        <w:spacing w:after="0" w:line="240" w:lineRule="auto"/>
        <w:jc w:val="both"/>
      </w:pPr>
      <w:r w:rsidRPr="00983E17">
        <w:t>Colli del Tronto</w:t>
      </w:r>
    </w:p>
    <w:p w:rsidR="00DD6482" w:rsidRPr="00983E17" w:rsidRDefault="00DD6482" w:rsidP="001062F3">
      <w:pPr>
        <w:pStyle w:val="Paragrafoelenco"/>
        <w:numPr>
          <w:ilvl w:val="0"/>
          <w:numId w:val="3"/>
        </w:numPr>
        <w:spacing w:after="0" w:line="240" w:lineRule="auto"/>
        <w:jc w:val="both"/>
      </w:pPr>
      <w:r w:rsidRPr="00983E17">
        <w:t>Comunanza</w:t>
      </w:r>
    </w:p>
    <w:p w:rsidR="00DD6482" w:rsidRPr="00983E17" w:rsidRDefault="00DD6482" w:rsidP="001062F3">
      <w:pPr>
        <w:pStyle w:val="Paragrafoelenco"/>
        <w:numPr>
          <w:ilvl w:val="0"/>
          <w:numId w:val="3"/>
        </w:numPr>
        <w:spacing w:after="0" w:line="240" w:lineRule="auto"/>
        <w:jc w:val="both"/>
      </w:pPr>
      <w:r w:rsidRPr="00983E17">
        <w:t>Cossignano</w:t>
      </w:r>
    </w:p>
    <w:p w:rsidR="00DD6482" w:rsidRPr="00983E17" w:rsidRDefault="00DD6482" w:rsidP="001062F3">
      <w:pPr>
        <w:pStyle w:val="Paragrafoelenco"/>
        <w:numPr>
          <w:ilvl w:val="0"/>
          <w:numId w:val="3"/>
        </w:numPr>
        <w:spacing w:after="0" w:line="240" w:lineRule="auto"/>
        <w:jc w:val="both"/>
      </w:pPr>
      <w:r w:rsidRPr="00983E17">
        <w:t>Cupra Marittima</w:t>
      </w:r>
    </w:p>
    <w:p w:rsidR="00DD6482" w:rsidRPr="00983E17" w:rsidRDefault="00DD6482" w:rsidP="001062F3">
      <w:pPr>
        <w:pStyle w:val="Paragrafoelenco"/>
        <w:numPr>
          <w:ilvl w:val="0"/>
          <w:numId w:val="3"/>
        </w:numPr>
        <w:spacing w:after="0" w:line="240" w:lineRule="auto"/>
        <w:jc w:val="both"/>
      </w:pPr>
      <w:r w:rsidRPr="00983E17">
        <w:t>Falerone</w:t>
      </w:r>
    </w:p>
    <w:p w:rsidR="00DD6482" w:rsidRPr="00983E17" w:rsidRDefault="00DD6482" w:rsidP="001062F3">
      <w:pPr>
        <w:pStyle w:val="Paragrafoelenco"/>
        <w:numPr>
          <w:ilvl w:val="0"/>
          <w:numId w:val="3"/>
        </w:numPr>
        <w:spacing w:after="0" w:line="240" w:lineRule="auto"/>
        <w:jc w:val="both"/>
      </w:pPr>
      <w:r w:rsidRPr="00983E17">
        <w:t>Fermo</w:t>
      </w:r>
    </w:p>
    <w:p w:rsidR="00DD6482" w:rsidRDefault="00DD6482" w:rsidP="001062F3">
      <w:pPr>
        <w:pStyle w:val="Paragrafoelenco"/>
        <w:numPr>
          <w:ilvl w:val="0"/>
          <w:numId w:val="3"/>
        </w:numPr>
        <w:spacing w:after="0" w:line="240" w:lineRule="auto"/>
        <w:jc w:val="both"/>
      </w:pPr>
      <w:r w:rsidRPr="00983E17">
        <w:t>Folignano</w:t>
      </w:r>
    </w:p>
    <w:p w:rsidR="00102776" w:rsidRPr="00983E17" w:rsidRDefault="00102776" w:rsidP="001062F3">
      <w:pPr>
        <w:pStyle w:val="Paragrafoelenco"/>
        <w:numPr>
          <w:ilvl w:val="0"/>
          <w:numId w:val="3"/>
        </w:numPr>
        <w:spacing w:after="0" w:line="240" w:lineRule="auto"/>
        <w:jc w:val="both"/>
      </w:pPr>
      <w:r>
        <w:t>Force</w:t>
      </w:r>
      <w:bookmarkStart w:id="0" w:name="_GoBack"/>
      <w:bookmarkEnd w:id="0"/>
    </w:p>
    <w:p w:rsidR="00DD6482" w:rsidRPr="00983E17" w:rsidRDefault="00DD6482" w:rsidP="001062F3">
      <w:pPr>
        <w:pStyle w:val="Paragrafoelenco"/>
        <w:numPr>
          <w:ilvl w:val="0"/>
          <w:numId w:val="3"/>
        </w:numPr>
        <w:spacing w:after="0" w:line="240" w:lineRule="auto"/>
        <w:jc w:val="both"/>
      </w:pPr>
      <w:r w:rsidRPr="00983E17">
        <w:t>Grottammare</w:t>
      </w:r>
    </w:p>
    <w:p w:rsidR="00DD6482" w:rsidRPr="00983E17" w:rsidRDefault="00DD6482" w:rsidP="001062F3">
      <w:pPr>
        <w:pStyle w:val="Paragrafoelenco"/>
        <w:numPr>
          <w:ilvl w:val="0"/>
          <w:numId w:val="3"/>
        </w:numPr>
        <w:spacing w:after="0" w:line="240" w:lineRule="auto"/>
        <w:jc w:val="both"/>
      </w:pPr>
      <w:r w:rsidRPr="00983E17">
        <w:t>Grottazzolina</w:t>
      </w:r>
    </w:p>
    <w:p w:rsidR="00DD6482" w:rsidRPr="00983E17" w:rsidRDefault="00DD6482" w:rsidP="001062F3">
      <w:pPr>
        <w:pStyle w:val="Paragrafoelenco"/>
        <w:numPr>
          <w:ilvl w:val="0"/>
          <w:numId w:val="3"/>
        </w:numPr>
        <w:spacing w:after="0" w:line="240" w:lineRule="auto"/>
        <w:jc w:val="both"/>
      </w:pPr>
      <w:r w:rsidRPr="00983E17">
        <w:t>Lapedona</w:t>
      </w:r>
    </w:p>
    <w:p w:rsidR="00DD6482" w:rsidRPr="00983E17" w:rsidRDefault="00DD6482" w:rsidP="001062F3">
      <w:pPr>
        <w:pStyle w:val="Paragrafoelenco"/>
        <w:numPr>
          <w:ilvl w:val="0"/>
          <w:numId w:val="3"/>
        </w:numPr>
        <w:spacing w:after="0" w:line="240" w:lineRule="auto"/>
        <w:jc w:val="both"/>
      </w:pPr>
      <w:r w:rsidRPr="00983E17">
        <w:t>Magliano di Tenna</w:t>
      </w:r>
    </w:p>
    <w:p w:rsidR="00DD6482" w:rsidRPr="00983E17" w:rsidRDefault="00DD6482" w:rsidP="001062F3">
      <w:pPr>
        <w:pStyle w:val="Paragrafoelenco"/>
        <w:numPr>
          <w:ilvl w:val="0"/>
          <w:numId w:val="3"/>
        </w:numPr>
        <w:spacing w:after="0" w:line="240" w:lineRule="auto"/>
        <w:jc w:val="both"/>
      </w:pPr>
      <w:r w:rsidRPr="00983E17">
        <w:t>Maltignano</w:t>
      </w:r>
    </w:p>
    <w:p w:rsidR="00DD6482" w:rsidRPr="00983E17" w:rsidRDefault="00DD6482" w:rsidP="001062F3">
      <w:pPr>
        <w:pStyle w:val="Paragrafoelenco"/>
        <w:numPr>
          <w:ilvl w:val="0"/>
          <w:numId w:val="3"/>
        </w:numPr>
        <w:spacing w:after="0" w:line="240" w:lineRule="auto"/>
        <w:jc w:val="both"/>
      </w:pPr>
      <w:r w:rsidRPr="00983E17">
        <w:t>Massignano</w:t>
      </w:r>
    </w:p>
    <w:p w:rsidR="00DD6482" w:rsidRPr="00983E17" w:rsidRDefault="00DD6482" w:rsidP="001062F3">
      <w:pPr>
        <w:pStyle w:val="Paragrafoelenco"/>
        <w:numPr>
          <w:ilvl w:val="0"/>
          <w:numId w:val="3"/>
        </w:numPr>
        <w:spacing w:after="0" w:line="240" w:lineRule="auto"/>
        <w:jc w:val="both"/>
      </w:pPr>
      <w:r w:rsidRPr="00983E17">
        <w:t>Monsampolo del Tronto</w:t>
      </w:r>
    </w:p>
    <w:p w:rsidR="00DD6482" w:rsidRPr="00983E17" w:rsidRDefault="00DD6482" w:rsidP="001062F3">
      <w:pPr>
        <w:pStyle w:val="Paragrafoelenco"/>
        <w:numPr>
          <w:ilvl w:val="0"/>
          <w:numId w:val="3"/>
        </w:numPr>
        <w:spacing w:after="0" w:line="240" w:lineRule="auto"/>
        <w:jc w:val="both"/>
      </w:pPr>
      <w:r w:rsidRPr="00983E17">
        <w:t>Montalto delle Marche</w:t>
      </w:r>
    </w:p>
    <w:p w:rsidR="00DD6482" w:rsidRPr="00983E17" w:rsidRDefault="00DD6482" w:rsidP="001062F3">
      <w:pPr>
        <w:pStyle w:val="Paragrafoelenco"/>
        <w:numPr>
          <w:ilvl w:val="0"/>
          <w:numId w:val="3"/>
        </w:numPr>
        <w:spacing w:after="0" w:line="240" w:lineRule="auto"/>
        <w:jc w:val="both"/>
      </w:pPr>
      <w:r w:rsidRPr="00983E17">
        <w:t>Montappone</w:t>
      </w:r>
    </w:p>
    <w:p w:rsidR="00DD6482" w:rsidRPr="00983E17" w:rsidRDefault="00DD6482" w:rsidP="001062F3">
      <w:pPr>
        <w:pStyle w:val="Paragrafoelenco"/>
        <w:numPr>
          <w:ilvl w:val="0"/>
          <w:numId w:val="3"/>
        </w:numPr>
        <w:spacing w:after="0" w:line="240" w:lineRule="auto"/>
        <w:jc w:val="both"/>
      </w:pPr>
      <w:r w:rsidRPr="00983E17">
        <w:t>Monte Rinaldo</w:t>
      </w:r>
    </w:p>
    <w:p w:rsidR="00DD6482" w:rsidRPr="00983E17" w:rsidRDefault="00DD6482" w:rsidP="001062F3">
      <w:pPr>
        <w:pStyle w:val="Paragrafoelenco"/>
        <w:numPr>
          <w:ilvl w:val="0"/>
          <w:numId w:val="3"/>
        </w:numPr>
        <w:spacing w:after="0" w:line="240" w:lineRule="auto"/>
        <w:jc w:val="both"/>
      </w:pPr>
      <w:r w:rsidRPr="00983E17">
        <w:t>Monte San Pietrangeli</w:t>
      </w:r>
    </w:p>
    <w:p w:rsidR="00DD6482" w:rsidRPr="00983E17" w:rsidRDefault="00DD6482" w:rsidP="001062F3">
      <w:pPr>
        <w:pStyle w:val="Paragrafoelenco"/>
        <w:numPr>
          <w:ilvl w:val="0"/>
          <w:numId w:val="3"/>
        </w:numPr>
        <w:spacing w:after="0" w:line="240" w:lineRule="auto"/>
        <w:jc w:val="both"/>
      </w:pPr>
      <w:r w:rsidRPr="00983E17">
        <w:t>Monte Urano</w:t>
      </w:r>
    </w:p>
    <w:p w:rsidR="00DD6482" w:rsidRPr="00983E17" w:rsidRDefault="00DD6482" w:rsidP="001062F3">
      <w:pPr>
        <w:pStyle w:val="Paragrafoelenco"/>
        <w:numPr>
          <w:ilvl w:val="0"/>
          <w:numId w:val="3"/>
        </w:numPr>
        <w:spacing w:after="0" w:line="240" w:lineRule="auto"/>
        <w:jc w:val="both"/>
      </w:pPr>
      <w:r w:rsidRPr="00983E17">
        <w:t>Monte Vidon Combatte</w:t>
      </w:r>
    </w:p>
    <w:p w:rsidR="00DD6482" w:rsidRPr="00983E17" w:rsidRDefault="00DD6482" w:rsidP="001062F3">
      <w:pPr>
        <w:pStyle w:val="Paragrafoelenco"/>
        <w:numPr>
          <w:ilvl w:val="0"/>
          <w:numId w:val="3"/>
        </w:numPr>
        <w:spacing w:after="0" w:line="240" w:lineRule="auto"/>
        <w:jc w:val="both"/>
      </w:pPr>
      <w:r w:rsidRPr="00983E17">
        <w:t>Montedinove</w:t>
      </w:r>
    </w:p>
    <w:p w:rsidR="00DD6482" w:rsidRPr="00983E17" w:rsidRDefault="00DD6482" w:rsidP="001062F3">
      <w:pPr>
        <w:pStyle w:val="Paragrafoelenco"/>
        <w:numPr>
          <w:ilvl w:val="0"/>
          <w:numId w:val="3"/>
        </w:numPr>
        <w:spacing w:after="0" w:line="240" w:lineRule="auto"/>
        <w:jc w:val="both"/>
      </w:pPr>
      <w:r w:rsidRPr="00983E17">
        <w:t>Montefiore dell'Aso</w:t>
      </w:r>
    </w:p>
    <w:p w:rsidR="00DD6482" w:rsidRPr="00983E17" w:rsidRDefault="00DD6482" w:rsidP="001062F3">
      <w:pPr>
        <w:pStyle w:val="Paragrafoelenco"/>
        <w:numPr>
          <w:ilvl w:val="0"/>
          <w:numId w:val="3"/>
        </w:numPr>
        <w:spacing w:after="0" w:line="240" w:lineRule="auto"/>
        <w:jc w:val="both"/>
      </w:pPr>
      <w:r w:rsidRPr="00983E17">
        <w:t>Montegallo</w:t>
      </w:r>
    </w:p>
    <w:p w:rsidR="00DD6482" w:rsidRPr="00983E17" w:rsidRDefault="00DD6482" w:rsidP="001062F3">
      <w:pPr>
        <w:pStyle w:val="Paragrafoelenco"/>
        <w:numPr>
          <w:ilvl w:val="0"/>
          <w:numId w:val="3"/>
        </w:numPr>
        <w:spacing w:after="0" w:line="240" w:lineRule="auto"/>
        <w:jc w:val="both"/>
      </w:pPr>
      <w:r w:rsidRPr="00983E17">
        <w:t>Montegiorgio</w:t>
      </w:r>
    </w:p>
    <w:p w:rsidR="00DD6482" w:rsidRPr="00983E17" w:rsidRDefault="00DD6482" w:rsidP="001062F3">
      <w:pPr>
        <w:pStyle w:val="Paragrafoelenco"/>
        <w:numPr>
          <w:ilvl w:val="0"/>
          <w:numId w:val="3"/>
        </w:numPr>
        <w:spacing w:after="0" w:line="240" w:lineRule="auto"/>
        <w:jc w:val="both"/>
      </w:pPr>
      <w:r w:rsidRPr="00983E17">
        <w:t>Monteprandone</w:t>
      </w:r>
    </w:p>
    <w:p w:rsidR="00DD6482" w:rsidRPr="00983E17" w:rsidRDefault="00DD6482" w:rsidP="001062F3">
      <w:pPr>
        <w:pStyle w:val="Paragrafoelenco"/>
        <w:numPr>
          <w:ilvl w:val="0"/>
          <w:numId w:val="3"/>
        </w:numPr>
        <w:spacing w:after="0" w:line="240" w:lineRule="auto"/>
        <w:jc w:val="both"/>
      </w:pPr>
      <w:r w:rsidRPr="00983E17">
        <w:t>Monterubbiano</w:t>
      </w:r>
    </w:p>
    <w:p w:rsidR="00DD6482" w:rsidRPr="00983E17" w:rsidRDefault="00DD6482" w:rsidP="001062F3">
      <w:pPr>
        <w:pStyle w:val="Paragrafoelenco"/>
        <w:numPr>
          <w:ilvl w:val="0"/>
          <w:numId w:val="3"/>
        </w:numPr>
        <w:spacing w:after="0" w:line="240" w:lineRule="auto"/>
        <w:jc w:val="both"/>
      </w:pPr>
      <w:r w:rsidRPr="00983E17">
        <w:t>Moresco</w:t>
      </w:r>
    </w:p>
    <w:p w:rsidR="00DD6482" w:rsidRPr="00983E17" w:rsidRDefault="00DD6482" w:rsidP="001062F3">
      <w:pPr>
        <w:pStyle w:val="Paragrafoelenco"/>
        <w:numPr>
          <w:ilvl w:val="0"/>
          <w:numId w:val="3"/>
        </w:numPr>
        <w:spacing w:after="0" w:line="240" w:lineRule="auto"/>
        <w:jc w:val="both"/>
      </w:pPr>
      <w:r w:rsidRPr="00983E17">
        <w:t>Offida</w:t>
      </w:r>
    </w:p>
    <w:p w:rsidR="00DD6482" w:rsidRPr="00983E17" w:rsidRDefault="00DD6482" w:rsidP="001062F3">
      <w:pPr>
        <w:pStyle w:val="Paragrafoelenco"/>
        <w:numPr>
          <w:ilvl w:val="0"/>
          <w:numId w:val="3"/>
        </w:numPr>
        <w:spacing w:after="0" w:line="240" w:lineRule="auto"/>
        <w:jc w:val="both"/>
      </w:pPr>
      <w:r w:rsidRPr="00983E17">
        <w:t>Ortezzano</w:t>
      </w:r>
    </w:p>
    <w:p w:rsidR="00DD6482" w:rsidRPr="00983E17" w:rsidRDefault="00DD6482" w:rsidP="001062F3">
      <w:pPr>
        <w:pStyle w:val="Paragrafoelenco"/>
        <w:numPr>
          <w:ilvl w:val="0"/>
          <w:numId w:val="3"/>
        </w:numPr>
        <w:spacing w:after="0" w:line="240" w:lineRule="auto"/>
        <w:jc w:val="both"/>
      </w:pPr>
      <w:r w:rsidRPr="00983E17">
        <w:t>Palmiano</w:t>
      </w:r>
    </w:p>
    <w:p w:rsidR="00DD6482" w:rsidRPr="00983E17" w:rsidRDefault="00DD6482" w:rsidP="001062F3">
      <w:pPr>
        <w:pStyle w:val="Paragrafoelenco"/>
        <w:numPr>
          <w:ilvl w:val="0"/>
          <w:numId w:val="3"/>
        </w:numPr>
        <w:spacing w:after="0" w:line="240" w:lineRule="auto"/>
        <w:jc w:val="both"/>
      </w:pPr>
      <w:r w:rsidRPr="00983E17">
        <w:t>Pedaso</w:t>
      </w:r>
    </w:p>
    <w:p w:rsidR="00DD6482" w:rsidRPr="00983E17" w:rsidRDefault="00DD6482" w:rsidP="001062F3">
      <w:pPr>
        <w:pStyle w:val="Paragrafoelenco"/>
        <w:numPr>
          <w:ilvl w:val="0"/>
          <w:numId w:val="3"/>
        </w:numPr>
        <w:spacing w:after="0" w:line="240" w:lineRule="auto"/>
        <w:jc w:val="both"/>
      </w:pPr>
      <w:r w:rsidRPr="00983E17">
        <w:t>Petritoli</w:t>
      </w:r>
    </w:p>
    <w:p w:rsidR="00DD6482" w:rsidRPr="00983E17" w:rsidRDefault="00DD6482" w:rsidP="001062F3">
      <w:pPr>
        <w:pStyle w:val="Paragrafoelenco"/>
        <w:numPr>
          <w:ilvl w:val="0"/>
          <w:numId w:val="3"/>
        </w:numPr>
        <w:spacing w:after="0" w:line="240" w:lineRule="auto"/>
        <w:jc w:val="both"/>
      </w:pPr>
      <w:r w:rsidRPr="00983E17">
        <w:t>Ponzano di Fermo</w:t>
      </w:r>
    </w:p>
    <w:p w:rsidR="00DD6482" w:rsidRPr="00983E17" w:rsidRDefault="00DD6482" w:rsidP="001062F3">
      <w:pPr>
        <w:pStyle w:val="Paragrafoelenco"/>
        <w:numPr>
          <w:ilvl w:val="0"/>
          <w:numId w:val="3"/>
        </w:numPr>
        <w:spacing w:after="0" w:line="240" w:lineRule="auto"/>
        <w:jc w:val="both"/>
      </w:pPr>
      <w:r w:rsidRPr="00983E17">
        <w:t>Porto S. Elpidio</w:t>
      </w:r>
    </w:p>
    <w:p w:rsidR="00DD6482" w:rsidRPr="00983E17" w:rsidRDefault="00DD6482" w:rsidP="001062F3">
      <w:pPr>
        <w:pStyle w:val="Paragrafoelenco"/>
        <w:numPr>
          <w:ilvl w:val="0"/>
          <w:numId w:val="3"/>
        </w:numPr>
        <w:spacing w:after="0" w:line="240" w:lineRule="auto"/>
        <w:jc w:val="both"/>
      </w:pPr>
      <w:r w:rsidRPr="00983E17">
        <w:lastRenderedPageBreak/>
        <w:t>Porto S. Giorgio</w:t>
      </w:r>
    </w:p>
    <w:p w:rsidR="00DD6482" w:rsidRPr="00983E17" w:rsidRDefault="00DD6482" w:rsidP="001062F3">
      <w:pPr>
        <w:pStyle w:val="Paragrafoelenco"/>
        <w:numPr>
          <w:ilvl w:val="0"/>
          <w:numId w:val="3"/>
        </w:numPr>
        <w:spacing w:after="0" w:line="240" w:lineRule="auto"/>
        <w:jc w:val="both"/>
      </w:pPr>
      <w:r w:rsidRPr="00983E17">
        <w:t>Rapagnano</w:t>
      </w:r>
    </w:p>
    <w:p w:rsidR="00DD6482" w:rsidRPr="00983E17" w:rsidRDefault="00DD6482" w:rsidP="001062F3">
      <w:pPr>
        <w:pStyle w:val="Paragrafoelenco"/>
        <w:numPr>
          <w:ilvl w:val="0"/>
          <w:numId w:val="3"/>
        </w:numPr>
        <w:spacing w:after="0" w:line="240" w:lineRule="auto"/>
        <w:jc w:val="both"/>
      </w:pPr>
      <w:r w:rsidRPr="00983E17">
        <w:t>Ripatransone</w:t>
      </w:r>
    </w:p>
    <w:p w:rsidR="00DD6482" w:rsidRPr="00983E17" w:rsidRDefault="00DD6482" w:rsidP="001062F3">
      <w:pPr>
        <w:pStyle w:val="Paragrafoelenco"/>
        <w:numPr>
          <w:ilvl w:val="0"/>
          <w:numId w:val="3"/>
        </w:numPr>
        <w:spacing w:after="0" w:line="240" w:lineRule="auto"/>
        <w:jc w:val="both"/>
      </w:pPr>
      <w:r w:rsidRPr="00983E17">
        <w:t>Roccafluvione</w:t>
      </w:r>
    </w:p>
    <w:p w:rsidR="00DD6482" w:rsidRPr="00983E17" w:rsidRDefault="00DD6482" w:rsidP="001062F3">
      <w:pPr>
        <w:pStyle w:val="Paragrafoelenco"/>
        <w:numPr>
          <w:ilvl w:val="0"/>
          <w:numId w:val="3"/>
        </w:numPr>
        <w:spacing w:after="0" w:line="240" w:lineRule="auto"/>
        <w:jc w:val="both"/>
      </w:pPr>
      <w:r w:rsidRPr="00983E17">
        <w:t>Rotella</w:t>
      </w:r>
    </w:p>
    <w:p w:rsidR="00DD6482" w:rsidRPr="00726E36" w:rsidRDefault="00DD6482" w:rsidP="001062F3">
      <w:pPr>
        <w:pStyle w:val="Paragrafoelenco"/>
        <w:numPr>
          <w:ilvl w:val="0"/>
          <w:numId w:val="3"/>
        </w:numPr>
        <w:spacing w:after="0" w:line="240" w:lineRule="auto"/>
        <w:jc w:val="both"/>
        <w:rPr>
          <w:b/>
        </w:rPr>
      </w:pPr>
      <w:r w:rsidRPr="00726E36">
        <w:rPr>
          <w:b/>
        </w:rPr>
        <w:t>San Benedetto del Tronto (Capofila)</w:t>
      </w:r>
    </w:p>
    <w:p w:rsidR="00DD6482" w:rsidRPr="00983E17" w:rsidRDefault="00DD6482" w:rsidP="001062F3">
      <w:pPr>
        <w:pStyle w:val="Paragrafoelenco"/>
        <w:numPr>
          <w:ilvl w:val="0"/>
          <w:numId w:val="3"/>
        </w:numPr>
        <w:spacing w:after="0" w:line="240" w:lineRule="auto"/>
        <w:jc w:val="both"/>
      </w:pPr>
      <w:r w:rsidRPr="00983E17">
        <w:t>Santa Vittoria in Matenano</w:t>
      </w:r>
    </w:p>
    <w:p w:rsidR="00DD6482" w:rsidRPr="00983E17" w:rsidRDefault="00DD6482" w:rsidP="001062F3">
      <w:pPr>
        <w:pStyle w:val="Paragrafoelenco"/>
        <w:numPr>
          <w:ilvl w:val="0"/>
          <w:numId w:val="3"/>
        </w:numPr>
        <w:spacing w:after="0" w:line="240" w:lineRule="auto"/>
        <w:jc w:val="both"/>
      </w:pPr>
      <w:r w:rsidRPr="00983E17">
        <w:t>Sant'Elpidio a Mare</w:t>
      </w:r>
    </w:p>
    <w:p w:rsidR="00DD6482" w:rsidRPr="00983E17" w:rsidRDefault="00DD6482" w:rsidP="001062F3">
      <w:pPr>
        <w:pStyle w:val="Paragrafoelenco"/>
        <w:numPr>
          <w:ilvl w:val="0"/>
          <w:numId w:val="3"/>
        </w:numPr>
        <w:spacing w:after="0" w:line="240" w:lineRule="auto"/>
        <w:jc w:val="both"/>
      </w:pPr>
      <w:r w:rsidRPr="00983E17">
        <w:t>Smerillo</w:t>
      </w:r>
    </w:p>
    <w:p w:rsidR="00DD6482" w:rsidRPr="00983E17" w:rsidRDefault="00DD6482" w:rsidP="001062F3">
      <w:pPr>
        <w:pStyle w:val="Paragrafoelenco"/>
        <w:numPr>
          <w:ilvl w:val="0"/>
          <w:numId w:val="3"/>
        </w:numPr>
        <w:spacing w:after="0" w:line="240" w:lineRule="auto"/>
        <w:jc w:val="both"/>
      </w:pPr>
      <w:r w:rsidRPr="00983E17">
        <w:t>Spinetoli</w:t>
      </w:r>
    </w:p>
    <w:p w:rsidR="00DD6482" w:rsidRPr="00983E17" w:rsidRDefault="00DD6482" w:rsidP="001062F3">
      <w:pPr>
        <w:pStyle w:val="Paragrafoelenco"/>
        <w:numPr>
          <w:ilvl w:val="0"/>
          <w:numId w:val="3"/>
        </w:numPr>
        <w:spacing w:after="0" w:line="240" w:lineRule="auto"/>
        <w:jc w:val="both"/>
      </w:pPr>
      <w:r w:rsidRPr="00983E17">
        <w:t>Torre San Patrizio</w:t>
      </w:r>
    </w:p>
    <w:p w:rsidR="00DD6482" w:rsidRPr="00983E17" w:rsidRDefault="00DD6482" w:rsidP="001062F3">
      <w:pPr>
        <w:pStyle w:val="Paragrafoelenco"/>
        <w:numPr>
          <w:ilvl w:val="0"/>
          <w:numId w:val="3"/>
        </w:numPr>
        <w:spacing w:after="0" w:line="240" w:lineRule="auto"/>
        <w:jc w:val="both"/>
      </w:pPr>
      <w:r w:rsidRPr="00983E17">
        <w:t xml:space="preserve">Unione Comuni </w:t>
      </w:r>
      <w:proofErr w:type="spellStart"/>
      <w:r w:rsidRPr="00983E17">
        <w:t>Valdaso</w:t>
      </w:r>
      <w:proofErr w:type="spellEnd"/>
    </w:p>
    <w:p w:rsidR="00DD6482" w:rsidRPr="00983E17" w:rsidRDefault="00DD6482" w:rsidP="001062F3">
      <w:pPr>
        <w:pStyle w:val="Paragrafoelenco"/>
        <w:numPr>
          <w:ilvl w:val="0"/>
          <w:numId w:val="3"/>
        </w:numPr>
        <w:spacing w:after="0" w:line="240" w:lineRule="auto"/>
        <w:jc w:val="both"/>
      </w:pPr>
      <w:r w:rsidRPr="00983E17">
        <w:t>Unione Comuni Vallata del Tronto</w:t>
      </w:r>
    </w:p>
    <w:p w:rsidR="00DD6482" w:rsidRPr="00983E17" w:rsidRDefault="00DD6482" w:rsidP="001062F3">
      <w:pPr>
        <w:pStyle w:val="Paragrafoelenco"/>
        <w:numPr>
          <w:ilvl w:val="0"/>
          <w:numId w:val="3"/>
        </w:numPr>
        <w:spacing w:after="0" w:line="240" w:lineRule="auto"/>
        <w:jc w:val="both"/>
      </w:pPr>
      <w:r w:rsidRPr="00983E17">
        <w:t>Unione dei Comuni Piceni</w:t>
      </w:r>
    </w:p>
    <w:p w:rsidR="00DD6482" w:rsidRPr="00983E17" w:rsidRDefault="00DD6482" w:rsidP="001062F3">
      <w:pPr>
        <w:pStyle w:val="Paragrafoelenco"/>
        <w:numPr>
          <w:ilvl w:val="0"/>
          <w:numId w:val="3"/>
        </w:numPr>
        <w:spacing w:after="0" w:line="240" w:lineRule="auto"/>
        <w:jc w:val="both"/>
      </w:pPr>
      <w:r w:rsidRPr="00983E17">
        <w:t xml:space="preserve">Unione Montana del Tronto e </w:t>
      </w:r>
      <w:proofErr w:type="spellStart"/>
      <w:r w:rsidRPr="00983E17">
        <w:t>Valfluvione</w:t>
      </w:r>
      <w:proofErr w:type="spellEnd"/>
    </w:p>
    <w:p w:rsidR="00A75935" w:rsidRDefault="00DD6482" w:rsidP="001062F3">
      <w:pPr>
        <w:pStyle w:val="Paragrafoelenco"/>
        <w:numPr>
          <w:ilvl w:val="0"/>
          <w:numId w:val="3"/>
        </w:numPr>
        <w:spacing w:after="0" w:line="240" w:lineRule="auto"/>
        <w:jc w:val="both"/>
        <w:sectPr w:rsidR="00A75935" w:rsidSect="00A75935">
          <w:type w:val="continuous"/>
          <w:pgSz w:w="11906" w:h="16838"/>
          <w:pgMar w:top="1417" w:right="1134" w:bottom="1134" w:left="1134" w:header="708" w:footer="708" w:gutter="0"/>
          <w:cols w:num="2" w:space="708"/>
          <w:docGrid w:linePitch="360"/>
        </w:sectPr>
      </w:pPr>
      <w:r w:rsidRPr="00983E17">
        <w:t>Venarotta</w:t>
      </w:r>
    </w:p>
    <w:p w:rsidR="00DD6482" w:rsidRPr="00983E17" w:rsidRDefault="00DD6482" w:rsidP="00A75935">
      <w:pPr>
        <w:pStyle w:val="Paragrafoelenco"/>
        <w:spacing w:after="0" w:line="240" w:lineRule="auto"/>
        <w:jc w:val="both"/>
      </w:pPr>
    </w:p>
    <w:p w:rsidR="001062F3" w:rsidRDefault="001062F3" w:rsidP="001062F3">
      <w:pPr>
        <w:spacing w:after="0" w:line="240" w:lineRule="auto"/>
        <w:ind w:left="360"/>
        <w:jc w:val="both"/>
        <w:rPr>
          <w:sz w:val="24"/>
        </w:rPr>
      </w:pPr>
    </w:p>
    <w:p w:rsidR="001062F3" w:rsidRDefault="00A75935" w:rsidP="00A75935">
      <w:pPr>
        <w:spacing w:after="0" w:line="240" w:lineRule="auto"/>
        <w:jc w:val="both"/>
        <w:rPr>
          <w:color w:val="FF0000"/>
          <w:sz w:val="24"/>
        </w:rPr>
      </w:pPr>
      <w:r w:rsidRPr="001C013D">
        <w:rPr>
          <w:rFonts w:ascii="Calibri" w:eastAsia="Calibri" w:hAnsi="Calibri" w:cs="Times New Roman"/>
          <w:noProof/>
          <w:lang w:eastAsia="it-IT"/>
        </w:rPr>
        <w:drawing>
          <wp:inline distT="0" distB="0" distL="0" distR="0">
            <wp:extent cx="6071191" cy="6477196"/>
            <wp:effectExtent l="0" t="0" r="635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3619" cy="6501124"/>
                    </a:xfrm>
                    <a:prstGeom prst="rect">
                      <a:avLst/>
                    </a:prstGeom>
                    <a:noFill/>
                    <a:ln w="9525">
                      <a:noFill/>
                      <a:miter lim="800000"/>
                      <a:headEnd/>
                      <a:tailEnd/>
                    </a:ln>
                  </pic:spPr>
                </pic:pic>
              </a:graphicData>
            </a:graphic>
          </wp:inline>
        </w:drawing>
      </w:r>
    </w:p>
    <w:p w:rsidR="00983E17" w:rsidRDefault="00983E17" w:rsidP="001062F3">
      <w:pPr>
        <w:spacing w:after="0" w:line="240" w:lineRule="auto"/>
        <w:ind w:left="360"/>
        <w:jc w:val="both"/>
        <w:rPr>
          <w:color w:val="FF0000"/>
          <w:sz w:val="24"/>
        </w:rPr>
      </w:pPr>
    </w:p>
    <w:p w:rsidR="00983E17" w:rsidRDefault="00983E17" w:rsidP="001062F3">
      <w:pPr>
        <w:spacing w:after="0" w:line="240" w:lineRule="auto"/>
        <w:ind w:left="360"/>
        <w:jc w:val="both"/>
        <w:rPr>
          <w:color w:val="FF0000"/>
          <w:sz w:val="24"/>
        </w:rPr>
      </w:pPr>
    </w:p>
    <w:p w:rsidR="00983E17" w:rsidRDefault="00983E17" w:rsidP="001062F3">
      <w:pPr>
        <w:spacing w:after="0" w:line="240" w:lineRule="auto"/>
        <w:ind w:left="360"/>
        <w:jc w:val="both"/>
        <w:rPr>
          <w:color w:val="FF0000"/>
          <w:sz w:val="24"/>
        </w:rPr>
      </w:pPr>
    </w:p>
    <w:p w:rsidR="003A0343" w:rsidRDefault="003A0343" w:rsidP="003C6710">
      <w:pPr>
        <w:jc w:val="both"/>
        <w:rPr>
          <w:b/>
          <w:lang w:val="en-US"/>
        </w:rPr>
      </w:pPr>
    </w:p>
    <w:p w:rsidR="003C6710" w:rsidRPr="002B527C" w:rsidRDefault="003C6710" w:rsidP="003C6710">
      <w:pPr>
        <w:jc w:val="both"/>
        <w:rPr>
          <w:b/>
        </w:rPr>
      </w:pPr>
      <w:r w:rsidRPr="002B527C">
        <w:rPr>
          <w:b/>
        </w:rPr>
        <w:lastRenderedPageBreak/>
        <w:t>ABSTRACT:</w:t>
      </w:r>
    </w:p>
    <w:p w:rsidR="00D521B8" w:rsidRDefault="00D521B8" w:rsidP="00D521B8">
      <w:pPr>
        <w:tabs>
          <w:tab w:val="left" w:pos="896"/>
        </w:tabs>
        <w:jc w:val="both"/>
        <w:rPr>
          <w:rFonts w:cs="Arial"/>
        </w:rPr>
      </w:pPr>
      <w:r w:rsidRPr="000F0553">
        <w:rPr>
          <w:rFonts w:cs="Arial"/>
        </w:rPr>
        <w:t xml:space="preserve">Il progetto </w:t>
      </w:r>
      <w:r>
        <w:rPr>
          <w:rFonts w:cs="Arial"/>
        </w:rPr>
        <w:t>si inserisce in un contesto territoriale vasto costituito da 64 enti, distribuiti nelle due province di Ascoli e Fermo con un interessamento di molti comuni delle aree interne e colpite dal recente sisma.</w:t>
      </w:r>
    </w:p>
    <w:p w:rsidR="00D521B8" w:rsidRDefault="00D521B8" w:rsidP="00D521B8">
      <w:pPr>
        <w:tabs>
          <w:tab w:val="left" w:pos="896"/>
        </w:tabs>
        <w:jc w:val="both"/>
        <w:rPr>
          <w:rFonts w:cs="Arial"/>
        </w:rPr>
      </w:pPr>
      <w:r>
        <w:rPr>
          <w:rFonts w:cs="Arial"/>
        </w:rPr>
        <w:t>L’aggregazione copre un territorio che si presenta da un lato frammentato e fragile, dall’altro ricco di potenzialità diffuse sotto il profilo della valorizzazione del territorio, del turismo, della cultura, del paesaggio e delle tipicità.</w:t>
      </w:r>
    </w:p>
    <w:p w:rsidR="00D521B8" w:rsidRDefault="00D521B8" w:rsidP="00D521B8">
      <w:pPr>
        <w:tabs>
          <w:tab w:val="left" w:pos="896"/>
        </w:tabs>
        <w:jc w:val="both"/>
        <w:rPr>
          <w:rFonts w:cs="Arial"/>
        </w:rPr>
      </w:pPr>
      <w:r>
        <w:rPr>
          <w:rFonts w:cs="Arial"/>
        </w:rPr>
        <w:t>Il progetto, intende capitalizzare:</w:t>
      </w:r>
    </w:p>
    <w:p w:rsidR="00D521B8" w:rsidRPr="008E45F8" w:rsidRDefault="00D521B8" w:rsidP="00D521B8">
      <w:pPr>
        <w:pStyle w:val="Paragrafoelenco"/>
        <w:numPr>
          <w:ilvl w:val="0"/>
          <w:numId w:val="11"/>
        </w:numPr>
        <w:tabs>
          <w:tab w:val="left" w:pos="896"/>
        </w:tabs>
        <w:spacing w:after="0" w:line="240" w:lineRule="auto"/>
        <w:contextualSpacing w:val="0"/>
        <w:jc w:val="both"/>
        <w:rPr>
          <w:rFonts w:cs="Arial"/>
        </w:rPr>
      </w:pPr>
      <w:proofErr w:type="gramStart"/>
      <w:r w:rsidRPr="008E45F8">
        <w:rPr>
          <w:rFonts w:cs="Arial"/>
        </w:rPr>
        <w:t>i</w:t>
      </w:r>
      <w:proofErr w:type="gramEnd"/>
      <w:r w:rsidRPr="008E45F8">
        <w:rPr>
          <w:rFonts w:cs="Arial"/>
        </w:rPr>
        <w:t xml:space="preserve"> risultati di alcuni progetti che nel 2015 hanno coinvolto oltre </w:t>
      </w:r>
      <w:r w:rsidRPr="00C466F4">
        <w:rPr>
          <w:rFonts w:cs="Arial"/>
        </w:rPr>
        <w:t>40 comuni</w:t>
      </w:r>
      <w:r w:rsidRPr="008E45F8">
        <w:rPr>
          <w:rFonts w:cs="Arial"/>
        </w:rPr>
        <w:t xml:space="preserve"> dell’aggregazione aderenti al Gal Fermano e al Gal Piceno, </w:t>
      </w:r>
    </w:p>
    <w:p w:rsidR="00D521B8" w:rsidRPr="00DB479E" w:rsidRDefault="00D521B8" w:rsidP="00C059D7">
      <w:pPr>
        <w:pStyle w:val="Paragrafoelenco"/>
        <w:numPr>
          <w:ilvl w:val="0"/>
          <w:numId w:val="11"/>
        </w:numPr>
        <w:tabs>
          <w:tab w:val="left" w:pos="896"/>
        </w:tabs>
        <w:spacing w:after="0" w:line="240" w:lineRule="auto"/>
        <w:contextualSpacing w:val="0"/>
        <w:jc w:val="both"/>
        <w:rPr>
          <w:rFonts w:cs="Arial"/>
        </w:rPr>
      </w:pPr>
      <w:proofErr w:type="gramStart"/>
      <w:r w:rsidRPr="00DB479E">
        <w:rPr>
          <w:rFonts w:cs="Arial"/>
        </w:rPr>
        <w:t>lo</w:t>
      </w:r>
      <w:proofErr w:type="gramEnd"/>
      <w:r w:rsidRPr="00DB479E">
        <w:rPr>
          <w:rFonts w:cs="Arial"/>
        </w:rPr>
        <w:t xml:space="preserve"> stato potenziale di pubblicazione dei Comuni dell’aggregazione</w:t>
      </w:r>
      <w:r w:rsidR="00DB479E" w:rsidRPr="00DB479E">
        <w:rPr>
          <w:rFonts w:cs="Arial"/>
        </w:rPr>
        <w:t xml:space="preserve"> dei piani comunali</w:t>
      </w:r>
      <w:r w:rsidRPr="00DB479E">
        <w:rPr>
          <w:rFonts w:cs="Arial"/>
        </w:rPr>
        <w:t>, stradari e numeri civici</w:t>
      </w:r>
      <w:r w:rsidR="00DB479E" w:rsidRPr="00DB479E">
        <w:rPr>
          <w:rFonts w:cs="Arial"/>
        </w:rPr>
        <w:t xml:space="preserve">, </w:t>
      </w:r>
      <w:r w:rsidRPr="00DB479E">
        <w:rPr>
          <w:rFonts w:cs="Arial"/>
        </w:rPr>
        <w:t xml:space="preserve">oltre ad ampliare l’insieme dei </w:t>
      </w:r>
      <w:proofErr w:type="spellStart"/>
      <w:r w:rsidRPr="00DB479E">
        <w:rPr>
          <w:rFonts w:cs="Arial"/>
        </w:rPr>
        <w:t>dataset</w:t>
      </w:r>
      <w:proofErr w:type="spellEnd"/>
      <w:r w:rsidRPr="00DB479E">
        <w:rPr>
          <w:rFonts w:cs="Arial"/>
        </w:rPr>
        <w:t xml:space="preserve"> di riferime</w:t>
      </w:r>
      <w:r w:rsidR="00DB479E">
        <w:rPr>
          <w:rFonts w:cs="Arial"/>
        </w:rPr>
        <w:t>n</w:t>
      </w:r>
      <w:r w:rsidRPr="00DB479E">
        <w:rPr>
          <w:rFonts w:cs="Arial"/>
        </w:rPr>
        <w:t>to:</w:t>
      </w:r>
    </w:p>
    <w:p w:rsidR="00D521B8" w:rsidRPr="008E45F8" w:rsidRDefault="00DB479E" w:rsidP="00D521B8">
      <w:pPr>
        <w:pStyle w:val="Paragrafoelenco"/>
        <w:numPr>
          <w:ilvl w:val="0"/>
          <w:numId w:val="12"/>
        </w:numPr>
        <w:tabs>
          <w:tab w:val="left" w:pos="896"/>
        </w:tabs>
        <w:spacing w:after="0" w:line="240" w:lineRule="auto"/>
        <w:contextualSpacing w:val="0"/>
        <w:jc w:val="both"/>
        <w:rPr>
          <w:rFonts w:cs="Arial"/>
        </w:rPr>
      </w:pPr>
      <w:proofErr w:type="gramStart"/>
      <w:r>
        <w:rPr>
          <w:rFonts w:cs="Arial"/>
        </w:rPr>
        <w:t>e</w:t>
      </w:r>
      <w:r w:rsidR="00D521B8" w:rsidRPr="008E45F8">
        <w:rPr>
          <w:rFonts w:cs="Arial"/>
        </w:rPr>
        <w:t>difici</w:t>
      </w:r>
      <w:proofErr w:type="gramEnd"/>
      <w:r w:rsidR="00D521B8" w:rsidRPr="008E45F8">
        <w:rPr>
          <w:rFonts w:cs="Arial"/>
        </w:rPr>
        <w:t xml:space="preserve"> pubblici e ad uso pubblico</w:t>
      </w:r>
    </w:p>
    <w:p w:rsidR="00D521B8" w:rsidRDefault="00D521B8" w:rsidP="00D521B8">
      <w:pPr>
        <w:pStyle w:val="Paragrafoelenco"/>
        <w:numPr>
          <w:ilvl w:val="0"/>
          <w:numId w:val="12"/>
        </w:numPr>
        <w:tabs>
          <w:tab w:val="left" w:pos="896"/>
        </w:tabs>
        <w:spacing w:after="0" w:line="240" w:lineRule="auto"/>
        <w:contextualSpacing w:val="0"/>
        <w:jc w:val="both"/>
        <w:rPr>
          <w:rFonts w:cs="Arial"/>
        </w:rPr>
      </w:pPr>
      <w:proofErr w:type="gramStart"/>
      <w:r>
        <w:rPr>
          <w:rFonts w:cs="Arial"/>
        </w:rPr>
        <w:t>strutture</w:t>
      </w:r>
      <w:proofErr w:type="gramEnd"/>
      <w:r>
        <w:rPr>
          <w:rFonts w:cs="Arial"/>
        </w:rPr>
        <w:t xml:space="preserve"> sportive ed associazioni sportive</w:t>
      </w:r>
    </w:p>
    <w:p w:rsidR="00D521B8" w:rsidRPr="000C10E6" w:rsidRDefault="00D521B8" w:rsidP="00FC6904">
      <w:pPr>
        <w:widowControl w:val="0"/>
        <w:autoSpaceDE w:val="0"/>
        <w:autoSpaceDN w:val="0"/>
        <w:adjustRightInd w:val="0"/>
        <w:spacing w:before="240" w:after="240"/>
        <w:rPr>
          <w:rFonts w:cs="Arial"/>
        </w:rPr>
      </w:pPr>
      <w:proofErr w:type="gramStart"/>
      <w:r w:rsidRPr="000C10E6">
        <w:rPr>
          <w:rFonts w:cs="Arial"/>
        </w:rPr>
        <w:t>ed</w:t>
      </w:r>
      <w:proofErr w:type="gramEnd"/>
      <w:r w:rsidRPr="000C10E6">
        <w:rPr>
          <w:rFonts w:cs="Arial"/>
        </w:rPr>
        <w:t xml:space="preserve"> implementare un modello organizzativo e metodologico virtuoso e federato per l’aggiornamento degli open data sul portale </w:t>
      </w:r>
      <w:proofErr w:type="spellStart"/>
      <w:r w:rsidRPr="000C10E6">
        <w:rPr>
          <w:rFonts w:cs="Arial"/>
        </w:rPr>
        <w:t>GoodPa</w:t>
      </w:r>
      <w:proofErr w:type="spellEnd"/>
      <w:r w:rsidRPr="000C10E6">
        <w:rPr>
          <w:rFonts w:cs="Arial"/>
        </w:rPr>
        <w:t xml:space="preserve"> regionale da parte di tutti gli enti dell’aggregazione che possono contribuire all’aggiornamento degli open data, anche mediante il coinvolgimento delle comunità locali.</w:t>
      </w:r>
    </w:p>
    <w:p w:rsidR="00D521B8" w:rsidRPr="000C10E6" w:rsidRDefault="00D521B8" w:rsidP="00D521B8">
      <w:pPr>
        <w:widowControl w:val="0"/>
        <w:autoSpaceDE w:val="0"/>
        <w:autoSpaceDN w:val="0"/>
        <w:adjustRightInd w:val="0"/>
        <w:spacing w:after="240"/>
        <w:rPr>
          <w:rFonts w:cs="Arial"/>
        </w:rPr>
      </w:pPr>
      <w:r w:rsidRPr="000C10E6">
        <w:rPr>
          <w:rFonts w:cs="Arial"/>
        </w:rPr>
        <w:t xml:space="preserve">L’obiettivo principale del progetto riguarda la diffusione di </w:t>
      </w:r>
      <w:r w:rsidRPr="000C10E6">
        <w:rPr>
          <w:rFonts w:cs="Arial"/>
          <w:b/>
        </w:rPr>
        <w:t>un sistema di gestione degli open data geografici e non</w:t>
      </w:r>
      <w:r w:rsidRPr="000C10E6">
        <w:rPr>
          <w:rFonts w:cs="Arial"/>
        </w:rPr>
        <w:t xml:space="preserve"> in grado di garantire la pubblicazione in int</w:t>
      </w:r>
      <w:r w:rsidR="00290968">
        <w:rPr>
          <w:rFonts w:cs="Arial"/>
        </w:rPr>
        <w:t xml:space="preserve">eroperabilità verso </w:t>
      </w:r>
      <w:proofErr w:type="spellStart"/>
      <w:r w:rsidR="00290968">
        <w:rPr>
          <w:rFonts w:cs="Arial"/>
        </w:rPr>
        <w:t>Good</w:t>
      </w:r>
      <w:proofErr w:type="spellEnd"/>
      <w:r w:rsidR="00290968">
        <w:rPr>
          <w:rFonts w:cs="Arial"/>
        </w:rPr>
        <w:t>-PA (</w:t>
      </w:r>
      <w:proofErr w:type="spellStart"/>
      <w:r w:rsidRPr="000C10E6">
        <w:rPr>
          <w:rFonts w:cs="Arial"/>
        </w:rPr>
        <w:t>CKan</w:t>
      </w:r>
      <w:proofErr w:type="spellEnd"/>
      <w:r w:rsidRPr="000C10E6">
        <w:rPr>
          <w:rFonts w:cs="Arial"/>
        </w:rPr>
        <w:t>) regionale e l’implementazione di un</w:t>
      </w:r>
      <w:r w:rsidR="00290968">
        <w:rPr>
          <w:rFonts w:cs="Arial"/>
        </w:rPr>
        <w:t xml:space="preserve"> </w:t>
      </w:r>
      <w:r w:rsidRPr="000C10E6">
        <w:rPr>
          <w:rFonts w:cs="Arial"/>
        </w:rPr>
        <w:t>approccio metodologico e organizzativo per la sostenibilità e la qualità del dato nel tempo, fornendo agli enti un sistema di gestione il più possibile integrato nei propri processi di gestione.</w:t>
      </w:r>
    </w:p>
    <w:p w:rsidR="00D521B8" w:rsidRPr="000C10E6" w:rsidRDefault="00D521B8" w:rsidP="00D521B8">
      <w:pPr>
        <w:widowControl w:val="0"/>
        <w:autoSpaceDE w:val="0"/>
        <w:autoSpaceDN w:val="0"/>
        <w:adjustRightInd w:val="0"/>
        <w:rPr>
          <w:rFonts w:cs="Arial"/>
        </w:rPr>
      </w:pPr>
      <w:r w:rsidRPr="000C10E6">
        <w:rPr>
          <w:rFonts w:cs="Arial"/>
        </w:rPr>
        <w:t>Fra gli obiettivi generali del progetto</w:t>
      </w:r>
      <w:r w:rsidR="00290968">
        <w:rPr>
          <w:rFonts w:cs="Arial"/>
        </w:rPr>
        <w:t>:</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 xml:space="preserve">Alimentare </w:t>
      </w:r>
      <w:proofErr w:type="spellStart"/>
      <w:r w:rsidRPr="000C10E6">
        <w:rPr>
          <w:rFonts w:cs="Arial"/>
        </w:rPr>
        <w:t>GooDPa</w:t>
      </w:r>
      <w:proofErr w:type="spellEnd"/>
      <w:r w:rsidRPr="000C10E6">
        <w:rPr>
          <w:rFonts w:cs="Arial"/>
        </w:rPr>
        <w:t xml:space="preserve"> come unico punto di accesso ai dati per cittadini ed imprese </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 xml:space="preserve">Aumentare il numero di </w:t>
      </w:r>
      <w:proofErr w:type="spellStart"/>
      <w:r w:rsidRPr="000C10E6">
        <w:rPr>
          <w:rFonts w:cs="Arial"/>
        </w:rPr>
        <w:t>dataset</w:t>
      </w:r>
      <w:proofErr w:type="spellEnd"/>
      <w:r w:rsidRPr="000C10E6">
        <w:rPr>
          <w:rFonts w:cs="Arial"/>
        </w:rPr>
        <w:t xml:space="preserve"> pubblicati in formato aperto dalle amministrazioni relativamente a tre macr</w:t>
      </w:r>
      <w:r w:rsidR="00A6576F">
        <w:rPr>
          <w:rFonts w:cs="Arial"/>
        </w:rPr>
        <w:t>o-</w:t>
      </w:r>
      <w:r w:rsidRPr="000C10E6">
        <w:rPr>
          <w:rFonts w:cs="Arial"/>
        </w:rPr>
        <w:t xml:space="preserve">categorie di informazioni: </w:t>
      </w:r>
    </w:p>
    <w:p w:rsidR="00D521B8" w:rsidRPr="000C10E6" w:rsidRDefault="00D521B8" w:rsidP="00D521B8">
      <w:pPr>
        <w:pStyle w:val="Paragrafoelenco"/>
        <w:widowControl w:val="0"/>
        <w:numPr>
          <w:ilvl w:val="0"/>
          <w:numId w:val="16"/>
        </w:numPr>
        <w:autoSpaceDE w:val="0"/>
        <w:autoSpaceDN w:val="0"/>
        <w:adjustRightInd w:val="0"/>
        <w:spacing w:after="0" w:line="240" w:lineRule="auto"/>
        <w:contextualSpacing w:val="0"/>
        <w:rPr>
          <w:rFonts w:cs="Arial"/>
        </w:rPr>
      </w:pPr>
      <w:r w:rsidRPr="000C10E6">
        <w:rPr>
          <w:rFonts w:cs="Arial"/>
        </w:rPr>
        <w:t>Dati per la promozione del territorio: Dati turist</w:t>
      </w:r>
      <w:r w:rsidR="00A6576F">
        <w:rPr>
          <w:rFonts w:cs="Arial"/>
        </w:rPr>
        <w:t>ici, Culturali, Paesaggistici (</w:t>
      </w:r>
      <w:r w:rsidRPr="000C10E6">
        <w:rPr>
          <w:rFonts w:cs="Arial"/>
        </w:rPr>
        <w:t xml:space="preserve">strutture ricettive, </w:t>
      </w:r>
      <w:proofErr w:type="spellStart"/>
      <w:r w:rsidRPr="000C10E6">
        <w:rPr>
          <w:rFonts w:cs="Arial"/>
        </w:rPr>
        <w:t>PoI</w:t>
      </w:r>
      <w:proofErr w:type="spellEnd"/>
      <w:r w:rsidRPr="000C10E6">
        <w:rPr>
          <w:rFonts w:cs="Arial"/>
        </w:rPr>
        <w:t>, musei, outlet,</w:t>
      </w:r>
      <w:r w:rsidR="004F469C">
        <w:rPr>
          <w:rFonts w:cs="Arial"/>
        </w:rPr>
        <w:t xml:space="preserve"> dati sui servizi (parcheggi, farmacie, bar</w:t>
      </w:r>
      <w:r w:rsidRPr="000C10E6">
        <w:rPr>
          <w:rFonts w:cs="Arial"/>
        </w:rPr>
        <w:t>,</w:t>
      </w:r>
      <w:r w:rsidR="004F469C">
        <w:rPr>
          <w:rFonts w:cs="Arial"/>
        </w:rPr>
        <w:t xml:space="preserve"> …)</w:t>
      </w:r>
      <w:r w:rsidRPr="000C10E6">
        <w:rPr>
          <w:rFonts w:cs="Arial"/>
        </w:rPr>
        <w:t xml:space="preserve"> eventi, mercatini, sagre,</w:t>
      </w:r>
      <w:r w:rsidR="004F469C">
        <w:rPr>
          <w:rFonts w:cs="Arial"/>
        </w:rPr>
        <w:t xml:space="preserve"> </w:t>
      </w:r>
      <w:r w:rsidRPr="000C10E6">
        <w:rPr>
          <w:rFonts w:cs="Arial"/>
        </w:rPr>
        <w:t xml:space="preserve">…), </w:t>
      </w:r>
    </w:p>
    <w:p w:rsidR="00D521B8" w:rsidRPr="000C10E6" w:rsidRDefault="00D521B8" w:rsidP="00D521B8">
      <w:pPr>
        <w:pStyle w:val="Paragrafoelenco"/>
        <w:widowControl w:val="0"/>
        <w:numPr>
          <w:ilvl w:val="0"/>
          <w:numId w:val="16"/>
        </w:numPr>
        <w:autoSpaceDE w:val="0"/>
        <w:autoSpaceDN w:val="0"/>
        <w:adjustRightInd w:val="0"/>
        <w:spacing w:after="0" w:line="240" w:lineRule="auto"/>
        <w:contextualSpacing w:val="0"/>
        <w:rPr>
          <w:rFonts w:cs="Arial"/>
        </w:rPr>
      </w:pPr>
      <w:r w:rsidRPr="000C10E6">
        <w:rPr>
          <w:rFonts w:cs="Arial"/>
        </w:rPr>
        <w:t xml:space="preserve">Strumenti urbanistici e oggetti territoriali (Piani comunali, </w:t>
      </w:r>
      <w:r w:rsidR="00A6576F">
        <w:rPr>
          <w:rFonts w:cs="Arial"/>
        </w:rPr>
        <w:t>Piani regolatori</w:t>
      </w:r>
      <w:r w:rsidRPr="000C10E6">
        <w:rPr>
          <w:rFonts w:cs="Arial"/>
        </w:rPr>
        <w:t>, stradario e numerazione civica, …)</w:t>
      </w:r>
    </w:p>
    <w:p w:rsidR="00D521B8" w:rsidRPr="000C10E6" w:rsidRDefault="00D521B8" w:rsidP="00D521B8">
      <w:pPr>
        <w:pStyle w:val="Paragrafoelenco"/>
        <w:widowControl w:val="0"/>
        <w:numPr>
          <w:ilvl w:val="0"/>
          <w:numId w:val="16"/>
        </w:numPr>
        <w:autoSpaceDE w:val="0"/>
        <w:autoSpaceDN w:val="0"/>
        <w:adjustRightInd w:val="0"/>
        <w:spacing w:after="0" w:line="240" w:lineRule="auto"/>
        <w:contextualSpacing w:val="0"/>
        <w:rPr>
          <w:rFonts w:cs="Arial"/>
        </w:rPr>
      </w:pPr>
      <w:r w:rsidRPr="000C10E6">
        <w:rPr>
          <w:rFonts w:cs="Arial"/>
        </w:rPr>
        <w:t xml:space="preserve">Edifici pubblici e ad uso pubblico, Strutture Sportive </w:t>
      </w:r>
      <w:r w:rsidR="004F469C">
        <w:rPr>
          <w:rFonts w:cs="Arial"/>
        </w:rPr>
        <w:t>Pubbliche</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Garantire l’uniformità dei dati rilasciati sul terr</w:t>
      </w:r>
      <w:r w:rsidR="00A6576F">
        <w:rPr>
          <w:rFonts w:cs="Arial"/>
        </w:rPr>
        <w:t xml:space="preserve">itorio regionale per agevolare </w:t>
      </w:r>
      <w:r w:rsidRPr="000C10E6">
        <w:rPr>
          <w:rFonts w:cs="Arial"/>
        </w:rPr>
        <w:t xml:space="preserve">l’interoperabilità e la circolarità dei dati </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 xml:space="preserve">Diffondere l’utilizzo di dispositivi </w:t>
      </w:r>
      <w:proofErr w:type="spellStart"/>
      <w:r w:rsidRPr="000C10E6">
        <w:rPr>
          <w:rFonts w:cs="Arial"/>
        </w:rPr>
        <w:t>IoT</w:t>
      </w:r>
      <w:proofErr w:type="spellEnd"/>
      <w:r w:rsidRPr="000C10E6">
        <w:rPr>
          <w:rFonts w:cs="Arial"/>
        </w:rPr>
        <w:t xml:space="preserve"> (Internet of </w:t>
      </w:r>
      <w:proofErr w:type="spellStart"/>
      <w:r w:rsidRPr="000C10E6">
        <w:rPr>
          <w:rFonts w:cs="Arial"/>
        </w:rPr>
        <w:t>Things</w:t>
      </w:r>
      <w:proofErr w:type="spellEnd"/>
      <w:r w:rsidRPr="000C10E6">
        <w:rPr>
          <w:rFonts w:cs="Arial"/>
        </w:rPr>
        <w:t xml:space="preserve">); verranno distribuiti sul territorio 255 </w:t>
      </w:r>
      <w:proofErr w:type="spellStart"/>
      <w:r w:rsidRPr="000C10E6">
        <w:rPr>
          <w:rFonts w:cs="Arial"/>
        </w:rPr>
        <w:t>i_beacon</w:t>
      </w:r>
      <w:proofErr w:type="spellEnd"/>
      <w:r w:rsidRPr="000C10E6">
        <w:rPr>
          <w:rFonts w:cs="Arial"/>
        </w:rPr>
        <w:t xml:space="preserve">, per diffondere i dati in prossimità fra loro aggregati </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 xml:space="preserve">Contribuire alla formazione della banca dati regionale della </w:t>
      </w:r>
      <w:r w:rsidR="004F469C">
        <w:rPr>
          <w:rFonts w:cs="Arial"/>
        </w:rPr>
        <w:t>toponomastica e grafo stradale</w:t>
      </w:r>
    </w:p>
    <w:p w:rsidR="00D521B8" w:rsidRPr="000C10E6" w:rsidRDefault="0001088C" w:rsidP="00D521B8">
      <w:pPr>
        <w:pStyle w:val="Paragrafoelenco"/>
        <w:widowControl w:val="0"/>
        <w:numPr>
          <w:ilvl w:val="0"/>
          <w:numId w:val="13"/>
        </w:numPr>
        <w:autoSpaceDE w:val="0"/>
        <w:autoSpaceDN w:val="0"/>
        <w:adjustRightInd w:val="0"/>
        <w:spacing w:after="0" w:line="240" w:lineRule="auto"/>
        <w:contextualSpacing w:val="0"/>
        <w:rPr>
          <w:rFonts w:cs="Arial"/>
        </w:rPr>
      </w:pPr>
      <w:r>
        <w:rPr>
          <w:rFonts w:cs="Arial"/>
        </w:rPr>
        <w:t>Contribuire all’</w:t>
      </w:r>
      <w:r w:rsidR="00D521B8" w:rsidRPr="000C10E6">
        <w:rPr>
          <w:rFonts w:cs="Arial"/>
        </w:rPr>
        <w:t>applicazione di un approccio metodologico organizzativo per la gestione di open data di qualità e costituzione di una comunità a livello locale nel rispetto delle linee guida AGID-</w:t>
      </w:r>
      <w:proofErr w:type="spellStart"/>
      <w:r w:rsidR="00D521B8" w:rsidRPr="000C10E6">
        <w:rPr>
          <w:rFonts w:cs="Arial"/>
        </w:rPr>
        <w:t>dic</w:t>
      </w:r>
      <w:proofErr w:type="spellEnd"/>
      <w:r w:rsidR="00D521B8" w:rsidRPr="000C10E6">
        <w:rPr>
          <w:rFonts w:cs="Arial"/>
        </w:rPr>
        <w:t xml:space="preserve"> 2016</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Speri</w:t>
      </w:r>
      <w:r w:rsidR="0001088C">
        <w:rPr>
          <w:rFonts w:cs="Arial"/>
        </w:rPr>
        <w:t xml:space="preserve">mentare la fruizione dei dati (open </w:t>
      </w:r>
      <w:proofErr w:type="spellStart"/>
      <w:r w:rsidR="0001088C">
        <w:rPr>
          <w:rFonts w:cs="Arial"/>
        </w:rPr>
        <w:t>linked</w:t>
      </w:r>
      <w:proofErr w:type="spellEnd"/>
      <w:r w:rsidR="0001088C">
        <w:rPr>
          <w:rFonts w:cs="Arial"/>
        </w:rPr>
        <w:t xml:space="preserve"> data</w:t>
      </w:r>
      <w:r w:rsidRPr="000C10E6">
        <w:rPr>
          <w:rFonts w:cs="Arial"/>
        </w:rPr>
        <w:t xml:space="preserve">) in modalità mobile attraverso </w:t>
      </w:r>
      <w:proofErr w:type="spellStart"/>
      <w:r w:rsidRPr="000C10E6">
        <w:rPr>
          <w:rFonts w:cs="Arial"/>
        </w:rPr>
        <w:t>app</w:t>
      </w:r>
      <w:proofErr w:type="spellEnd"/>
      <w:r w:rsidRPr="000C10E6">
        <w:rPr>
          <w:rFonts w:cs="Arial"/>
        </w:rPr>
        <w:t xml:space="preserve"> sviluppate con tecnologie open source</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r w:rsidRPr="000C10E6">
        <w:rPr>
          <w:rFonts w:cs="Arial"/>
        </w:rPr>
        <w:t>Sperimentare modalità social per acquisire informazioni, correzioni e proposte dal</w:t>
      </w:r>
      <w:r w:rsidR="0001088C">
        <w:rPr>
          <w:rFonts w:cs="Arial"/>
        </w:rPr>
        <w:t>l</w:t>
      </w:r>
      <w:r w:rsidRPr="000C10E6">
        <w:rPr>
          <w:rFonts w:cs="Arial"/>
        </w:rPr>
        <w:t>e comunità locali e della rete.</w:t>
      </w:r>
    </w:p>
    <w:p w:rsidR="00D521B8" w:rsidRPr="000C10E6" w:rsidRDefault="00D521B8" w:rsidP="0001088C">
      <w:pPr>
        <w:widowControl w:val="0"/>
        <w:autoSpaceDE w:val="0"/>
        <w:autoSpaceDN w:val="0"/>
        <w:adjustRightInd w:val="0"/>
        <w:spacing w:before="240"/>
        <w:jc w:val="both"/>
        <w:rPr>
          <w:rFonts w:cs="Arial"/>
        </w:rPr>
      </w:pPr>
      <w:r w:rsidRPr="000C10E6">
        <w:rPr>
          <w:rFonts w:cs="Arial"/>
        </w:rPr>
        <w:t xml:space="preserve">Gli open data prodotti nel progetto e pubblicati su </w:t>
      </w:r>
      <w:proofErr w:type="spellStart"/>
      <w:r w:rsidRPr="000C10E6">
        <w:rPr>
          <w:rFonts w:cs="Arial"/>
        </w:rPr>
        <w:t>GoodPA</w:t>
      </w:r>
      <w:proofErr w:type="spellEnd"/>
      <w:r w:rsidRPr="000C10E6">
        <w:rPr>
          <w:rFonts w:cs="Arial"/>
        </w:rPr>
        <w:t xml:space="preserve"> potranno anche essere diffusi dai comuni e dalla comunità locale mediante opportune visualizzazioni su web e attraverso applicazioni per dispositivi mobili, </w:t>
      </w:r>
      <w:r w:rsidR="0001088C">
        <w:rPr>
          <w:rFonts w:cs="Arial"/>
        </w:rPr>
        <w:t xml:space="preserve">al fine di </w:t>
      </w:r>
      <w:r w:rsidRPr="000C10E6">
        <w:rPr>
          <w:rFonts w:cs="Arial"/>
        </w:rPr>
        <w:t>raggiungere target diversi:</w:t>
      </w:r>
    </w:p>
    <w:p w:rsidR="00D521B8" w:rsidRPr="00120DAE" w:rsidRDefault="00D521B8" w:rsidP="00D521B8">
      <w:pPr>
        <w:pStyle w:val="Paragrafoelenco"/>
        <w:widowControl w:val="0"/>
        <w:numPr>
          <w:ilvl w:val="0"/>
          <w:numId w:val="13"/>
        </w:numPr>
        <w:autoSpaceDE w:val="0"/>
        <w:autoSpaceDN w:val="0"/>
        <w:adjustRightInd w:val="0"/>
        <w:spacing w:after="0" w:line="240" w:lineRule="auto"/>
        <w:contextualSpacing w:val="0"/>
        <w:rPr>
          <w:rFonts w:cs="Arial"/>
          <w:lang w:val="en-US"/>
        </w:rPr>
      </w:pPr>
      <w:proofErr w:type="spellStart"/>
      <w:r w:rsidRPr="00120DAE">
        <w:rPr>
          <w:rFonts w:cs="Arial"/>
          <w:lang w:val="en-US"/>
        </w:rPr>
        <w:lastRenderedPageBreak/>
        <w:t>professionisti</w:t>
      </w:r>
      <w:proofErr w:type="spellEnd"/>
    </w:p>
    <w:p w:rsidR="00D521B8" w:rsidRDefault="00D521B8" w:rsidP="00D521B8">
      <w:pPr>
        <w:pStyle w:val="Paragrafoelenco"/>
        <w:widowControl w:val="0"/>
        <w:numPr>
          <w:ilvl w:val="0"/>
          <w:numId w:val="13"/>
        </w:numPr>
        <w:autoSpaceDE w:val="0"/>
        <w:autoSpaceDN w:val="0"/>
        <w:adjustRightInd w:val="0"/>
        <w:spacing w:after="0" w:line="240" w:lineRule="auto"/>
        <w:contextualSpacing w:val="0"/>
        <w:rPr>
          <w:rFonts w:cs="Arial"/>
          <w:lang w:val="en-US"/>
        </w:rPr>
      </w:pPr>
      <w:proofErr w:type="spellStart"/>
      <w:r>
        <w:rPr>
          <w:rFonts w:cs="Arial"/>
          <w:lang w:val="en-US"/>
        </w:rPr>
        <w:t>imprese</w:t>
      </w:r>
      <w:proofErr w:type="spellEnd"/>
    </w:p>
    <w:p w:rsidR="00D521B8" w:rsidRDefault="00D521B8" w:rsidP="00D521B8">
      <w:pPr>
        <w:pStyle w:val="Paragrafoelenco"/>
        <w:widowControl w:val="0"/>
        <w:numPr>
          <w:ilvl w:val="0"/>
          <w:numId w:val="13"/>
        </w:numPr>
        <w:autoSpaceDE w:val="0"/>
        <w:autoSpaceDN w:val="0"/>
        <w:adjustRightInd w:val="0"/>
        <w:spacing w:after="0" w:line="240" w:lineRule="auto"/>
        <w:contextualSpacing w:val="0"/>
        <w:rPr>
          <w:rFonts w:cs="Arial"/>
          <w:lang w:val="en-US"/>
        </w:rPr>
      </w:pPr>
      <w:proofErr w:type="spellStart"/>
      <w:r>
        <w:rPr>
          <w:rFonts w:cs="Arial"/>
          <w:lang w:val="en-US"/>
        </w:rPr>
        <w:t>cittadini</w:t>
      </w:r>
      <w:proofErr w:type="spellEnd"/>
      <w:r>
        <w:rPr>
          <w:rFonts w:cs="Arial"/>
          <w:lang w:val="en-US"/>
        </w:rPr>
        <w:t xml:space="preserve"> </w:t>
      </w:r>
    </w:p>
    <w:p w:rsidR="00D521B8" w:rsidRDefault="00D521B8" w:rsidP="00D521B8">
      <w:pPr>
        <w:pStyle w:val="Paragrafoelenco"/>
        <w:widowControl w:val="0"/>
        <w:numPr>
          <w:ilvl w:val="0"/>
          <w:numId w:val="13"/>
        </w:numPr>
        <w:autoSpaceDE w:val="0"/>
        <w:autoSpaceDN w:val="0"/>
        <w:adjustRightInd w:val="0"/>
        <w:spacing w:after="0" w:line="240" w:lineRule="auto"/>
        <w:contextualSpacing w:val="0"/>
        <w:rPr>
          <w:rFonts w:cs="Arial"/>
          <w:lang w:val="en-US"/>
        </w:rPr>
      </w:pPr>
      <w:proofErr w:type="spellStart"/>
      <w:r>
        <w:rPr>
          <w:rFonts w:cs="Arial"/>
          <w:lang w:val="en-US"/>
        </w:rPr>
        <w:t>turisti</w:t>
      </w:r>
      <w:proofErr w:type="spellEnd"/>
    </w:p>
    <w:p w:rsidR="0001088C" w:rsidRPr="00120DAE" w:rsidRDefault="0001088C" w:rsidP="00D521B8">
      <w:pPr>
        <w:pStyle w:val="Paragrafoelenco"/>
        <w:widowControl w:val="0"/>
        <w:numPr>
          <w:ilvl w:val="0"/>
          <w:numId w:val="13"/>
        </w:numPr>
        <w:autoSpaceDE w:val="0"/>
        <w:autoSpaceDN w:val="0"/>
        <w:adjustRightInd w:val="0"/>
        <w:spacing w:after="0" w:line="240" w:lineRule="auto"/>
        <w:contextualSpacing w:val="0"/>
        <w:rPr>
          <w:rFonts w:cs="Arial"/>
          <w:lang w:val="en-US"/>
        </w:rPr>
      </w:pPr>
    </w:p>
    <w:p w:rsidR="00D521B8" w:rsidRPr="000C10E6" w:rsidRDefault="00D521B8" w:rsidP="00D521B8">
      <w:pPr>
        <w:widowControl w:val="0"/>
        <w:autoSpaceDE w:val="0"/>
        <w:autoSpaceDN w:val="0"/>
        <w:adjustRightInd w:val="0"/>
        <w:rPr>
          <w:rFonts w:cs="Times"/>
        </w:rPr>
      </w:pPr>
      <w:r w:rsidRPr="000C10E6">
        <w:rPr>
          <w:rFonts w:cs="Times"/>
        </w:rPr>
        <w:t>Una buona diffusione dei dati aperti può portare come risultato:</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Times"/>
        </w:rPr>
      </w:pPr>
      <w:proofErr w:type="gramStart"/>
      <w:r w:rsidRPr="000C10E6">
        <w:rPr>
          <w:rFonts w:cs="Times"/>
        </w:rPr>
        <w:t>una</w:t>
      </w:r>
      <w:proofErr w:type="gramEnd"/>
      <w:r w:rsidRPr="000C10E6">
        <w:rPr>
          <w:rFonts w:cs="Times"/>
        </w:rPr>
        <w:t xml:space="preserve"> promozione e valorizzazione del territorio</w:t>
      </w:r>
      <w:r w:rsidR="0001088C">
        <w:rPr>
          <w:rFonts w:cs="Times"/>
        </w:rPr>
        <w:t xml:space="preserve"> sotto il profilo</w:t>
      </w:r>
      <w:r w:rsidRPr="000C10E6">
        <w:rPr>
          <w:rFonts w:cs="Times"/>
        </w:rPr>
        <w:t xml:space="preserve"> turistico, culturale, delle tipicità, del valore naturalistico e </w:t>
      </w:r>
      <w:r w:rsidR="0001088C" w:rsidRPr="000C10E6">
        <w:rPr>
          <w:rFonts w:cs="Times"/>
        </w:rPr>
        <w:t>paesaggistico</w:t>
      </w:r>
      <w:r w:rsidRPr="000C10E6">
        <w:rPr>
          <w:rFonts w:cs="Times"/>
        </w:rPr>
        <w:t>, degli outlet e dei POI.</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Times"/>
        </w:rPr>
      </w:pPr>
      <w:proofErr w:type="gramStart"/>
      <w:r w:rsidRPr="000C10E6">
        <w:rPr>
          <w:rFonts w:cs="Times"/>
        </w:rPr>
        <w:t>lo</w:t>
      </w:r>
      <w:proofErr w:type="gramEnd"/>
      <w:r w:rsidRPr="000C10E6">
        <w:rPr>
          <w:rFonts w:cs="Times"/>
        </w:rPr>
        <w:t xml:space="preserve"> sviluppo di </w:t>
      </w:r>
      <w:proofErr w:type="spellStart"/>
      <w:r w:rsidRPr="000C10E6">
        <w:rPr>
          <w:rFonts w:cs="Times"/>
        </w:rPr>
        <w:t>app</w:t>
      </w:r>
      <w:proofErr w:type="spellEnd"/>
      <w:r w:rsidRPr="000C10E6">
        <w:rPr>
          <w:rFonts w:cs="Times"/>
        </w:rPr>
        <w:t xml:space="preserve"> per </w:t>
      </w:r>
      <w:r w:rsidRPr="000C10E6">
        <w:rPr>
          <w:rFonts w:cs="Arial"/>
        </w:rPr>
        <w:t xml:space="preserve">attrarre il maggior flusso turistico, </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Times"/>
        </w:rPr>
      </w:pPr>
      <w:proofErr w:type="gramStart"/>
      <w:r w:rsidRPr="000C10E6">
        <w:rPr>
          <w:rFonts w:cs="Arial"/>
        </w:rPr>
        <w:t>favorire</w:t>
      </w:r>
      <w:proofErr w:type="gramEnd"/>
      <w:r w:rsidRPr="000C10E6">
        <w:rPr>
          <w:rFonts w:cs="Arial"/>
        </w:rPr>
        <w:t xml:space="preserve"> la creazione di servizi per i turisti; </w:t>
      </w:r>
    </w:p>
    <w:p w:rsidR="00D521B8" w:rsidRPr="000C10E6" w:rsidRDefault="00D521B8" w:rsidP="00D521B8">
      <w:pPr>
        <w:pStyle w:val="Paragrafoelenco"/>
        <w:widowControl w:val="0"/>
        <w:numPr>
          <w:ilvl w:val="0"/>
          <w:numId w:val="13"/>
        </w:numPr>
        <w:autoSpaceDE w:val="0"/>
        <w:autoSpaceDN w:val="0"/>
        <w:adjustRightInd w:val="0"/>
        <w:spacing w:after="0" w:line="240" w:lineRule="auto"/>
        <w:contextualSpacing w:val="0"/>
        <w:rPr>
          <w:rFonts w:cs="Arial"/>
        </w:rPr>
      </w:pPr>
      <w:proofErr w:type="gramStart"/>
      <w:r w:rsidRPr="000C10E6">
        <w:rPr>
          <w:rFonts w:cs="Arial"/>
        </w:rPr>
        <w:t>favorire</w:t>
      </w:r>
      <w:proofErr w:type="gramEnd"/>
      <w:r w:rsidRPr="000C10E6">
        <w:rPr>
          <w:rFonts w:cs="Arial"/>
        </w:rPr>
        <w:t xml:space="preserve"> la creazione di servizi per gli operatori di settore</w:t>
      </w:r>
    </w:p>
    <w:p w:rsidR="00D521B8" w:rsidRPr="000C10E6" w:rsidRDefault="00D521B8" w:rsidP="00D521B8">
      <w:pPr>
        <w:widowControl w:val="0"/>
        <w:numPr>
          <w:ilvl w:val="0"/>
          <w:numId w:val="10"/>
        </w:numPr>
        <w:tabs>
          <w:tab w:val="left" w:pos="220"/>
          <w:tab w:val="left" w:pos="720"/>
        </w:tabs>
        <w:autoSpaceDE w:val="0"/>
        <w:autoSpaceDN w:val="0"/>
        <w:adjustRightInd w:val="0"/>
        <w:spacing w:after="0" w:line="240" w:lineRule="auto"/>
        <w:ind w:hanging="720"/>
        <w:rPr>
          <w:rFonts w:cs="Times"/>
        </w:rPr>
      </w:pPr>
    </w:p>
    <w:p w:rsidR="00D521B8" w:rsidRPr="000C10E6" w:rsidRDefault="00D521B8" w:rsidP="0001088C">
      <w:pPr>
        <w:widowControl w:val="0"/>
        <w:tabs>
          <w:tab w:val="left" w:pos="220"/>
        </w:tabs>
        <w:autoSpaceDE w:val="0"/>
        <w:autoSpaceDN w:val="0"/>
        <w:adjustRightInd w:val="0"/>
        <w:spacing w:after="0" w:line="240" w:lineRule="auto"/>
        <w:jc w:val="both"/>
        <w:rPr>
          <w:rFonts w:cs="Arial"/>
        </w:rPr>
      </w:pPr>
      <w:r w:rsidRPr="000C10E6">
        <w:rPr>
          <w:rFonts w:cs="Arial"/>
        </w:rPr>
        <w:t xml:space="preserve">Sotto il profilo della cultura sugli open-data, il progetto intende proporre un approccio collaborativo ed organizzativo per gli enti pubblici ed un </w:t>
      </w:r>
      <w:r w:rsidR="0001088C">
        <w:rPr>
          <w:rFonts w:cs="Arial"/>
        </w:rPr>
        <w:t>ap</w:t>
      </w:r>
      <w:r w:rsidRPr="000C10E6">
        <w:rPr>
          <w:rFonts w:cs="Arial"/>
        </w:rPr>
        <w:t xml:space="preserve">proccio social per il coinvolgimento dei cittadini e delle imprese, </w:t>
      </w:r>
      <w:r w:rsidR="0001088C">
        <w:rPr>
          <w:rFonts w:cs="Arial"/>
        </w:rPr>
        <w:t>al</w:t>
      </w:r>
      <w:r w:rsidRPr="000C10E6">
        <w:rPr>
          <w:rFonts w:cs="Arial"/>
        </w:rPr>
        <w:t xml:space="preserve"> fine di garantire un costante e sostenibile aggior</w:t>
      </w:r>
      <w:r w:rsidR="0001088C">
        <w:rPr>
          <w:rFonts w:cs="Arial"/>
        </w:rPr>
        <w:t>namento ed la qualità del dato</w:t>
      </w:r>
      <w:r w:rsidRPr="000C10E6">
        <w:rPr>
          <w:rFonts w:cs="Arial"/>
        </w:rPr>
        <w:t>.</w:t>
      </w:r>
    </w:p>
    <w:p w:rsidR="00D521B8" w:rsidRPr="000C10E6" w:rsidRDefault="00D521B8" w:rsidP="0001088C">
      <w:pPr>
        <w:widowControl w:val="0"/>
        <w:tabs>
          <w:tab w:val="left" w:pos="220"/>
        </w:tabs>
        <w:autoSpaceDE w:val="0"/>
        <w:autoSpaceDN w:val="0"/>
        <w:adjustRightInd w:val="0"/>
        <w:spacing w:before="240" w:after="0" w:line="240" w:lineRule="auto"/>
        <w:jc w:val="both"/>
        <w:rPr>
          <w:rFonts w:cs="Arial"/>
        </w:rPr>
      </w:pPr>
      <w:r w:rsidRPr="000C10E6">
        <w:rPr>
          <w:rFonts w:cs="Arial"/>
        </w:rPr>
        <w:t>Il progetto, in conformità a quanto previsto dalle “</w:t>
      </w:r>
      <w:r w:rsidRPr="000C10E6">
        <w:rPr>
          <w:rFonts w:cs="Arial"/>
          <w:i/>
        </w:rPr>
        <w:t xml:space="preserve">Linee Guida </w:t>
      </w:r>
      <w:proofErr w:type="spellStart"/>
      <w:r w:rsidRPr="000C10E6">
        <w:rPr>
          <w:rFonts w:cs="Arial"/>
          <w:i/>
        </w:rPr>
        <w:t>NazIonali</w:t>
      </w:r>
      <w:proofErr w:type="spellEnd"/>
      <w:r w:rsidRPr="000C10E6">
        <w:rPr>
          <w:rFonts w:cs="Arial"/>
          <w:i/>
        </w:rPr>
        <w:t xml:space="preserve"> per la valorizzazione del patrimonio Informativo Pubblico</w:t>
      </w:r>
      <w:r w:rsidR="0001088C">
        <w:rPr>
          <w:rFonts w:cs="Arial"/>
          <w:i/>
        </w:rPr>
        <w:t>”</w:t>
      </w:r>
      <w:r w:rsidRPr="000C10E6">
        <w:rPr>
          <w:rFonts w:cs="Arial"/>
        </w:rPr>
        <w:t xml:space="preserve"> emanate da </w:t>
      </w:r>
      <w:proofErr w:type="spellStart"/>
      <w:r w:rsidRPr="000C10E6">
        <w:rPr>
          <w:rFonts w:cs="Arial"/>
        </w:rPr>
        <w:t>Agid</w:t>
      </w:r>
      <w:proofErr w:type="spellEnd"/>
      <w:r w:rsidRPr="000C10E6">
        <w:rPr>
          <w:rFonts w:cs="Arial"/>
        </w:rPr>
        <w:t xml:space="preserve"> a dicembre 2016,</w:t>
      </w:r>
      <w:r w:rsidR="0001088C">
        <w:rPr>
          <w:rFonts w:cs="Arial"/>
        </w:rPr>
        <w:t xml:space="preserve"> preved</w:t>
      </w:r>
      <w:r w:rsidRPr="000C10E6">
        <w:rPr>
          <w:rFonts w:cs="Arial"/>
        </w:rPr>
        <w:t xml:space="preserve">rà anche attività di coinvolgimento degli enti aderenti, dei cittadini e degli </w:t>
      </w:r>
      <w:proofErr w:type="spellStart"/>
      <w:r w:rsidRPr="000C10E6">
        <w:rPr>
          <w:rFonts w:cs="Arial"/>
        </w:rPr>
        <w:t>stakeholders</w:t>
      </w:r>
      <w:proofErr w:type="spellEnd"/>
      <w:r w:rsidR="00FF633E">
        <w:rPr>
          <w:rFonts w:cs="Arial"/>
        </w:rPr>
        <w:t>,</w:t>
      </w:r>
      <w:r w:rsidRPr="000C10E6">
        <w:rPr>
          <w:rFonts w:cs="Arial"/>
        </w:rPr>
        <w:t xml:space="preserve"> per favorire la crescita della cultura sugli open data ed innescare processi partecipativi per l’aggiornamento continuo delle informazioni pubblicate.</w:t>
      </w:r>
    </w:p>
    <w:p w:rsidR="00D521B8" w:rsidRPr="006434DB" w:rsidRDefault="00D521B8" w:rsidP="00D521B8">
      <w:pPr>
        <w:pStyle w:val="Corpotesto"/>
        <w:ind w:firstLine="0"/>
        <w:rPr>
          <w:rFonts w:ascii="Calibri" w:hAnsi="Calibri"/>
          <w:sz w:val="22"/>
          <w:szCs w:val="22"/>
        </w:rPr>
      </w:pPr>
      <w:r w:rsidRPr="000C10E6">
        <w:rPr>
          <w:rFonts w:asciiTheme="minorHAnsi" w:eastAsiaTheme="minorHAnsi" w:hAnsiTheme="minorHAnsi"/>
          <w:color w:val="auto"/>
          <w:sz w:val="22"/>
          <w:szCs w:val="22"/>
          <w:lang w:eastAsia="en-US"/>
        </w:rPr>
        <w:t xml:space="preserve">Verrà condivisa un’architettura organizzativa che possa garantire non solo l’interoperabilità con </w:t>
      </w:r>
      <w:proofErr w:type="spellStart"/>
      <w:r w:rsidRPr="000C10E6">
        <w:rPr>
          <w:rFonts w:asciiTheme="minorHAnsi" w:eastAsiaTheme="minorHAnsi" w:hAnsiTheme="minorHAnsi"/>
          <w:color w:val="auto"/>
          <w:sz w:val="22"/>
          <w:szCs w:val="22"/>
          <w:lang w:eastAsia="en-US"/>
        </w:rPr>
        <w:t>GooDPA</w:t>
      </w:r>
      <w:proofErr w:type="spellEnd"/>
      <w:r w:rsidRPr="000C10E6">
        <w:rPr>
          <w:rFonts w:asciiTheme="minorHAnsi" w:eastAsiaTheme="minorHAnsi" w:hAnsiTheme="minorHAnsi"/>
          <w:color w:val="auto"/>
          <w:sz w:val="22"/>
          <w:szCs w:val="22"/>
          <w:lang w:eastAsia="en-US"/>
        </w:rPr>
        <w:t>,</w:t>
      </w:r>
      <w:r w:rsidRPr="006434DB">
        <w:rPr>
          <w:rFonts w:ascii="Calibri" w:hAnsi="Calibri"/>
          <w:sz w:val="22"/>
          <w:szCs w:val="22"/>
        </w:rPr>
        <w:t xml:space="preserve"> sostenendola con azioni culturali che mirino a modificare, prima di tutto, il modo in cui i cittadini e gli operatori dei Comuni comprendono il valore costituito dai dati pubblici e poi azioni formative che vadano a precisare le modalità di produzione e di condivisione di quei dati.</w:t>
      </w:r>
    </w:p>
    <w:p w:rsidR="00D521B8" w:rsidRPr="009A2758" w:rsidRDefault="00D521B8" w:rsidP="00D521B8">
      <w:pPr>
        <w:pStyle w:val="Corpotesto"/>
        <w:ind w:firstLine="0"/>
        <w:rPr>
          <w:rFonts w:ascii="Calibri" w:hAnsi="Calibri"/>
          <w:sz w:val="22"/>
          <w:szCs w:val="22"/>
        </w:rPr>
      </w:pPr>
      <w:r w:rsidRPr="006434DB">
        <w:rPr>
          <w:rFonts w:ascii="Calibri" w:hAnsi="Calibri"/>
          <w:sz w:val="22"/>
          <w:szCs w:val="22"/>
        </w:rPr>
        <w:t xml:space="preserve">All'architettura dei </w:t>
      </w:r>
      <w:proofErr w:type="spellStart"/>
      <w:r w:rsidRPr="006434DB">
        <w:rPr>
          <w:rFonts w:ascii="Calibri" w:hAnsi="Calibri"/>
          <w:sz w:val="22"/>
          <w:szCs w:val="22"/>
        </w:rPr>
        <w:t>dataset</w:t>
      </w:r>
      <w:proofErr w:type="spellEnd"/>
      <w:r w:rsidRPr="006434DB">
        <w:rPr>
          <w:rFonts w:ascii="Calibri" w:hAnsi="Calibri"/>
          <w:sz w:val="22"/>
          <w:szCs w:val="22"/>
        </w:rPr>
        <w:t xml:space="preserve"> e dei </w:t>
      </w:r>
      <w:proofErr w:type="spellStart"/>
      <w:r w:rsidRPr="006434DB">
        <w:rPr>
          <w:rFonts w:ascii="Calibri" w:hAnsi="Calibri"/>
          <w:sz w:val="22"/>
          <w:szCs w:val="22"/>
        </w:rPr>
        <w:t>repository</w:t>
      </w:r>
      <w:proofErr w:type="spellEnd"/>
      <w:r w:rsidRPr="006434DB">
        <w:rPr>
          <w:rFonts w:ascii="Calibri" w:hAnsi="Calibri"/>
          <w:sz w:val="22"/>
          <w:szCs w:val="22"/>
        </w:rPr>
        <w:t xml:space="preserve"> federati e connessi deve corrispondere la diffusione della </w:t>
      </w:r>
      <w:r w:rsidRPr="006434DB">
        <w:rPr>
          <w:rFonts w:ascii="Calibri" w:hAnsi="Calibri"/>
          <w:i/>
          <w:iCs/>
          <w:sz w:val="22"/>
          <w:szCs w:val="22"/>
        </w:rPr>
        <w:t xml:space="preserve">cultura degli </w:t>
      </w:r>
      <w:proofErr w:type="spellStart"/>
      <w:r w:rsidRPr="006434DB">
        <w:rPr>
          <w:rFonts w:ascii="Calibri" w:hAnsi="Calibri"/>
          <w:i/>
          <w:iCs/>
          <w:sz w:val="22"/>
          <w:szCs w:val="22"/>
        </w:rPr>
        <w:t>OpenData</w:t>
      </w:r>
      <w:proofErr w:type="spellEnd"/>
      <w:r w:rsidRPr="006434DB">
        <w:rPr>
          <w:rFonts w:ascii="Calibri" w:hAnsi="Calibri"/>
          <w:sz w:val="22"/>
          <w:szCs w:val="22"/>
        </w:rPr>
        <w:t xml:space="preserve"> sia all'interno dei Comuni ma e soprattutto tra i cittadini e i soggetti collettivi.</w:t>
      </w:r>
      <w:r w:rsidRPr="009A2758">
        <w:rPr>
          <w:rFonts w:ascii="Calibri" w:hAnsi="Calibri"/>
          <w:sz w:val="22"/>
          <w:szCs w:val="22"/>
        </w:rPr>
        <w:t xml:space="preserve"> Per questo motivo il progetto prevede la partecipazione degli op</w:t>
      </w:r>
      <w:r w:rsidR="00FF633E">
        <w:rPr>
          <w:rFonts w:ascii="Calibri" w:hAnsi="Calibri"/>
          <w:sz w:val="22"/>
          <w:szCs w:val="22"/>
        </w:rPr>
        <w:t>eratori di tutti i Comuni ad un’</w:t>
      </w:r>
      <w:r w:rsidRPr="009A2758">
        <w:rPr>
          <w:rFonts w:ascii="Calibri" w:hAnsi="Calibri"/>
          <w:sz w:val="22"/>
          <w:szCs w:val="22"/>
        </w:rPr>
        <w:t>unica Comunità d’Apprendimento online; comunità che a partire dal secondo anno verrà trasformata in una Comunità di Pratiche (</w:t>
      </w:r>
      <w:proofErr w:type="spellStart"/>
      <w:r w:rsidRPr="009A2758">
        <w:rPr>
          <w:rFonts w:ascii="Calibri" w:hAnsi="Calibri"/>
          <w:sz w:val="22"/>
          <w:szCs w:val="22"/>
        </w:rPr>
        <w:t>E.Wenger</w:t>
      </w:r>
      <w:proofErr w:type="spellEnd"/>
      <w:r w:rsidRPr="009A2758">
        <w:rPr>
          <w:rFonts w:ascii="Calibri" w:hAnsi="Calibri"/>
          <w:sz w:val="22"/>
          <w:szCs w:val="22"/>
        </w:rPr>
        <w:t>, http://wenger-trayner.com/introduction-to-communities-of-practice/) e aperta a tutti i soggetti interessati al riuso e alla trasformazione dei dati.</w:t>
      </w:r>
    </w:p>
    <w:p w:rsidR="00D521B8" w:rsidRPr="009A2758" w:rsidRDefault="00D521B8" w:rsidP="00D521B8">
      <w:pPr>
        <w:pStyle w:val="Corpotesto"/>
        <w:ind w:left="720" w:firstLine="0"/>
        <w:rPr>
          <w:rFonts w:ascii="Calibri" w:hAnsi="Calibri"/>
          <w:sz w:val="22"/>
          <w:szCs w:val="22"/>
        </w:rPr>
      </w:pPr>
    </w:p>
    <w:p w:rsidR="00D521B8" w:rsidRPr="009A2758" w:rsidRDefault="00D521B8" w:rsidP="00D521B8">
      <w:pPr>
        <w:pStyle w:val="Corpotesto"/>
        <w:ind w:firstLine="0"/>
        <w:rPr>
          <w:rFonts w:ascii="Calibri" w:hAnsi="Calibri"/>
          <w:sz w:val="22"/>
          <w:szCs w:val="22"/>
        </w:rPr>
      </w:pPr>
      <w:r w:rsidRPr="009A2758">
        <w:rPr>
          <w:rFonts w:ascii="Calibri" w:hAnsi="Calibri"/>
          <w:sz w:val="22"/>
          <w:szCs w:val="22"/>
        </w:rPr>
        <w:t>In conclusione, per soddisfare i requisiti sopra elencati e garantire il pieno raggiungimento degli obiettivi d</w:t>
      </w:r>
      <w:r>
        <w:rPr>
          <w:rFonts w:ascii="Calibri" w:hAnsi="Calibri"/>
          <w:sz w:val="22"/>
          <w:szCs w:val="22"/>
        </w:rPr>
        <w:t>el Bando, il progetto si basa sulle seguenti idee chiave</w:t>
      </w:r>
      <w:r w:rsidRPr="009A2758">
        <w:rPr>
          <w:rFonts w:ascii="Calibri" w:hAnsi="Calibri"/>
          <w:sz w:val="22"/>
          <w:szCs w:val="22"/>
        </w:rPr>
        <w:t>:</w:t>
      </w:r>
    </w:p>
    <w:p w:rsidR="00D521B8" w:rsidRPr="009A275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sidRPr="009A2758">
        <w:rPr>
          <w:rFonts w:ascii="Calibri" w:hAnsi="Calibri"/>
        </w:rPr>
        <w:t xml:space="preserve">Capitalizzare il più possibile sforzi nella medesima direzione già effettuati mediante precedenti progetti per la </w:t>
      </w:r>
      <w:r w:rsidR="00FF633E">
        <w:rPr>
          <w:rFonts w:ascii="Calibri" w:hAnsi="Calibri"/>
        </w:rPr>
        <w:t>valorizzazione del territorio (</w:t>
      </w:r>
      <w:r w:rsidRPr="009A2758">
        <w:rPr>
          <w:rFonts w:ascii="Calibri" w:hAnsi="Calibri"/>
        </w:rPr>
        <w:t xml:space="preserve">turismo, cultura, eventi, </w:t>
      </w:r>
      <w:proofErr w:type="spellStart"/>
      <w:r w:rsidRPr="00DD0354">
        <w:rPr>
          <w:rFonts w:ascii="Calibri" w:hAnsi="Calibri"/>
        </w:rPr>
        <w:t>PoI</w:t>
      </w:r>
      <w:proofErr w:type="spellEnd"/>
      <w:r w:rsidRPr="009A2758">
        <w:rPr>
          <w:rFonts w:ascii="Calibri" w:hAnsi="Calibri"/>
        </w:rPr>
        <w:t xml:space="preserve">, servizi, percorsi, itinerari, strutture, …) mediante l’implementazione di un sistema di gestione ed aggiornamento degli open data che sia interoperabile in modo </w:t>
      </w:r>
      <w:r w:rsidR="00FF633E">
        <w:rPr>
          <w:rFonts w:ascii="Calibri" w:hAnsi="Calibri"/>
        </w:rPr>
        <w:t>a</w:t>
      </w:r>
      <w:r w:rsidRPr="009A2758">
        <w:rPr>
          <w:rFonts w:ascii="Calibri" w:hAnsi="Calibri"/>
        </w:rPr>
        <w:t xml:space="preserve">utomatico o pseudo automatico con il </w:t>
      </w:r>
      <w:proofErr w:type="spellStart"/>
      <w:r w:rsidRPr="009A2758">
        <w:rPr>
          <w:rFonts w:ascii="Calibri" w:hAnsi="Calibri"/>
        </w:rPr>
        <w:t>CKan</w:t>
      </w:r>
      <w:proofErr w:type="spellEnd"/>
      <w:r w:rsidRPr="009A2758">
        <w:rPr>
          <w:rFonts w:ascii="Calibri" w:hAnsi="Calibri"/>
        </w:rPr>
        <w:t xml:space="preserve"> Regionale</w:t>
      </w:r>
    </w:p>
    <w:p w:rsidR="00D521B8" w:rsidRPr="009A275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sidRPr="009A2758">
        <w:rPr>
          <w:rFonts w:ascii="Calibri" w:hAnsi="Calibri"/>
        </w:rPr>
        <w:t xml:space="preserve">Implementare attività di </w:t>
      </w:r>
      <w:r w:rsidR="00FF633E">
        <w:rPr>
          <w:rFonts w:ascii="Calibri" w:hAnsi="Calibri"/>
        </w:rPr>
        <w:t xml:space="preserve">aggiornamento che gli enti mettono in atto </w:t>
      </w:r>
      <w:r w:rsidRPr="009A2758">
        <w:rPr>
          <w:rFonts w:ascii="Calibri" w:hAnsi="Calibri"/>
        </w:rPr>
        <w:t>durante la normale attività amministrativa in modo da integrare il processo di produzione degli open data nel normale agire quotidiano ed evitare un ulteriore appesantimen</w:t>
      </w:r>
      <w:r w:rsidR="00FF633E">
        <w:rPr>
          <w:rFonts w:ascii="Calibri" w:hAnsi="Calibri"/>
        </w:rPr>
        <w:t>to delle attività di gestione (</w:t>
      </w:r>
      <w:r w:rsidRPr="009A2758">
        <w:rPr>
          <w:rFonts w:ascii="Calibri" w:hAnsi="Calibri"/>
        </w:rPr>
        <w:t>Piani Comunali, Piani Regolatori, Stradario e Toponomastica, Edifici pubblici e ad uso pubblico, strutture sportive</w:t>
      </w:r>
      <w:proofErr w:type="gramStart"/>
      <w:r w:rsidRPr="009A2758">
        <w:rPr>
          <w:rFonts w:ascii="Calibri" w:hAnsi="Calibri"/>
        </w:rPr>
        <w:t>,</w:t>
      </w:r>
      <w:r w:rsidR="00FF633E">
        <w:rPr>
          <w:rFonts w:ascii="Calibri" w:hAnsi="Calibri"/>
        </w:rPr>
        <w:t xml:space="preserve"> </w:t>
      </w:r>
      <w:r w:rsidRPr="009A2758">
        <w:rPr>
          <w:rFonts w:ascii="Calibri" w:hAnsi="Calibri"/>
        </w:rPr>
        <w:t>.</w:t>
      </w:r>
      <w:proofErr w:type="gramEnd"/>
      <w:r w:rsidRPr="009A2758">
        <w:rPr>
          <w:rFonts w:ascii="Calibri" w:hAnsi="Calibri"/>
        </w:rPr>
        <w:t>)</w:t>
      </w:r>
    </w:p>
    <w:p w:rsidR="00D521B8" w:rsidRPr="009A275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Pr>
          <w:rFonts w:ascii="Calibri" w:hAnsi="Calibri"/>
        </w:rPr>
        <w:t>Definire un’</w:t>
      </w:r>
      <w:r w:rsidRPr="009A2758">
        <w:rPr>
          <w:rFonts w:ascii="Calibri" w:hAnsi="Calibri"/>
        </w:rPr>
        <w:t>organizzazione a rete per l’aggregazione in modo da gara</w:t>
      </w:r>
      <w:r w:rsidR="00FF633E">
        <w:rPr>
          <w:rFonts w:ascii="Calibri" w:hAnsi="Calibri"/>
        </w:rPr>
        <w:t>n</w:t>
      </w:r>
      <w:r w:rsidRPr="009A2758">
        <w:rPr>
          <w:rFonts w:ascii="Calibri" w:hAnsi="Calibri"/>
        </w:rPr>
        <w:t xml:space="preserve">tire un’organizzazione e dei processi per la validazione, la qualificazione, la standardizzazione e la pubblicazione dei dati, sia provenienti da enti pubblici, sia che essi </w:t>
      </w:r>
      <w:r w:rsidR="00FF633E">
        <w:rPr>
          <w:rFonts w:ascii="Calibri" w:hAnsi="Calibri"/>
        </w:rPr>
        <w:t>provengano da seg</w:t>
      </w:r>
      <w:r w:rsidRPr="009A2758">
        <w:rPr>
          <w:rFonts w:ascii="Calibri" w:hAnsi="Calibri"/>
        </w:rPr>
        <w:t>n</w:t>
      </w:r>
      <w:r w:rsidR="00FF633E">
        <w:rPr>
          <w:rFonts w:ascii="Calibri" w:hAnsi="Calibri"/>
        </w:rPr>
        <w:t>a</w:t>
      </w:r>
      <w:r w:rsidRPr="009A2758">
        <w:rPr>
          <w:rFonts w:ascii="Calibri" w:hAnsi="Calibri"/>
        </w:rPr>
        <w:t xml:space="preserve">lazioni in modalità social dalla comunità di cittadini e </w:t>
      </w:r>
      <w:proofErr w:type="spellStart"/>
      <w:r w:rsidR="00FF633E" w:rsidRPr="009A2758">
        <w:rPr>
          <w:rFonts w:ascii="Calibri" w:hAnsi="Calibri"/>
        </w:rPr>
        <w:t>st</w:t>
      </w:r>
      <w:r w:rsidR="00FF633E">
        <w:rPr>
          <w:rFonts w:ascii="Calibri" w:hAnsi="Calibri"/>
        </w:rPr>
        <w:t>a</w:t>
      </w:r>
      <w:r w:rsidR="00FF633E" w:rsidRPr="009A2758">
        <w:rPr>
          <w:rFonts w:ascii="Calibri" w:hAnsi="Calibri"/>
        </w:rPr>
        <w:t>keholder</w:t>
      </w:r>
      <w:r w:rsidR="00FF633E">
        <w:rPr>
          <w:rFonts w:ascii="Calibri" w:hAnsi="Calibri"/>
        </w:rPr>
        <w:t>s</w:t>
      </w:r>
      <w:proofErr w:type="spellEnd"/>
      <w:r w:rsidRPr="009A2758">
        <w:rPr>
          <w:rFonts w:ascii="Calibri" w:hAnsi="Calibri"/>
        </w:rPr>
        <w:t>.</w:t>
      </w:r>
    </w:p>
    <w:p w:rsidR="00D521B8" w:rsidRPr="009A275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sidRPr="009A2758">
        <w:rPr>
          <w:rFonts w:ascii="Calibri" w:hAnsi="Calibri"/>
        </w:rPr>
        <w:t xml:space="preserve">Mettere a disposizione una serie di </w:t>
      </w:r>
      <w:r w:rsidRPr="009A2758">
        <w:rPr>
          <w:rFonts w:ascii="Calibri" w:hAnsi="Calibri"/>
          <w:b/>
          <w:bCs/>
        </w:rPr>
        <w:t>strumenti, di protocolli e di competenze</w:t>
      </w:r>
      <w:r w:rsidRPr="009A2758">
        <w:rPr>
          <w:rFonts w:ascii="Calibri" w:hAnsi="Calibri"/>
        </w:rPr>
        <w:t xml:space="preserve"> a disposizione di tutti i Comuni per la standardizzazione e pulizia dei dati;</w:t>
      </w:r>
    </w:p>
    <w:p w:rsidR="00D521B8" w:rsidRPr="009A275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sidRPr="009A2758">
        <w:rPr>
          <w:rFonts w:ascii="Calibri" w:hAnsi="Calibri"/>
        </w:rPr>
        <w:t xml:space="preserve">Attivare un processo continuo di </w:t>
      </w:r>
      <w:r w:rsidRPr="009A2758">
        <w:rPr>
          <w:rFonts w:ascii="Calibri" w:hAnsi="Calibri"/>
          <w:b/>
          <w:bCs/>
        </w:rPr>
        <w:t>coinvolgimento della popolazione</w:t>
      </w:r>
      <w:r w:rsidRPr="009A2758">
        <w:rPr>
          <w:rFonts w:ascii="Calibri" w:hAnsi="Calibri"/>
        </w:rPr>
        <w:t xml:space="preserve">, tramite canali tradizionali (sito web, social networks) e meno tradizionali (contest, </w:t>
      </w:r>
      <w:proofErr w:type="spellStart"/>
      <w:r w:rsidRPr="009A2758">
        <w:rPr>
          <w:rFonts w:ascii="Calibri" w:hAnsi="Calibri"/>
        </w:rPr>
        <w:t>hackaton</w:t>
      </w:r>
      <w:proofErr w:type="spellEnd"/>
      <w:r w:rsidRPr="009A2758">
        <w:rPr>
          <w:rFonts w:ascii="Calibri" w:hAnsi="Calibri"/>
        </w:rPr>
        <w:t>);</w:t>
      </w:r>
    </w:p>
    <w:p w:rsidR="00D521B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sidRPr="009A2758">
        <w:rPr>
          <w:rFonts w:ascii="Calibri" w:hAnsi="Calibri"/>
        </w:rPr>
        <w:t xml:space="preserve">Mettere </w:t>
      </w:r>
      <w:r>
        <w:rPr>
          <w:rFonts w:ascii="Calibri" w:hAnsi="Calibri"/>
        </w:rPr>
        <w:t>a disp</w:t>
      </w:r>
      <w:r w:rsidRPr="009A2758">
        <w:rPr>
          <w:rFonts w:ascii="Calibri" w:hAnsi="Calibri"/>
        </w:rPr>
        <w:t>o</w:t>
      </w:r>
      <w:r>
        <w:rPr>
          <w:rFonts w:ascii="Calibri" w:hAnsi="Calibri"/>
        </w:rPr>
        <w:t>si</w:t>
      </w:r>
      <w:r w:rsidRPr="009A2758">
        <w:rPr>
          <w:rFonts w:ascii="Calibri" w:hAnsi="Calibri"/>
        </w:rPr>
        <w:t xml:space="preserve">zione un </w:t>
      </w:r>
      <w:r w:rsidRPr="009A2758">
        <w:rPr>
          <w:rFonts w:ascii="Calibri" w:hAnsi="Calibri"/>
          <w:b/>
          <w:bCs/>
        </w:rPr>
        <w:t>ambiente di formazione e supporto</w:t>
      </w:r>
      <w:r w:rsidRPr="009A2758">
        <w:rPr>
          <w:rFonts w:ascii="Calibri" w:hAnsi="Calibri"/>
        </w:rPr>
        <w:t xml:space="preserve"> agli operatori dei Comuni, sia in presenza che a distanza - non solo sugli aspetti tecnici – che nel tempo si trasforma da Comunità </w:t>
      </w:r>
      <w:r w:rsidRPr="009A2758">
        <w:rPr>
          <w:rFonts w:ascii="Calibri" w:hAnsi="Calibri"/>
        </w:rPr>
        <w:lastRenderedPageBreak/>
        <w:t>di Apprendimento a Comunità di Pratica online.</w:t>
      </w:r>
    </w:p>
    <w:p w:rsidR="00D521B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Pr>
          <w:rFonts w:ascii="Calibri" w:hAnsi="Calibri"/>
        </w:rPr>
        <w:t>Sperimentare modalità innovative per la fru</w:t>
      </w:r>
      <w:r w:rsidR="00583F2D">
        <w:rPr>
          <w:rFonts w:ascii="Calibri" w:hAnsi="Calibri"/>
        </w:rPr>
        <w:t>i</w:t>
      </w:r>
      <w:r>
        <w:rPr>
          <w:rFonts w:ascii="Calibri" w:hAnsi="Calibri"/>
        </w:rPr>
        <w:t xml:space="preserve">zione degli open data mediante lo sviluppo di </w:t>
      </w:r>
      <w:proofErr w:type="spellStart"/>
      <w:r>
        <w:rPr>
          <w:rFonts w:ascii="Calibri" w:hAnsi="Calibri"/>
        </w:rPr>
        <w:t>app</w:t>
      </w:r>
      <w:proofErr w:type="spellEnd"/>
      <w:r>
        <w:rPr>
          <w:rFonts w:ascii="Calibri" w:hAnsi="Calibri"/>
        </w:rPr>
        <w:t xml:space="preserve"> </w:t>
      </w:r>
      <w:r w:rsidRPr="006434DB">
        <w:rPr>
          <w:rFonts w:ascii="Calibri" w:hAnsi="Calibri"/>
        </w:rPr>
        <w:t>e la distribuzione</w:t>
      </w:r>
      <w:r>
        <w:rPr>
          <w:rFonts w:ascii="Calibri" w:hAnsi="Calibri"/>
        </w:rPr>
        <w:t xml:space="preserve"> </w:t>
      </w:r>
      <w:r w:rsidR="00583F2D">
        <w:rPr>
          <w:rFonts w:ascii="Calibri" w:hAnsi="Calibri"/>
        </w:rPr>
        <w:t xml:space="preserve">di </w:t>
      </w:r>
      <w:r>
        <w:rPr>
          <w:rFonts w:ascii="Calibri" w:hAnsi="Calibri"/>
        </w:rPr>
        <w:t>bi</w:t>
      </w:r>
      <w:r w:rsidR="00583F2D">
        <w:rPr>
          <w:rFonts w:ascii="Calibri" w:hAnsi="Calibri"/>
        </w:rPr>
        <w:t>-</w:t>
      </w:r>
      <w:r>
        <w:rPr>
          <w:rFonts w:ascii="Calibri" w:hAnsi="Calibri"/>
        </w:rPr>
        <w:t xml:space="preserve">con sul territorio </w:t>
      </w:r>
    </w:p>
    <w:p w:rsidR="00D521B8" w:rsidRDefault="00D521B8" w:rsidP="00FF633E">
      <w:pPr>
        <w:widowControl w:val="0"/>
        <w:numPr>
          <w:ilvl w:val="0"/>
          <w:numId w:val="14"/>
        </w:numPr>
        <w:tabs>
          <w:tab w:val="clear" w:pos="720"/>
          <w:tab w:val="num" w:pos="851"/>
        </w:tabs>
        <w:suppressAutoHyphens/>
        <w:spacing w:after="0" w:line="240" w:lineRule="auto"/>
        <w:ind w:left="851" w:hanging="340"/>
        <w:rPr>
          <w:rFonts w:ascii="Calibri" w:hAnsi="Calibri"/>
        </w:rPr>
      </w:pPr>
      <w:r>
        <w:rPr>
          <w:rFonts w:ascii="Calibri" w:hAnsi="Calibri"/>
        </w:rPr>
        <w:t>Aggiornamento e fruizione in modalità mobile</w:t>
      </w:r>
    </w:p>
    <w:p w:rsidR="00D521B8" w:rsidRDefault="00D521B8" w:rsidP="00D521B8">
      <w:pPr>
        <w:autoSpaceDE w:val="0"/>
        <w:autoSpaceDN w:val="0"/>
        <w:adjustRightInd w:val="0"/>
        <w:rPr>
          <w:rFonts w:cs="Arial"/>
          <w:bCs/>
        </w:rPr>
      </w:pPr>
    </w:p>
    <w:p w:rsidR="00D521B8" w:rsidRDefault="00D521B8" w:rsidP="00D521B8">
      <w:pPr>
        <w:autoSpaceDE w:val="0"/>
        <w:autoSpaceDN w:val="0"/>
        <w:adjustRightInd w:val="0"/>
        <w:rPr>
          <w:rFonts w:cs="Arial"/>
          <w:bCs/>
        </w:rPr>
      </w:pPr>
      <w:r w:rsidRPr="00286901">
        <w:rPr>
          <w:rFonts w:cs="Arial"/>
          <w:bCs/>
        </w:rPr>
        <w:t>L’idea alla base del progetto</w:t>
      </w:r>
      <w:r>
        <w:rPr>
          <w:rFonts w:cs="Arial"/>
          <w:bCs/>
        </w:rPr>
        <w:t xml:space="preserve"> </w:t>
      </w:r>
      <w:r w:rsidRPr="00286901">
        <w:rPr>
          <w:rFonts w:cs="Arial"/>
          <w:bCs/>
        </w:rPr>
        <w:t>è quella di disporre</w:t>
      </w:r>
      <w:r>
        <w:rPr>
          <w:rFonts w:cs="Arial"/>
          <w:bCs/>
        </w:rPr>
        <w:t xml:space="preserve"> di un sistema di gestione</w:t>
      </w:r>
      <w:r w:rsidR="00583F2D">
        <w:rPr>
          <w:rFonts w:cs="Arial"/>
          <w:bCs/>
        </w:rPr>
        <w:t xml:space="preserve"> (back-office</w:t>
      </w:r>
      <w:r>
        <w:rPr>
          <w:rFonts w:cs="Arial"/>
          <w:bCs/>
        </w:rPr>
        <w:t>) e pubblicazione degli open data che:</w:t>
      </w:r>
    </w:p>
    <w:p w:rsidR="00D521B8" w:rsidRDefault="00D521B8" w:rsidP="00D521B8">
      <w:pPr>
        <w:pStyle w:val="Paragrafoelenco"/>
        <w:numPr>
          <w:ilvl w:val="0"/>
          <w:numId w:val="15"/>
        </w:numPr>
        <w:autoSpaceDE w:val="0"/>
        <w:autoSpaceDN w:val="0"/>
        <w:adjustRightInd w:val="0"/>
        <w:spacing w:after="0" w:line="240" w:lineRule="auto"/>
        <w:contextualSpacing w:val="0"/>
        <w:rPr>
          <w:rFonts w:cs="Arial"/>
          <w:bCs/>
        </w:rPr>
      </w:pPr>
      <w:proofErr w:type="gramStart"/>
      <w:r>
        <w:rPr>
          <w:rFonts w:cs="Arial"/>
          <w:bCs/>
        </w:rPr>
        <w:t>sia</w:t>
      </w:r>
      <w:proofErr w:type="gramEnd"/>
      <w:r>
        <w:rPr>
          <w:rFonts w:cs="Arial"/>
          <w:bCs/>
        </w:rPr>
        <w:t xml:space="preserve"> in grado di recuperare i dati relativi ai progetti finanziati dal GAL Piceno e GAL Fermano rispetto ai dati turistico-culturali </w:t>
      </w:r>
      <w:proofErr w:type="spellStart"/>
      <w:r>
        <w:rPr>
          <w:rFonts w:cs="Arial"/>
          <w:bCs/>
        </w:rPr>
        <w:t>georeferenziati</w:t>
      </w:r>
      <w:proofErr w:type="spellEnd"/>
      <w:r>
        <w:rPr>
          <w:rFonts w:cs="Arial"/>
          <w:bCs/>
        </w:rPr>
        <w:t xml:space="preserve"> al fine di verificarli, aggiornarli e pubblicarli nel formato open data più opportuno,</w:t>
      </w:r>
    </w:p>
    <w:p w:rsidR="00D521B8" w:rsidRPr="00C466F4" w:rsidRDefault="00D521B8" w:rsidP="00D521B8">
      <w:pPr>
        <w:pStyle w:val="Paragrafoelenco"/>
        <w:numPr>
          <w:ilvl w:val="0"/>
          <w:numId w:val="15"/>
        </w:numPr>
        <w:autoSpaceDE w:val="0"/>
        <w:autoSpaceDN w:val="0"/>
        <w:adjustRightInd w:val="0"/>
        <w:spacing w:after="0" w:line="240" w:lineRule="auto"/>
        <w:contextualSpacing w:val="0"/>
        <w:rPr>
          <w:rFonts w:cs="Arial"/>
          <w:bCs/>
        </w:rPr>
      </w:pPr>
      <w:proofErr w:type="gramStart"/>
      <w:r w:rsidRPr="008231ED">
        <w:rPr>
          <w:rFonts w:cs="Arial"/>
          <w:bCs/>
        </w:rPr>
        <w:t>sia</w:t>
      </w:r>
      <w:proofErr w:type="gramEnd"/>
      <w:r w:rsidRPr="008231ED">
        <w:rPr>
          <w:rFonts w:cs="Arial"/>
          <w:bCs/>
        </w:rPr>
        <w:t xml:space="preserve"> in</w:t>
      </w:r>
      <w:r w:rsidR="00583F2D">
        <w:rPr>
          <w:rFonts w:cs="Arial"/>
          <w:bCs/>
        </w:rPr>
        <w:t xml:space="preserve"> </w:t>
      </w:r>
      <w:r w:rsidRPr="008231ED">
        <w:rPr>
          <w:rFonts w:cs="Arial"/>
          <w:bCs/>
        </w:rPr>
        <w:t xml:space="preserve">grado di interfacciarsi e di evolvere gli attuali sistemi di CMS che gestiscono i dati istituzionali </w:t>
      </w:r>
      <w:r w:rsidRPr="00C466F4">
        <w:rPr>
          <w:rFonts w:cs="Arial"/>
          <w:bCs/>
        </w:rPr>
        <w:t>in modo da consentire di gestire un ulteriore canale di pubblicazione verso il CKAN regionale,</w:t>
      </w:r>
    </w:p>
    <w:p w:rsidR="00D521B8" w:rsidRPr="00C466F4" w:rsidRDefault="00D521B8" w:rsidP="00D521B8">
      <w:pPr>
        <w:pStyle w:val="Paragrafoelenco"/>
        <w:numPr>
          <w:ilvl w:val="0"/>
          <w:numId w:val="15"/>
        </w:numPr>
        <w:autoSpaceDE w:val="0"/>
        <w:autoSpaceDN w:val="0"/>
        <w:adjustRightInd w:val="0"/>
        <w:spacing w:after="0" w:line="240" w:lineRule="auto"/>
        <w:contextualSpacing w:val="0"/>
        <w:rPr>
          <w:rFonts w:cs="Arial"/>
          <w:bCs/>
        </w:rPr>
      </w:pPr>
      <w:proofErr w:type="gramStart"/>
      <w:r w:rsidRPr="00C466F4">
        <w:rPr>
          <w:rFonts w:cs="Arial"/>
          <w:bCs/>
        </w:rPr>
        <w:t>consenta</w:t>
      </w:r>
      <w:proofErr w:type="gramEnd"/>
      <w:r w:rsidRPr="00C466F4">
        <w:rPr>
          <w:rFonts w:cs="Arial"/>
          <w:bCs/>
        </w:rPr>
        <w:t xml:space="preserve"> di importare dati provenienti da altri gestionali istituzionali , ad esempio i CMS di gestione dei siti web o back office di gestione </w:t>
      </w:r>
      <w:r>
        <w:rPr>
          <w:rFonts w:cs="Arial"/>
          <w:bCs/>
        </w:rPr>
        <w:t>.</w:t>
      </w:r>
    </w:p>
    <w:p w:rsidR="00D521B8" w:rsidRDefault="00D521B8" w:rsidP="00583F2D">
      <w:pPr>
        <w:autoSpaceDE w:val="0"/>
        <w:autoSpaceDN w:val="0"/>
        <w:adjustRightInd w:val="0"/>
        <w:spacing w:before="240"/>
        <w:rPr>
          <w:rFonts w:cs="Arial"/>
          <w:bCs/>
        </w:rPr>
      </w:pPr>
      <w:r>
        <w:rPr>
          <w:rFonts w:cs="Arial"/>
          <w:bCs/>
        </w:rPr>
        <w:t>Il Sistema deve essere in grado d</w:t>
      </w:r>
      <w:r w:rsidR="00583F2D">
        <w:rPr>
          <w:rFonts w:cs="Arial"/>
          <w:bCs/>
        </w:rPr>
        <w:t>i</w:t>
      </w:r>
      <w:r>
        <w:rPr>
          <w:rFonts w:cs="Arial"/>
          <w:bCs/>
        </w:rPr>
        <w:t>:</w:t>
      </w:r>
    </w:p>
    <w:p w:rsidR="00D521B8" w:rsidRDefault="00583F2D"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Pr>
          <w:rFonts w:cs="Arial"/>
          <w:bCs/>
        </w:rPr>
        <w:t>gestire</w:t>
      </w:r>
      <w:proofErr w:type="gramEnd"/>
      <w:r>
        <w:rPr>
          <w:rFonts w:cs="Arial"/>
          <w:bCs/>
        </w:rPr>
        <w:t xml:space="preserve"> </w:t>
      </w:r>
      <w:r w:rsidR="00D521B8">
        <w:rPr>
          <w:rFonts w:cs="Arial"/>
          <w:bCs/>
        </w:rPr>
        <w:t>il dato pubblico geografico utilizzando i formati aperti più diffusi (</w:t>
      </w:r>
      <w:proofErr w:type="spellStart"/>
      <w:r w:rsidR="00D521B8">
        <w:rPr>
          <w:rFonts w:cs="Arial"/>
          <w:bCs/>
        </w:rPr>
        <w:t>Shapefile</w:t>
      </w:r>
      <w:proofErr w:type="spellEnd"/>
      <w:r w:rsidR="00D521B8">
        <w:rPr>
          <w:rFonts w:cs="Arial"/>
          <w:bCs/>
        </w:rPr>
        <w:t xml:space="preserve">, KML , </w:t>
      </w:r>
      <w:proofErr w:type="spellStart"/>
      <w:r w:rsidR="00D521B8">
        <w:rPr>
          <w:rFonts w:cs="Arial"/>
          <w:bCs/>
        </w:rPr>
        <w:t>GeoJSON</w:t>
      </w:r>
      <w:proofErr w:type="spellEnd"/>
      <w:r w:rsidR="00D521B8">
        <w:rPr>
          <w:rFonts w:cs="Arial"/>
          <w:bCs/>
        </w:rPr>
        <w:t xml:space="preserve">, GML, </w:t>
      </w:r>
      <w:proofErr w:type="spellStart"/>
      <w:r w:rsidR="00D521B8">
        <w:rPr>
          <w:rFonts w:cs="Arial"/>
          <w:bCs/>
        </w:rPr>
        <w:t>GeoPackage</w:t>
      </w:r>
      <w:proofErr w:type="spellEnd"/>
      <w:r w:rsidR="00D521B8">
        <w:rPr>
          <w:rFonts w:cs="Arial"/>
          <w:bCs/>
        </w:rPr>
        <w:t>,</w:t>
      </w:r>
      <w:r>
        <w:rPr>
          <w:rFonts w:cs="Arial"/>
          <w:bCs/>
        </w:rPr>
        <w:t xml:space="preserve"> .</w:t>
      </w:r>
      <w:r w:rsidR="00D521B8">
        <w:rPr>
          <w:rFonts w:cs="Arial"/>
          <w:bCs/>
        </w:rPr>
        <w:t xml:space="preserve">..) </w:t>
      </w:r>
    </w:p>
    <w:p w:rsidR="00D521B8" w:rsidRPr="00354116" w:rsidRDefault="00583F2D"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Pr>
          <w:rFonts w:cs="Arial"/>
          <w:bCs/>
        </w:rPr>
        <w:t>gestire</w:t>
      </w:r>
      <w:proofErr w:type="gramEnd"/>
      <w:r>
        <w:rPr>
          <w:rFonts w:cs="Arial"/>
          <w:bCs/>
        </w:rPr>
        <w:t xml:space="preserve"> </w:t>
      </w:r>
      <w:r w:rsidR="00D521B8" w:rsidRPr="00354116">
        <w:rPr>
          <w:rFonts w:cs="Arial"/>
          <w:bCs/>
        </w:rPr>
        <w:t>il dato</w:t>
      </w:r>
      <w:r w:rsidR="00D521B8">
        <w:rPr>
          <w:rFonts w:cs="Arial"/>
          <w:bCs/>
        </w:rPr>
        <w:t xml:space="preserve"> e la sua struttura informativa utilizzando i principali formati e strutture standard definiti per la specifica tipologia di informazione. Il sistema deve essere in grado di definire flessibi</w:t>
      </w:r>
      <w:r>
        <w:rPr>
          <w:rFonts w:cs="Arial"/>
          <w:bCs/>
        </w:rPr>
        <w:t xml:space="preserve">lmente la struttura del </w:t>
      </w:r>
      <w:proofErr w:type="spellStart"/>
      <w:r>
        <w:rPr>
          <w:rFonts w:cs="Arial"/>
          <w:bCs/>
        </w:rPr>
        <w:t>dataset</w:t>
      </w:r>
      <w:proofErr w:type="spellEnd"/>
      <w:r w:rsidR="00D521B8">
        <w:rPr>
          <w:rFonts w:cs="Arial"/>
          <w:bCs/>
        </w:rPr>
        <w:t>, il formato non proprietario, le coordinate geografiche di riferimento,</w:t>
      </w:r>
      <w:r>
        <w:rPr>
          <w:rFonts w:cs="Arial"/>
          <w:bCs/>
        </w:rPr>
        <w:t xml:space="preserve"> </w:t>
      </w:r>
      <w:r w:rsidR="00D521B8">
        <w:rPr>
          <w:rFonts w:cs="Arial"/>
          <w:bCs/>
        </w:rPr>
        <w:t xml:space="preserve">… </w:t>
      </w:r>
    </w:p>
    <w:p w:rsidR="00D521B8" w:rsidRDefault="00583F2D"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Pr>
          <w:rFonts w:cs="Arial"/>
          <w:bCs/>
        </w:rPr>
        <w:t>gestire</w:t>
      </w:r>
      <w:proofErr w:type="gramEnd"/>
      <w:r>
        <w:rPr>
          <w:rFonts w:cs="Arial"/>
          <w:bCs/>
        </w:rPr>
        <w:t xml:space="preserve"> </w:t>
      </w:r>
      <w:r w:rsidR="00D521B8">
        <w:rPr>
          <w:rFonts w:cs="Arial"/>
          <w:bCs/>
        </w:rPr>
        <w:t xml:space="preserve">il dizionario standard di riferimento, le ontologie di riferimento e la metatadatazione </w:t>
      </w:r>
    </w:p>
    <w:p w:rsidR="00D521B8" w:rsidRDefault="00583F2D"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Pr>
          <w:rFonts w:cs="Arial"/>
          <w:bCs/>
        </w:rPr>
        <w:t>gestire</w:t>
      </w:r>
      <w:proofErr w:type="gramEnd"/>
      <w:r>
        <w:rPr>
          <w:rFonts w:cs="Arial"/>
          <w:bCs/>
        </w:rPr>
        <w:t xml:space="preserve"> </w:t>
      </w:r>
      <w:r w:rsidR="00D521B8">
        <w:rPr>
          <w:rFonts w:cs="Arial"/>
          <w:bCs/>
        </w:rPr>
        <w:t>l’aggiornamento del dato</w:t>
      </w:r>
    </w:p>
    <w:p w:rsidR="00D521B8" w:rsidRPr="00354116" w:rsidRDefault="00D521B8"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sidRPr="008231ED">
        <w:rPr>
          <w:rFonts w:cs="Arial"/>
          <w:bCs/>
        </w:rPr>
        <w:t>supportare</w:t>
      </w:r>
      <w:proofErr w:type="gramEnd"/>
      <w:r w:rsidRPr="008231ED">
        <w:rPr>
          <w:rFonts w:cs="Arial"/>
          <w:bCs/>
        </w:rPr>
        <w:t xml:space="preserve"> un </w:t>
      </w:r>
      <w:proofErr w:type="spellStart"/>
      <w:r w:rsidRPr="008231ED">
        <w:rPr>
          <w:rFonts w:cs="Arial"/>
          <w:bCs/>
        </w:rPr>
        <w:t>workflow</w:t>
      </w:r>
      <w:proofErr w:type="spellEnd"/>
      <w:r w:rsidRPr="008231ED">
        <w:rPr>
          <w:rFonts w:cs="Arial"/>
          <w:bCs/>
        </w:rPr>
        <w:t xml:space="preserve"> controllato di pubblicazione</w:t>
      </w:r>
    </w:p>
    <w:p w:rsidR="00D521B8" w:rsidRPr="00354116" w:rsidRDefault="00D521B8"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sidRPr="008231ED">
        <w:rPr>
          <w:rFonts w:cs="Arial"/>
          <w:bCs/>
        </w:rPr>
        <w:t>supportare</w:t>
      </w:r>
      <w:proofErr w:type="gramEnd"/>
      <w:r w:rsidRPr="008231ED">
        <w:rPr>
          <w:rFonts w:cs="Arial"/>
          <w:bCs/>
        </w:rPr>
        <w:t xml:space="preserve"> un processo di validazione di propo</w:t>
      </w:r>
      <w:r>
        <w:rPr>
          <w:rFonts w:cs="Arial"/>
          <w:bCs/>
        </w:rPr>
        <w:t>ste di pubblicazione/aggiorname</w:t>
      </w:r>
      <w:r w:rsidRPr="008231ED">
        <w:rPr>
          <w:rFonts w:cs="Arial"/>
          <w:bCs/>
        </w:rPr>
        <w:t>n</w:t>
      </w:r>
      <w:r>
        <w:rPr>
          <w:rFonts w:cs="Arial"/>
          <w:bCs/>
        </w:rPr>
        <w:t>t</w:t>
      </w:r>
      <w:r w:rsidRPr="008231ED">
        <w:rPr>
          <w:rFonts w:cs="Arial"/>
          <w:bCs/>
        </w:rPr>
        <w:t>o provenienti da canali social per ga</w:t>
      </w:r>
      <w:r w:rsidR="00583F2D">
        <w:rPr>
          <w:rFonts w:cs="Arial"/>
          <w:bCs/>
        </w:rPr>
        <w:t>rantire la validità del dato pu</w:t>
      </w:r>
      <w:r w:rsidRPr="008231ED">
        <w:rPr>
          <w:rFonts w:cs="Arial"/>
          <w:bCs/>
        </w:rPr>
        <w:t>bblico pubblicato</w:t>
      </w:r>
    </w:p>
    <w:p w:rsidR="00D521B8" w:rsidRPr="00354116" w:rsidRDefault="00D521B8"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sidRPr="008231ED">
        <w:rPr>
          <w:rFonts w:cs="Arial"/>
          <w:bCs/>
        </w:rPr>
        <w:t>consentire</w:t>
      </w:r>
      <w:proofErr w:type="gramEnd"/>
      <w:r w:rsidRPr="008231ED">
        <w:rPr>
          <w:rFonts w:cs="Arial"/>
          <w:bCs/>
        </w:rPr>
        <w:t xml:space="preserve"> la creazione di contenuti strutturati (“oggetti”) di tipo “tabella di dati”</w:t>
      </w:r>
    </w:p>
    <w:p w:rsidR="00D521B8" w:rsidRPr="00354116" w:rsidRDefault="00D521B8" w:rsidP="00D521B8">
      <w:pPr>
        <w:pStyle w:val="Paragrafoelenco"/>
        <w:numPr>
          <w:ilvl w:val="0"/>
          <w:numId w:val="13"/>
        </w:numPr>
        <w:autoSpaceDE w:val="0"/>
        <w:autoSpaceDN w:val="0"/>
        <w:adjustRightInd w:val="0"/>
        <w:spacing w:after="0" w:line="240" w:lineRule="auto"/>
        <w:contextualSpacing w:val="0"/>
        <w:rPr>
          <w:rFonts w:cs="Arial"/>
          <w:bCs/>
        </w:rPr>
      </w:pPr>
      <w:proofErr w:type="gramStart"/>
      <w:r w:rsidRPr="008231ED">
        <w:rPr>
          <w:rFonts w:cs="Arial"/>
          <w:bCs/>
        </w:rPr>
        <w:t>consentire</w:t>
      </w:r>
      <w:proofErr w:type="gramEnd"/>
      <w:r w:rsidRPr="008231ED">
        <w:rPr>
          <w:rFonts w:cs="Arial"/>
          <w:bCs/>
        </w:rPr>
        <w:t xml:space="preserve"> l'importazione all'interno di tali oggetti di file </w:t>
      </w:r>
      <w:proofErr w:type="spellStart"/>
      <w:r w:rsidRPr="008231ED">
        <w:rPr>
          <w:rFonts w:cs="Arial"/>
          <w:bCs/>
        </w:rPr>
        <w:t>csv</w:t>
      </w:r>
      <w:proofErr w:type="spellEnd"/>
      <w:r w:rsidRPr="008231ED">
        <w:rPr>
          <w:rFonts w:cs="Arial"/>
          <w:bCs/>
        </w:rPr>
        <w:t xml:space="preserve"> (acronimo che indica le tabelle “comma </w:t>
      </w:r>
      <w:proofErr w:type="spellStart"/>
      <w:r w:rsidRPr="008231ED">
        <w:rPr>
          <w:rFonts w:cs="Arial"/>
          <w:bCs/>
        </w:rPr>
        <w:t>separed</w:t>
      </w:r>
      <w:proofErr w:type="spellEnd"/>
      <w:r w:rsidRPr="008231ED">
        <w:rPr>
          <w:rFonts w:cs="Arial"/>
          <w:bCs/>
        </w:rPr>
        <w:t xml:space="preserve"> </w:t>
      </w:r>
      <w:proofErr w:type="spellStart"/>
      <w:r w:rsidRPr="008231ED">
        <w:rPr>
          <w:rFonts w:cs="Arial"/>
          <w:bCs/>
        </w:rPr>
        <w:t>values</w:t>
      </w:r>
      <w:proofErr w:type="spellEnd"/>
      <w:r w:rsidRPr="008231ED">
        <w:rPr>
          <w:rFonts w:cs="Arial"/>
          <w:bCs/>
        </w:rPr>
        <w:t>”, formato aperto, multipiattaforma per la rappresentazione di griglie di dati, e standard “de facto”, multipiattaforma per l'interscambio delle stesse.</w:t>
      </w:r>
    </w:p>
    <w:p w:rsidR="00D521B8" w:rsidRPr="00583F2D" w:rsidRDefault="00D521B8" w:rsidP="00583F2D">
      <w:pPr>
        <w:pStyle w:val="Paragrafoelenco"/>
        <w:numPr>
          <w:ilvl w:val="0"/>
          <w:numId w:val="13"/>
        </w:numPr>
        <w:autoSpaceDE w:val="0"/>
        <w:autoSpaceDN w:val="0"/>
        <w:adjustRightInd w:val="0"/>
        <w:spacing w:after="0" w:line="240" w:lineRule="auto"/>
        <w:contextualSpacing w:val="0"/>
        <w:rPr>
          <w:rFonts w:cs="Arial"/>
          <w:bCs/>
        </w:rPr>
      </w:pPr>
      <w:proofErr w:type="gramStart"/>
      <w:r w:rsidRPr="008231ED">
        <w:rPr>
          <w:rFonts w:cs="Arial"/>
          <w:bCs/>
        </w:rPr>
        <w:t>consentire</w:t>
      </w:r>
      <w:proofErr w:type="gramEnd"/>
      <w:r w:rsidRPr="008231ED">
        <w:rPr>
          <w:rFonts w:cs="Arial"/>
          <w:bCs/>
        </w:rPr>
        <w:t xml:space="preserve"> l'esportazione di file </w:t>
      </w:r>
      <w:proofErr w:type="spellStart"/>
      <w:r w:rsidRPr="008231ED">
        <w:rPr>
          <w:rFonts w:cs="Arial"/>
          <w:bCs/>
        </w:rPr>
        <w:t>csv</w:t>
      </w:r>
      <w:proofErr w:type="spellEnd"/>
      <w:r w:rsidRPr="008231ED">
        <w:rPr>
          <w:rFonts w:cs="Arial"/>
          <w:bCs/>
        </w:rPr>
        <w:t xml:space="preserve"> a partire da tali oggetti tabellari.</w:t>
      </w:r>
    </w:p>
    <w:p w:rsidR="00D521B8" w:rsidRPr="006434DB" w:rsidRDefault="00D521B8" w:rsidP="00583F2D">
      <w:pPr>
        <w:autoSpaceDE w:val="0"/>
        <w:autoSpaceDN w:val="0"/>
        <w:adjustRightInd w:val="0"/>
        <w:spacing w:before="240"/>
        <w:jc w:val="both"/>
        <w:rPr>
          <w:rFonts w:cs="Arial"/>
          <w:bCs/>
        </w:rPr>
      </w:pPr>
      <w:r w:rsidRPr="006434DB">
        <w:rPr>
          <w:rFonts w:cs="Arial"/>
          <w:bCs/>
        </w:rPr>
        <w:t>Il progetto intende sperimentare alcuni strumenti per la fru</w:t>
      </w:r>
      <w:r w:rsidR="00583F2D">
        <w:rPr>
          <w:rFonts w:cs="Arial"/>
          <w:bCs/>
        </w:rPr>
        <w:t>i</w:t>
      </w:r>
      <w:r w:rsidRPr="006434DB">
        <w:rPr>
          <w:rFonts w:cs="Arial"/>
          <w:bCs/>
        </w:rPr>
        <w:t xml:space="preserve">zione degli open data mediante lo sviluppo di </w:t>
      </w:r>
      <w:proofErr w:type="spellStart"/>
      <w:r w:rsidRPr="006434DB">
        <w:rPr>
          <w:rFonts w:cs="Arial"/>
          <w:bCs/>
        </w:rPr>
        <w:t>app</w:t>
      </w:r>
      <w:proofErr w:type="spellEnd"/>
      <w:r w:rsidRPr="006434DB">
        <w:rPr>
          <w:rFonts w:cs="Arial"/>
          <w:bCs/>
        </w:rPr>
        <w:t xml:space="preserve"> per il turista, </w:t>
      </w:r>
      <w:proofErr w:type="spellStart"/>
      <w:r w:rsidRPr="006434DB">
        <w:rPr>
          <w:rFonts w:cs="Arial"/>
          <w:bCs/>
        </w:rPr>
        <w:t>app</w:t>
      </w:r>
      <w:proofErr w:type="spellEnd"/>
      <w:r w:rsidRPr="006434DB">
        <w:rPr>
          <w:rFonts w:cs="Arial"/>
          <w:bCs/>
        </w:rPr>
        <w:t xml:space="preserve"> per gli operatori turistici e mediante l’impiego di </w:t>
      </w:r>
      <w:proofErr w:type="spellStart"/>
      <w:r w:rsidRPr="006434DB">
        <w:rPr>
          <w:rFonts w:cs="Arial"/>
          <w:bCs/>
        </w:rPr>
        <w:t>iBeacon</w:t>
      </w:r>
      <w:proofErr w:type="spellEnd"/>
      <w:r w:rsidRPr="006434DB">
        <w:rPr>
          <w:rFonts w:cs="Arial"/>
          <w:bCs/>
        </w:rPr>
        <w:t xml:space="preserve"> che possono rafforzare il marketing territoriale, indirizzando i flussi turistici.</w:t>
      </w:r>
    </w:p>
    <w:p w:rsidR="00D521B8" w:rsidRDefault="00D521B8" w:rsidP="00D521B8">
      <w:pPr>
        <w:autoSpaceDE w:val="0"/>
        <w:autoSpaceDN w:val="0"/>
        <w:adjustRightInd w:val="0"/>
        <w:jc w:val="both"/>
        <w:rPr>
          <w:rFonts w:cs="Arial"/>
          <w:bCs/>
        </w:rPr>
      </w:pPr>
      <w:r w:rsidRPr="006434DB">
        <w:rPr>
          <w:rFonts w:cs="Arial"/>
          <w:bCs/>
        </w:rPr>
        <w:t xml:space="preserve">Attraverso </w:t>
      </w:r>
      <w:proofErr w:type="spellStart"/>
      <w:r w:rsidRPr="006434DB">
        <w:rPr>
          <w:rFonts w:cs="Arial"/>
          <w:bCs/>
        </w:rPr>
        <w:t>iBeacon</w:t>
      </w:r>
      <w:proofErr w:type="spellEnd"/>
      <w:r w:rsidRPr="006434DB">
        <w:rPr>
          <w:rFonts w:cs="Arial"/>
          <w:bCs/>
        </w:rPr>
        <w:t>, sarà possibile integrare funzionalità proprie della</w:t>
      </w:r>
      <w:r w:rsidR="00583F2D">
        <w:rPr>
          <w:rFonts w:cs="Arial"/>
          <w:bCs/>
        </w:rPr>
        <w:t xml:space="preserve"> </w:t>
      </w:r>
      <w:proofErr w:type="spellStart"/>
      <w:r w:rsidRPr="006434DB">
        <w:rPr>
          <w:rFonts w:cs="Arial"/>
          <w:bCs/>
        </w:rPr>
        <w:t>geolocalizzazione</w:t>
      </w:r>
      <w:proofErr w:type="spellEnd"/>
      <w:r w:rsidRPr="006434DB">
        <w:rPr>
          <w:rFonts w:cs="Arial"/>
          <w:bCs/>
        </w:rPr>
        <w:t xml:space="preserve"> con funzionalità di localizzazione indoor, al fine di guidare il turista su itinerari predefiniti, con partenza dalla propria abitazione</w:t>
      </w:r>
      <w:r w:rsidR="00583F2D">
        <w:rPr>
          <w:rFonts w:cs="Arial"/>
          <w:bCs/>
        </w:rPr>
        <w:t xml:space="preserve"> e possibilità di arrivo </w:t>
      </w:r>
      <w:r w:rsidRPr="006434DB">
        <w:rPr>
          <w:rFonts w:cs="Arial"/>
          <w:bCs/>
        </w:rPr>
        <w:t>alla singola opera o attrattiva turistica. L’integrazione con le altre banche dati che si intende pubblicare (PRG, censimento edifici pubblici, stradario, …) consentirà inoltre di proporre itinerari privi di barriere architettoniche per limitare i dis</w:t>
      </w:r>
      <w:r>
        <w:rPr>
          <w:rFonts w:cs="Arial"/>
          <w:bCs/>
        </w:rPr>
        <w:t>a</w:t>
      </w:r>
      <w:r w:rsidRPr="006434DB">
        <w:rPr>
          <w:rFonts w:cs="Arial"/>
          <w:bCs/>
        </w:rPr>
        <w:t>gi ai portatori di disabilità.</w:t>
      </w:r>
    </w:p>
    <w:p w:rsidR="00D521B8" w:rsidRDefault="00D521B8" w:rsidP="00D521B8">
      <w:pPr>
        <w:autoSpaceDE w:val="0"/>
        <w:autoSpaceDN w:val="0"/>
        <w:adjustRightInd w:val="0"/>
        <w:rPr>
          <w:rFonts w:cs="Arial"/>
          <w:bCs/>
        </w:rPr>
      </w:pPr>
      <w:r w:rsidRPr="00924E37">
        <w:rPr>
          <w:rFonts w:cs="Arial"/>
          <w:bCs/>
        </w:rPr>
        <w:t xml:space="preserve">Il progetto intende </w:t>
      </w:r>
      <w:r>
        <w:rPr>
          <w:rFonts w:cs="Arial"/>
          <w:bCs/>
        </w:rPr>
        <w:t>definire e sperimentare una metodologia di creazione ed aggiornamento degli open data mediante una community attraverso la quale si svolgeranno azioni di formazione, accompagno e crescita della cultura sugli open data.</w:t>
      </w:r>
    </w:p>
    <w:p w:rsidR="003C6710" w:rsidRPr="00D521B8" w:rsidRDefault="003C6710" w:rsidP="003C6710">
      <w:pPr>
        <w:jc w:val="both"/>
        <w:rPr>
          <w:b/>
        </w:rPr>
      </w:pPr>
    </w:p>
    <w:p w:rsidR="003C6710" w:rsidRPr="00D521B8" w:rsidRDefault="003C6710" w:rsidP="003C6710">
      <w:pPr>
        <w:jc w:val="both"/>
        <w:rPr>
          <w:b/>
        </w:rPr>
      </w:pPr>
    </w:p>
    <w:p w:rsidR="003C6710" w:rsidRPr="00D521B8" w:rsidRDefault="003C6710" w:rsidP="003C6710">
      <w:pPr>
        <w:jc w:val="both"/>
        <w:rPr>
          <w:b/>
        </w:rPr>
      </w:pPr>
    </w:p>
    <w:p w:rsidR="00A75935" w:rsidRPr="00D521B8" w:rsidRDefault="00A75935" w:rsidP="003C6710">
      <w:pPr>
        <w:spacing w:after="0" w:line="240" w:lineRule="auto"/>
        <w:jc w:val="both"/>
        <w:rPr>
          <w:color w:val="FF0000"/>
          <w:sz w:val="24"/>
        </w:rPr>
        <w:sectPr w:rsidR="00A75935" w:rsidRPr="00D521B8" w:rsidSect="00A75935">
          <w:type w:val="continuous"/>
          <w:pgSz w:w="11906" w:h="16838"/>
          <w:pgMar w:top="1417" w:right="1134" w:bottom="1134" w:left="1134" w:header="708" w:footer="708" w:gutter="0"/>
          <w:cols w:space="708"/>
          <w:docGrid w:linePitch="360"/>
        </w:sectPr>
      </w:pPr>
    </w:p>
    <w:p w:rsidR="003C6710" w:rsidRPr="00D521B8" w:rsidRDefault="003C6710" w:rsidP="003C6710">
      <w:pPr>
        <w:spacing w:after="0" w:line="240" w:lineRule="auto"/>
        <w:jc w:val="both"/>
        <w:rPr>
          <w:color w:val="FF0000"/>
          <w:sz w:val="24"/>
        </w:rPr>
      </w:pPr>
    </w:p>
    <w:p w:rsidR="003C6710" w:rsidRPr="002B527C" w:rsidRDefault="003C6710" w:rsidP="003C6710">
      <w:pPr>
        <w:jc w:val="both"/>
        <w:rPr>
          <w:b/>
        </w:rPr>
      </w:pPr>
      <w:r w:rsidRPr="001C013D">
        <w:rPr>
          <w:rFonts w:ascii="Calibri" w:eastAsia="Calibri" w:hAnsi="Calibri" w:cs="Times New Roman"/>
          <w:noProof/>
          <w:lang w:eastAsia="it-IT"/>
        </w:rPr>
        <w:drawing>
          <wp:anchor distT="0" distB="0" distL="114300" distR="114300" simplePos="0" relativeHeight="251661312" behindDoc="1" locked="0" layoutInCell="1" allowOverlap="1">
            <wp:simplePos x="0" y="0"/>
            <wp:positionH relativeFrom="column">
              <wp:posOffset>55969</wp:posOffset>
            </wp:positionH>
            <wp:positionV relativeFrom="paragraph">
              <wp:posOffset>371859</wp:posOffset>
            </wp:positionV>
            <wp:extent cx="8909685" cy="5179060"/>
            <wp:effectExtent l="0" t="0" r="5715" b="2540"/>
            <wp:wrapTight wrapText="bothSides">
              <wp:wrapPolygon edited="0">
                <wp:start x="0" y="0"/>
                <wp:lineTo x="0" y="21531"/>
                <wp:lineTo x="21568" y="21531"/>
                <wp:lineTo x="21568" y="0"/>
                <wp:lineTo x="0" y="0"/>
              </wp:wrapPolygon>
            </wp:wrapT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909685" cy="5179060"/>
                    </a:xfrm>
                    <a:prstGeom prst="rect">
                      <a:avLst/>
                    </a:prstGeom>
                    <a:noFill/>
                    <a:ln w="9525">
                      <a:noFill/>
                      <a:miter lim="800000"/>
                      <a:headEnd/>
                      <a:tailEnd/>
                    </a:ln>
                  </pic:spPr>
                </pic:pic>
              </a:graphicData>
            </a:graphic>
          </wp:anchor>
        </w:drawing>
      </w:r>
      <w:r w:rsidRPr="002B527C">
        <w:rPr>
          <w:b/>
        </w:rPr>
        <w:t>ORGANIGRAMMA 6.3 “SOCIAL &amp; GEO OPEN DATA”</w:t>
      </w:r>
    </w:p>
    <w:p w:rsidR="000B5404" w:rsidRPr="002B527C" w:rsidRDefault="000B5404" w:rsidP="003C6710">
      <w:pPr>
        <w:tabs>
          <w:tab w:val="left" w:pos="5620"/>
        </w:tabs>
        <w:jc w:val="both"/>
        <w:rPr>
          <w:rFonts w:cs="Arial"/>
        </w:rPr>
        <w:sectPr w:rsidR="000B5404" w:rsidRPr="002B527C" w:rsidSect="001C013D">
          <w:pgSz w:w="16838" w:h="11906" w:orient="landscape"/>
          <w:pgMar w:top="1134" w:right="1417" w:bottom="1134" w:left="1134" w:header="708" w:footer="708" w:gutter="0"/>
          <w:cols w:space="708"/>
          <w:docGrid w:linePitch="360"/>
        </w:sectPr>
      </w:pPr>
    </w:p>
    <w:p w:rsidR="003C6710" w:rsidRPr="00831595" w:rsidRDefault="003C6710" w:rsidP="003C6710">
      <w:pPr>
        <w:tabs>
          <w:tab w:val="left" w:pos="5620"/>
        </w:tabs>
        <w:jc w:val="both"/>
        <w:rPr>
          <w:rFonts w:cs="Arial"/>
        </w:rPr>
      </w:pPr>
      <w:r w:rsidRPr="00831595">
        <w:rPr>
          <w:rFonts w:cs="Arial"/>
        </w:rPr>
        <w:lastRenderedPageBreak/>
        <w:t>Il progetto sarà guidato dal Comun</w:t>
      </w:r>
      <w:r w:rsidR="00E718DD">
        <w:rPr>
          <w:rFonts w:cs="Arial"/>
        </w:rPr>
        <w:t>e di San Benedetto del Tronto (</w:t>
      </w:r>
      <w:r w:rsidR="00E718DD">
        <w:rPr>
          <w:rFonts w:cs="Arial"/>
          <w:b/>
        </w:rPr>
        <w:t>Lead Partner</w:t>
      </w:r>
      <w:r w:rsidR="00E718DD">
        <w:rPr>
          <w:rFonts w:cs="Arial"/>
        </w:rPr>
        <w:t xml:space="preserve">) </w:t>
      </w:r>
      <w:r w:rsidRPr="00831595">
        <w:rPr>
          <w:rFonts w:cs="Arial"/>
        </w:rPr>
        <w:t xml:space="preserve">applicando le metodologie di Project Management PMI, avvalendosi di PM certificati o senior con alta esperienza nel campo dell’innovazione, della progettazione finanziata e dell’Agenda Digitale. </w:t>
      </w:r>
    </w:p>
    <w:p w:rsidR="003C6710" w:rsidRPr="00726E36" w:rsidRDefault="000B5404" w:rsidP="003C6710">
      <w:pPr>
        <w:tabs>
          <w:tab w:val="left" w:pos="5620"/>
        </w:tabs>
        <w:rPr>
          <w:color w:val="000000"/>
          <w:lang w:eastAsia="it-IT"/>
        </w:rPr>
      </w:pPr>
      <w:r>
        <w:rPr>
          <w:color w:val="000000"/>
          <w:lang w:eastAsia="it-IT"/>
        </w:rPr>
        <w:t>Il Project Manager</w:t>
      </w:r>
      <w:r w:rsidR="003C6710" w:rsidRPr="00726E36">
        <w:rPr>
          <w:color w:val="000000"/>
          <w:lang w:eastAsia="it-IT"/>
        </w:rPr>
        <w:t xml:space="preserve">, sarà supportato da un </w:t>
      </w:r>
      <w:r w:rsidR="003C6710" w:rsidRPr="00726E36">
        <w:rPr>
          <w:b/>
          <w:color w:val="000000"/>
          <w:lang w:eastAsia="it-IT"/>
        </w:rPr>
        <w:t>PMO</w:t>
      </w:r>
      <w:r w:rsidR="00E718DD">
        <w:rPr>
          <w:color w:val="000000"/>
          <w:lang w:eastAsia="it-IT"/>
        </w:rPr>
        <w:t xml:space="preserve"> (</w:t>
      </w:r>
      <w:r w:rsidR="003C6710" w:rsidRPr="00726E36">
        <w:rPr>
          <w:color w:val="000000"/>
          <w:lang w:eastAsia="it-IT"/>
        </w:rPr>
        <w:t>Project Management Office), ha i seguenti obiettivi:</w:t>
      </w:r>
    </w:p>
    <w:p w:rsidR="003C6710" w:rsidRPr="00831595" w:rsidRDefault="003C6710" w:rsidP="003C6710">
      <w:pPr>
        <w:pStyle w:val="Paragrafoelenco"/>
        <w:numPr>
          <w:ilvl w:val="0"/>
          <w:numId w:val="8"/>
        </w:numPr>
        <w:tabs>
          <w:tab w:val="left" w:pos="5620"/>
        </w:tabs>
        <w:spacing w:after="0" w:line="240" w:lineRule="auto"/>
        <w:contextualSpacing w:val="0"/>
        <w:rPr>
          <w:color w:val="000000"/>
          <w:lang w:val="en-US" w:eastAsia="it-IT"/>
        </w:rPr>
      </w:pPr>
      <w:proofErr w:type="spellStart"/>
      <w:r w:rsidRPr="00831595">
        <w:rPr>
          <w:color w:val="000000"/>
          <w:lang w:val="en-US" w:eastAsia="it-IT"/>
        </w:rPr>
        <w:t>Gestione</w:t>
      </w:r>
      <w:proofErr w:type="spellEnd"/>
      <w:r w:rsidRPr="00831595">
        <w:rPr>
          <w:color w:val="000000"/>
          <w:lang w:val="en-US" w:eastAsia="it-IT"/>
        </w:rPr>
        <w:t xml:space="preserve"> </w:t>
      </w:r>
      <w:proofErr w:type="spellStart"/>
      <w:r w:rsidRPr="00831595">
        <w:rPr>
          <w:color w:val="000000"/>
          <w:lang w:val="en-US" w:eastAsia="it-IT"/>
        </w:rPr>
        <w:t>tecnico-operativa</w:t>
      </w:r>
      <w:proofErr w:type="spellEnd"/>
    </w:p>
    <w:p w:rsidR="003C6710" w:rsidRPr="00726E36" w:rsidRDefault="003C6710" w:rsidP="003C6710">
      <w:pPr>
        <w:pStyle w:val="Paragrafoelenco"/>
        <w:numPr>
          <w:ilvl w:val="0"/>
          <w:numId w:val="8"/>
        </w:numPr>
        <w:tabs>
          <w:tab w:val="left" w:pos="5620"/>
        </w:tabs>
        <w:spacing w:after="0" w:line="240" w:lineRule="auto"/>
        <w:contextualSpacing w:val="0"/>
        <w:rPr>
          <w:color w:val="000000"/>
          <w:lang w:eastAsia="it-IT"/>
        </w:rPr>
      </w:pPr>
      <w:r w:rsidRPr="00726E36">
        <w:rPr>
          <w:color w:val="000000"/>
          <w:lang w:eastAsia="it-IT"/>
        </w:rPr>
        <w:t>Gestione amministrativa e finanziaria del progetto, compreso il controllo di qualità e la gestione dei rischi</w:t>
      </w:r>
    </w:p>
    <w:p w:rsidR="003C6710" w:rsidRPr="00726E36" w:rsidRDefault="003C6710" w:rsidP="003C6710">
      <w:pPr>
        <w:pStyle w:val="Paragrafoelenco"/>
        <w:numPr>
          <w:ilvl w:val="0"/>
          <w:numId w:val="8"/>
        </w:numPr>
        <w:tabs>
          <w:tab w:val="left" w:pos="5620"/>
        </w:tabs>
        <w:spacing w:after="0" w:line="240" w:lineRule="auto"/>
        <w:contextualSpacing w:val="0"/>
        <w:rPr>
          <w:color w:val="000000"/>
          <w:lang w:eastAsia="it-IT"/>
        </w:rPr>
      </w:pPr>
      <w:r w:rsidRPr="00726E36">
        <w:rPr>
          <w:color w:val="000000"/>
          <w:lang w:eastAsia="it-IT"/>
        </w:rPr>
        <w:t>Supervisione del piano di progetto e verifica del corretto andamento delle attività</w:t>
      </w:r>
    </w:p>
    <w:p w:rsidR="003C6710" w:rsidRPr="00831595" w:rsidRDefault="003C6710" w:rsidP="003C6710">
      <w:pPr>
        <w:pStyle w:val="Paragrafoelenco"/>
        <w:numPr>
          <w:ilvl w:val="0"/>
          <w:numId w:val="8"/>
        </w:numPr>
        <w:tabs>
          <w:tab w:val="left" w:pos="5620"/>
        </w:tabs>
        <w:spacing w:after="0" w:line="240" w:lineRule="auto"/>
        <w:contextualSpacing w:val="0"/>
        <w:rPr>
          <w:color w:val="000000"/>
          <w:lang w:val="en-US" w:eastAsia="it-IT"/>
        </w:rPr>
      </w:pPr>
      <w:proofErr w:type="spellStart"/>
      <w:r w:rsidRPr="00831595">
        <w:rPr>
          <w:color w:val="000000"/>
          <w:lang w:val="en-US" w:eastAsia="it-IT"/>
        </w:rPr>
        <w:t>Valutazione</w:t>
      </w:r>
      <w:proofErr w:type="spellEnd"/>
      <w:r w:rsidRPr="00831595">
        <w:rPr>
          <w:color w:val="000000"/>
          <w:lang w:val="en-US" w:eastAsia="it-IT"/>
        </w:rPr>
        <w:t xml:space="preserve"> </w:t>
      </w:r>
      <w:proofErr w:type="spellStart"/>
      <w:r w:rsidRPr="00831595">
        <w:rPr>
          <w:color w:val="000000"/>
          <w:lang w:val="en-US" w:eastAsia="it-IT"/>
        </w:rPr>
        <w:t>della</w:t>
      </w:r>
      <w:proofErr w:type="spellEnd"/>
      <w:r w:rsidRPr="00831595">
        <w:rPr>
          <w:color w:val="000000"/>
          <w:lang w:val="en-US" w:eastAsia="it-IT"/>
        </w:rPr>
        <w:t xml:space="preserve"> </w:t>
      </w:r>
      <w:proofErr w:type="spellStart"/>
      <w:r w:rsidRPr="00831595">
        <w:rPr>
          <w:color w:val="000000"/>
          <w:lang w:val="en-US" w:eastAsia="it-IT"/>
        </w:rPr>
        <w:t>qualità</w:t>
      </w:r>
      <w:proofErr w:type="spellEnd"/>
      <w:r w:rsidRPr="00831595">
        <w:rPr>
          <w:color w:val="000000"/>
          <w:lang w:val="en-US" w:eastAsia="it-IT"/>
        </w:rPr>
        <w:t xml:space="preserve"> del </w:t>
      </w:r>
      <w:proofErr w:type="spellStart"/>
      <w:r w:rsidRPr="00831595">
        <w:rPr>
          <w:color w:val="000000"/>
          <w:lang w:val="en-US" w:eastAsia="it-IT"/>
        </w:rPr>
        <w:t>progetto</w:t>
      </w:r>
      <w:proofErr w:type="spellEnd"/>
    </w:p>
    <w:p w:rsidR="003C6710" w:rsidRPr="00831595" w:rsidRDefault="003C6710" w:rsidP="003C6710">
      <w:pPr>
        <w:pStyle w:val="Paragrafoelenco"/>
        <w:numPr>
          <w:ilvl w:val="0"/>
          <w:numId w:val="8"/>
        </w:numPr>
        <w:tabs>
          <w:tab w:val="left" w:pos="5620"/>
        </w:tabs>
        <w:spacing w:after="0" w:line="240" w:lineRule="auto"/>
        <w:contextualSpacing w:val="0"/>
        <w:rPr>
          <w:color w:val="000000"/>
          <w:lang w:val="en-US" w:eastAsia="it-IT"/>
        </w:rPr>
      </w:pPr>
      <w:proofErr w:type="spellStart"/>
      <w:r>
        <w:rPr>
          <w:color w:val="000000"/>
          <w:lang w:val="en-US" w:eastAsia="it-IT"/>
        </w:rPr>
        <w:t>V</w:t>
      </w:r>
      <w:r w:rsidRPr="00831595">
        <w:rPr>
          <w:color w:val="000000"/>
          <w:lang w:val="en-US" w:eastAsia="it-IT"/>
        </w:rPr>
        <w:t>alutazione</w:t>
      </w:r>
      <w:proofErr w:type="spellEnd"/>
      <w:r w:rsidRPr="00831595">
        <w:rPr>
          <w:color w:val="000000"/>
          <w:lang w:val="en-US" w:eastAsia="it-IT"/>
        </w:rPr>
        <w:t xml:space="preserve"> e </w:t>
      </w:r>
      <w:proofErr w:type="spellStart"/>
      <w:r w:rsidRPr="00831595">
        <w:rPr>
          <w:color w:val="000000"/>
          <w:lang w:val="en-US" w:eastAsia="it-IT"/>
        </w:rPr>
        <w:t>mitigazione</w:t>
      </w:r>
      <w:proofErr w:type="spellEnd"/>
      <w:r w:rsidRPr="00831595">
        <w:rPr>
          <w:color w:val="000000"/>
          <w:lang w:val="en-US" w:eastAsia="it-IT"/>
        </w:rPr>
        <w:t xml:space="preserve"> </w:t>
      </w:r>
      <w:proofErr w:type="spellStart"/>
      <w:r w:rsidRPr="00831595">
        <w:rPr>
          <w:color w:val="000000"/>
          <w:lang w:val="en-US" w:eastAsia="it-IT"/>
        </w:rPr>
        <w:t>dei</w:t>
      </w:r>
      <w:proofErr w:type="spellEnd"/>
      <w:r w:rsidRPr="00831595">
        <w:rPr>
          <w:color w:val="000000"/>
          <w:lang w:val="en-US" w:eastAsia="it-IT"/>
        </w:rPr>
        <w:t xml:space="preserve"> </w:t>
      </w:r>
      <w:proofErr w:type="spellStart"/>
      <w:r w:rsidRPr="00831595">
        <w:rPr>
          <w:color w:val="000000"/>
          <w:lang w:val="en-US" w:eastAsia="it-IT"/>
        </w:rPr>
        <w:t>rischi</w:t>
      </w:r>
      <w:proofErr w:type="spellEnd"/>
    </w:p>
    <w:p w:rsidR="003C6710" w:rsidRPr="00831595" w:rsidRDefault="003C6710" w:rsidP="003C6710">
      <w:pPr>
        <w:pStyle w:val="Paragrafoelenco"/>
        <w:numPr>
          <w:ilvl w:val="0"/>
          <w:numId w:val="8"/>
        </w:numPr>
        <w:tabs>
          <w:tab w:val="left" w:pos="5620"/>
        </w:tabs>
        <w:spacing w:after="0" w:line="240" w:lineRule="auto"/>
        <w:contextualSpacing w:val="0"/>
        <w:rPr>
          <w:color w:val="000000"/>
          <w:lang w:val="en-US" w:eastAsia="it-IT"/>
        </w:rPr>
      </w:pPr>
      <w:proofErr w:type="spellStart"/>
      <w:r w:rsidRPr="00831595">
        <w:rPr>
          <w:color w:val="000000"/>
          <w:lang w:val="en-US" w:eastAsia="it-IT"/>
        </w:rPr>
        <w:t>Comunicazione</w:t>
      </w:r>
      <w:proofErr w:type="spellEnd"/>
      <w:r w:rsidRPr="00831595">
        <w:rPr>
          <w:color w:val="000000"/>
          <w:lang w:val="en-US" w:eastAsia="it-IT"/>
        </w:rPr>
        <w:t xml:space="preserve"> </w:t>
      </w:r>
      <w:proofErr w:type="spellStart"/>
      <w:r w:rsidRPr="00831595">
        <w:rPr>
          <w:color w:val="000000"/>
          <w:lang w:val="en-US" w:eastAsia="it-IT"/>
        </w:rPr>
        <w:t>interna</w:t>
      </w:r>
      <w:proofErr w:type="spellEnd"/>
      <w:r w:rsidRPr="00831595">
        <w:rPr>
          <w:color w:val="000000"/>
          <w:lang w:val="en-US" w:eastAsia="it-IT"/>
        </w:rPr>
        <w:t xml:space="preserve"> </w:t>
      </w:r>
    </w:p>
    <w:p w:rsidR="003C6710" w:rsidRPr="00726E36" w:rsidRDefault="003C6710" w:rsidP="003C6710">
      <w:pPr>
        <w:pStyle w:val="Paragrafoelenco"/>
        <w:numPr>
          <w:ilvl w:val="0"/>
          <w:numId w:val="8"/>
        </w:numPr>
        <w:tabs>
          <w:tab w:val="left" w:pos="5620"/>
        </w:tabs>
        <w:spacing w:after="0" w:line="240" w:lineRule="auto"/>
        <w:contextualSpacing w:val="0"/>
        <w:rPr>
          <w:color w:val="000000"/>
          <w:lang w:eastAsia="it-IT"/>
        </w:rPr>
      </w:pPr>
      <w:r w:rsidRPr="00726E36">
        <w:rPr>
          <w:color w:val="000000"/>
          <w:lang w:eastAsia="it-IT"/>
        </w:rPr>
        <w:t>Tenere traccia di progetti partner e iniziative, rapport</w:t>
      </w:r>
      <w:r w:rsidR="000B5404">
        <w:rPr>
          <w:color w:val="000000"/>
          <w:lang w:eastAsia="it-IT"/>
        </w:rPr>
        <w:t>i</w:t>
      </w:r>
      <w:r w:rsidRPr="00726E36">
        <w:rPr>
          <w:color w:val="000000"/>
          <w:lang w:eastAsia="it-IT"/>
        </w:rPr>
        <w:t xml:space="preserve"> con fornitori e </w:t>
      </w:r>
      <w:proofErr w:type="spellStart"/>
      <w:r w:rsidRPr="00726E36">
        <w:rPr>
          <w:color w:val="000000"/>
          <w:lang w:eastAsia="it-IT"/>
        </w:rPr>
        <w:t>stakeholders</w:t>
      </w:r>
      <w:proofErr w:type="spellEnd"/>
      <w:r w:rsidRPr="00726E36">
        <w:rPr>
          <w:color w:val="000000"/>
          <w:lang w:eastAsia="it-IT"/>
        </w:rPr>
        <w:t xml:space="preserve"> per facilitare la gestione efficace dell'innovazione e promuovere l’open </w:t>
      </w:r>
      <w:proofErr w:type="spellStart"/>
      <w:r w:rsidRPr="00726E36">
        <w:rPr>
          <w:color w:val="000000"/>
          <w:lang w:eastAsia="it-IT"/>
        </w:rPr>
        <w:t>innovation</w:t>
      </w:r>
      <w:proofErr w:type="spellEnd"/>
    </w:p>
    <w:p w:rsidR="003C6710" w:rsidRPr="00726E36" w:rsidRDefault="003C6710" w:rsidP="003C6710">
      <w:pPr>
        <w:pStyle w:val="Paragrafoelenco"/>
        <w:numPr>
          <w:ilvl w:val="0"/>
          <w:numId w:val="8"/>
        </w:numPr>
        <w:tabs>
          <w:tab w:val="left" w:pos="5620"/>
        </w:tabs>
        <w:spacing w:after="0" w:line="240" w:lineRule="auto"/>
        <w:contextualSpacing w:val="0"/>
        <w:rPr>
          <w:color w:val="000000"/>
          <w:lang w:eastAsia="it-IT"/>
        </w:rPr>
      </w:pPr>
      <w:r w:rsidRPr="00726E36">
        <w:rPr>
          <w:color w:val="000000"/>
          <w:lang w:eastAsia="it-IT"/>
        </w:rPr>
        <w:t>Tenere un livello diretto di coordinamento e rife</w:t>
      </w:r>
      <w:r w:rsidR="000B5404">
        <w:rPr>
          <w:color w:val="000000"/>
          <w:lang w:eastAsia="it-IT"/>
        </w:rPr>
        <w:t>r</w:t>
      </w:r>
      <w:r w:rsidRPr="00726E36">
        <w:rPr>
          <w:color w:val="000000"/>
          <w:lang w:eastAsia="it-IT"/>
        </w:rPr>
        <w:t>imento con la Regione Marche</w:t>
      </w:r>
    </w:p>
    <w:p w:rsidR="003C6710" w:rsidRDefault="003C6710" w:rsidP="003C6710">
      <w:pPr>
        <w:tabs>
          <w:tab w:val="left" w:pos="5620"/>
        </w:tabs>
        <w:jc w:val="both"/>
        <w:rPr>
          <w:rFonts w:cs="Arial"/>
        </w:rPr>
      </w:pPr>
    </w:p>
    <w:p w:rsidR="003C6710" w:rsidRPr="00831595" w:rsidRDefault="003C6710" w:rsidP="003C6710">
      <w:pPr>
        <w:tabs>
          <w:tab w:val="left" w:pos="5620"/>
        </w:tabs>
        <w:jc w:val="both"/>
        <w:rPr>
          <w:rFonts w:cs="Arial"/>
        </w:rPr>
      </w:pPr>
      <w:r w:rsidRPr="00831595">
        <w:rPr>
          <w:rFonts w:cs="Arial"/>
        </w:rPr>
        <w:t>Il Project Manage</w:t>
      </w:r>
      <w:r w:rsidR="000B5404">
        <w:rPr>
          <w:rFonts w:cs="Arial"/>
        </w:rPr>
        <w:t xml:space="preserve">r, espresso dal Lead Partner, </w:t>
      </w:r>
      <w:r w:rsidRPr="00831595">
        <w:rPr>
          <w:rFonts w:cs="Arial"/>
        </w:rPr>
        <w:t>avrà il compito di garantire l’effettiva implementazione delle attività ed il raggiungimento degli obiettivi di progetto, nel rispetto del cronoprogramma delle attività, delle risorse allocate e del rispetto delle norme e dei vincoli posti dalle procedure amministrative ed or</w:t>
      </w:r>
      <w:r w:rsidR="000B5404">
        <w:rPr>
          <w:rFonts w:cs="Arial"/>
        </w:rPr>
        <w:t>ganizzative dei singoli partner</w:t>
      </w:r>
      <w:r w:rsidRPr="00831595">
        <w:rPr>
          <w:rFonts w:cs="Arial"/>
        </w:rPr>
        <w:t xml:space="preserve">, con attenzione alla qualità dei risultati e alla mitigazione dei rischi. </w:t>
      </w:r>
    </w:p>
    <w:p w:rsidR="003C6710" w:rsidRPr="00831595" w:rsidRDefault="003C6710" w:rsidP="003C6710">
      <w:pPr>
        <w:tabs>
          <w:tab w:val="left" w:pos="5620"/>
        </w:tabs>
        <w:jc w:val="both"/>
        <w:rPr>
          <w:rFonts w:cs="Arial"/>
        </w:rPr>
      </w:pPr>
      <w:r w:rsidRPr="00831595">
        <w:rPr>
          <w:rFonts w:cs="Arial"/>
        </w:rPr>
        <w:t xml:space="preserve">L’attività di Project Management includerà il coordinamento tecnico delle attività, la gestione centralizzata del </w:t>
      </w:r>
      <w:proofErr w:type="spellStart"/>
      <w:r w:rsidRPr="00831595">
        <w:rPr>
          <w:rFonts w:cs="Arial"/>
        </w:rPr>
        <w:t>procurement</w:t>
      </w:r>
      <w:proofErr w:type="spellEnd"/>
      <w:r w:rsidRPr="00831595">
        <w:rPr>
          <w:rFonts w:cs="Arial"/>
        </w:rPr>
        <w:t xml:space="preserve"> mediante un’unica stazione appaltate che</w:t>
      </w:r>
      <w:r w:rsidR="000B5404">
        <w:rPr>
          <w:rFonts w:cs="Arial"/>
        </w:rPr>
        <w:t xml:space="preserve"> riferisce al comune capofila (</w:t>
      </w:r>
      <w:r w:rsidRPr="00831595">
        <w:rPr>
          <w:rFonts w:cs="Arial"/>
        </w:rPr>
        <w:t xml:space="preserve">LP) e la gestione della </w:t>
      </w:r>
      <w:proofErr w:type="spellStart"/>
      <w:r w:rsidRPr="00831595">
        <w:rPr>
          <w:rFonts w:cs="Arial"/>
        </w:rPr>
        <w:t>governance</w:t>
      </w:r>
      <w:proofErr w:type="spellEnd"/>
      <w:r w:rsidRPr="00831595">
        <w:rPr>
          <w:rFonts w:cs="Arial"/>
        </w:rPr>
        <w:t xml:space="preserve"> del progetto che sarà organizzata su due livelli, condotta in modo da assicurare una comunicazione aperta, affidabile e ben organizzata sia all'interno del progetto, sia con i soggetti esterni. </w:t>
      </w:r>
    </w:p>
    <w:p w:rsidR="003C6710" w:rsidRPr="00831595" w:rsidRDefault="003C6710" w:rsidP="003C6710">
      <w:pPr>
        <w:tabs>
          <w:tab w:val="left" w:pos="5620"/>
        </w:tabs>
        <w:jc w:val="both"/>
        <w:rPr>
          <w:rFonts w:cs="Arial"/>
        </w:rPr>
      </w:pPr>
      <w:r w:rsidRPr="00831595">
        <w:rPr>
          <w:rFonts w:cs="Arial"/>
        </w:rPr>
        <w:t>Nell'ambito della gestione dell'innovazione tecnologica, organizzativa e amministrativa, il Project Manager sosterrà i partner del progetto nel trasferimento sistematico ed organico delle soluzioni, delle prassi e degli strumenti che dovranno essere standardizzati e condivisi all’interno del progetto.</w:t>
      </w:r>
    </w:p>
    <w:p w:rsidR="003C6710" w:rsidRPr="00831595" w:rsidRDefault="003C6710" w:rsidP="003C6710">
      <w:pPr>
        <w:tabs>
          <w:tab w:val="left" w:pos="5620"/>
        </w:tabs>
        <w:jc w:val="both"/>
        <w:rPr>
          <w:rFonts w:cs="Arial"/>
        </w:rPr>
      </w:pPr>
      <w:r w:rsidRPr="00831595">
        <w:rPr>
          <w:rFonts w:cs="Arial"/>
        </w:rPr>
        <w:t xml:space="preserve">Nell’ambito dell’attività di Project Management verranno impostate le procedure amministrative e finanziare che dovranno essere svolte da tutti i beneficiari e svolte tutte le attività per assicurare che tutti i partner comprendano appieno il loro ruolo e l'impegno per il progetto. </w:t>
      </w:r>
    </w:p>
    <w:p w:rsidR="003C6710" w:rsidRPr="00831595" w:rsidRDefault="003C6710" w:rsidP="003C6710">
      <w:pPr>
        <w:tabs>
          <w:tab w:val="left" w:pos="5620"/>
        </w:tabs>
        <w:jc w:val="both"/>
        <w:rPr>
          <w:rFonts w:cs="Arial"/>
        </w:rPr>
      </w:pPr>
      <w:r w:rsidRPr="00831595">
        <w:rPr>
          <w:rFonts w:cs="Arial"/>
        </w:rPr>
        <w:t xml:space="preserve">Verranno coordinate le attività di gestione amministrativa e finanziaria per la rendicontazione verso la Regione Marche, nonché verranno effettuate e/o coordinate dal Lead Partner le procedure relative al </w:t>
      </w:r>
      <w:proofErr w:type="spellStart"/>
      <w:r w:rsidRPr="00831595">
        <w:rPr>
          <w:rFonts w:cs="Arial"/>
        </w:rPr>
        <w:t>procurement</w:t>
      </w:r>
      <w:proofErr w:type="spellEnd"/>
      <w:r w:rsidRPr="00831595">
        <w:rPr>
          <w:rFonts w:cs="Arial"/>
        </w:rPr>
        <w:t xml:space="preserve"> per tutte le attività previste dal progetto.</w:t>
      </w:r>
    </w:p>
    <w:p w:rsidR="003C6710" w:rsidRPr="00726E36" w:rsidRDefault="003C6710" w:rsidP="003C6710">
      <w:pPr>
        <w:tabs>
          <w:tab w:val="left" w:pos="5620"/>
        </w:tabs>
        <w:jc w:val="both"/>
        <w:rPr>
          <w:b/>
          <w:color w:val="000000"/>
          <w:lang w:eastAsia="it-IT"/>
        </w:rPr>
      </w:pPr>
      <w:r w:rsidRPr="00726E36">
        <w:rPr>
          <w:color w:val="000000"/>
          <w:lang w:eastAsia="it-IT"/>
        </w:rPr>
        <w:t>La gestione del</w:t>
      </w:r>
      <w:r w:rsidR="000B5404">
        <w:rPr>
          <w:color w:val="000000"/>
          <w:lang w:eastAsia="it-IT"/>
        </w:rPr>
        <w:t xml:space="preserve">la comunicazione, informazione </w:t>
      </w:r>
      <w:r w:rsidRPr="00726E36">
        <w:rPr>
          <w:color w:val="000000"/>
          <w:lang w:eastAsia="it-IT"/>
        </w:rPr>
        <w:t xml:space="preserve">e formazione prevista nel progetto verrà supportata da piattaforme open source. Sarà utilizzato uno strumento di collaborazione per la condivisione e l'archiviazione dei documenti di progetto e per le informazioni interne, mentre per le attività di </w:t>
      </w:r>
      <w:proofErr w:type="spellStart"/>
      <w:r w:rsidRPr="00726E36">
        <w:rPr>
          <w:b/>
          <w:color w:val="000000"/>
          <w:lang w:eastAsia="it-IT"/>
        </w:rPr>
        <w:t>Capacity</w:t>
      </w:r>
      <w:proofErr w:type="spellEnd"/>
      <w:r w:rsidRPr="00726E36">
        <w:rPr>
          <w:b/>
          <w:color w:val="000000"/>
          <w:lang w:eastAsia="it-IT"/>
        </w:rPr>
        <w:t xml:space="preserve"> Building</w:t>
      </w:r>
      <w:r w:rsidRPr="00726E36">
        <w:rPr>
          <w:color w:val="000000"/>
          <w:lang w:eastAsia="it-IT"/>
        </w:rPr>
        <w:t xml:space="preserve"> verrà utilizzata una piattaforma di e</w:t>
      </w:r>
      <w:r w:rsidR="000B5404">
        <w:rPr>
          <w:color w:val="000000"/>
          <w:lang w:eastAsia="it-IT"/>
        </w:rPr>
        <w:t>-</w:t>
      </w:r>
      <w:r w:rsidRPr="00726E36">
        <w:rPr>
          <w:color w:val="000000"/>
          <w:lang w:eastAsia="it-IT"/>
        </w:rPr>
        <w:t xml:space="preserve">learning che potrà dare supporto anche alla </w:t>
      </w:r>
      <w:r w:rsidRPr="00726E36">
        <w:rPr>
          <w:b/>
          <w:color w:val="000000"/>
          <w:lang w:eastAsia="it-IT"/>
        </w:rPr>
        <w:t xml:space="preserve">Community di Progetto </w:t>
      </w:r>
      <w:r w:rsidRPr="00726E36">
        <w:rPr>
          <w:color w:val="000000"/>
          <w:lang w:eastAsia="it-IT"/>
        </w:rPr>
        <w:t>e consentire non solo di divulgare materiali didattic</w:t>
      </w:r>
      <w:r w:rsidR="000B5404">
        <w:rPr>
          <w:color w:val="000000"/>
          <w:lang w:eastAsia="it-IT"/>
        </w:rPr>
        <w:t>i per I comuni ma anche documen</w:t>
      </w:r>
      <w:r w:rsidRPr="00726E36">
        <w:rPr>
          <w:color w:val="000000"/>
          <w:lang w:eastAsia="it-IT"/>
        </w:rPr>
        <w:t>t</w:t>
      </w:r>
      <w:r w:rsidR="000B5404">
        <w:rPr>
          <w:color w:val="000000"/>
          <w:lang w:eastAsia="it-IT"/>
        </w:rPr>
        <w:t>a</w:t>
      </w:r>
      <w:r w:rsidRPr="00726E36">
        <w:rPr>
          <w:color w:val="000000"/>
          <w:lang w:eastAsia="it-IT"/>
        </w:rPr>
        <w:t>zio</w:t>
      </w:r>
      <w:r w:rsidR="000B5404">
        <w:rPr>
          <w:color w:val="000000"/>
          <w:lang w:eastAsia="it-IT"/>
        </w:rPr>
        <w:t>n</w:t>
      </w:r>
      <w:r w:rsidRPr="00726E36">
        <w:rPr>
          <w:color w:val="000000"/>
          <w:lang w:eastAsia="it-IT"/>
        </w:rPr>
        <w:t>e tecnica per i fornitori.</w:t>
      </w:r>
    </w:p>
    <w:p w:rsidR="003C6710" w:rsidRPr="00726E36" w:rsidRDefault="003C6710" w:rsidP="003C6710">
      <w:pPr>
        <w:tabs>
          <w:tab w:val="left" w:pos="5620"/>
        </w:tabs>
        <w:jc w:val="both"/>
        <w:rPr>
          <w:color w:val="000000"/>
          <w:lang w:eastAsia="it-IT"/>
        </w:rPr>
      </w:pPr>
      <w:r w:rsidRPr="00726E36">
        <w:rPr>
          <w:color w:val="000000"/>
          <w:lang w:eastAsia="it-IT"/>
        </w:rPr>
        <w:t xml:space="preserve">Per gli aspetti di comunicazione esterna verranno utilizzati tutti i canali istituzionali dei soggetti beneficiari e degli </w:t>
      </w:r>
      <w:proofErr w:type="spellStart"/>
      <w:r w:rsidRPr="00726E36">
        <w:rPr>
          <w:color w:val="000000"/>
          <w:lang w:eastAsia="it-IT"/>
        </w:rPr>
        <w:t>stakeholders</w:t>
      </w:r>
      <w:proofErr w:type="spellEnd"/>
      <w:r w:rsidRPr="00726E36">
        <w:rPr>
          <w:color w:val="000000"/>
          <w:lang w:eastAsia="it-IT"/>
        </w:rPr>
        <w:t xml:space="preserve"> disponibili.</w:t>
      </w:r>
    </w:p>
    <w:p w:rsidR="003C6710" w:rsidRPr="00831595" w:rsidRDefault="003C6710" w:rsidP="003C6710">
      <w:pPr>
        <w:tabs>
          <w:tab w:val="left" w:pos="5620"/>
        </w:tabs>
        <w:jc w:val="both"/>
        <w:rPr>
          <w:rFonts w:cs="Arial"/>
        </w:rPr>
      </w:pPr>
      <w:r w:rsidRPr="00831595">
        <w:rPr>
          <w:rFonts w:cs="Arial"/>
        </w:rPr>
        <w:t>E’ previsto un comi</w:t>
      </w:r>
      <w:r w:rsidR="000B5404">
        <w:rPr>
          <w:rFonts w:cs="Arial"/>
        </w:rPr>
        <w:t>tato tecnico di coordinamento (</w:t>
      </w:r>
      <w:r w:rsidRPr="00831595">
        <w:rPr>
          <w:rFonts w:cs="Arial"/>
        </w:rPr>
        <w:t>CTP) del progetto, coordinato dal Comune di San Benedetto del Tronto, composto dai responsabili delle 8 sotto aggregazioni.</w:t>
      </w:r>
    </w:p>
    <w:p w:rsidR="003C6710" w:rsidRPr="00831595" w:rsidRDefault="003C6710" w:rsidP="003C6710">
      <w:pPr>
        <w:tabs>
          <w:tab w:val="left" w:pos="5620"/>
        </w:tabs>
        <w:jc w:val="both"/>
        <w:rPr>
          <w:rFonts w:cs="Arial"/>
        </w:rPr>
      </w:pPr>
      <w:r w:rsidRPr="00831595">
        <w:rPr>
          <w:rFonts w:cs="Arial"/>
        </w:rPr>
        <w:lastRenderedPageBreak/>
        <w:t>Il CTP condivide il piano di dispiegamento complessivo del progetto oltre all’organizzazione delle attività realizzative di progetto che verranno organizzate in modo da ottimizzare e razionalizzare tempi, attività e risultati, cercando di minimizzare criticità e rischi.</w:t>
      </w:r>
    </w:p>
    <w:p w:rsidR="003C6710" w:rsidRPr="00831595" w:rsidRDefault="003C6710" w:rsidP="003C6710">
      <w:pPr>
        <w:tabs>
          <w:tab w:val="left" w:pos="5620"/>
        </w:tabs>
        <w:jc w:val="both"/>
        <w:rPr>
          <w:rFonts w:cs="Arial"/>
        </w:rPr>
      </w:pPr>
      <w:r w:rsidRPr="00831595">
        <w:rPr>
          <w:rFonts w:cs="Arial"/>
        </w:rPr>
        <w:t>Ogni ente beneficiario sarà responsabile dell’attuazione dei risultati relativi all’attuazione degli interventi, ma potrà beneficiare di un supporto di primo livello fornito dal responsabile della sotto aggregazione oltre che dei servizi trasversali e centrali che faranno capo al Lead Partner.</w:t>
      </w:r>
    </w:p>
    <w:p w:rsidR="003C6710" w:rsidRPr="00831595" w:rsidRDefault="003C6710" w:rsidP="003C6710">
      <w:pPr>
        <w:tabs>
          <w:tab w:val="left" w:pos="5620"/>
        </w:tabs>
        <w:jc w:val="both"/>
        <w:rPr>
          <w:rFonts w:cs="Arial"/>
        </w:rPr>
      </w:pPr>
      <w:r w:rsidRPr="00831595">
        <w:rPr>
          <w:rFonts w:cs="Arial"/>
        </w:rPr>
        <w:t>Il progetto intende anche avviare un link ed un coinvolgimento di tre gruppi di soggetti, al fine di acquisire elementi utili all’attuazione del progetto e al raggiungimento dei risultati:</w:t>
      </w:r>
    </w:p>
    <w:p w:rsidR="003C6710" w:rsidRPr="00831595" w:rsidRDefault="003C6710" w:rsidP="003C6710">
      <w:pPr>
        <w:pStyle w:val="Paragrafoelenco"/>
        <w:numPr>
          <w:ilvl w:val="0"/>
          <w:numId w:val="7"/>
        </w:numPr>
        <w:tabs>
          <w:tab w:val="left" w:pos="5620"/>
        </w:tabs>
        <w:spacing w:after="0" w:line="240" w:lineRule="auto"/>
        <w:contextualSpacing w:val="0"/>
        <w:jc w:val="both"/>
        <w:rPr>
          <w:rFonts w:cs="Arial"/>
        </w:rPr>
      </w:pPr>
      <w:r w:rsidRPr="00831595">
        <w:rPr>
          <w:rFonts w:cs="Arial"/>
          <w:b/>
        </w:rPr>
        <w:t>Altri Progetti</w:t>
      </w:r>
      <w:r w:rsidRPr="00831595">
        <w:rPr>
          <w:rFonts w:cs="Arial"/>
        </w:rPr>
        <w:t>: con i quali potranno essere condivise l’impostazione delle attività progettuali, le politiche di acquisto al fine di produrre ulteriori economie di scala, le modalità amministrative e di processo/servizio, alcuni momenti formativi, scambi di esperienze e risultati</w:t>
      </w:r>
    </w:p>
    <w:p w:rsidR="003C6710" w:rsidRPr="00831595" w:rsidRDefault="003C6710" w:rsidP="003C6710">
      <w:pPr>
        <w:pStyle w:val="Paragrafoelenco"/>
        <w:numPr>
          <w:ilvl w:val="0"/>
          <w:numId w:val="7"/>
        </w:numPr>
        <w:tabs>
          <w:tab w:val="left" w:pos="5620"/>
        </w:tabs>
        <w:spacing w:after="0" w:line="240" w:lineRule="auto"/>
        <w:contextualSpacing w:val="0"/>
        <w:jc w:val="both"/>
        <w:rPr>
          <w:rFonts w:cs="Arial"/>
        </w:rPr>
      </w:pPr>
      <w:proofErr w:type="spellStart"/>
      <w:r w:rsidRPr="00831595">
        <w:rPr>
          <w:rFonts w:cs="Arial"/>
          <w:b/>
        </w:rPr>
        <w:t>Stakeholders</w:t>
      </w:r>
      <w:proofErr w:type="spellEnd"/>
      <w:r w:rsidRPr="00831595">
        <w:rPr>
          <w:rFonts w:cs="Arial"/>
        </w:rPr>
        <w:t>: per favorire l’impatto e la disseminazione dei risultati del progetto verranno coinvolti soggetti che avranno il ruolo di facilitatori e divulgatori dei servizi, nonché di intermediari attivi, fra cui: CCIAA, Associazioni di</w:t>
      </w:r>
      <w:r w:rsidR="000B5404">
        <w:rPr>
          <w:rFonts w:cs="Arial"/>
        </w:rPr>
        <w:t xml:space="preserve"> rappresentanza delle imprese (Confindustria, </w:t>
      </w:r>
      <w:r w:rsidRPr="00831595">
        <w:rPr>
          <w:rFonts w:cs="Arial"/>
        </w:rPr>
        <w:t>Confartigianato, Confcommercio, …), Ordine degli ingegneri, degli architetti e dei geometri, CAF, Poste…</w:t>
      </w:r>
    </w:p>
    <w:p w:rsidR="003C6710" w:rsidRPr="00831595" w:rsidRDefault="003C6710" w:rsidP="003C6710">
      <w:pPr>
        <w:pStyle w:val="Paragrafoelenco"/>
        <w:numPr>
          <w:ilvl w:val="0"/>
          <w:numId w:val="7"/>
        </w:numPr>
        <w:tabs>
          <w:tab w:val="left" w:pos="5620"/>
        </w:tabs>
        <w:spacing w:after="0" w:line="240" w:lineRule="auto"/>
        <w:contextualSpacing w:val="0"/>
        <w:jc w:val="both"/>
        <w:rPr>
          <w:rFonts w:cs="Arial"/>
        </w:rPr>
      </w:pPr>
      <w:r w:rsidRPr="00831595">
        <w:rPr>
          <w:rFonts w:cs="Arial"/>
          <w:b/>
        </w:rPr>
        <w:t>Fornitori</w:t>
      </w:r>
      <w:r w:rsidRPr="00831595">
        <w:rPr>
          <w:rFonts w:cs="Arial"/>
        </w:rPr>
        <w:t xml:space="preserve">: pur rispettando le nome sugli appalti pubblici, al fine di stimolare il mercato e favorire le logiche di open </w:t>
      </w:r>
      <w:proofErr w:type="spellStart"/>
      <w:r w:rsidRPr="00831595">
        <w:rPr>
          <w:rFonts w:cs="Arial"/>
        </w:rPr>
        <w:t>innovation</w:t>
      </w:r>
      <w:proofErr w:type="spellEnd"/>
      <w:r w:rsidRPr="00831595">
        <w:rPr>
          <w:rFonts w:cs="Arial"/>
        </w:rPr>
        <w:t>, verrà instaurato un livello di coordinamento, relazione e informazione con i fornitori che sono già presenti nei Comuni e che pertanto verranno impat</w:t>
      </w:r>
      <w:r w:rsidR="000B5404">
        <w:rPr>
          <w:rFonts w:cs="Arial"/>
        </w:rPr>
        <w:t>ta</w:t>
      </w:r>
      <w:r w:rsidRPr="00831595">
        <w:rPr>
          <w:rFonts w:cs="Arial"/>
        </w:rPr>
        <w:t>ti dal progetto, ma anche con fornitori che potranno cogliere le opportunità offerte dal progetto</w:t>
      </w:r>
    </w:p>
    <w:p w:rsidR="003C6710" w:rsidRPr="00831595" w:rsidRDefault="003C6710" w:rsidP="003C6710">
      <w:pPr>
        <w:tabs>
          <w:tab w:val="left" w:pos="5620"/>
        </w:tabs>
        <w:jc w:val="both"/>
        <w:rPr>
          <w:rFonts w:cs="Arial"/>
        </w:rPr>
      </w:pPr>
    </w:p>
    <w:p w:rsidR="003C6710" w:rsidRPr="005F023D" w:rsidRDefault="003C6710" w:rsidP="005F023D">
      <w:pPr>
        <w:autoSpaceDE w:val="0"/>
        <w:autoSpaceDN w:val="0"/>
        <w:adjustRightInd w:val="0"/>
        <w:spacing w:after="0" w:line="240" w:lineRule="auto"/>
        <w:rPr>
          <w:rFonts w:cs="Arial"/>
          <w:b/>
          <w:bCs/>
        </w:rPr>
      </w:pPr>
      <w:r w:rsidRPr="005F023D">
        <w:rPr>
          <w:rFonts w:cs="Arial"/>
          <w:b/>
        </w:rPr>
        <w:t>Modello di dispiegamento</w:t>
      </w:r>
    </w:p>
    <w:p w:rsidR="003C6710" w:rsidRDefault="007F616D" w:rsidP="005F023D">
      <w:pPr>
        <w:tabs>
          <w:tab w:val="left" w:pos="5620"/>
        </w:tabs>
        <w:spacing w:before="240"/>
        <w:jc w:val="both"/>
        <w:rPr>
          <w:rFonts w:cs="Arial"/>
        </w:rPr>
      </w:pPr>
      <w:r w:rsidRPr="00831595">
        <w:rPr>
          <w:rFonts w:cs="Arial"/>
          <w:noProof/>
          <w:lang w:eastAsia="it-IT"/>
        </w:rPr>
        <w:drawing>
          <wp:anchor distT="0" distB="0" distL="114300" distR="114300" simplePos="0" relativeHeight="251682816" behindDoc="1" locked="0" layoutInCell="1" allowOverlap="1">
            <wp:simplePos x="0" y="0"/>
            <wp:positionH relativeFrom="column">
              <wp:posOffset>308610</wp:posOffset>
            </wp:positionH>
            <wp:positionV relativeFrom="paragraph">
              <wp:posOffset>887095</wp:posOffset>
            </wp:positionV>
            <wp:extent cx="5353050" cy="4867275"/>
            <wp:effectExtent l="0" t="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3C6710" w:rsidRPr="00831595">
        <w:rPr>
          <w:rFonts w:cs="Arial"/>
        </w:rPr>
        <w:t xml:space="preserve">Il Piano di dispiegamento utilizza un modello a due livelli che prevede, per ogni sotto aggregazione, </w:t>
      </w:r>
      <w:r w:rsidR="003C6710">
        <w:rPr>
          <w:rFonts w:cs="Arial"/>
        </w:rPr>
        <w:t>l’avvio del sistema di gestione degli open data su un comune pilo</w:t>
      </w:r>
      <w:r w:rsidR="000B5404">
        <w:rPr>
          <w:rFonts w:cs="Arial"/>
        </w:rPr>
        <w:t>ta dove il siste</w:t>
      </w:r>
      <w:r w:rsidR="003C6710">
        <w:rPr>
          <w:rFonts w:cs="Arial"/>
        </w:rPr>
        <w:t xml:space="preserve">ma viene installato, integrato con i gestionali ed avviato su specifiche categorie di </w:t>
      </w:r>
      <w:proofErr w:type="spellStart"/>
      <w:r w:rsidR="003C6710">
        <w:rPr>
          <w:rFonts w:cs="Arial"/>
        </w:rPr>
        <w:t>dataset</w:t>
      </w:r>
      <w:proofErr w:type="spellEnd"/>
      <w:r w:rsidR="003C6710">
        <w:rPr>
          <w:rFonts w:cs="Arial"/>
        </w:rPr>
        <w:t xml:space="preserve"> in modo da trattare in modo specifico le proble</w:t>
      </w:r>
      <w:r w:rsidR="000B5404">
        <w:rPr>
          <w:rFonts w:cs="Arial"/>
        </w:rPr>
        <w:t>ma</w:t>
      </w:r>
      <w:r w:rsidR="003C6710">
        <w:rPr>
          <w:rFonts w:cs="Arial"/>
        </w:rPr>
        <w:t xml:space="preserve">tiche relative a ciascuna famiglia di </w:t>
      </w:r>
      <w:proofErr w:type="spellStart"/>
      <w:r w:rsidR="003C6710">
        <w:rPr>
          <w:rFonts w:cs="Arial"/>
        </w:rPr>
        <w:t>dataset</w:t>
      </w:r>
      <w:proofErr w:type="spellEnd"/>
      <w:r w:rsidR="003C6710">
        <w:rPr>
          <w:rFonts w:cs="Arial"/>
        </w:rPr>
        <w:t xml:space="preserve">: TURISMO, TERRITORIO, SPORT , </w:t>
      </w:r>
      <w:r w:rsidR="003C6710" w:rsidRPr="009442B4">
        <w:rPr>
          <w:rFonts w:cs="Arial"/>
        </w:rPr>
        <w:t xml:space="preserve">che vengono verificati su uno o più comuni pilota sui quali verranno messi a punto le integrazioni, per poi diffonderle sui comuni </w:t>
      </w:r>
      <w:r w:rsidR="003C6710">
        <w:rPr>
          <w:rFonts w:cs="Arial"/>
        </w:rPr>
        <w:t>della sotto aggregazione.</w:t>
      </w: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noProof/>
          <w:lang w:eastAsia="it-IT"/>
        </w:rPr>
      </w:pPr>
    </w:p>
    <w:p w:rsidR="000B5404" w:rsidRDefault="000B5404" w:rsidP="003C6710">
      <w:pPr>
        <w:pStyle w:val="Paragrafoelenco"/>
        <w:tabs>
          <w:tab w:val="left" w:pos="5620"/>
        </w:tabs>
        <w:ind w:left="360"/>
        <w:jc w:val="both"/>
        <w:rPr>
          <w:rFonts w:cs="Arial"/>
          <w:noProof/>
          <w:lang w:eastAsia="it-IT"/>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Default="000B5404" w:rsidP="003C6710">
      <w:pPr>
        <w:pStyle w:val="Paragrafoelenco"/>
        <w:tabs>
          <w:tab w:val="left" w:pos="5620"/>
        </w:tabs>
        <w:ind w:left="360"/>
        <w:jc w:val="both"/>
        <w:rPr>
          <w:rFonts w:cs="Arial"/>
        </w:rPr>
      </w:pPr>
    </w:p>
    <w:p w:rsidR="000B5404" w:rsidRPr="00831595" w:rsidRDefault="000B5404" w:rsidP="003C6710">
      <w:pPr>
        <w:pStyle w:val="Paragrafoelenco"/>
        <w:tabs>
          <w:tab w:val="left" w:pos="5620"/>
        </w:tabs>
        <w:ind w:left="360"/>
        <w:jc w:val="both"/>
        <w:rPr>
          <w:rFonts w:cs="Arial"/>
        </w:rPr>
      </w:pPr>
    </w:p>
    <w:p w:rsidR="003C6710" w:rsidRPr="00831595" w:rsidRDefault="003C6710" w:rsidP="003C6710">
      <w:pPr>
        <w:tabs>
          <w:tab w:val="left" w:pos="5620"/>
        </w:tabs>
        <w:jc w:val="both"/>
        <w:rPr>
          <w:rFonts w:cs="Arial"/>
        </w:rPr>
      </w:pPr>
    </w:p>
    <w:p w:rsidR="003C6710" w:rsidRPr="00831595" w:rsidRDefault="003C6710" w:rsidP="003C6710">
      <w:pPr>
        <w:tabs>
          <w:tab w:val="left" w:pos="5620"/>
        </w:tabs>
        <w:jc w:val="both"/>
        <w:rPr>
          <w:rFonts w:cs="Arial"/>
        </w:rPr>
      </w:pPr>
    </w:p>
    <w:p w:rsidR="003C6710" w:rsidRPr="00831595" w:rsidRDefault="000B5404" w:rsidP="003C6710">
      <w:pPr>
        <w:tabs>
          <w:tab w:val="left" w:pos="5620"/>
        </w:tabs>
        <w:jc w:val="both"/>
        <w:rPr>
          <w:rFonts w:cs="Arial"/>
        </w:rPr>
      </w:pPr>
      <w:r>
        <w:rPr>
          <w:rFonts w:cs="Arial"/>
        </w:rPr>
        <w:lastRenderedPageBreak/>
        <w:t xml:space="preserve">Nell’ambito </w:t>
      </w:r>
      <w:r w:rsidR="003C6710" w:rsidRPr="00831595">
        <w:rPr>
          <w:rFonts w:cs="Arial"/>
        </w:rPr>
        <w:t>della sub aggregazione verranno individuati dei comuni Pilota per ciascun intervento, con l’obiettivo di progettare, implementare, testare e validare le integrazioni previste da ciascuna linea di intervento per ogni soluzione di Back Office presente nel partenariato, per poi diffondere i risultati agli altri</w:t>
      </w:r>
      <w:r>
        <w:rPr>
          <w:rFonts w:cs="Arial"/>
        </w:rPr>
        <w:t xml:space="preserve"> comuni della sub aggregazione </w:t>
      </w:r>
      <w:r w:rsidR="003C6710" w:rsidRPr="00831595">
        <w:rPr>
          <w:rFonts w:cs="Arial"/>
        </w:rPr>
        <w:t>che hanno le medesime condizioni tecniche di dispiegamento.</w:t>
      </w:r>
    </w:p>
    <w:p w:rsidR="003C6710" w:rsidRPr="00831595" w:rsidRDefault="003C6710" w:rsidP="003C6710">
      <w:pPr>
        <w:tabs>
          <w:tab w:val="left" w:pos="5620"/>
        </w:tabs>
        <w:jc w:val="both"/>
        <w:rPr>
          <w:rFonts w:cs="Arial"/>
        </w:rPr>
      </w:pPr>
      <w:r w:rsidRPr="00831595">
        <w:rPr>
          <w:rFonts w:cs="Arial"/>
        </w:rPr>
        <w:t>Un criterio con cui verranno individuati i comuni pilota, per ogni sotto aggregazione sono:</w:t>
      </w:r>
    </w:p>
    <w:p w:rsidR="003C6710" w:rsidRPr="00831595" w:rsidRDefault="003C6710" w:rsidP="003C6710">
      <w:pPr>
        <w:pStyle w:val="Paragrafoelenco"/>
        <w:numPr>
          <w:ilvl w:val="0"/>
          <w:numId w:val="7"/>
        </w:numPr>
        <w:tabs>
          <w:tab w:val="left" w:pos="5620"/>
        </w:tabs>
        <w:spacing w:after="0" w:line="240" w:lineRule="auto"/>
        <w:contextualSpacing w:val="0"/>
        <w:jc w:val="both"/>
        <w:rPr>
          <w:rFonts w:cs="Arial"/>
        </w:rPr>
      </w:pPr>
      <w:proofErr w:type="gramStart"/>
      <w:r w:rsidRPr="00831595">
        <w:rPr>
          <w:rFonts w:cs="Arial"/>
        </w:rPr>
        <w:t>capacità</w:t>
      </w:r>
      <w:proofErr w:type="gramEnd"/>
      <w:r w:rsidRPr="00831595">
        <w:rPr>
          <w:rFonts w:cs="Arial"/>
        </w:rPr>
        <w:t xml:space="preserve"> tecnica dell’ente pilota </w:t>
      </w:r>
    </w:p>
    <w:p w:rsidR="00A75935" w:rsidRDefault="003C6710" w:rsidP="00A75935">
      <w:pPr>
        <w:pStyle w:val="Paragrafoelenco"/>
        <w:numPr>
          <w:ilvl w:val="0"/>
          <w:numId w:val="7"/>
        </w:numPr>
        <w:tabs>
          <w:tab w:val="left" w:pos="5620"/>
        </w:tabs>
        <w:spacing w:after="0" w:line="240" w:lineRule="auto"/>
        <w:contextualSpacing w:val="0"/>
        <w:jc w:val="both"/>
        <w:rPr>
          <w:rFonts w:cs="Arial"/>
        </w:rPr>
      </w:pPr>
      <w:proofErr w:type="gramStart"/>
      <w:r w:rsidRPr="00831595">
        <w:rPr>
          <w:rFonts w:cs="Arial"/>
        </w:rPr>
        <w:t>rappresentatività</w:t>
      </w:r>
      <w:proofErr w:type="gramEnd"/>
      <w:r w:rsidRPr="00831595">
        <w:rPr>
          <w:rFonts w:cs="Arial"/>
        </w:rPr>
        <w:t xml:space="preserve"> della soluzione nell’ambito dei sistemi informativi dell’ente pilota</w:t>
      </w:r>
    </w:p>
    <w:p w:rsidR="003C6710" w:rsidRDefault="003C6710" w:rsidP="00602F60">
      <w:pPr>
        <w:tabs>
          <w:tab w:val="left" w:pos="5620"/>
        </w:tabs>
        <w:spacing w:after="0" w:line="240" w:lineRule="auto"/>
        <w:jc w:val="both"/>
        <w:rPr>
          <w:rFonts w:cs="Arial"/>
        </w:rPr>
      </w:pPr>
    </w:p>
    <w:p w:rsidR="00602F60" w:rsidRDefault="00602F60" w:rsidP="00602F60">
      <w:pPr>
        <w:tabs>
          <w:tab w:val="left" w:pos="5620"/>
        </w:tabs>
        <w:spacing w:after="0" w:line="240" w:lineRule="auto"/>
        <w:jc w:val="both"/>
        <w:rPr>
          <w:rFonts w:cs="Arial"/>
        </w:rPr>
      </w:pPr>
    </w:p>
    <w:p w:rsidR="00602F60" w:rsidRDefault="00602F60" w:rsidP="00602F60">
      <w:pPr>
        <w:tabs>
          <w:tab w:val="left" w:pos="5620"/>
        </w:tabs>
        <w:spacing w:after="0" w:line="240" w:lineRule="auto"/>
        <w:jc w:val="both"/>
        <w:rPr>
          <w:rFonts w:cs="Arial"/>
        </w:rPr>
      </w:pPr>
    </w:p>
    <w:p w:rsidR="00983E17" w:rsidRDefault="00983E17" w:rsidP="001062F3">
      <w:pPr>
        <w:jc w:val="both"/>
        <w:rPr>
          <w:b/>
        </w:rPr>
      </w:pPr>
      <w:r w:rsidRPr="00983E17">
        <w:rPr>
          <w:b/>
        </w:rPr>
        <w:t>CONTESTO TECNOLOGICO</w:t>
      </w:r>
      <w:r>
        <w:rPr>
          <w:b/>
        </w:rPr>
        <w:t>:</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L’aggregazione presenta un buon numero di comuni che si sono nel tempo dotati di strumenti GIS e che pertanto sono già avanti nel poter gestire degli strumenti per gli Open Data Geografici che siano essi stessi interoperabili con gli strumenti di gestione ordinaria dei propri sistemi territoriali.</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Rispetto agli strumenti urbanistici, nell’ambito dell’aggregazione risulta che 40 comuni hanno i PRG già informatizzati con inclusa la zonizzazione e gli ambiti di tutela, 9 comuni hanno attività di informatizzazione avviate e altri 13 comuni intendono cogliere l’occasione del progetto per informatizzare e pubblicare i propri strumenti urbanistici.</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 xml:space="preserve">Per quanto riguarda la georeferenziazione dei punti di interesse invece, </w:t>
      </w:r>
      <w:r w:rsidR="000B5404">
        <w:rPr>
          <w:rFonts w:cs="Times"/>
        </w:rPr>
        <w:t>già 40 comuni dell’aggregazione</w:t>
      </w:r>
      <w:r w:rsidRPr="000C10E6">
        <w:rPr>
          <w:rFonts w:cs="Times"/>
        </w:rPr>
        <w:t xml:space="preserve"> hanno nel 2015 </w:t>
      </w:r>
      <w:proofErr w:type="spellStart"/>
      <w:r w:rsidRPr="000C10E6">
        <w:rPr>
          <w:rFonts w:cs="Times"/>
        </w:rPr>
        <w:t>georeferenziato</w:t>
      </w:r>
      <w:proofErr w:type="spellEnd"/>
      <w:r w:rsidRPr="000C10E6">
        <w:rPr>
          <w:rFonts w:cs="Times"/>
        </w:rPr>
        <w:t xml:space="preserve"> complessivamente:</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POI:</w:t>
      </w:r>
      <w:r w:rsidR="000B5404">
        <w:rPr>
          <w:rFonts w:cs="Times"/>
        </w:rPr>
        <w:t xml:space="preserve"> 1.319</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Foto: 2</w:t>
      </w:r>
      <w:r w:rsidR="000B5404">
        <w:rPr>
          <w:rFonts w:cs="Times"/>
        </w:rPr>
        <w:t>.</w:t>
      </w:r>
      <w:r w:rsidRPr="000C10E6">
        <w:rPr>
          <w:rFonts w:cs="Times"/>
        </w:rPr>
        <w:t>049</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 xml:space="preserve">Strutture Ricettive: </w:t>
      </w:r>
      <w:r w:rsidR="000B5404">
        <w:rPr>
          <w:rFonts w:cs="Times"/>
        </w:rPr>
        <w:t>555</w:t>
      </w:r>
    </w:p>
    <w:p w:rsidR="00D521B8" w:rsidRPr="000C10E6" w:rsidRDefault="00D521B8" w:rsidP="00D521B8">
      <w:pPr>
        <w:pStyle w:val="Paragrafoelenco"/>
        <w:autoSpaceDE w:val="0"/>
        <w:autoSpaceDN w:val="0"/>
        <w:adjustRightInd w:val="0"/>
        <w:ind w:left="0"/>
        <w:jc w:val="both"/>
        <w:rPr>
          <w:rFonts w:cs="Times"/>
        </w:rPr>
      </w:pPr>
      <w:r w:rsidRPr="000C10E6">
        <w:rPr>
          <w:rFonts w:cs="Times"/>
        </w:rPr>
        <w:t xml:space="preserve">Servizi: </w:t>
      </w:r>
      <w:r w:rsidR="000B5404">
        <w:rPr>
          <w:rFonts w:cs="Times"/>
        </w:rPr>
        <w:t>1.703</w:t>
      </w:r>
    </w:p>
    <w:p w:rsidR="00D521B8" w:rsidRPr="000C10E6" w:rsidRDefault="00D521B8" w:rsidP="00D521B8">
      <w:pPr>
        <w:pStyle w:val="Paragrafoelenco"/>
        <w:autoSpaceDE w:val="0"/>
        <w:autoSpaceDN w:val="0"/>
        <w:adjustRightInd w:val="0"/>
        <w:ind w:left="0"/>
        <w:jc w:val="both"/>
        <w:rPr>
          <w:rFonts w:cs="Times"/>
        </w:rPr>
      </w:pPr>
      <w:proofErr w:type="gramStart"/>
      <w:r w:rsidRPr="000C10E6">
        <w:rPr>
          <w:rFonts w:cs="Times"/>
        </w:rPr>
        <w:t>pertanto</w:t>
      </w:r>
      <w:proofErr w:type="gramEnd"/>
      <w:r w:rsidRPr="000C10E6">
        <w:rPr>
          <w:rFonts w:cs="Times"/>
        </w:rPr>
        <w:t xml:space="preserve"> il progetto intende capitalizzare tale risultato ed estenderlo ai restanti 24 comuni dell’aggregazione.</w:t>
      </w:r>
    </w:p>
    <w:p w:rsidR="00983E17" w:rsidRDefault="00983E17" w:rsidP="001062F3">
      <w:pPr>
        <w:jc w:val="both"/>
        <w:rPr>
          <w:color w:val="FF0000"/>
          <w:sz w:val="24"/>
        </w:rPr>
      </w:pPr>
    </w:p>
    <w:p w:rsidR="00983E17" w:rsidRDefault="00983E17" w:rsidP="001062F3">
      <w:pPr>
        <w:jc w:val="both"/>
        <w:rPr>
          <w:b/>
        </w:rPr>
      </w:pPr>
      <w:r w:rsidRPr="00983E17">
        <w:rPr>
          <w:b/>
        </w:rPr>
        <w:t>INTERVENTI ENTE:</w:t>
      </w:r>
    </w:p>
    <w:p w:rsidR="00983E17" w:rsidRDefault="00876D7E" w:rsidP="001062F3">
      <w:pPr>
        <w:jc w:val="both"/>
        <w:rPr>
          <w:b/>
        </w:rPr>
      </w:pPr>
      <w:r w:rsidRPr="00876D7E">
        <w:rPr>
          <w:noProof/>
          <w:lang w:eastAsia="it-IT"/>
        </w:rPr>
        <w:drawing>
          <wp:inline distT="0" distB="0" distL="0" distR="0">
            <wp:extent cx="6120130" cy="1080023"/>
            <wp:effectExtent l="19050" t="0" r="0" b="0"/>
            <wp:docPr id="2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6120130" cy="1080023"/>
                    </a:xfrm>
                    <a:prstGeom prst="rect">
                      <a:avLst/>
                    </a:prstGeom>
                    <a:noFill/>
                    <a:ln w="9525">
                      <a:noFill/>
                      <a:miter lim="800000"/>
                      <a:headEnd/>
                      <a:tailEnd/>
                    </a:ln>
                  </pic:spPr>
                </pic:pic>
              </a:graphicData>
            </a:graphic>
          </wp:inline>
        </w:drawing>
      </w:r>
    </w:p>
    <w:p w:rsidR="00917FE7" w:rsidRPr="00917FE7" w:rsidRDefault="00917FE7" w:rsidP="001062F3">
      <w:pPr>
        <w:jc w:val="both"/>
      </w:pPr>
      <w:r w:rsidRPr="00917FE7">
        <w:t>Gli importi sopra indicati vanno considerati al netto di eventuali arrotondamenti che potranno essere apportati dal Sistema Informatico Regionale SIGEF in fase di caricamento del progetto. L’importo definitivo del progetto sarà in ogni caso quello derivante dagli arrotondamenti che potranno essere apportati dal Sistema Informatico Regionale SIGEF.</w:t>
      </w:r>
    </w:p>
    <w:sectPr w:rsidR="00917FE7" w:rsidRPr="00917FE7" w:rsidSect="008A52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C4129F"/>
    <w:multiLevelType w:val="hybridMultilevel"/>
    <w:tmpl w:val="25406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C6BD6"/>
    <w:multiLevelType w:val="hybridMultilevel"/>
    <w:tmpl w:val="6D54D0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9084534"/>
    <w:multiLevelType w:val="hybridMultilevel"/>
    <w:tmpl w:val="E05846B4"/>
    <w:lvl w:ilvl="0" w:tplc="1BB072C4">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A3BFE"/>
    <w:multiLevelType w:val="hybridMultilevel"/>
    <w:tmpl w:val="5B02D502"/>
    <w:lvl w:ilvl="0" w:tplc="AD9CCA18">
      <w:start w:val="4"/>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5097E"/>
    <w:multiLevelType w:val="hybridMultilevel"/>
    <w:tmpl w:val="98800170"/>
    <w:lvl w:ilvl="0" w:tplc="1BB072C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1009F"/>
    <w:multiLevelType w:val="multilevel"/>
    <w:tmpl w:val="FE8E3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BC4654"/>
    <w:multiLevelType w:val="hybridMultilevel"/>
    <w:tmpl w:val="A7A60AD8"/>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91E3A2B"/>
    <w:multiLevelType w:val="hybridMultilevel"/>
    <w:tmpl w:val="829AD3EC"/>
    <w:lvl w:ilvl="0" w:tplc="AD9CCA18">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82656"/>
    <w:multiLevelType w:val="hybridMultilevel"/>
    <w:tmpl w:val="C6B46324"/>
    <w:lvl w:ilvl="0" w:tplc="AD9CCA18">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E5099"/>
    <w:multiLevelType w:val="hybridMultilevel"/>
    <w:tmpl w:val="87E04034"/>
    <w:lvl w:ilvl="0" w:tplc="DFFA10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D851EC"/>
    <w:multiLevelType w:val="hybridMultilevel"/>
    <w:tmpl w:val="E8C44F02"/>
    <w:lvl w:ilvl="0" w:tplc="F94A3E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B25E80"/>
    <w:multiLevelType w:val="multilevel"/>
    <w:tmpl w:val="EC0898D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744280"/>
    <w:multiLevelType w:val="hybridMultilevel"/>
    <w:tmpl w:val="D8BAFD74"/>
    <w:lvl w:ilvl="0" w:tplc="DFFA10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CC6AF6"/>
    <w:multiLevelType w:val="hybridMultilevel"/>
    <w:tmpl w:val="6778E1FA"/>
    <w:lvl w:ilvl="0" w:tplc="E8385E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4"/>
  </w:num>
  <w:num w:numId="5">
    <w:abstractNumId w:val="3"/>
  </w:num>
  <w:num w:numId="6">
    <w:abstractNumId w:val="13"/>
  </w:num>
  <w:num w:numId="7">
    <w:abstractNumId w:val="4"/>
  </w:num>
  <w:num w:numId="8">
    <w:abstractNumId w:val="6"/>
  </w:num>
  <w:num w:numId="9">
    <w:abstractNumId w:val="7"/>
  </w:num>
  <w:num w:numId="10">
    <w:abstractNumId w:val="0"/>
  </w:num>
  <w:num w:numId="11">
    <w:abstractNumId w:val="2"/>
  </w:num>
  <w:num w:numId="12">
    <w:abstractNumId w:val="9"/>
  </w:num>
  <w:num w:numId="13">
    <w:abstractNumId w:val="5"/>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761AC7"/>
    <w:rsid w:val="0001088C"/>
    <w:rsid w:val="00027BD9"/>
    <w:rsid w:val="000B5404"/>
    <w:rsid w:val="00102776"/>
    <w:rsid w:val="001062F3"/>
    <w:rsid w:val="001B110C"/>
    <w:rsid w:val="001D50B7"/>
    <w:rsid w:val="00290968"/>
    <w:rsid w:val="002B527C"/>
    <w:rsid w:val="002C037B"/>
    <w:rsid w:val="002D01E4"/>
    <w:rsid w:val="0033138B"/>
    <w:rsid w:val="00345C10"/>
    <w:rsid w:val="00391B66"/>
    <w:rsid w:val="003A0343"/>
    <w:rsid w:val="003C6710"/>
    <w:rsid w:val="003D4473"/>
    <w:rsid w:val="004A17A3"/>
    <w:rsid w:val="004E5CE8"/>
    <w:rsid w:val="004F469C"/>
    <w:rsid w:val="00583F2D"/>
    <w:rsid w:val="005F023D"/>
    <w:rsid w:val="00602F60"/>
    <w:rsid w:val="006501BC"/>
    <w:rsid w:val="006B12C6"/>
    <w:rsid w:val="006C2224"/>
    <w:rsid w:val="00726E36"/>
    <w:rsid w:val="00731232"/>
    <w:rsid w:val="00731CAA"/>
    <w:rsid w:val="00756E0B"/>
    <w:rsid w:val="00761AC7"/>
    <w:rsid w:val="007F4EF5"/>
    <w:rsid w:val="007F616D"/>
    <w:rsid w:val="00814664"/>
    <w:rsid w:val="00876D7E"/>
    <w:rsid w:val="008A5254"/>
    <w:rsid w:val="0091674F"/>
    <w:rsid w:val="00917FE7"/>
    <w:rsid w:val="00983E17"/>
    <w:rsid w:val="00A11D12"/>
    <w:rsid w:val="00A6576F"/>
    <w:rsid w:val="00A75935"/>
    <w:rsid w:val="00AB2F6B"/>
    <w:rsid w:val="00AC7744"/>
    <w:rsid w:val="00B76AF0"/>
    <w:rsid w:val="00BB307E"/>
    <w:rsid w:val="00C34708"/>
    <w:rsid w:val="00CC73D3"/>
    <w:rsid w:val="00CE79ED"/>
    <w:rsid w:val="00D521B8"/>
    <w:rsid w:val="00D937DE"/>
    <w:rsid w:val="00DB479E"/>
    <w:rsid w:val="00DD6482"/>
    <w:rsid w:val="00DE69C2"/>
    <w:rsid w:val="00DE7B56"/>
    <w:rsid w:val="00E077A4"/>
    <w:rsid w:val="00E718DD"/>
    <w:rsid w:val="00E7701F"/>
    <w:rsid w:val="00E96518"/>
    <w:rsid w:val="00FC6904"/>
    <w:rsid w:val="00FE52F0"/>
    <w:rsid w:val="00FF6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018EF3-38C9-41D6-AFAA-382202B1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2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Bullet point,List Paragraph2,Bullet edison,List Paragraph3,Paragrafo elenco 2"/>
    <w:basedOn w:val="Normale"/>
    <w:link w:val="ParagrafoelencoCarattere"/>
    <w:uiPriority w:val="34"/>
    <w:qFormat/>
    <w:rsid w:val="00761AC7"/>
    <w:pPr>
      <w:ind w:left="720"/>
      <w:contextualSpacing/>
    </w:pPr>
  </w:style>
  <w:style w:type="paragraph" w:customStyle="1" w:styleId="Default">
    <w:name w:val="Default"/>
    <w:rsid w:val="00A7593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3C671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C6710"/>
    <w:rPr>
      <w:rFonts w:ascii="Lucida Grande" w:hAnsi="Lucida Grande" w:cs="Lucida Grande"/>
      <w:sz w:val="18"/>
      <w:szCs w:val="18"/>
    </w:rPr>
  </w:style>
  <w:style w:type="character" w:customStyle="1" w:styleId="ParagrafoelencoCarattere">
    <w:name w:val="Paragrafo elenco Carattere"/>
    <w:aliases w:val="Elenco Bullet point Carattere,List Paragraph2 Carattere,Bullet edison Carattere,List Paragraph3 Carattere,Paragrafo elenco 2 Carattere"/>
    <w:link w:val="Paragrafoelenco"/>
    <w:uiPriority w:val="34"/>
    <w:locked/>
    <w:rsid w:val="003C6710"/>
  </w:style>
  <w:style w:type="paragraph" w:styleId="Corpotesto">
    <w:name w:val="Body Text"/>
    <w:basedOn w:val="Normale"/>
    <w:link w:val="CorpotestoCarattere"/>
    <w:rsid w:val="00D521B8"/>
    <w:pPr>
      <w:autoSpaceDE w:val="0"/>
      <w:autoSpaceDN w:val="0"/>
      <w:spacing w:after="0" w:line="210" w:lineRule="atLeast"/>
      <w:ind w:firstLine="283"/>
      <w:jc w:val="both"/>
    </w:pPr>
    <w:rPr>
      <w:rFonts w:ascii="Arial" w:eastAsia="Times New Roman" w:hAnsi="Arial" w:cs="Arial"/>
      <w:color w:val="000000"/>
      <w:sz w:val="19"/>
      <w:szCs w:val="19"/>
      <w:lang w:eastAsia="it-IT"/>
    </w:rPr>
  </w:style>
  <w:style w:type="character" w:customStyle="1" w:styleId="CorpotestoCarattere">
    <w:name w:val="Corpo testo Carattere"/>
    <w:basedOn w:val="Carpredefinitoparagrafo"/>
    <w:link w:val="Corpotesto"/>
    <w:rsid w:val="00D521B8"/>
    <w:rPr>
      <w:rFonts w:ascii="Arial" w:eastAsia="Times New Roman" w:hAnsi="Arial" w:cs="Arial"/>
      <w:color w:val="000000"/>
      <w:sz w:val="19"/>
      <w:szCs w:val="19"/>
      <w:lang w:eastAsia="it-IT"/>
    </w:rPr>
  </w:style>
  <w:style w:type="character" w:styleId="Collegamentoipertestuale">
    <w:name w:val="Hyperlink"/>
    <w:basedOn w:val="Carpredefinitoparagrafo"/>
    <w:uiPriority w:val="99"/>
    <w:unhideWhenUsed/>
    <w:rsid w:val="00FF6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1973">
      <w:bodyDiv w:val="1"/>
      <w:marLeft w:val="0"/>
      <w:marRight w:val="0"/>
      <w:marTop w:val="0"/>
      <w:marBottom w:val="0"/>
      <w:divBdr>
        <w:top w:val="none" w:sz="0" w:space="0" w:color="auto"/>
        <w:left w:val="none" w:sz="0" w:space="0" w:color="auto"/>
        <w:bottom w:val="none" w:sz="0" w:space="0" w:color="auto"/>
        <w:right w:val="none" w:sz="0" w:space="0" w:color="auto"/>
      </w:divBdr>
    </w:div>
    <w:div w:id="843394860">
      <w:bodyDiv w:val="1"/>
      <w:marLeft w:val="0"/>
      <w:marRight w:val="0"/>
      <w:marTop w:val="0"/>
      <w:marBottom w:val="0"/>
      <w:divBdr>
        <w:top w:val="none" w:sz="0" w:space="0" w:color="auto"/>
        <w:left w:val="none" w:sz="0" w:space="0" w:color="auto"/>
        <w:bottom w:val="none" w:sz="0" w:space="0" w:color="auto"/>
        <w:right w:val="none" w:sz="0" w:space="0" w:color="auto"/>
      </w:divBdr>
    </w:div>
    <w:div w:id="1295985270">
      <w:bodyDiv w:val="1"/>
      <w:marLeft w:val="0"/>
      <w:marRight w:val="0"/>
      <w:marTop w:val="0"/>
      <w:marBottom w:val="0"/>
      <w:divBdr>
        <w:top w:val="none" w:sz="0" w:space="0" w:color="auto"/>
        <w:left w:val="none" w:sz="0" w:space="0" w:color="auto"/>
        <w:bottom w:val="none" w:sz="0" w:space="0" w:color="auto"/>
        <w:right w:val="none" w:sz="0" w:space="0" w:color="auto"/>
      </w:divBdr>
    </w:div>
    <w:div w:id="13787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294041-3680-7540-BFF3-A96C57C6D892}" type="doc">
      <dgm:prSet loTypeId="urn:microsoft.com/office/officeart/2005/8/layout/orgChart1" loCatId="" qsTypeId="urn:microsoft.com/office/officeart/2005/8/quickstyle/simple1" qsCatId="simple" csTypeId="urn:microsoft.com/office/officeart/2005/8/colors/colorful1#1" csCatId="colorful" phldr="1"/>
      <dgm:spPr/>
      <dgm:t>
        <a:bodyPr/>
        <a:lstStyle/>
        <a:p>
          <a:endParaRPr lang="en-US"/>
        </a:p>
      </dgm:t>
    </dgm:pt>
    <dgm:pt modelId="{E867FF8B-C330-6648-8C4F-1C660D2587EB}">
      <dgm:prSet phldrT="[Text]"/>
      <dgm:spPr/>
      <dgm:t>
        <a:bodyPr/>
        <a:lstStyle/>
        <a:p>
          <a:pPr algn="ctr"/>
          <a:r>
            <a:rPr lang="en-US" smtClean="0"/>
            <a:t>TERRITORIO</a:t>
          </a:r>
          <a:endParaRPr lang="en-US" dirty="0"/>
        </a:p>
      </dgm:t>
    </dgm:pt>
    <dgm:pt modelId="{6C7AA210-55DD-8C4B-86AF-5E636F64CDE0}" type="parTrans" cxnId="{DF0938A5-0615-174D-85AA-2E64590B718C}">
      <dgm:prSet/>
      <dgm:spPr/>
      <dgm:t>
        <a:bodyPr/>
        <a:lstStyle/>
        <a:p>
          <a:pPr algn="ctr"/>
          <a:endParaRPr lang="en-US"/>
        </a:p>
      </dgm:t>
    </dgm:pt>
    <dgm:pt modelId="{6E55C4C3-AF74-4042-82C4-02D9D61E18EE}" type="sibTrans" cxnId="{DF0938A5-0615-174D-85AA-2E64590B718C}">
      <dgm:prSet/>
      <dgm:spPr/>
      <dgm:t>
        <a:bodyPr/>
        <a:lstStyle/>
        <a:p>
          <a:pPr algn="ctr"/>
          <a:endParaRPr lang="en-US"/>
        </a:p>
      </dgm:t>
    </dgm:pt>
    <dgm:pt modelId="{B147AF69-B3EE-DF4B-B189-9C1292E120B8}">
      <dgm:prSet phldrT="[Text]"/>
      <dgm:spPr/>
      <dgm:t>
        <a:bodyPr/>
        <a:lstStyle/>
        <a:p>
          <a:pPr algn="ctr"/>
          <a:r>
            <a:rPr lang="en-US" smtClean="0"/>
            <a:t>SPORT</a:t>
          </a:r>
          <a:endParaRPr lang="en-US" dirty="0"/>
        </a:p>
      </dgm:t>
    </dgm:pt>
    <dgm:pt modelId="{34347990-36F3-1649-94AB-068B8ED41D60}" type="parTrans" cxnId="{6965FDC2-FB17-444D-9394-D21C69239488}">
      <dgm:prSet/>
      <dgm:spPr/>
      <dgm:t>
        <a:bodyPr/>
        <a:lstStyle/>
        <a:p>
          <a:pPr algn="ctr"/>
          <a:endParaRPr lang="en-US"/>
        </a:p>
      </dgm:t>
    </dgm:pt>
    <dgm:pt modelId="{39579E0C-FEB6-A04A-97CD-BE8EEA043456}" type="sibTrans" cxnId="{6965FDC2-FB17-444D-9394-D21C69239488}">
      <dgm:prSet/>
      <dgm:spPr/>
      <dgm:t>
        <a:bodyPr/>
        <a:lstStyle/>
        <a:p>
          <a:pPr algn="ctr"/>
          <a:endParaRPr lang="en-US"/>
        </a:p>
      </dgm:t>
    </dgm:pt>
    <dgm:pt modelId="{FC587D6F-9F48-9941-88E5-565EAE08C819}">
      <dgm:prSet phldrT="[Text]"/>
      <dgm:spPr/>
      <dgm:t>
        <a:bodyPr/>
        <a:lstStyle/>
        <a:p>
          <a:pPr algn="ctr"/>
          <a:r>
            <a:rPr lang="en-US" smtClean="0"/>
            <a:t>Fornitori</a:t>
          </a:r>
          <a:endParaRPr lang="en-US" dirty="0"/>
        </a:p>
      </dgm:t>
    </dgm:pt>
    <dgm:pt modelId="{260E065F-C2CC-2247-B82C-C1195033E02B}" type="parTrans" cxnId="{5F7B3BB0-F167-8F4F-A394-BE6F4A0DBFEC}">
      <dgm:prSet/>
      <dgm:spPr/>
      <dgm:t>
        <a:bodyPr/>
        <a:lstStyle/>
        <a:p>
          <a:pPr algn="ctr"/>
          <a:endParaRPr lang="en-US"/>
        </a:p>
      </dgm:t>
    </dgm:pt>
    <dgm:pt modelId="{00997B33-EBC4-AD44-8993-1155EA3079F4}" type="sibTrans" cxnId="{5F7B3BB0-F167-8F4F-A394-BE6F4A0DBFEC}">
      <dgm:prSet/>
      <dgm:spPr/>
      <dgm:t>
        <a:bodyPr/>
        <a:lstStyle/>
        <a:p>
          <a:pPr algn="ctr"/>
          <a:endParaRPr lang="en-US"/>
        </a:p>
      </dgm:t>
    </dgm:pt>
    <dgm:pt modelId="{8F1E9336-C697-014B-968D-DDF27D2B9151}">
      <dgm:prSet phldrT="[Text]"/>
      <dgm:spPr/>
      <dgm:t>
        <a:bodyPr/>
        <a:lstStyle/>
        <a:p>
          <a:pPr algn="ctr"/>
          <a:r>
            <a:rPr lang="en-US" smtClean="0"/>
            <a:t>PILOTA 2.</a:t>
          </a:r>
        </a:p>
        <a:p>
          <a:pPr algn="ctr"/>
          <a:r>
            <a:rPr lang="en-US" smtClean="0"/>
            <a:t>A</a:t>
          </a:r>
          <a:endParaRPr lang="en-US" dirty="0"/>
        </a:p>
      </dgm:t>
    </dgm:pt>
    <dgm:pt modelId="{6DD374E7-A558-E84E-944E-7A5C1C21B2B0}" type="parTrans" cxnId="{442484E4-69AA-AA42-AD7B-07241785D2AD}">
      <dgm:prSet/>
      <dgm:spPr/>
      <dgm:t>
        <a:bodyPr/>
        <a:lstStyle/>
        <a:p>
          <a:pPr algn="ctr"/>
          <a:endParaRPr lang="en-US"/>
        </a:p>
      </dgm:t>
    </dgm:pt>
    <dgm:pt modelId="{684BF68E-AFE8-DC46-93DA-1068EE6C4569}" type="sibTrans" cxnId="{442484E4-69AA-AA42-AD7B-07241785D2AD}">
      <dgm:prSet/>
      <dgm:spPr/>
      <dgm:t>
        <a:bodyPr/>
        <a:lstStyle/>
        <a:p>
          <a:pPr algn="ctr"/>
          <a:endParaRPr lang="en-US"/>
        </a:p>
      </dgm:t>
    </dgm:pt>
    <dgm:pt modelId="{01633580-9C76-D24E-BEBD-785AFF727565}">
      <dgm:prSet phldrT="[Text]"/>
      <dgm:spPr/>
      <dgm:t>
        <a:bodyPr/>
        <a:lstStyle/>
        <a:p>
          <a:pPr algn="ctr"/>
          <a:r>
            <a:rPr lang="en-US" smtClean="0"/>
            <a:t>Pilota 1.B</a:t>
          </a:r>
          <a:endParaRPr lang="en-US" dirty="0"/>
        </a:p>
      </dgm:t>
    </dgm:pt>
    <dgm:pt modelId="{8357B544-579A-364C-95BE-483994119243}" type="parTrans" cxnId="{FDFF6D6B-E30D-D342-AF39-15DD4D2AE4DB}">
      <dgm:prSet/>
      <dgm:spPr/>
      <dgm:t>
        <a:bodyPr/>
        <a:lstStyle/>
        <a:p>
          <a:pPr algn="ctr"/>
          <a:endParaRPr lang="en-US"/>
        </a:p>
      </dgm:t>
    </dgm:pt>
    <dgm:pt modelId="{2EECE547-D616-F947-8BA2-17077EA11BA4}" type="sibTrans" cxnId="{FDFF6D6B-E30D-D342-AF39-15DD4D2AE4DB}">
      <dgm:prSet/>
      <dgm:spPr/>
      <dgm:t>
        <a:bodyPr/>
        <a:lstStyle/>
        <a:p>
          <a:pPr algn="ctr"/>
          <a:endParaRPr lang="en-US"/>
        </a:p>
      </dgm:t>
    </dgm:pt>
    <dgm:pt modelId="{BBE365DF-629D-0647-9EB9-2E251FE8BDCB}">
      <dgm:prSet phldrT="[Text]"/>
      <dgm:spPr/>
      <dgm:t>
        <a:bodyPr/>
        <a:lstStyle/>
        <a:p>
          <a:pPr algn="ctr"/>
          <a:r>
            <a:rPr lang="en-US" smtClean="0"/>
            <a:t>PILOTA 2.B</a:t>
          </a:r>
          <a:endParaRPr lang="en-US" dirty="0"/>
        </a:p>
      </dgm:t>
    </dgm:pt>
    <dgm:pt modelId="{50FAFEFE-534F-394E-817C-998CE00571E1}" type="parTrans" cxnId="{9368C1DA-6667-A44A-9268-F9B87D8CAC26}">
      <dgm:prSet/>
      <dgm:spPr/>
      <dgm:t>
        <a:bodyPr/>
        <a:lstStyle/>
        <a:p>
          <a:pPr algn="ctr"/>
          <a:endParaRPr lang="en-US"/>
        </a:p>
      </dgm:t>
    </dgm:pt>
    <dgm:pt modelId="{0CF337CD-500D-A042-9A75-B4CC9002176B}" type="sibTrans" cxnId="{9368C1DA-6667-A44A-9268-F9B87D8CAC26}">
      <dgm:prSet/>
      <dgm:spPr/>
      <dgm:t>
        <a:bodyPr/>
        <a:lstStyle/>
        <a:p>
          <a:pPr algn="ctr"/>
          <a:endParaRPr lang="en-US"/>
        </a:p>
      </dgm:t>
    </dgm:pt>
    <dgm:pt modelId="{5DDAD12E-0878-CA42-8157-FDCD79F61314}">
      <dgm:prSet phldrT="[Text]"/>
      <dgm:spPr/>
      <dgm:t>
        <a:bodyPr/>
        <a:lstStyle/>
        <a:p>
          <a:pPr algn="ctr"/>
          <a:r>
            <a:rPr lang="en-US" smtClean="0"/>
            <a:t>Pilota 1.C</a:t>
          </a:r>
          <a:endParaRPr lang="en-US" dirty="0"/>
        </a:p>
      </dgm:t>
    </dgm:pt>
    <dgm:pt modelId="{65A79DD3-60D1-7F46-9409-C7FEA9C5F439}" type="parTrans" cxnId="{7640DF26-0B5D-1345-908E-9A4DD64A0ADA}">
      <dgm:prSet/>
      <dgm:spPr/>
      <dgm:t>
        <a:bodyPr/>
        <a:lstStyle/>
        <a:p>
          <a:pPr algn="ctr"/>
          <a:endParaRPr lang="en-US"/>
        </a:p>
      </dgm:t>
    </dgm:pt>
    <dgm:pt modelId="{097B083B-0218-1743-9E4F-0287B942DB92}" type="sibTrans" cxnId="{7640DF26-0B5D-1345-908E-9A4DD64A0ADA}">
      <dgm:prSet/>
      <dgm:spPr/>
      <dgm:t>
        <a:bodyPr/>
        <a:lstStyle/>
        <a:p>
          <a:pPr algn="ctr"/>
          <a:endParaRPr lang="en-US"/>
        </a:p>
      </dgm:t>
    </dgm:pt>
    <dgm:pt modelId="{5EA4E246-F8D8-0842-AC77-A3D21B9776FE}">
      <dgm:prSet phldrT="[Text]"/>
      <dgm:spPr/>
      <dgm:t>
        <a:bodyPr/>
        <a:lstStyle/>
        <a:p>
          <a:pPr algn="ctr"/>
          <a:r>
            <a:rPr lang="en-US" smtClean="0"/>
            <a:t>PILOTA 2.C</a:t>
          </a:r>
          <a:endParaRPr lang="en-US" dirty="0" smtClean="0"/>
        </a:p>
      </dgm:t>
    </dgm:pt>
    <dgm:pt modelId="{87D531D8-B43F-0E4D-B309-F5E765480246}" type="parTrans" cxnId="{7876187F-8FF7-DB46-8273-E7BD6E1CF67B}">
      <dgm:prSet/>
      <dgm:spPr/>
      <dgm:t>
        <a:bodyPr/>
        <a:lstStyle/>
        <a:p>
          <a:pPr algn="ctr"/>
          <a:endParaRPr lang="en-US"/>
        </a:p>
      </dgm:t>
    </dgm:pt>
    <dgm:pt modelId="{E5C54450-7FE9-9844-BC26-56A695DF3D3A}" type="sibTrans" cxnId="{7876187F-8FF7-DB46-8273-E7BD6E1CF67B}">
      <dgm:prSet/>
      <dgm:spPr/>
      <dgm:t>
        <a:bodyPr/>
        <a:lstStyle/>
        <a:p>
          <a:pPr algn="ctr"/>
          <a:endParaRPr lang="en-US"/>
        </a:p>
      </dgm:t>
    </dgm:pt>
    <dgm:pt modelId="{9D52EF7F-C27F-084B-A1FC-5CE8AF8DB623}">
      <dgm:prSet phldrT="[Text]"/>
      <dgm:spPr/>
      <dgm:t>
        <a:bodyPr/>
        <a:lstStyle/>
        <a:p>
          <a:pPr algn="ctr"/>
          <a:r>
            <a:rPr lang="en-US" smtClean="0"/>
            <a:t>….….…..</a:t>
          </a:r>
          <a:endParaRPr lang="en-US" dirty="0" smtClean="0"/>
        </a:p>
      </dgm:t>
    </dgm:pt>
    <dgm:pt modelId="{0E6ECAED-7B49-ED41-8A60-A04749BF3922}" type="parTrans" cxnId="{E824D669-874C-8048-9561-970459061CE5}">
      <dgm:prSet/>
      <dgm:spPr/>
      <dgm:t>
        <a:bodyPr/>
        <a:lstStyle/>
        <a:p>
          <a:pPr algn="ctr"/>
          <a:endParaRPr lang="en-US"/>
        </a:p>
      </dgm:t>
    </dgm:pt>
    <dgm:pt modelId="{73914429-6702-5442-A293-18627A04435B}" type="sibTrans" cxnId="{E824D669-874C-8048-9561-970459061CE5}">
      <dgm:prSet/>
      <dgm:spPr/>
      <dgm:t>
        <a:bodyPr/>
        <a:lstStyle/>
        <a:p>
          <a:pPr algn="ctr"/>
          <a:endParaRPr lang="en-US"/>
        </a:p>
      </dgm:t>
    </dgm:pt>
    <dgm:pt modelId="{82D810B0-5402-814C-A3CE-7AE789EBCE4C}">
      <dgm:prSet phldrT="[Text]"/>
      <dgm:spPr/>
      <dgm:t>
        <a:bodyPr/>
        <a:lstStyle/>
        <a:p>
          <a:pPr algn="ctr"/>
          <a:r>
            <a:rPr lang="en-US" dirty="0"/>
            <a:t>Regione Marche</a:t>
          </a:r>
        </a:p>
      </dgm:t>
    </dgm:pt>
    <dgm:pt modelId="{C2790DF5-048F-A443-836B-46196490BA45}" type="parTrans" cxnId="{B6E48262-CCC4-F44C-BDC3-8F74ED7BC8C4}">
      <dgm:prSet/>
      <dgm:spPr/>
      <dgm:t>
        <a:bodyPr/>
        <a:lstStyle/>
        <a:p>
          <a:pPr algn="ctr"/>
          <a:endParaRPr lang="en-US"/>
        </a:p>
      </dgm:t>
    </dgm:pt>
    <dgm:pt modelId="{584A5C52-52F7-EC42-B721-18D035AAFA11}" type="sibTrans" cxnId="{B6E48262-CCC4-F44C-BDC3-8F74ED7BC8C4}">
      <dgm:prSet/>
      <dgm:spPr/>
      <dgm:t>
        <a:bodyPr/>
        <a:lstStyle/>
        <a:p>
          <a:pPr algn="ctr"/>
          <a:endParaRPr lang="en-US"/>
        </a:p>
      </dgm:t>
    </dgm:pt>
    <dgm:pt modelId="{19756F43-E2D9-4A4E-970F-48D66E56BC41}">
      <dgm:prSet phldrT="[Text]"/>
      <dgm:spPr/>
      <dgm:t>
        <a:bodyPr/>
        <a:lstStyle/>
        <a:p>
          <a:pPr algn="ctr"/>
          <a:r>
            <a:rPr lang="en-US" smtClean="0"/>
            <a:t>Pilota 1.A</a:t>
          </a:r>
          <a:endParaRPr lang="en-US" dirty="0"/>
        </a:p>
      </dgm:t>
    </dgm:pt>
    <dgm:pt modelId="{A3184AA2-4FE6-3E47-BD74-FE4DB5AEDD0A}" type="sibTrans" cxnId="{E63CF55F-D038-DE41-9044-EB58516F1C66}">
      <dgm:prSet/>
      <dgm:spPr/>
      <dgm:t>
        <a:bodyPr/>
        <a:lstStyle/>
        <a:p>
          <a:pPr algn="ctr"/>
          <a:endParaRPr lang="en-US"/>
        </a:p>
      </dgm:t>
    </dgm:pt>
    <dgm:pt modelId="{A4362FC9-81C3-BB40-94BB-96EA3797DAF2}" type="parTrans" cxnId="{E63CF55F-D038-DE41-9044-EB58516F1C66}">
      <dgm:prSet/>
      <dgm:spPr/>
      <dgm:t>
        <a:bodyPr/>
        <a:lstStyle/>
        <a:p>
          <a:pPr algn="ctr"/>
          <a:endParaRPr lang="en-US"/>
        </a:p>
      </dgm:t>
    </dgm:pt>
    <dgm:pt modelId="{BFC6D0C2-6FD6-9B46-A18B-B5DAD10A9790}">
      <dgm:prSet phldrT="[Text]"/>
      <dgm:spPr/>
      <dgm:t>
        <a:bodyPr/>
        <a:lstStyle/>
        <a:p>
          <a:pPr algn="ctr"/>
          <a:r>
            <a:rPr lang="en-US" dirty="0"/>
            <a:t>Sub Aggregazione 1</a:t>
          </a:r>
        </a:p>
      </dgm:t>
    </dgm:pt>
    <dgm:pt modelId="{5790BF20-8D7A-BD4D-BEFD-B3EAA6838491}" type="asst">
      <dgm:prSet phldrT="[Text]"/>
      <dgm:spPr/>
      <dgm:t>
        <a:bodyPr/>
        <a:lstStyle/>
        <a:p>
          <a:pPr algn="ctr"/>
          <a:r>
            <a:rPr lang="en-US" dirty="0" smtClean="0"/>
            <a:t>Capacity Building/Community Network</a:t>
          </a:r>
          <a:endParaRPr lang="en-US" dirty="0"/>
        </a:p>
      </dgm:t>
    </dgm:pt>
    <dgm:pt modelId="{ABB942C5-0261-4645-91BE-CEB83812E8B2}" type="asst">
      <dgm:prSet phldrT="[Text]"/>
      <dgm:spPr/>
      <dgm:t>
        <a:bodyPr/>
        <a:lstStyle/>
        <a:p>
          <a:pPr algn="ctr"/>
          <a:r>
            <a:rPr lang="en-US" dirty="0" smtClean="0"/>
            <a:t>PMO</a:t>
          </a:r>
          <a:endParaRPr lang="en-US" dirty="0"/>
        </a:p>
      </dgm:t>
    </dgm:pt>
    <dgm:pt modelId="{9412878E-FE80-5D44-AC79-93A029ED65CF}">
      <dgm:prSet phldrT="[Text]"/>
      <dgm:spPr/>
      <dgm:t>
        <a:bodyPr/>
        <a:lstStyle/>
        <a:p>
          <a:pPr algn="ctr"/>
          <a:r>
            <a:rPr lang="en-US" smtClean="0"/>
            <a:t>Lead Partner (San Benedetto del Tronto )</a:t>
          </a:r>
          <a:endParaRPr lang="en-US" dirty="0"/>
        </a:p>
      </dgm:t>
    </dgm:pt>
    <dgm:pt modelId="{05A0B03F-0700-9949-B3A4-F217AE309859}" type="sibTrans" cxnId="{6A4FA6A8-EA61-ED46-AC28-429758334597}">
      <dgm:prSet/>
      <dgm:spPr/>
      <dgm:t>
        <a:bodyPr/>
        <a:lstStyle/>
        <a:p>
          <a:pPr algn="ctr"/>
          <a:endParaRPr lang="en-US"/>
        </a:p>
      </dgm:t>
    </dgm:pt>
    <dgm:pt modelId="{957C61A9-A7B6-DB48-AB9D-38BAD9CAC4A5}" type="parTrans" cxnId="{6A4FA6A8-EA61-ED46-AC28-429758334597}">
      <dgm:prSet/>
      <dgm:spPr/>
      <dgm:t>
        <a:bodyPr/>
        <a:lstStyle/>
        <a:p>
          <a:pPr algn="ctr"/>
          <a:endParaRPr lang="en-US"/>
        </a:p>
      </dgm:t>
    </dgm:pt>
    <dgm:pt modelId="{05E1392E-BA0A-0F46-9581-A4A1DFB66924}" type="sibTrans" cxnId="{6CAF49F5-1508-9B49-9488-D93B5978DBD0}">
      <dgm:prSet/>
      <dgm:spPr/>
      <dgm:t>
        <a:bodyPr/>
        <a:lstStyle/>
        <a:p>
          <a:pPr algn="ctr"/>
          <a:endParaRPr lang="en-US"/>
        </a:p>
      </dgm:t>
    </dgm:pt>
    <dgm:pt modelId="{B9D53DE8-28C2-CB4F-904F-4FB24F7EB971}" type="parTrans" cxnId="{6CAF49F5-1508-9B49-9488-D93B5978DBD0}">
      <dgm:prSet/>
      <dgm:spPr/>
      <dgm:t>
        <a:bodyPr/>
        <a:lstStyle/>
        <a:p>
          <a:pPr algn="ctr"/>
          <a:endParaRPr lang="en-US"/>
        </a:p>
      </dgm:t>
    </dgm:pt>
    <dgm:pt modelId="{5D9F6EA5-FBEB-EB48-A326-C84E06E546E6}" type="sibTrans" cxnId="{9CEB1DDD-D23A-6145-AA64-97CF3159E7D6}">
      <dgm:prSet/>
      <dgm:spPr/>
      <dgm:t>
        <a:bodyPr/>
        <a:lstStyle/>
        <a:p>
          <a:pPr algn="ctr"/>
          <a:endParaRPr lang="en-US"/>
        </a:p>
      </dgm:t>
    </dgm:pt>
    <dgm:pt modelId="{C85AC9EB-B645-E748-9F64-C90E8E603293}" type="parTrans" cxnId="{9CEB1DDD-D23A-6145-AA64-97CF3159E7D6}">
      <dgm:prSet/>
      <dgm:spPr/>
      <dgm:t>
        <a:bodyPr/>
        <a:lstStyle/>
        <a:p>
          <a:pPr algn="ctr"/>
          <a:endParaRPr lang="en-US"/>
        </a:p>
      </dgm:t>
    </dgm:pt>
    <dgm:pt modelId="{4995CCA4-B6D8-5649-8C50-7BDB534AAE1B}" type="sibTrans" cxnId="{DE3E61F4-C998-1841-A588-EE03B15625A5}">
      <dgm:prSet/>
      <dgm:spPr/>
      <dgm:t>
        <a:bodyPr/>
        <a:lstStyle/>
        <a:p>
          <a:pPr algn="ctr"/>
          <a:endParaRPr lang="en-US"/>
        </a:p>
      </dgm:t>
    </dgm:pt>
    <dgm:pt modelId="{EC89691E-B36C-A948-B643-A8B51BB3F9CB}" type="parTrans" cxnId="{DE3E61F4-C998-1841-A588-EE03B15625A5}">
      <dgm:prSet/>
      <dgm:spPr/>
      <dgm:t>
        <a:bodyPr/>
        <a:lstStyle/>
        <a:p>
          <a:pPr algn="ctr"/>
          <a:endParaRPr lang="en-US"/>
        </a:p>
      </dgm:t>
    </dgm:pt>
    <dgm:pt modelId="{A8D4D704-0C7A-1D4D-A7E4-45DE781A3546}">
      <dgm:prSet phldrT="[Text]"/>
      <dgm:spPr/>
      <dgm:t>
        <a:bodyPr/>
        <a:lstStyle/>
        <a:p>
          <a:pPr algn="ctr"/>
          <a:r>
            <a:rPr lang="en-US" smtClean="0"/>
            <a:t>Altri progetti</a:t>
          </a:r>
          <a:endParaRPr lang="en-US" dirty="0"/>
        </a:p>
      </dgm:t>
    </dgm:pt>
    <dgm:pt modelId="{5201A2DE-9DEC-5140-A1D0-2D01729386BA}" type="sibTrans" cxnId="{2DD2771B-5C86-A843-8D27-B2996C3CB21C}">
      <dgm:prSet/>
      <dgm:spPr/>
      <dgm:t>
        <a:bodyPr/>
        <a:lstStyle/>
        <a:p>
          <a:pPr algn="ctr"/>
          <a:endParaRPr lang="en-US"/>
        </a:p>
      </dgm:t>
    </dgm:pt>
    <dgm:pt modelId="{182794AD-3AE6-ED46-8139-CA5D6480848E}" type="parTrans" cxnId="{2DD2771B-5C86-A843-8D27-B2996C3CB21C}">
      <dgm:prSet/>
      <dgm:spPr/>
      <dgm:t>
        <a:bodyPr/>
        <a:lstStyle/>
        <a:p>
          <a:pPr algn="ctr"/>
          <a:endParaRPr lang="en-US"/>
        </a:p>
      </dgm:t>
    </dgm:pt>
    <dgm:pt modelId="{7527F6E3-D490-C94C-AED2-2395E5605385}">
      <dgm:prSet phldrT="[Text]"/>
      <dgm:spPr/>
      <dgm:t>
        <a:bodyPr/>
        <a:lstStyle/>
        <a:p>
          <a:pPr algn="ctr"/>
          <a:r>
            <a:rPr lang="en-US" dirty="0"/>
            <a:t>TURISMO</a:t>
          </a:r>
        </a:p>
      </dgm:t>
    </dgm:pt>
    <dgm:pt modelId="{88B81A34-220E-E043-9DAF-BCED436B087D}" type="sibTrans" cxnId="{0ACB3D8D-A3A0-804B-B35B-EABB07C9BAA3}">
      <dgm:prSet/>
      <dgm:spPr/>
      <dgm:t>
        <a:bodyPr/>
        <a:lstStyle/>
        <a:p>
          <a:pPr algn="ctr"/>
          <a:endParaRPr lang="en-US"/>
        </a:p>
      </dgm:t>
    </dgm:pt>
    <dgm:pt modelId="{8FA8B682-73E7-0148-AD3C-86F0E05D65FB}" type="parTrans" cxnId="{0ACB3D8D-A3A0-804B-B35B-EABB07C9BAA3}">
      <dgm:prSet/>
      <dgm:spPr/>
      <dgm:t>
        <a:bodyPr/>
        <a:lstStyle/>
        <a:p>
          <a:pPr algn="ctr"/>
          <a:endParaRPr lang="en-US"/>
        </a:p>
      </dgm:t>
    </dgm:pt>
    <dgm:pt modelId="{B280E339-57BC-FC44-8B38-50BFCBB9A7E3}">
      <dgm:prSet phldrT="[Text]"/>
      <dgm:spPr/>
      <dgm:t>
        <a:bodyPr/>
        <a:lstStyle/>
        <a:p>
          <a:pPr algn="ctr"/>
          <a:r>
            <a:rPr lang="en-US" dirty="0"/>
            <a:t>Sub Aggregazione 8</a:t>
          </a:r>
        </a:p>
      </dgm:t>
    </dgm:pt>
    <dgm:pt modelId="{4EFCEE91-A28B-C54D-B8E7-79F1331335D7}" type="parTrans" cxnId="{6FB5E735-274F-644E-B635-750B301E9F26}">
      <dgm:prSet/>
      <dgm:spPr/>
      <dgm:t>
        <a:bodyPr/>
        <a:lstStyle/>
        <a:p>
          <a:pPr algn="ctr"/>
          <a:endParaRPr lang="en-US"/>
        </a:p>
      </dgm:t>
    </dgm:pt>
    <dgm:pt modelId="{AE25A6C2-56DE-DD4B-8632-AB2497EB8708}" type="sibTrans" cxnId="{6FB5E735-274F-644E-B635-750B301E9F26}">
      <dgm:prSet/>
      <dgm:spPr/>
      <dgm:t>
        <a:bodyPr/>
        <a:lstStyle/>
        <a:p>
          <a:pPr algn="ctr"/>
          <a:endParaRPr lang="en-US"/>
        </a:p>
      </dgm:t>
    </dgm:pt>
    <dgm:pt modelId="{99A2876E-6815-094C-AEC1-7E6574AF7510}">
      <dgm:prSet phldrT="[Text]"/>
      <dgm:spPr/>
      <dgm:t>
        <a:bodyPr/>
        <a:lstStyle/>
        <a:p>
          <a:pPr algn="ctr"/>
          <a:r>
            <a:rPr lang="en-US" dirty="0"/>
            <a:t>TURISMO</a:t>
          </a:r>
        </a:p>
      </dgm:t>
    </dgm:pt>
    <dgm:pt modelId="{BD99E91D-B946-7048-A8C9-41963F0656A3}" type="parTrans" cxnId="{E11E4B3A-FBEA-214A-BAA7-9BADFB164D0A}">
      <dgm:prSet/>
      <dgm:spPr/>
      <dgm:t>
        <a:bodyPr/>
        <a:lstStyle/>
        <a:p>
          <a:pPr algn="ctr"/>
          <a:endParaRPr lang="en-US"/>
        </a:p>
      </dgm:t>
    </dgm:pt>
    <dgm:pt modelId="{6BC6BEC6-D56B-794A-B168-34C5C07D1F5B}" type="sibTrans" cxnId="{E11E4B3A-FBEA-214A-BAA7-9BADFB164D0A}">
      <dgm:prSet/>
      <dgm:spPr/>
      <dgm:t>
        <a:bodyPr/>
        <a:lstStyle/>
        <a:p>
          <a:pPr algn="ctr"/>
          <a:endParaRPr lang="en-US"/>
        </a:p>
      </dgm:t>
    </dgm:pt>
    <dgm:pt modelId="{769E7CB0-A19A-5548-A9EC-B9E39D81982E}">
      <dgm:prSet phldrT="[Text]"/>
      <dgm:spPr/>
      <dgm:t>
        <a:bodyPr/>
        <a:lstStyle/>
        <a:p>
          <a:pPr algn="ctr"/>
          <a:r>
            <a:rPr lang="en-US" smtClean="0"/>
            <a:t>Pilota 1.A</a:t>
          </a:r>
          <a:endParaRPr lang="en-US" dirty="0"/>
        </a:p>
      </dgm:t>
    </dgm:pt>
    <dgm:pt modelId="{6178B86C-FE77-3442-B66A-9637450BDB1C}" type="parTrans" cxnId="{D8BCCE31-9A63-1F4E-95E5-4075DD68D8AE}">
      <dgm:prSet/>
      <dgm:spPr/>
      <dgm:t>
        <a:bodyPr/>
        <a:lstStyle/>
        <a:p>
          <a:pPr algn="ctr"/>
          <a:endParaRPr lang="en-US"/>
        </a:p>
      </dgm:t>
    </dgm:pt>
    <dgm:pt modelId="{7CF456C4-53A8-BF46-B64F-9376554B16C7}" type="sibTrans" cxnId="{D8BCCE31-9A63-1F4E-95E5-4075DD68D8AE}">
      <dgm:prSet/>
      <dgm:spPr/>
      <dgm:t>
        <a:bodyPr/>
        <a:lstStyle/>
        <a:p>
          <a:pPr algn="ctr"/>
          <a:endParaRPr lang="en-US"/>
        </a:p>
      </dgm:t>
    </dgm:pt>
    <dgm:pt modelId="{B28126CA-39A4-2B4E-9418-A171DAEB7B7A}">
      <dgm:prSet phldrT="[Text]"/>
      <dgm:spPr/>
      <dgm:t>
        <a:bodyPr/>
        <a:lstStyle/>
        <a:p>
          <a:pPr algn="ctr"/>
          <a:r>
            <a:rPr lang="en-US" smtClean="0"/>
            <a:t>PILOTA 2.</a:t>
          </a:r>
        </a:p>
        <a:p>
          <a:pPr algn="ctr"/>
          <a:r>
            <a:rPr lang="en-US" smtClean="0"/>
            <a:t>A</a:t>
          </a:r>
          <a:endParaRPr lang="en-US" dirty="0"/>
        </a:p>
      </dgm:t>
    </dgm:pt>
    <dgm:pt modelId="{B7C50771-E92D-8747-8E73-C638E27A87A6}" type="parTrans" cxnId="{59510DC0-4FF6-6643-83C7-0F70DB1D7CEC}">
      <dgm:prSet/>
      <dgm:spPr/>
      <dgm:t>
        <a:bodyPr/>
        <a:lstStyle/>
        <a:p>
          <a:pPr algn="ctr"/>
          <a:endParaRPr lang="en-US"/>
        </a:p>
      </dgm:t>
    </dgm:pt>
    <dgm:pt modelId="{702EE678-A0D7-F04A-BA44-F37329D9DCB0}" type="sibTrans" cxnId="{59510DC0-4FF6-6643-83C7-0F70DB1D7CEC}">
      <dgm:prSet/>
      <dgm:spPr/>
      <dgm:t>
        <a:bodyPr/>
        <a:lstStyle/>
        <a:p>
          <a:pPr algn="ctr"/>
          <a:endParaRPr lang="en-US"/>
        </a:p>
      </dgm:t>
    </dgm:pt>
    <dgm:pt modelId="{8FF68A9E-544E-EF42-AA13-DD22F66F2DCE}">
      <dgm:prSet phldrT="[Text]"/>
      <dgm:spPr/>
      <dgm:t>
        <a:bodyPr/>
        <a:lstStyle/>
        <a:p>
          <a:pPr algn="ctr"/>
          <a:r>
            <a:rPr lang="en-US" smtClean="0"/>
            <a:t>TERRITORIO</a:t>
          </a:r>
          <a:endParaRPr lang="en-US" dirty="0"/>
        </a:p>
      </dgm:t>
    </dgm:pt>
    <dgm:pt modelId="{FC2AFD4A-53C1-7348-9D50-09D9C4452AD0}" type="parTrans" cxnId="{46564574-D5A9-D849-99D5-BA439CB16D46}">
      <dgm:prSet/>
      <dgm:spPr/>
      <dgm:t>
        <a:bodyPr/>
        <a:lstStyle/>
        <a:p>
          <a:pPr algn="ctr"/>
          <a:endParaRPr lang="en-US"/>
        </a:p>
      </dgm:t>
    </dgm:pt>
    <dgm:pt modelId="{FA4F4B00-5909-A645-8B5F-D7DDF9143AD3}" type="sibTrans" cxnId="{46564574-D5A9-D849-99D5-BA439CB16D46}">
      <dgm:prSet/>
      <dgm:spPr/>
      <dgm:t>
        <a:bodyPr/>
        <a:lstStyle/>
        <a:p>
          <a:pPr algn="ctr"/>
          <a:endParaRPr lang="en-US"/>
        </a:p>
      </dgm:t>
    </dgm:pt>
    <dgm:pt modelId="{E654AF57-F472-974B-9750-9B985FC2C7D4}">
      <dgm:prSet phldrT="[Text]"/>
      <dgm:spPr/>
      <dgm:t>
        <a:bodyPr/>
        <a:lstStyle/>
        <a:p>
          <a:pPr algn="ctr"/>
          <a:r>
            <a:rPr lang="en-US" smtClean="0"/>
            <a:t>Pilota 1.B</a:t>
          </a:r>
          <a:endParaRPr lang="en-US" dirty="0"/>
        </a:p>
      </dgm:t>
    </dgm:pt>
    <dgm:pt modelId="{7989893D-921E-534D-B49C-58F99776BB28}" type="parTrans" cxnId="{6BAFFA5E-2F45-9047-9AD4-EBFD4528DCBC}">
      <dgm:prSet/>
      <dgm:spPr/>
      <dgm:t>
        <a:bodyPr/>
        <a:lstStyle/>
        <a:p>
          <a:pPr algn="ctr"/>
          <a:endParaRPr lang="en-US"/>
        </a:p>
      </dgm:t>
    </dgm:pt>
    <dgm:pt modelId="{8EA08FCF-F78E-3244-B323-C03EAE0855E9}" type="sibTrans" cxnId="{6BAFFA5E-2F45-9047-9AD4-EBFD4528DCBC}">
      <dgm:prSet/>
      <dgm:spPr/>
      <dgm:t>
        <a:bodyPr/>
        <a:lstStyle/>
        <a:p>
          <a:pPr algn="ctr"/>
          <a:endParaRPr lang="en-US"/>
        </a:p>
      </dgm:t>
    </dgm:pt>
    <dgm:pt modelId="{F706F07F-7D55-454C-BC7E-3C16089F1F2B}">
      <dgm:prSet phldrT="[Text]"/>
      <dgm:spPr/>
      <dgm:t>
        <a:bodyPr/>
        <a:lstStyle/>
        <a:p>
          <a:pPr algn="ctr"/>
          <a:r>
            <a:rPr lang="en-US" smtClean="0"/>
            <a:t>PILOTA 2.B</a:t>
          </a:r>
          <a:endParaRPr lang="en-US" dirty="0"/>
        </a:p>
      </dgm:t>
    </dgm:pt>
    <dgm:pt modelId="{505DEFA9-2BA7-1F47-9D0A-25A907A0F963}" type="parTrans" cxnId="{172DCA93-1753-634D-9D51-38E96CAD2487}">
      <dgm:prSet/>
      <dgm:spPr/>
      <dgm:t>
        <a:bodyPr/>
        <a:lstStyle/>
        <a:p>
          <a:pPr algn="ctr"/>
          <a:endParaRPr lang="en-US"/>
        </a:p>
      </dgm:t>
    </dgm:pt>
    <dgm:pt modelId="{E50EAC1F-3A48-CA46-A1AA-0898650DD43A}" type="sibTrans" cxnId="{172DCA93-1753-634D-9D51-38E96CAD2487}">
      <dgm:prSet/>
      <dgm:spPr/>
      <dgm:t>
        <a:bodyPr/>
        <a:lstStyle/>
        <a:p>
          <a:pPr algn="ctr"/>
          <a:endParaRPr lang="en-US"/>
        </a:p>
      </dgm:t>
    </dgm:pt>
    <dgm:pt modelId="{9244CF79-5EEB-1344-8B79-10F713813C8F}">
      <dgm:prSet phldrT="[Text]"/>
      <dgm:spPr/>
      <dgm:t>
        <a:bodyPr/>
        <a:lstStyle/>
        <a:p>
          <a:pPr algn="ctr"/>
          <a:r>
            <a:rPr lang="en-US" smtClean="0"/>
            <a:t>SPORT</a:t>
          </a:r>
          <a:endParaRPr lang="en-US" dirty="0"/>
        </a:p>
      </dgm:t>
    </dgm:pt>
    <dgm:pt modelId="{BE5F2B08-9330-5448-927B-D7A84E7AAA86}" type="parTrans" cxnId="{36289A6A-641A-7C45-9D8E-EB4F47CA47CA}">
      <dgm:prSet/>
      <dgm:spPr/>
      <dgm:t>
        <a:bodyPr/>
        <a:lstStyle/>
        <a:p>
          <a:pPr algn="ctr"/>
          <a:endParaRPr lang="en-US"/>
        </a:p>
      </dgm:t>
    </dgm:pt>
    <dgm:pt modelId="{C682530E-0418-BC4F-B99F-AF442A56A55E}" type="sibTrans" cxnId="{36289A6A-641A-7C45-9D8E-EB4F47CA47CA}">
      <dgm:prSet/>
      <dgm:spPr/>
      <dgm:t>
        <a:bodyPr/>
        <a:lstStyle/>
        <a:p>
          <a:pPr algn="ctr"/>
          <a:endParaRPr lang="en-US"/>
        </a:p>
      </dgm:t>
    </dgm:pt>
    <dgm:pt modelId="{15226A8C-E42A-5844-BF35-F0EDD452680D}">
      <dgm:prSet phldrT="[Text]"/>
      <dgm:spPr/>
      <dgm:t>
        <a:bodyPr/>
        <a:lstStyle/>
        <a:p>
          <a:pPr algn="ctr"/>
          <a:r>
            <a:rPr lang="en-US" smtClean="0"/>
            <a:t>Pilota 1.C</a:t>
          </a:r>
          <a:endParaRPr lang="en-US" dirty="0"/>
        </a:p>
      </dgm:t>
    </dgm:pt>
    <dgm:pt modelId="{2ECC36A2-2BD9-0848-B808-02335D5BBC50}" type="parTrans" cxnId="{57F78206-E955-6240-8D55-A9B82FF5DDD6}">
      <dgm:prSet/>
      <dgm:spPr/>
      <dgm:t>
        <a:bodyPr/>
        <a:lstStyle/>
        <a:p>
          <a:pPr algn="ctr"/>
          <a:endParaRPr lang="en-US"/>
        </a:p>
      </dgm:t>
    </dgm:pt>
    <dgm:pt modelId="{7DC92A47-C1CD-E740-9AD7-A486BCD7C530}" type="sibTrans" cxnId="{57F78206-E955-6240-8D55-A9B82FF5DDD6}">
      <dgm:prSet/>
      <dgm:spPr/>
      <dgm:t>
        <a:bodyPr/>
        <a:lstStyle/>
        <a:p>
          <a:pPr algn="ctr"/>
          <a:endParaRPr lang="en-US"/>
        </a:p>
      </dgm:t>
    </dgm:pt>
    <dgm:pt modelId="{4189764F-E46A-DB47-AD0D-8D0D1B7C8170}">
      <dgm:prSet phldrT="[Text]"/>
      <dgm:spPr/>
      <dgm:t>
        <a:bodyPr/>
        <a:lstStyle/>
        <a:p>
          <a:pPr algn="ctr"/>
          <a:r>
            <a:rPr lang="en-US" smtClean="0"/>
            <a:t>PILOTA 2.C</a:t>
          </a:r>
          <a:endParaRPr lang="en-US" dirty="0" smtClean="0"/>
        </a:p>
      </dgm:t>
    </dgm:pt>
    <dgm:pt modelId="{30DE49AE-6E43-C446-889B-7BFECE443419}" type="parTrans" cxnId="{C68CE38B-ECD6-D041-8010-5A572415AA3C}">
      <dgm:prSet/>
      <dgm:spPr/>
      <dgm:t>
        <a:bodyPr/>
        <a:lstStyle/>
        <a:p>
          <a:pPr algn="ctr"/>
          <a:endParaRPr lang="en-US"/>
        </a:p>
      </dgm:t>
    </dgm:pt>
    <dgm:pt modelId="{D5082F16-7E01-E143-8A26-EB78ECC366F3}" type="sibTrans" cxnId="{C68CE38B-ECD6-D041-8010-5A572415AA3C}">
      <dgm:prSet/>
      <dgm:spPr/>
      <dgm:t>
        <a:bodyPr/>
        <a:lstStyle/>
        <a:p>
          <a:pPr algn="ctr"/>
          <a:endParaRPr lang="en-US"/>
        </a:p>
      </dgm:t>
    </dgm:pt>
    <dgm:pt modelId="{9966C099-9860-E147-BEFD-EC0A74BEB7FA}">
      <dgm:prSet phldrT="[Text]"/>
      <dgm:spPr/>
      <dgm:t>
        <a:bodyPr/>
        <a:lstStyle/>
        <a:p>
          <a:pPr algn="ctr"/>
          <a:r>
            <a:rPr lang="en-US" smtClean="0"/>
            <a:t>….</a:t>
          </a:r>
          <a:endParaRPr lang="en-US" dirty="0" smtClean="0"/>
        </a:p>
      </dgm:t>
    </dgm:pt>
    <dgm:pt modelId="{37564F8C-16B0-9E45-AE3C-3E759F2BCF25}" type="parTrans" cxnId="{3E79A30F-3D37-CB46-AB69-206154DEB21E}">
      <dgm:prSet/>
      <dgm:spPr/>
      <dgm:t>
        <a:bodyPr/>
        <a:lstStyle/>
        <a:p>
          <a:pPr algn="ctr"/>
          <a:endParaRPr lang="en-US"/>
        </a:p>
      </dgm:t>
    </dgm:pt>
    <dgm:pt modelId="{068B5569-69A9-8048-A8C7-30587FA878FE}" type="sibTrans" cxnId="{3E79A30F-3D37-CB46-AB69-206154DEB21E}">
      <dgm:prSet/>
      <dgm:spPr/>
      <dgm:t>
        <a:bodyPr/>
        <a:lstStyle/>
        <a:p>
          <a:pPr algn="ctr"/>
          <a:endParaRPr lang="en-US"/>
        </a:p>
      </dgm:t>
    </dgm:pt>
    <dgm:pt modelId="{49DF5BA6-1D12-DD4A-895F-514008B00395}">
      <dgm:prSet phldrT="[Text]"/>
      <dgm:spPr/>
      <dgm:t>
        <a:bodyPr/>
        <a:lstStyle/>
        <a:p>
          <a:pPr algn="ctr"/>
          <a:r>
            <a:rPr lang="en-US" dirty="0"/>
            <a:t>Sub Aggregazione x</a:t>
          </a:r>
        </a:p>
      </dgm:t>
    </dgm:pt>
    <dgm:pt modelId="{5E3F1389-53ED-A04A-9E58-5C45A9317CA4}" type="parTrans" cxnId="{782375B3-28F5-6D4E-B0AA-D6EC95CD5014}">
      <dgm:prSet/>
      <dgm:spPr/>
      <dgm:t>
        <a:bodyPr/>
        <a:lstStyle/>
        <a:p>
          <a:pPr algn="ctr"/>
          <a:endParaRPr lang="en-US"/>
        </a:p>
      </dgm:t>
    </dgm:pt>
    <dgm:pt modelId="{94651744-5E94-3242-9192-9CACD9F45816}" type="sibTrans" cxnId="{782375B3-28F5-6D4E-B0AA-D6EC95CD5014}">
      <dgm:prSet/>
      <dgm:spPr/>
      <dgm:t>
        <a:bodyPr/>
        <a:lstStyle/>
        <a:p>
          <a:pPr algn="ctr"/>
          <a:endParaRPr lang="en-US"/>
        </a:p>
      </dgm:t>
    </dgm:pt>
    <dgm:pt modelId="{6412574D-9947-9942-8CBB-08B47E36B810}">
      <dgm:prSet phldrT="[Text]"/>
      <dgm:spPr/>
      <dgm:t>
        <a:bodyPr/>
        <a:lstStyle/>
        <a:p>
          <a:pPr algn="ctr"/>
          <a:r>
            <a:rPr lang="en-US" dirty="0"/>
            <a:t>Stakeholders</a:t>
          </a:r>
        </a:p>
      </dgm:t>
    </dgm:pt>
    <dgm:pt modelId="{B4611F3A-95D6-A440-9A85-CC045473DF9C}" type="sibTrans" cxnId="{86CF8042-73B4-A64D-942D-A97DC85470A5}">
      <dgm:prSet/>
      <dgm:spPr/>
      <dgm:t>
        <a:bodyPr/>
        <a:lstStyle/>
        <a:p>
          <a:pPr algn="ctr"/>
          <a:endParaRPr lang="en-US"/>
        </a:p>
      </dgm:t>
    </dgm:pt>
    <dgm:pt modelId="{AA670185-685B-CB49-B1BC-C44B9417787C}" type="parTrans" cxnId="{86CF8042-73B4-A64D-942D-A97DC85470A5}">
      <dgm:prSet/>
      <dgm:spPr/>
      <dgm:t>
        <a:bodyPr/>
        <a:lstStyle/>
        <a:p>
          <a:pPr algn="ctr"/>
          <a:endParaRPr lang="en-US"/>
        </a:p>
      </dgm:t>
    </dgm:pt>
    <dgm:pt modelId="{B14CA2A9-1F7B-C04E-993D-445A86BDB389}" type="pres">
      <dgm:prSet presAssocID="{2F294041-3680-7540-BFF3-A96C57C6D892}" presName="hierChild1" presStyleCnt="0">
        <dgm:presLayoutVars>
          <dgm:orgChart val="1"/>
          <dgm:chPref val="1"/>
          <dgm:dir/>
          <dgm:animOne val="branch"/>
          <dgm:animLvl val="lvl"/>
          <dgm:resizeHandles/>
        </dgm:presLayoutVars>
      </dgm:prSet>
      <dgm:spPr/>
      <dgm:t>
        <a:bodyPr/>
        <a:lstStyle/>
        <a:p>
          <a:endParaRPr lang="en-US"/>
        </a:p>
      </dgm:t>
    </dgm:pt>
    <dgm:pt modelId="{6E81A9CC-7CE6-BA45-B03B-14931B6522BB}" type="pres">
      <dgm:prSet presAssocID="{82D810B0-5402-814C-A3CE-7AE789EBCE4C}" presName="hierRoot1" presStyleCnt="0">
        <dgm:presLayoutVars>
          <dgm:hierBranch val="init"/>
        </dgm:presLayoutVars>
      </dgm:prSet>
      <dgm:spPr/>
    </dgm:pt>
    <dgm:pt modelId="{B18B0DA4-D2A6-1942-87D5-8C4780FE8981}" type="pres">
      <dgm:prSet presAssocID="{82D810B0-5402-814C-A3CE-7AE789EBCE4C}" presName="rootComposite1" presStyleCnt="0"/>
      <dgm:spPr/>
    </dgm:pt>
    <dgm:pt modelId="{7BFFB436-4E6C-9746-AAE2-B5A06B4433C3}" type="pres">
      <dgm:prSet presAssocID="{82D810B0-5402-814C-A3CE-7AE789EBCE4C}" presName="rootText1" presStyleLbl="node0" presStyleIdx="0" presStyleCnt="5">
        <dgm:presLayoutVars>
          <dgm:chPref val="3"/>
        </dgm:presLayoutVars>
      </dgm:prSet>
      <dgm:spPr/>
      <dgm:t>
        <a:bodyPr/>
        <a:lstStyle/>
        <a:p>
          <a:endParaRPr lang="en-US"/>
        </a:p>
      </dgm:t>
    </dgm:pt>
    <dgm:pt modelId="{FFE93A8C-A95A-A846-AC61-6C1ABCD51341}" type="pres">
      <dgm:prSet presAssocID="{82D810B0-5402-814C-A3CE-7AE789EBCE4C}" presName="rootConnector1" presStyleLbl="node1" presStyleIdx="0" presStyleCnt="0"/>
      <dgm:spPr/>
      <dgm:t>
        <a:bodyPr/>
        <a:lstStyle/>
        <a:p>
          <a:endParaRPr lang="en-US"/>
        </a:p>
      </dgm:t>
    </dgm:pt>
    <dgm:pt modelId="{64C23175-2B8B-F444-B552-9588CCD822BD}" type="pres">
      <dgm:prSet presAssocID="{82D810B0-5402-814C-A3CE-7AE789EBCE4C}" presName="hierChild2" presStyleCnt="0"/>
      <dgm:spPr/>
    </dgm:pt>
    <dgm:pt modelId="{D6409D08-9A4E-9C4B-9914-6302258B580D}" type="pres">
      <dgm:prSet presAssocID="{82D810B0-5402-814C-A3CE-7AE789EBCE4C}" presName="hierChild3" presStyleCnt="0"/>
      <dgm:spPr/>
    </dgm:pt>
    <dgm:pt modelId="{C97C3AAE-4552-3642-8804-383B099EB92A}" type="pres">
      <dgm:prSet presAssocID="{A8D4D704-0C7A-1D4D-A7E4-45DE781A3546}" presName="hierRoot1" presStyleCnt="0">
        <dgm:presLayoutVars>
          <dgm:hierBranch val="init"/>
        </dgm:presLayoutVars>
      </dgm:prSet>
      <dgm:spPr/>
    </dgm:pt>
    <dgm:pt modelId="{04631712-FD6B-084E-9085-6C5C2FA0DB92}" type="pres">
      <dgm:prSet presAssocID="{A8D4D704-0C7A-1D4D-A7E4-45DE781A3546}" presName="rootComposite1" presStyleCnt="0"/>
      <dgm:spPr/>
    </dgm:pt>
    <dgm:pt modelId="{3D0133F9-E743-9448-8503-218B5C4322D4}" type="pres">
      <dgm:prSet presAssocID="{A8D4D704-0C7A-1D4D-A7E4-45DE781A3546}" presName="rootText1" presStyleLbl="node0" presStyleIdx="1" presStyleCnt="5">
        <dgm:presLayoutVars>
          <dgm:chPref val="3"/>
        </dgm:presLayoutVars>
      </dgm:prSet>
      <dgm:spPr/>
      <dgm:t>
        <a:bodyPr/>
        <a:lstStyle/>
        <a:p>
          <a:endParaRPr lang="en-US"/>
        </a:p>
      </dgm:t>
    </dgm:pt>
    <dgm:pt modelId="{0299B98D-53AB-7647-8EF8-71C22CC1B6DE}" type="pres">
      <dgm:prSet presAssocID="{A8D4D704-0C7A-1D4D-A7E4-45DE781A3546}" presName="rootConnector1" presStyleLbl="node1" presStyleIdx="0" presStyleCnt="0"/>
      <dgm:spPr/>
      <dgm:t>
        <a:bodyPr/>
        <a:lstStyle/>
        <a:p>
          <a:endParaRPr lang="en-US"/>
        </a:p>
      </dgm:t>
    </dgm:pt>
    <dgm:pt modelId="{3DE8E4D2-692A-3844-9145-572CCA463DC4}" type="pres">
      <dgm:prSet presAssocID="{A8D4D704-0C7A-1D4D-A7E4-45DE781A3546}" presName="hierChild2" presStyleCnt="0"/>
      <dgm:spPr/>
    </dgm:pt>
    <dgm:pt modelId="{4CA276BF-F95D-724D-AAD3-BB0EC9372BF7}" type="pres">
      <dgm:prSet presAssocID="{A8D4D704-0C7A-1D4D-A7E4-45DE781A3546}" presName="hierChild3" presStyleCnt="0"/>
      <dgm:spPr/>
    </dgm:pt>
    <dgm:pt modelId="{DD8801E4-DE1D-6444-B678-FAF0D5C2C478}" type="pres">
      <dgm:prSet presAssocID="{9412878E-FE80-5D44-AC79-93A029ED65CF}" presName="hierRoot1" presStyleCnt="0">
        <dgm:presLayoutVars>
          <dgm:hierBranch val="init"/>
        </dgm:presLayoutVars>
      </dgm:prSet>
      <dgm:spPr/>
    </dgm:pt>
    <dgm:pt modelId="{1A2FF1B4-7EA1-0646-B524-B605E3B05C47}" type="pres">
      <dgm:prSet presAssocID="{9412878E-FE80-5D44-AC79-93A029ED65CF}" presName="rootComposite1" presStyleCnt="0"/>
      <dgm:spPr/>
    </dgm:pt>
    <dgm:pt modelId="{D51A5789-BE02-2543-93EB-35DEA433D0DD}" type="pres">
      <dgm:prSet presAssocID="{9412878E-FE80-5D44-AC79-93A029ED65CF}" presName="rootText1" presStyleLbl="node0" presStyleIdx="2" presStyleCnt="5">
        <dgm:presLayoutVars>
          <dgm:chPref val="3"/>
        </dgm:presLayoutVars>
      </dgm:prSet>
      <dgm:spPr/>
      <dgm:t>
        <a:bodyPr/>
        <a:lstStyle/>
        <a:p>
          <a:endParaRPr lang="en-US"/>
        </a:p>
      </dgm:t>
    </dgm:pt>
    <dgm:pt modelId="{F43CE103-32D1-AD40-A766-34D6EBF1E19F}" type="pres">
      <dgm:prSet presAssocID="{9412878E-FE80-5D44-AC79-93A029ED65CF}" presName="rootConnector1" presStyleLbl="node1" presStyleIdx="0" presStyleCnt="0"/>
      <dgm:spPr/>
      <dgm:t>
        <a:bodyPr/>
        <a:lstStyle/>
        <a:p>
          <a:endParaRPr lang="en-US"/>
        </a:p>
      </dgm:t>
    </dgm:pt>
    <dgm:pt modelId="{563D9B51-BD7D-FD44-8CB2-0F03890AD76D}" type="pres">
      <dgm:prSet presAssocID="{9412878E-FE80-5D44-AC79-93A029ED65CF}" presName="hierChild2" presStyleCnt="0"/>
      <dgm:spPr/>
    </dgm:pt>
    <dgm:pt modelId="{82460833-913B-C94B-8D52-6D3D5CCE6DAD}" type="pres">
      <dgm:prSet presAssocID="{B9D53DE8-28C2-CB4F-904F-4FB24F7EB971}" presName="Name37" presStyleLbl="parChTrans1D2" presStyleIdx="0" presStyleCnt="5"/>
      <dgm:spPr/>
      <dgm:t>
        <a:bodyPr/>
        <a:lstStyle/>
        <a:p>
          <a:endParaRPr lang="en-US"/>
        </a:p>
      </dgm:t>
    </dgm:pt>
    <dgm:pt modelId="{F1E49657-3867-8E48-9372-32FE5777574D}" type="pres">
      <dgm:prSet presAssocID="{BFC6D0C2-6FD6-9B46-A18B-B5DAD10A9790}" presName="hierRoot2" presStyleCnt="0">
        <dgm:presLayoutVars>
          <dgm:hierBranch val="init"/>
        </dgm:presLayoutVars>
      </dgm:prSet>
      <dgm:spPr/>
    </dgm:pt>
    <dgm:pt modelId="{E793B16B-89BC-5440-8E68-D37B7C42E7D6}" type="pres">
      <dgm:prSet presAssocID="{BFC6D0C2-6FD6-9B46-A18B-B5DAD10A9790}" presName="rootComposite" presStyleCnt="0"/>
      <dgm:spPr/>
    </dgm:pt>
    <dgm:pt modelId="{15FBB486-AF37-1442-BD87-F1DD0E77EC00}" type="pres">
      <dgm:prSet presAssocID="{BFC6D0C2-6FD6-9B46-A18B-B5DAD10A9790}" presName="rootText" presStyleLbl="node2" presStyleIdx="0" presStyleCnt="3" custScaleX="220284">
        <dgm:presLayoutVars>
          <dgm:chPref val="3"/>
        </dgm:presLayoutVars>
      </dgm:prSet>
      <dgm:spPr/>
      <dgm:t>
        <a:bodyPr/>
        <a:lstStyle/>
        <a:p>
          <a:endParaRPr lang="en-US"/>
        </a:p>
      </dgm:t>
    </dgm:pt>
    <dgm:pt modelId="{9E66240B-16B7-2E41-BB17-88ECE10F8465}" type="pres">
      <dgm:prSet presAssocID="{BFC6D0C2-6FD6-9B46-A18B-B5DAD10A9790}" presName="rootConnector" presStyleLbl="node2" presStyleIdx="0" presStyleCnt="3"/>
      <dgm:spPr/>
      <dgm:t>
        <a:bodyPr/>
        <a:lstStyle/>
        <a:p>
          <a:endParaRPr lang="en-US"/>
        </a:p>
      </dgm:t>
    </dgm:pt>
    <dgm:pt modelId="{BCA01A80-8354-1A46-B35E-627796C4AD55}" type="pres">
      <dgm:prSet presAssocID="{BFC6D0C2-6FD6-9B46-A18B-B5DAD10A9790}" presName="hierChild4" presStyleCnt="0"/>
      <dgm:spPr/>
    </dgm:pt>
    <dgm:pt modelId="{CC34B2BC-3A90-2344-8075-7BD50EDDDBAD}" type="pres">
      <dgm:prSet presAssocID="{8FA8B682-73E7-0148-AD3C-86F0E05D65FB}" presName="Name37" presStyleLbl="parChTrans1D3" presStyleIdx="0" presStyleCnt="6"/>
      <dgm:spPr/>
      <dgm:t>
        <a:bodyPr/>
        <a:lstStyle/>
        <a:p>
          <a:endParaRPr lang="en-US"/>
        </a:p>
      </dgm:t>
    </dgm:pt>
    <dgm:pt modelId="{0B67F8CF-87CA-7843-B14D-9023AD777BA9}" type="pres">
      <dgm:prSet presAssocID="{7527F6E3-D490-C94C-AED2-2395E5605385}" presName="hierRoot2" presStyleCnt="0">
        <dgm:presLayoutVars>
          <dgm:hierBranch val="init"/>
        </dgm:presLayoutVars>
      </dgm:prSet>
      <dgm:spPr/>
    </dgm:pt>
    <dgm:pt modelId="{5E2C6943-85FB-914A-801C-8592029DC4A6}" type="pres">
      <dgm:prSet presAssocID="{7527F6E3-D490-C94C-AED2-2395E5605385}" presName="rootComposite" presStyleCnt="0"/>
      <dgm:spPr/>
    </dgm:pt>
    <dgm:pt modelId="{752A336B-8F3F-2C44-BE5B-B9084380A1BD}" type="pres">
      <dgm:prSet presAssocID="{7527F6E3-D490-C94C-AED2-2395E5605385}" presName="rootText" presStyleLbl="node3" presStyleIdx="0" presStyleCnt="6" custLinFactNeighborX="-40241">
        <dgm:presLayoutVars>
          <dgm:chPref val="3"/>
        </dgm:presLayoutVars>
      </dgm:prSet>
      <dgm:spPr/>
      <dgm:t>
        <a:bodyPr/>
        <a:lstStyle/>
        <a:p>
          <a:endParaRPr lang="en-US"/>
        </a:p>
      </dgm:t>
    </dgm:pt>
    <dgm:pt modelId="{DF9C2D61-959E-DD4D-A7E7-35725856C964}" type="pres">
      <dgm:prSet presAssocID="{7527F6E3-D490-C94C-AED2-2395E5605385}" presName="rootConnector" presStyleLbl="node3" presStyleIdx="0" presStyleCnt="6"/>
      <dgm:spPr/>
      <dgm:t>
        <a:bodyPr/>
        <a:lstStyle/>
        <a:p>
          <a:endParaRPr lang="en-US"/>
        </a:p>
      </dgm:t>
    </dgm:pt>
    <dgm:pt modelId="{04DAB0A2-2E03-D841-817A-C48EFD0EEDD5}" type="pres">
      <dgm:prSet presAssocID="{7527F6E3-D490-C94C-AED2-2395E5605385}" presName="hierChild4" presStyleCnt="0"/>
      <dgm:spPr/>
    </dgm:pt>
    <dgm:pt modelId="{E0064745-ED2B-DD41-86B3-8256B28E1CD7}" type="pres">
      <dgm:prSet presAssocID="{A4362FC9-81C3-BB40-94BB-96EA3797DAF2}" presName="Name37" presStyleLbl="parChTrans1D4" presStyleIdx="0" presStyleCnt="14"/>
      <dgm:spPr/>
      <dgm:t>
        <a:bodyPr/>
        <a:lstStyle/>
        <a:p>
          <a:endParaRPr lang="en-US"/>
        </a:p>
      </dgm:t>
    </dgm:pt>
    <dgm:pt modelId="{2934F0B3-EA95-C942-924C-261BF6BD2E4B}" type="pres">
      <dgm:prSet presAssocID="{19756F43-E2D9-4A4E-970F-48D66E56BC41}" presName="hierRoot2" presStyleCnt="0">
        <dgm:presLayoutVars>
          <dgm:hierBranch val="init"/>
        </dgm:presLayoutVars>
      </dgm:prSet>
      <dgm:spPr/>
    </dgm:pt>
    <dgm:pt modelId="{EEEA8974-1DA1-0443-A757-0B2C0334693A}" type="pres">
      <dgm:prSet presAssocID="{19756F43-E2D9-4A4E-970F-48D66E56BC41}" presName="rootComposite" presStyleCnt="0"/>
      <dgm:spPr/>
    </dgm:pt>
    <dgm:pt modelId="{ABA0712B-1C4D-E64A-8621-546D28B964DC}" type="pres">
      <dgm:prSet presAssocID="{19756F43-E2D9-4A4E-970F-48D66E56BC41}" presName="rootText" presStyleLbl="node4" presStyleIdx="0" presStyleCnt="14">
        <dgm:presLayoutVars>
          <dgm:chPref val="3"/>
        </dgm:presLayoutVars>
      </dgm:prSet>
      <dgm:spPr/>
      <dgm:t>
        <a:bodyPr/>
        <a:lstStyle/>
        <a:p>
          <a:endParaRPr lang="en-US"/>
        </a:p>
      </dgm:t>
    </dgm:pt>
    <dgm:pt modelId="{42EE2034-78EF-5F49-A6AA-C1090164624E}" type="pres">
      <dgm:prSet presAssocID="{19756F43-E2D9-4A4E-970F-48D66E56BC41}" presName="rootConnector" presStyleLbl="node4" presStyleIdx="0" presStyleCnt="14"/>
      <dgm:spPr/>
      <dgm:t>
        <a:bodyPr/>
        <a:lstStyle/>
        <a:p>
          <a:endParaRPr lang="en-US"/>
        </a:p>
      </dgm:t>
    </dgm:pt>
    <dgm:pt modelId="{17988B6B-ADE1-E046-9570-17C212EF6E44}" type="pres">
      <dgm:prSet presAssocID="{19756F43-E2D9-4A4E-970F-48D66E56BC41}" presName="hierChild4" presStyleCnt="0"/>
      <dgm:spPr/>
    </dgm:pt>
    <dgm:pt modelId="{0ECFFB92-C81F-6D4E-9C2D-43FF48F6F5B5}" type="pres">
      <dgm:prSet presAssocID="{19756F43-E2D9-4A4E-970F-48D66E56BC41}" presName="hierChild5" presStyleCnt="0"/>
      <dgm:spPr/>
    </dgm:pt>
    <dgm:pt modelId="{3C228765-A4A5-FF47-BB64-24A467315A81}" type="pres">
      <dgm:prSet presAssocID="{6DD374E7-A558-E84E-944E-7A5C1C21B2B0}" presName="Name37" presStyleLbl="parChTrans1D4" presStyleIdx="1" presStyleCnt="14"/>
      <dgm:spPr/>
      <dgm:t>
        <a:bodyPr/>
        <a:lstStyle/>
        <a:p>
          <a:endParaRPr lang="en-US"/>
        </a:p>
      </dgm:t>
    </dgm:pt>
    <dgm:pt modelId="{C278A20A-8678-F342-BAF4-6C811F003D25}" type="pres">
      <dgm:prSet presAssocID="{8F1E9336-C697-014B-968D-DDF27D2B9151}" presName="hierRoot2" presStyleCnt="0">
        <dgm:presLayoutVars>
          <dgm:hierBranch val="init"/>
        </dgm:presLayoutVars>
      </dgm:prSet>
      <dgm:spPr/>
    </dgm:pt>
    <dgm:pt modelId="{0FD15B2E-BFD8-EB49-B743-EC9A80FCD686}" type="pres">
      <dgm:prSet presAssocID="{8F1E9336-C697-014B-968D-DDF27D2B9151}" presName="rootComposite" presStyleCnt="0"/>
      <dgm:spPr/>
    </dgm:pt>
    <dgm:pt modelId="{4FB5BC1F-D0DF-0A43-9590-406621BFA479}" type="pres">
      <dgm:prSet presAssocID="{8F1E9336-C697-014B-968D-DDF27D2B9151}" presName="rootText" presStyleLbl="node4" presStyleIdx="1" presStyleCnt="14">
        <dgm:presLayoutVars>
          <dgm:chPref val="3"/>
        </dgm:presLayoutVars>
      </dgm:prSet>
      <dgm:spPr/>
      <dgm:t>
        <a:bodyPr/>
        <a:lstStyle/>
        <a:p>
          <a:endParaRPr lang="en-US"/>
        </a:p>
      </dgm:t>
    </dgm:pt>
    <dgm:pt modelId="{64CD74AC-A67E-094F-89CC-4880D1817354}" type="pres">
      <dgm:prSet presAssocID="{8F1E9336-C697-014B-968D-DDF27D2B9151}" presName="rootConnector" presStyleLbl="node4" presStyleIdx="1" presStyleCnt="14"/>
      <dgm:spPr/>
      <dgm:t>
        <a:bodyPr/>
        <a:lstStyle/>
        <a:p>
          <a:endParaRPr lang="en-US"/>
        </a:p>
      </dgm:t>
    </dgm:pt>
    <dgm:pt modelId="{E8129BA7-E445-324D-9768-C62B4D5BDF0C}" type="pres">
      <dgm:prSet presAssocID="{8F1E9336-C697-014B-968D-DDF27D2B9151}" presName="hierChild4" presStyleCnt="0"/>
      <dgm:spPr/>
    </dgm:pt>
    <dgm:pt modelId="{F748B9FA-3714-DE48-8F90-82DBCAC4E5E2}" type="pres">
      <dgm:prSet presAssocID="{8F1E9336-C697-014B-968D-DDF27D2B9151}" presName="hierChild5" presStyleCnt="0"/>
      <dgm:spPr/>
    </dgm:pt>
    <dgm:pt modelId="{E2EA9CE1-36AB-564E-8276-379718DAD656}" type="pres">
      <dgm:prSet presAssocID="{7527F6E3-D490-C94C-AED2-2395E5605385}" presName="hierChild5" presStyleCnt="0"/>
      <dgm:spPr/>
    </dgm:pt>
    <dgm:pt modelId="{4F238C52-3486-A942-A757-50470B91CC4C}" type="pres">
      <dgm:prSet presAssocID="{6C7AA210-55DD-8C4B-86AF-5E636F64CDE0}" presName="Name37" presStyleLbl="parChTrans1D3" presStyleIdx="1" presStyleCnt="6"/>
      <dgm:spPr/>
      <dgm:t>
        <a:bodyPr/>
        <a:lstStyle/>
        <a:p>
          <a:endParaRPr lang="en-US"/>
        </a:p>
      </dgm:t>
    </dgm:pt>
    <dgm:pt modelId="{1FD1E5E2-BF59-4A4A-9DC1-00C9952489E2}" type="pres">
      <dgm:prSet presAssocID="{E867FF8B-C330-6648-8C4F-1C660D2587EB}" presName="hierRoot2" presStyleCnt="0">
        <dgm:presLayoutVars>
          <dgm:hierBranch val="init"/>
        </dgm:presLayoutVars>
      </dgm:prSet>
      <dgm:spPr/>
    </dgm:pt>
    <dgm:pt modelId="{47196001-B200-084E-A8C6-FC94F52E5323}" type="pres">
      <dgm:prSet presAssocID="{E867FF8B-C330-6648-8C4F-1C660D2587EB}" presName="rootComposite" presStyleCnt="0"/>
      <dgm:spPr/>
    </dgm:pt>
    <dgm:pt modelId="{2DA2B14F-C068-9244-8266-3302CED90791}" type="pres">
      <dgm:prSet presAssocID="{E867FF8B-C330-6648-8C4F-1C660D2587EB}" presName="rootText" presStyleLbl="node3" presStyleIdx="1" presStyleCnt="6">
        <dgm:presLayoutVars>
          <dgm:chPref val="3"/>
        </dgm:presLayoutVars>
      </dgm:prSet>
      <dgm:spPr/>
      <dgm:t>
        <a:bodyPr/>
        <a:lstStyle/>
        <a:p>
          <a:endParaRPr lang="en-US"/>
        </a:p>
      </dgm:t>
    </dgm:pt>
    <dgm:pt modelId="{3198E574-9C2A-1249-8A6D-070659FC9F19}" type="pres">
      <dgm:prSet presAssocID="{E867FF8B-C330-6648-8C4F-1C660D2587EB}" presName="rootConnector" presStyleLbl="node3" presStyleIdx="1" presStyleCnt="6"/>
      <dgm:spPr/>
      <dgm:t>
        <a:bodyPr/>
        <a:lstStyle/>
        <a:p>
          <a:endParaRPr lang="en-US"/>
        </a:p>
      </dgm:t>
    </dgm:pt>
    <dgm:pt modelId="{08AC47BB-A0FE-B540-9CA4-69973E5E5EB6}" type="pres">
      <dgm:prSet presAssocID="{E867FF8B-C330-6648-8C4F-1C660D2587EB}" presName="hierChild4" presStyleCnt="0"/>
      <dgm:spPr/>
    </dgm:pt>
    <dgm:pt modelId="{68F4C388-F865-434A-8C06-B3AAF332DB2A}" type="pres">
      <dgm:prSet presAssocID="{8357B544-579A-364C-95BE-483994119243}" presName="Name37" presStyleLbl="parChTrans1D4" presStyleIdx="2" presStyleCnt="14"/>
      <dgm:spPr/>
      <dgm:t>
        <a:bodyPr/>
        <a:lstStyle/>
        <a:p>
          <a:endParaRPr lang="en-US"/>
        </a:p>
      </dgm:t>
    </dgm:pt>
    <dgm:pt modelId="{8A2A171C-80D6-D84B-A370-51A4E5337D08}" type="pres">
      <dgm:prSet presAssocID="{01633580-9C76-D24E-BEBD-785AFF727565}" presName="hierRoot2" presStyleCnt="0">
        <dgm:presLayoutVars>
          <dgm:hierBranch val="init"/>
        </dgm:presLayoutVars>
      </dgm:prSet>
      <dgm:spPr/>
    </dgm:pt>
    <dgm:pt modelId="{6100AD07-9787-F444-8C65-2D15081925B0}" type="pres">
      <dgm:prSet presAssocID="{01633580-9C76-D24E-BEBD-785AFF727565}" presName="rootComposite" presStyleCnt="0"/>
      <dgm:spPr/>
    </dgm:pt>
    <dgm:pt modelId="{37EE59C5-4C3D-0042-A352-DBC0F2F2C9FF}" type="pres">
      <dgm:prSet presAssocID="{01633580-9C76-D24E-BEBD-785AFF727565}" presName="rootText" presStyleLbl="node4" presStyleIdx="2" presStyleCnt="14">
        <dgm:presLayoutVars>
          <dgm:chPref val="3"/>
        </dgm:presLayoutVars>
      </dgm:prSet>
      <dgm:spPr/>
      <dgm:t>
        <a:bodyPr/>
        <a:lstStyle/>
        <a:p>
          <a:endParaRPr lang="en-US"/>
        </a:p>
      </dgm:t>
    </dgm:pt>
    <dgm:pt modelId="{DDC79329-63FC-3246-A0A3-A738850DCE35}" type="pres">
      <dgm:prSet presAssocID="{01633580-9C76-D24E-BEBD-785AFF727565}" presName="rootConnector" presStyleLbl="node4" presStyleIdx="2" presStyleCnt="14"/>
      <dgm:spPr/>
      <dgm:t>
        <a:bodyPr/>
        <a:lstStyle/>
        <a:p>
          <a:endParaRPr lang="en-US"/>
        </a:p>
      </dgm:t>
    </dgm:pt>
    <dgm:pt modelId="{7CEDF46B-02A7-D64B-B0D4-3C65D3A45FAB}" type="pres">
      <dgm:prSet presAssocID="{01633580-9C76-D24E-BEBD-785AFF727565}" presName="hierChild4" presStyleCnt="0"/>
      <dgm:spPr/>
    </dgm:pt>
    <dgm:pt modelId="{09915996-3415-724F-BBCA-B1E279FC1566}" type="pres">
      <dgm:prSet presAssocID="{01633580-9C76-D24E-BEBD-785AFF727565}" presName="hierChild5" presStyleCnt="0"/>
      <dgm:spPr/>
    </dgm:pt>
    <dgm:pt modelId="{C97EEBB4-5D9D-0C4C-B05D-B1504D51D22B}" type="pres">
      <dgm:prSet presAssocID="{50FAFEFE-534F-394E-817C-998CE00571E1}" presName="Name37" presStyleLbl="parChTrans1D4" presStyleIdx="3" presStyleCnt="14"/>
      <dgm:spPr/>
      <dgm:t>
        <a:bodyPr/>
        <a:lstStyle/>
        <a:p>
          <a:endParaRPr lang="en-US"/>
        </a:p>
      </dgm:t>
    </dgm:pt>
    <dgm:pt modelId="{61A55A5C-7914-6647-9077-52A9837EA9FC}" type="pres">
      <dgm:prSet presAssocID="{BBE365DF-629D-0647-9EB9-2E251FE8BDCB}" presName="hierRoot2" presStyleCnt="0">
        <dgm:presLayoutVars>
          <dgm:hierBranch val="init"/>
        </dgm:presLayoutVars>
      </dgm:prSet>
      <dgm:spPr/>
    </dgm:pt>
    <dgm:pt modelId="{F3EAE0C4-F119-A143-9C12-359B8108192A}" type="pres">
      <dgm:prSet presAssocID="{BBE365DF-629D-0647-9EB9-2E251FE8BDCB}" presName="rootComposite" presStyleCnt="0"/>
      <dgm:spPr/>
    </dgm:pt>
    <dgm:pt modelId="{92B231FB-A1AE-8E4F-A1AC-6C4463B6F361}" type="pres">
      <dgm:prSet presAssocID="{BBE365DF-629D-0647-9EB9-2E251FE8BDCB}" presName="rootText" presStyleLbl="node4" presStyleIdx="3" presStyleCnt="14">
        <dgm:presLayoutVars>
          <dgm:chPref val="3"/>
        </dgm:presLayoutVars>
      </dgm:prSet>
      <dgm:spPr/>
      <dgm:t>
        <a:bodyPr/>
        <a:lstStyle/>
        <a:p>
          <a:endParaRPr lang="en-US"/>
        </a:p>
      </dgm:t>
    </dgm:pt>
    <dgm:pt modelId="{48A40CEB-92F8-3742-AD2E-C80C11E59B5B}" type="pres">
      <dgm:prSet presAssocID="{BBE365DF-629D-0647-9EB9-2E251FE8BDCB}" presName="rootConnector" presStyleLbl="node4" presStyleIdx="3" presStyleCnt="14"/>
      <dgm:spPr/>
      <dgm:t>
        <a:bodyPr/>
        <a:lstStyle/>
        <a:p>
          <a:endParaRPr lang="en-US"/>
        </a:p>
      </dgm:t>
    </dgm:pt>
    <dgm:pt modelId="{F6DBA4DE-C05C-C24E-B80B-AC6395E69EFC}" type="pres">
      <dgm:prSet presAssocID="{BBE365DF-629D-0647-9EB9-2E251FE8BDCB}" presName="hierChild4" presStyleCnt="0"/>
      <dgm:spPr/>
    </dgm:pt>
    <dgm:pt modelId="{C44D10A2-0FB3-7E4D-9A53-2115757E3444}" type="pres">
      <dgm:prSet presAssocID="{BBE365DF-629D-0647-9EB9-2E251FE8BDCB}" presName="hierChild5" presStyleCnt="0"/>
      <dgm:spPr/>
    </dgm:pt>
    <dgm:pt modelId="{8F0D6271-841A-A440-A4A6-0023A5995C1E}" type="pres">
      <dgm:prSet presAssocID="{E867FF8B-C330-6648-8C4F-1C660D2587EB}" presName="hierChild5" presStyleCnt="0"/>
      <dgm:spPr/>
    </dgm:pt>
    <dgm:pt modelId="{8FFC70DC-A8A8-C245-BECD-52E2168FA661}" type="pres">
      <dgm:prSet presAssocID="{34347990-36F3-1649-94AB-068B8ED41D60}" presName="Name37" presStyleLbl="parChTrans1D3" presStyleIdx="2" presStyleCnt="6"/>
      <dgm:spPr/>
      <dgm:t>
        <a:bodyPr/>
        <a:lstStyle/>
        <a:p>
          <a:endParaRPr lang="en-US"/>
        </a:p>
      </dgm:t>
    </dgm:pt>
    <dgm:pt modelId="{008708FB-DC40-A540-9C48-A885043064D5}" type="pres">
      <dgm:prSet presAssocID="{B147AF69-B3EE-DF4B-B189-9C1292E120B8}" presName="hierRoot2" presStyleCnt="0">
        <dgm:presLayoutVars>
          <dgm:hierBranch val="init"/>
        </dgm:presLayoutVars>
      </dgm:prSet>
      <dgm:spPr/>
    </dgm:pt>
    <dgm:pt modelId="{E91631A0-820C-0E42-BDD2-537E1F307C73}" type="pres">
      <dgm:prSet presAssocID="{B147AF69-B3EE-DF4B-B189-9C1292E120B8}" presName="rootComposite" presStyleCnt="0"/>
      <dgm:spPr/>
    </dgm:pt>
    <dgm:pt modelId="{7FC6102B-17C5-6C46-B5A2-2CD65E5C12F1}" type="pres">
      <dgm:prSet presAssocID="{B147AF69-B3EE-DF4B-B189-9C1292E120B8}" presName="rootText" presStyleLbl="node3" presStyleIdx="2" presStyleCnt="6">
        <dgm:presLayoutVars>
          <dgm:chPref val="3"/>
        </dgm:presLayoutVars>
      </dgm:prSet>
      <dgm:spPr/>
      <dgm:t>
        <a:bodyPr/>
        <a:lstStyle/>
        <a:p>
          <a:endParaRPr lang="en-US"/>
        </a:p>
      </dgm:t>
    </dgm:pt>
    <dgm:pt modelId="{35CDD3ED-B896-4043-9DFC-AB9295A8F18C}" type="pres">
      <dgm:prSet presAssocID="{B147AF69-B3EE-DF4B-B189-9C1292E120B8}" presName="rootConnector" presStyleLbl="node3" presStyleIdx="2" presStyleCnt="6"/>
      <dgm:spPr/>
      <dgm:t>
        <a:bodyPr/>
        <a:lstStyle/>
        <a:p>
          <a:endParaRPr lang="en-US"/>
        </a:p>
      </dgm:t>
    </dgm:pt>
    <dgm:pt modelId="{2680349C-E396-2840-8B2B-FEB5CBABA5C9}" type="pres">
      <dgm:prSet presAssocID="{B147AF69-B3EE-DF4B-B189-9C1292E120B8}" presName="hierChild4" presStyleCnt="0"/>
      <dgm:spPr/>
    </dgm:pt>
    <dgm:pt modelId="{A9C3A4B0-D602-DF4F-A703-36907BF62AAB}" type="pres">
      <dgm:prSet presAssocID="{65A79DD3-60D1-7F46-9409-C7FEA9C5F439}" presName="Name37" presStyleLbl="parChTrans1D4" presStyleIdx="4" presStyleCnt="14"/>
      <dgm:spPr/>
      <dgm:t>
        <a:bodyPr/>
        <a:lstStyle/>
        <a:p>
          <a:endParaRPr lang="en-US"/>
        </a:p>
      </dgm:t>
    </dgm:pt>
    <dgm:pt modelId="{7EE34CD2-9064-634C-943B-48979112FD7F}" type="pres">
      <dgm:prSet presAssocID="{5DDAD12E-0878-CA42-8157-FDCD79F61314}" presName="hierRoot2" presStyleCnt="0">
        <dgm:presLayoutVars>
          <dgm:hierBranch val="init"/>
        </dgm:presLayoutVars>
      </dgm:prSet>
      <dgm:spPr/>
    </dgm:pt>
    <dgm:pt modelId="{8C585A7D-303F-EA49-B007-FBB43F53E47B}" type="pres">
      <dgm:prSet presAssocID="{5DDAD12E-0878-CA42-8157-FDCD79F61314}" presName="rootComposite" presStyleCnt="0"/>
      <dgm:spPr/>
    </dgm:pt>
    <dgm:pt modelId="{59EC4E58-CFFA-204D-80EE-B4306ABC685D}" type="pres">
      <dgm:prSet presAssocID="{5DDAD12E-0878-CA42-8157-FDCD79F61314}" presName="rootText" presStyleLbl="node4" presStyleIdx="4" presStyleCnt="14">
        <dgm:presLayoutVars>
          <dgm:chPref val="3"/>
        </dgm:presLayoutVars>
      </dgm:prSet>
      <dgm:spPr/>
      <dgm:t>
        <a:bodyPr/>
        <a:lstStyle/>
        <a:p>
          <a:endParaRPr lang="en-US"/>
        </a:p>
      </dgm:t>
    </dgm:pt>
    <dgm:pt modelId="{F21F9F4D-D472-7C42-B470-CAF975235CFA}" type="pres">
      <dgm:prSet presAssocID="{5DDAD12E-0878-CA42-8157-FDCD79F61314}" presName="rootConnector" presStyleLbl="node4" presStyleIdx="4" presStyleCnt="14"/>
      <dgm:spPr/>
      <dgm:t>
        <a:bodyPr/>
        <a:lstStyle/>
        <a:p>
          <a:endParaRPr lang="en-US"/>
        </a:p>
      </dgm:t>
    </dgm:pt>
    <dgm:pt modelId="{7A365A34-69A3-B94F-A7B9-EBC1016F6705}" type="pres">
      <dgm:prSet presAssocID="{5DDAD12E-0878-CA42-8157-FDCD79F61314}" presName="hierChild4" presStyleCnt="0"/>
      <dgm:spPr/>
    </dgm:pt>
    <dgm:pt modelId="{C9CBF65B-C155-C149-9348-ACAB1D779DAD}" type="pres">
      <dgm:prSet presAssocID="{5DDAD12E-0878-CA42-8157-FDCD79F61314}" presName="hierChild5" presStyleCnt="0"/>
      <dgm:spPr/>
    </dgm:pt>
    <dgm:pt modelId="{53EF042E-B6CE-0E48-9D8E-59474F9FF7F5}" type="pres">
      <dgm:prSet presAssocID="{87D531D8-B43F-0E4D-B309-F5E765480246}" presName="Name37" presStyleLbl="parChTrans1D4" presStyleIdx="5" presStyleCnt="14"/>
      <dgm:spPr/>
      <dgm:t>
        <a:bodyPr/>
        <a:lstStyle/>
        <a:p>
          <a:endParaRPr lang="en-US"/>
        </a:p>
      </dgm:t>
    </dgm:pt>
    <dgm:pt modelId="{98081400-CA36-4C48-92B4-5D1ACDED6609}" type="pres">
      <dgm:prSet presAssocID="{5EA4E246-F8D8-0842-AC77-A3D21B9776FE}" presName="hierRoot2" presStyleCnt="0">
        <dgm:presLayoutVars>
          <dgm:hierBranch val="init"/>
        </dgm:presLayoutVars>
      </dgm:prSet>
      <dgm:spPr/>
    </dgm:pt>
    <dgm:pt modelId="{10C75E03-3465-F045-B272-663A2B04A8F4}" type="pres">
      <dgm:prSet presAssocID="{5EA4E246-F8D8-0842-AC77-A3D21B9776FE}" presName="rootComposite" presStyleCnt="0"/>
      <dgm:spPr/>
    </dgm:pt>
    <dgm:pt modelId="{0934B771-F3C6-6049-873D-064F31135FC1}" type="pres">
      <dgm:prSet presAssocID="{5EA4E246-F8D8-0842-AC77-A3D21B9776FE}" presName="rootText" presStyleLbl="node4" presStyleIdx="5" presStyleCnt="14">
        <dgm:presLayoutVars>
          <dgm:chPref val="3"/>
        </dgm:presLayoutVars>
      </dgm:prSet>
      <dgm:spPr/>
      <dgm:t>
        <a:bodyPr/>
        <a:lstStyle/>
        <a:p>
          <a:endParaRPr lang="en-US"/>
        </a:p>
      </dgm:t>
    </dgm:pt>
    <dgm:pt modelId="{6F6DC65A-B39D-0148-82D9-167B1CA80349}" type="pres">
      <dgm:prSet presAssocID="{5EA4E246-F8D8-0842-AC77-A3D21B9776FE}" presName="rootConnector" presStyleLbl="node4" presStyleIdx="5" presStyleCnt="14"/>
      <dgm:spPr/>
      <dgm:t>
        <a:bodyPr/>
        <a:lstStyle/>
        <a:p>
          <a:endParaRPr lang="en-US"/>
        </a:p>
      </dgm:t>
    </dgm:pt>
    <dgm:pt modelId="{88C1AD74-AD1D-2D4D-B335-D6A04812F5E1}" type="pres">
      <dgm:prSet presAssocID="{5EA4E246-F8D8-0842-AC77-A3D21B9776FE}" presName="hierChild4" presStyleCnt="0"/>
      <dgm:spPr/>
    </dgm:pt>
    <dgm:pt modelId="{1D95C98D-B37D-9B46-B9AD-3501C9263747}" type="pres">
      <dgm:prSet presAssocID="{5EA4E246-F8D8-0842-AC77-A3D21B9776FE}" presName="hierChild5" presStyleCnt="0"/>
      <dgm:spPr/>
    </dgm:pt>
    <dgm:pt modelId="{21961FFB-B567-3542-8168-4AB6A8C8B303}" type="pres">
      <dgm:prSet presAssocID="{0E6ECAED-7B49-ED41-8A60-A04749BF3922}" presName="Name37" presStyleLbl="parChTrans1D4" presStyleIdx="6" presStyleCnt="14"/>
      <dgm:spPr/>
      <dgm:t>
        <a:bodyPr/>
        <a:lstStyle/>
        <a:p>
          <a:endParaRPr lang="en-US"/>
        </a:p>
      </dgm:t>
    </dgm:pt>
    <dgm:pt modelId="{AAE00274-2A13-BD45-AC1D-658B41A64104}" type="pres">
      <dgm:prSet presAssocID="{9D52EF7F-C27F-084B-A1FC-5CE8AF8DB623}" presName="hierRoot2" presStyleCnt="0">
        <dgm:presLayoutVars>
          <dgm:hierBranch val="init"/>
        </dgm:presLayoutVars>
      </dgm:prSet>
      <dgm:spPr/>
    </dgm:pt>
    <dgm:pt modelId="{142DC75D-505E-B54B-B1CB-92AF7AE51CE2}" type="pres">
      <dgm:prSet presAssocID="{9D52EF7F-C27F-084B-A1FC-5CE8AF8DB623}" presName="rootComposite" presStyleCnt="0"/>
      <dgm:spPr/>
    </dgm:pt>
    <dgm:pt modelId="{778C6753-66C7-DE4F-AD65-7DC933BC9D8F}" type="pres">
      <dgm:prSet presAssocID="{9D52EF7F-C27F-084B-A1FC-5CE8AF8DB623}" presName="rootText" presStyleLbl="node4" presStyleIdx="6" presStyleCnt="14">
        <dgm:presLayoutVars>
          <dgm:chPref val="3"/>
        </dgm:presLayoutVars>
      </dgm:prSet>
      <dgm:spPr/>
      <dgm:t>
        <a:bodyPr/>
        <a:lstStyle/>
        <a:p>
          <a:endParaRPr lang="en-US"/>
        </a:p>
      </dgm:t>
    </dgm:pt>
    <dgm:pt modelId="{4B72F3BE-41E3-EF48-8444-CD54C502F57D}" type="pres">
      <dgm:prSet presAssocID="{9D52EF7F-C27F-084B-A1FC-5CE8AF8DB623}" presName="rootConnector" presStyleLbl="node4" presStyleIdx="6" presStyleCnt="14"/>
      <dgm:spPr/>
      <dgm:t>
        <a:bodyPr/>
        <a:lstStyle/>
        <a:p>
          <a:endParaRPr lang="en-US"/>
        </a:p>
      </dgm:t>
    </dgm:pt>
    <dgm:pt modelId="{F7529467-8224-2244-A66C-055406A5FD6F}" type="pres">
      <dgm:prSet presAssocID="{9D52EF7F-C27F-084B-A1FC-5CE8AF8DB623}" presName="hierChild4" presStyleCnt="0"/>
      <dgm:spPr/>
    </dgm:pt>
    <dgm:pt modelId="{E5A09283-FAAD-EE48-9C98-96E4BC3D3556}" type="pres">
      <dgm:prSet presAssocID="{9D52EF7F-C27F-084B-A1FC-5CE8AF8DB623}" presName="hierChild5" presStyleCnt="0"/>
      <dgm:spPr/>
    </dgm:pt>
    <dgm:pt modelId="{FDE9FF23-2A98-9640-981D-6F00784BDA2E}" type="pres">
      <dgm:prSet presAssocID="{B147AF69-B3EE-DF4B-B189-9C1292E120B8}" presName="hierChild5" presStyleCnt="0"/>
      <dgm:spPr/>
    </dgm:pt>
    <dgm:pt modelId="{DFA1E37C-4869-5346-8AAA-157B953EBFCD}" type="pres">
      <dgm:prSet presAssocID="{BFC6D0C2-6FD6-9B46-A18B-B5DAD10A9790}" presName="hierChild5" presStyleCnt="0"/>
      <dgm:spPr/>
    </dgm:pt>
    <dgm:pt modelId="{E423371D-240D-6E4C-AF1D-9B8F3B710B4F}" type="pres">
      <dgm:prSet presAssocID="{5E3F1389-53ED-A04A-9E58-5C45A9317CA4}" presName="Name37" presStyleLbl="parChTrans1D2" presStyleIdx="1" presStyleCnt="5"/>
      <dgm:spPr/>
      <dgm:t>
        <a:bodyPr/>
        <a:lstStyle/>
        <a:p>
          <a:endParaRPr lang="en-US"/>
        </a:p>
      </dgm:t>
    </dgm:pt>
    <dgm:pt modelId="{55D3384E-86C3-B94B-ABFC-4E0378B7EEEB}" type="pres">
      <dgm:prSet presAssocID="{49DF5BA6-1D12-DD4A-895F-514008B00395}" presName="hierRoot2" presStyleCnt="0">
        <dgm:presLayoutVars>
          <dgm:hierBranch val="init"/>
        </dgm:presLayoutVars>
      </dgm:prSet>
      <dgm:spPr/>
    </dgm:pt>
    <dgm:pt modelId="{EA8D681C-F836-A149-966F-A11510F6278D}" type="pres">
      <dgm:prSet presAssocID="{49DF5BA6-1D12-DD4A-895F-514008B00395}" presName="rootComposite" presStyleCnt="0"/>
      <dgm:spPr/>
    </dgm:pt>
    <dgm:pt modelId="{A9824947-CB3C-8148-AFA4-F2A9CF696913}" type="pres">
      <dgm:prSet presAssocID="{49DF5BA6-1D12-DD4A-895F-514008B00395}" presName="rootText" presStyleLbl="node2" presStyleIdx="1" presStyleCnt="3">
        <dgm:presLayoutVars>
          <dgm:chPref val="3"/>
        </dgm:presLayoutVars>
      </dgm:prSet>
      <dgm:spPr/>
      <dgm:t>
        <a:bodyPr/>
        <a:lstStyle/>
        <a:p>
          <a:endParaRPr lang="en-US"/>
        </a:p>
      </dgm:t>
    </dgm:pt>
    <dgm:pt modelId="{3BC95EFA-26E8-BB43-9CB0-4AFC6B78D99B}" type="pres">
      <dgm:prSet presAssocID="{49DF5BA6-1D12-DD4A-895F-514008B00395}" presName="rootConnector" presStyleLbl="node2" presStyleIdx="1" presStyleCnt="3"/>
      <dgm:spPr/>
      <dgm:t>
        <a:bodyPr/>
        <a:lstStyle/>
        <a:p>
          <a:endParaRPr lang="en-US"/>
        </a:p>
      </dgm:t>
    </dgm:pt>
    <dgm:pt modelId="{ED1CD6E7-BA22-AF42-8E92-CB47DBC85AF9}" type="pres">
      <dgm:prSet presAssocID="{49DF5BA6-1D12-DD4A-895F-514008B00395}" presName="hierChild4" presStyleCnt="0"/>
      <dgm:spPr/>
    </dgm:pt>
    <dgm:pt modelId="{FEB4DA86-85C4-C647-98F4-AF12FC8FC0B6}" type="pres">
      <dgm:prSet presAssocID="{49DF5BA6-1D12-DD4A-895F-514008B00395}" presName="hierChild5" presStyleCnt="0"/>
      <dgm:spPr/>
    </dgm:pt>
    <dgm:pt modelId="{B6530C00-7BA0-3743-BB8B-7D51CDE3B994}" type="pres">
      <dgm:prSet presAssocID="{4EFCEE91-A28B-C54D-B8E7-79F1331335D7}" presName="Name37" presStyleLbl="parChTrans1D2" presStyleIdx="2" presStyleCnt="5"/>
      <dgm:spPr/>
      <dgm:t>
        <a:bodyPr/>
        <a:lstStyle/>
        <a:p>
          <a:endParaRPr lang="en-US"/>
        </a:p>
      </dgm:t>
    </dgm:pt>
    <dgm:pt modelId="{9C79D7BC-6C2B-7A40-8B6E-C6B01A6827E7}" type="pres">
      <dgm:prSet presAssocID="{B280E339-57BC-FC44-8B38-50BFCBB9A7E3}" presName="hierRoot2" presStyleCnt="0">
        <dgm:presLayoutVars>
          <dgm:hierBranch val="init"/>
        </dgm:presLayoutVars>
      </dgm:prSet>
      <dgm:spPr/>
    </dgm:pt>
    <dgm:pt modelId="{A2D52911-5379-1143-8F79-BDA70A3B5010}" type="pres">
      <dgm:prSet presAssocID="{B280E339-57BC-FC44-8B38-50BFCBB9A7E3}" presName="rootComposite" presStyleCnt="0"/>
      <dgm:spPr/>
    </dgm:pt>
    <dgm:pt modelId="{DF1E6354-4439-0442-A6B6-ECF85D9EABE7}" type="pres">
      <dgm:prSet presAssocID="{B280E339-57BC-FC44-8B38-50BFCBB9A7E3}" presName="rootText" presStyleLbl="node2" presStyleIdx="2" presStyleCnt="3" custScaleX="220284">
        <dgm:presLayoutVars>
          <dgm:chPref val="3"/>
        </dgm:presLayoutVars>
      </dgm:prSet>
      <dgm:spPr/>
      <dgm:t>
        <a:bodyPr/>
        <a:lstStyle/>
        <a:p>
          <a:endParaRPr lang="en-US"/>
        </a:p>
      </dgm:t>
    </dgm:pt>
    <dgm:pt modelId="{EA267B89-DB28-0B4A-B979-7FDE36F79323}" type="pres">
      <dgm:prSet presAssocID="{B280E339-57BC-FC44-8B38-50BFCBB9A7E3}" presName="rootConnector" presStyleLbl="node2" presStyleIdx="2" presStyleCnt="3"/>
      <dgm:spPr/>
      <dgm:t>
        <a:bodyPr/>
        <a:lstStyle/>
        <a:p>
          <a:endParaRPr lang="en-US"/>
        </a:p>
      </dgm:t>
    </dgm:pt>
    <dgm:pt modelId="{88AC5ABF-AE64-F54B-8C69-71DD91F3E7E6}" type="pres">
      <dgm:prSet presAssocID="{B280E339-57BC-FC44-8B38-50BFCBB9A7E3}" presName="hierChild4" presStyleCnt="0"/>
      <dgm:spPr/>
    </dgm:pt>
    <dgm:pt modelId="{A076F551-D177-954A-8AA2-DFF30CFB09CD}" type="pres">
      <dgm:prSet presAssocID="{BD99E91D-B946-7048-A8C9-41963F0656A3}" presName="Name37" presStyleLbl="parChTrans1D3" presStyleIdx="3" presStyleCnt="6"/>
      <dgm:spPr/>
      <dgm:t>
        <a:bodyPr/>
        <a:lstStyle/>
        <a:p>
          <a:endParaRPr lang="it-IT"/>
        </a:p>
      </dgm:t>
    </dgm:pt>
    <dgm:pt modelId="{F9C800A2-CFC9-8149-8911-DFD0DC88808E}" type="pres">
      <dgm:prSet presAssocID="{99A2876E-6815-094C-AEC1-7E6574AF7510}" presName="hierRoot2" presStyleCnt="0">
        <dgm:presLayoutVars>
          <dgm:hierBranch val="init"/>
        </dgm:presLayoutVars>
      </dgm:prSet>
      <dgm:spPr/>
    </dgm:pt>
    <dgm:pt modelId="{C3E86E3E-A193-6249-973E-DBFF8784BDB1}" type="pres">
      <dgm:prSet presAssocID="{99A2876E-6815-094C-AEC1-7E6574AF7510}" presName="rootComposite" presStyleCnt="0"/>
      <dgm:spPr/>
    </dgm:pt>
    <dgm:pt modelId="{B432C6A0-8AC8-AE48-A6F7-08DE7BF016A8}" type="pres">
      <dgm:prSet presAssocID="{99A2876E-6815-094C-AEC1-7E6574AF7510}" presName="rootText" presStyleLbl="node3" presStyleIdx="3" presStyleCnt="6" custLinFactNeighborX="-40241">
        <dgm:presLayoutVars>
          <dgm:chPref val="3"/>
        </dgm:presLayoutVars>
      </dgm:prSet>
      <dgm:spPr/>
      <dgm:t>
        <a:bodyPr/>
        <a:lstStyle/>
        <a:p>
          <a:endParaRPr lang="en-US"/>
        </a:p>
      </dgm:t>
    </dgm:pt>
    <dgm:pt modelId="{1BC03210-5E26-D446-A584-962BC3F6393B}" type="pres">
      <dgm:prSet presAssocID="{99A2876E-6815-094C-AEC1-7E6574AF7510}" presName="rootConnector" presStyleLbl="node3" presStyleIdx="3" presStyleCnt="6"/>
      <dgm:spPr/>
      <dgm:t>
        <a:bodyPr/>
        <a:lstStyle/>
        <a:p>
          <a:endParaRPr lang="en-US"/>
        </a:p>
      </dgm:t>
    </dgm:pt>
    <dgm:pt modelId="{1B7028C5-260A-F742-B5E8-F64750E32FA6}" type="pres">
      <dgm:prSet presAssocID="{99A2876E-6815-094C-AEC1-7E6574AF7510}" presName="hierChild4" presStyleCnt="0"/>
      <dgm:spPr/>
    </dgm:pt>
    <dgm:pt modelId="{28E3D3A9-0CAB-1B4B-BEA7-BE7A05CC6CBE}" type="pres">
      <dgm:prSet presAssocID="{6178B86C-FE77-3442-B66A-9637450BDB1C}" presName="Name37" presStyleLbl="parChTrans1D4" presStyleIdx="7" presStyleCnt="14"/>
      <dgm:spPr/>
      <dgm:t>
        <a:bodyPr/>
        <a:lstStyle/>
        <a:p>
          <a:endParaRPr lang="it-IT"/>
        </a:p>
      </dgm:t>
    </dgm:pt>
    <dgm:pt modelId="{67BBF606-6B86-1648-A50D-62DAFEB44683}" type="pres">
      <dgm:prSet presAssocID="{769E7CB0-A19A-5548-A9EC-B9E39D81982E}" presName="hierRoot2" presStyleCnt="0">
        <dgm:presLayoutVars>
          <dgm:hierBranch val="init"/>
        </dgm:presLayoutVars>
      </dgm:prSet>
      <dgm:spPr/>
    </dgm:pt>
    <dgm:pt modelId="{E68DEBA6-31D8-F042-82CC-149CCAD5C5C0}" type="pres">
      <dgm:prSet presAssocID="{769E7CB0-A19A-5548-A9EC-B9E39D81982E}" presName="rootComposite" presStyleCnt="0"/>
      <dgm:spPr/>
    </dgm:pt>
    <dgm:pt modelId="{87E7A5A6-A56C-094B-88F5-BDF3FCB1862C}" type="pres">
      <dgm:prSet presAssocID="{769E7CB0-A19A-5548-A9EC-B9E39D81982E}" presName="rootText" presStyleLbl="node4" presStyleIdx="7" presStyleCnt="14">
        <dgm:presLayoutVars>
          <dgm:chPref val="3"/>
        </dgm:presLayoutVars>
      </dgm:prSet>
      <dgm:spPr/>
      <dgm:t>
        <a:bodyPr/>
        <a:lstStyle/>
        <a:p>
          <a:endParaRPr lang="en-US"/>
        </a:p>
      </dgm:t>
    </dgm:pt>
    <dgm:pt modelId="{DAEA2AA8-8D0C-9444-8396-EAFB7B91661E}" type="pres">
      <dgm:prSet presAssocID="{769E7CB0-A19A-5548-A9EC-B9E39D81982E}" presName="rootConnector" presStyleLbl="node4" presStyleIdx="7" presStyleCnt="14"/>
      <dgm:spPr/>
      <dgm:t>
        <a:bodyPr/>
        <a:lstStyle/>
        <a:p>
          <a:endParaRPr lang="en-US"/>
        </a:p>
      </dgm:t>
    </dgm:pt>
    <dgm:pt modelId="{046AAF77-93F7-9B4C-B20D-3AA44B72F3E9}" type="pres">
      <dgm:prSet presAssocID="{769E7CB0-A19A-5548-A9EC-B9E39D81982E}" presName="hierChild4" presStyleCnt="0"/>
      <dgm:spPr/>
    </dgm:pt>
    <dgm:pt modelId="{CB0D113D-6E54-D34B-A18B-4EFC370E22EE}" type="pres">
      <dgm:prSet presAssocID="{769E7CB0-A19A-5548-A9EC-B9E39D81982E}" presName="hierChild5" presStyleCnt="0"/>
      <dgm:spPr/>
    </dgm:pt>
    <dgm:pt modelId="{D7003577-192A-EF45-BEB7-DD61117ACBF0}" type="pres">
      <dgm:prSet presAssocID="{B7C50771-E92D-8747-8E73-C638E27A87A6}" presName="Name37" presStyleLbl="parChTrans1D4" presStyleIdx="8" presStyleCnt="14"/>
      <dgm:spPr/>
      <dgm:t>
        <a:bodyPr/>
        <a:lstStyle/>
        <a:p>
          <a:endParaRPr lang="it-IT"/>
        </a:p>
      </dgm:t>
    </dgm:pt>
    <dgm:pt modelId="{1D32B44A-7FD3-9E48-8072-3818A9FF933B}" type="pres">
      <dgm:prSet presAssocID="{B28126CA-39A4-2B4E-9418-A171DAEB7B7A}" presName="hierRoot2" presStyleCnt="0">
        <dgm:presLayoutVars>
          <dgm:hierBranch val="init"/>
        </dgm:presLayoutVars>
      </dgm:prSet>
      <dgm:spPr/>
    </dgm:pt>
    <dgm:pt modelId="{C5DBE9EE-1397-9140-83AA-23C5D101DD40}" type="pres">
      <dgm:prSet presAssocID="{B28126CA-39A4-2B4E-9418-A171DAEB7B7A}" presName="rootComposite" presStyleCnt="0"/>
      <dgm:spPr/>
    </dgm:pt>
    <dgm:pt modelId="{8D3E5987-2F47-2E41-A6B3-8FA78194459B}" type="pres">
      <dgm:prSet presAssocID="{B28126CA-39A4-2B4E-9418-A171DAEB7B7A}" presName="rootText" presStyleLbl="node4" presStyleIdx="8" presStyleCnt="14">
        <dgm:presLayoutVars>
          <dgm:chPref val="3"/>
        </dgm:presLayoutVars>
      </dgm:prSet>
      <dgm:spPr/>
      <dgm:t>
        <a:bodyPr/>
        <a:lstStyle/>
        <a:p>
          <a:endParaRPr lang="en-US"/>
        </a:p>
      </dgm:t>
    </dgm:pt>
    <dgm:pt modelId="{1F52124F-CF5D-DD4B-A1D7-C0769B3BB129}" type="pres">
      <dgm:prSet presAssocID="{B28126CA-39A4-2B4E-9418-A171DAEB7B7A}" presName="rootConnector" presStyleLbl="node4" presStyleIdx="8" presStyleCnt="14"/>
      <dgm:spPr/>
      <dgm:t>
        <a:bodyPr/>
        <a:lstStyle/>
        <a:p>
          <a:endParaRPr lang="en-US"/>
        </a:p>
      </dgm:t>
    </dgm:pt>
    <dgm:pt modelId="{36F3AB4A-1DD6-B44F-A822-C6832F5833A5}" type="pres">
      <dgm:prSet presAssocID="{B28126CA-39A4-2B4E-9418-A171DAEB7B7A}" presName="hierChild4" presStyleCnt="0"/>
      <dgm:spPr/>
    </dgm:pt>
    <dgm:pt modelId="{9141D63A-CA53-0445-982E-3BBAE49AAA40}" type="pres">
      <dgm:prSet presAssocID="{B28126CA-39A4-2B4E-9418-A171DAEB7B7A}" presName="hierChild5" presStyleCnt="0"/>
      <dgm:spPr/>
    </dgm:pt>
    <dgm:pt modelId="{B1A3DE73-D8EF-544B-87EC-CB391FDBEB58}" type="pres">
      <dgm:prSet presAssocID="{99A2876E-6815-094C-AEC1-7E6574AF7510}" presName="hierChild5" presStyleCnt="0"/>
      <dgm:spPr/>
    </dgm:pt>
    <dgm:pt modelId="{276C487E-7F34-E648-8EDC-576867285E89}" type="pres">
      <dgm:prSet presAssocID="{FC2AFD4A-53C1-7348-9D50-09D9C4452AD0}" presName="Name37" presStyleLbl="parChTrans1D3" presStyleIdx="4" presStyleCnt="6"/>
      <dgm:spPr/>
      <dgm:t>
        <a:bodyPr/>
        <a:lstStyle/>
        <a:p>
          <a:endParaRPr lang="it-IT"/>
        </a:p>
      </dgm:t>
    </dgm:pt>
    <dgm:pt modelId="{23A11C71-484C-C241-8BA7-B392355CCF45}" type="pres">
      <dgm:prSet presAssocID="{8FF68A9E-544E-EF42-AA13-DD22F66F2DCE}" presName="hierRoot2" presStyleCnt="0">
        <dgm:presLayoutVars>
          <dgm:hierBranch val="init"/>
        </dgm:presLayoutVars>
      </dgm:prSet>
      <dgm:spPr/>
    </dgm:pt>
    <dgm:pt modelId="{EFA19E9E-7EB5-A842-8D2E-91449B0FC1BC}" type="pres">
      <dgm:prSet presAssocID="{8FF68A9E-544E-EF42-AA13-DD22F66F2DCE}" presName="rootComposite" presStyleCnt="0"/>
      <dgm:spPr/>
    </dgm:pt>
    <dgm:pt modelId="{BF74C213-C449-0445-9AA2-5553C4EE0AD4}" type="pres">
      <dgm:prSet presAssocID="{8FF68A9E-544E-EF42-AA13-DD22F66F2DCE}" presName="rootText" presStyleLbl="node3" presStyleIdx="4" presStyleCnt="6">
        <dgm:presLayoutVars>
          <dgm:chPref val="3"/>
        </dgm:presLayoutVars>
      </dgm:prSet>
      <dgm:spPr/>
      <dgm:t>
        <a:bodyPr/>
        <a:lstStyle/>
        <a:p>
          <a:endParaRPr lang="en-US"/>
        </a:p>
      </dgm:t>
    </dgm:pt>
    <dgm:pt modelId="{B83FD96D-8323-8B40-B872-0D88C718304C}" type="pres">
      <dgm:prSet presAssocID="{8FF68A9E-544E-EF42-AA13-DD22F66F2DCE}" presName="rootConnector" presStyleLbl="node3" presStyleIdx="4" presStyleCnt="6"/>
      <dgm:spPr/>
      <dgm:t>
        <a:bodyPr/>
        <a:lstStyle/>
        <a:p>
          <a:endParaRPr lang="en-US"/>
        </a:p>
      </dgm:t>
    </dgm:pt>
    <dgm:pt modelId="{624B76DE-C3CC-2F4A-8303-BD6503DAC731}" type="pres">
      <dgm:prSet presAssocID="{8FF68A9E-544E-EF42-AA13-DD22F66F2DCE}" presName="hierChild4" presStyleCnt="0"/>
      <dgm:spPr/>
    </dgm:pt>
    <dgm:pt modelId="{EB19D970-7EF8-EF40-877C-215F28514788}" type="pres">
      <dgm:prSet presAssocID="{7989893D-921E-534D-B49C-58F99776BB28}" presName="Name37" presStyleLbl="parChTrans1D4" presStyleIdx="9" presStyleCnt="14"/>
      <dgm:spPr/>
      <dgm:t>
        <a:bodyPr/>
        <a:lstStyle/>
        <a:p>
          <a:endParaRPr lang="it-IT"/>
        </a:p>
      </dgm:t>
    </dgm:pt>
    <dgm:pt modelId="{CE7F07EC-EEC7-8548-AD22-5D88C1AC1552}" type="pres">
      <dgm:prSet presAssocID="{E654AF57-F472-974B-9750-9B985FC2C7D4}" presName="hierRoot2" presStyleCnt="0">
        <dgm:presLayoutVars>
          <dgm:hierBranch val="init"/>
        </dgm:presLayoutVars>
      </dgm:prSet>
      <dgm:spPr/>
    </dgm:pt>
    <dgm:pt modelId="{34F6D105-8AD9-C644-9454-786905AE0C52}" type="pres">
      <dgm:prSet presAssocID="{E654AF57-F472-974B-9750-9B985FC2C7D4}" presName="rootComposite" presStyleCnt="0"/>
      <dgm:spPr/>
    </dgm:pt>
    <dgm:pt modelId="{BEED9B7A-1441-064E-B4CF-FB4F1F582014}" type="pres">
      <dgm:prSet presAssocID="{E654AF57-F472-974B-9750-9B985FC2C7D4}" presName="rootText" presStyleLbl="node4" presStyleIdx="9" presStyleCnt="14">
        <dgm:presLayoutVars>
          <dgm:chPref val="3"/>
        </dgm:presLayoutVars>
      </dgm:prSet>
      <dgm:spPr/>
      <dgm:t>
        <a:bodyPr/>
        <a:lstStyle/>
        <a:p>
          <a:endParaRPr lang="en-US"/>
        </a:p>
      </dgm:t>
    </dgm:pt>
    <dgm:pt modelId="{3AF6027F-DE30-CC4F-92DF-BE8771142F2D}" type="pres">
      <dgm:prSet presAssocID="{E654AF57-F472-974B-9750-9B985FC2C7D4}" presName="rootConnector" presStyleLbl="node4" presStyleIdx="9" presStyleCnt="14"/>
      <dgm:spPr/>
      <dgm:t>
        <a:bodyPr/>
        <a:lstStyle/>
        <a:p>
          <a:endParaRPr lang="en-US"/>
        </a:p>
      </dgm:t>
    </dgm:pt>
    <dgm:pt modelId="{22D1E237-06EE-4F41-8044-8DCF7164BB8E}" type="pres">
      <dgm:prSet presAssocID="{E654AF57-F472-974B-9750-9B985FC2C7D4}" presName="hierChild4" presStyleCnt="0"/>
      <dgm:spPr/>
    </dgm:pt>
    <dgm:pt modelId="{12620B01-F2CE-7042-95CC-472DB15078BD}" type="pres">
      <dgm:prSet presAssocID="{E654AF57-F472-974B-9750-9B985FC2C7D4}" presName="hierChild5" presStyleCnt="0"/>
      <dgm:spPr/>
    </dgm:pt>
    <dgm:pt modelId="{C3C10FF6-81C1-8F4D-95CE-92097408D23E}" type="pres">
      <dgm:prSet presAssocID="{505DEFA9-2BA7-1F47-9D0A-25A907A0F963}" presName="Name37" presStyleLbl="parChTrans1D4" presStyleIdx="10" presStyleCnt="14"/>
      <dgm:spPr/>
      <dgm:t>
        <a:bodyPr/>
        <a:lstStyle/>
        <a:p>
          <a:endParaRPr lang="it-IT"/>
        </a:p>
      </dgm:t>
    </dgm:pt>
    <dgm:pt modelId="{95C24733-B4EB-B241-885E-D98E83A444CF}" type="pres">
      <dgm:prSet presAssocID="{F706F07F-7D55-454C-BC7E-3C16089F1F2B}" presName="hierRoot2" presStyleCnt="0">
        <dgm:presLayoutVars>
          <dgm:hierBranch val="init"/>
        </dgm:presLayoutVars>
      </dgm:prSet>
      <dgm:spPr/>
    </dgm:pt>
    <dgm:pt modelId="{9C6CE24D-0532-3B4E-BECA-62BE196A8952}" type="pres">
      <dgm:prSet presAssocID="{F706F07F-7D55-454C-BC7E-3C16089F1F2B}" presName="rootComposite" presStyleCnt="0"/>
      <dgm:spPr/>
    </dgm:pt>
    <dgm:pt modelId="{F91ECA98-2CAF-2C4F-959A-BE0A6DFF5D83}" type="pres">
      <dgm:prSet presAssocID="{F706F07F-7D55-454C-BC7E-3C16089F1F2B}" presName="rootText" presStyleLbl="node4" presStyleIdx="10" presStyleCnt="14">
        <dgm:presLayoutVars>
          <dgm:chPref val="3"/>
        </dgm:presLayoutVars>
      </dgm:prSet>
      <dgm:spPr/>
      <dgm:t>
        <a:bodyPr/>
        <a:lstStyle/>
        <a:p>
          <a:endParaRPr lang="en-US"/>
        </a:p>
      </dgm:t>
    </dgm:pt>
    <dgm:pt modelId="{6F02BD91-5995-DB4F-89A8-BFD08D4B177D}" type="pres">
      <dgm:prSet presAssocID="{F706F07F-7D55-454C-BC7E-3C16089F1F2B}" presName="rootConnector" presStyleLbl="node4" presStyleIdx="10" presStyleCnt="14"/>
      <dgm:spPr/>
      <dgm:t>
        <a:bodyPr/>
        <a:lstStyle/>
        <a:p>
          <a:endParaRPr lang="en-US"/>
        </a:p>
      </dgm:t>
    </dgm:pt>
    <dgm:pt modelId="{860220DB-16ED-6E48-BDD8-40FA8B662D8D}" type="pres">
      <dgm:prSet presAssocID="{F706F07F-7D55-454C-BC7E-3C16089F1F2B}" presName="hierChild4" presStyleCnt="0"/>
      <dgm:spPr/>
    </dgm:pt>
    <dgm:pt modelId="{ABD6F0B1-DCC3-F348-AD3E-498B3C79733F}" type="pres">
      <dgm:prSet presAssocID="{F706F07F-7D55-454C-BC7E-3C16089F1F2B}" presName="hierChild5" presStyleCnt="0"/>
      <dgm:spPr/>
    </dgm:pt>
    <dgm:pt modelId="{228DCEB7-0CAB-AB41-A2CE-59867391D676}" type="pres">
      <dgm:prSet presAssocID="{8FF68A9E-544E-EF42-AA13-DD22F66F2DCE}" presName="hierChild5" presStyleCnt="0"/>
      <dgm:spPr/>
    </dgm:pt>
    <dgm:pt modelId="{0E2B59C8-9468-EE4C-A95E-DC6DFFC59459}" type="pres">
      <dgm:prSet presAssocID="{BE5F2B08-9330-5448-927B-D7A84E7AAA86}" presName="Name37" presStyleLbl="parChTrans1D3" presStyleIdx="5" presStyleCnt="6"/>
      <dgm:spPr/>
      <dgm:t>
        <a:bodyPr/>
        <a:lstStyle/>
        <a:p>
          <a:endParaRPr lang="it-IT"/>
        </a:p>
      </dgm:t>
    </dgm:pt>
    <dgm:pt modelId="{C6067963-7CE3-C24F-A9A8-F9CB36F3F2DD}" type="pres">
      <dgm:prSet presAssocID="{9244CF79-5EEB-1344-8B79-10F713813C8F}" presName="hierRoot2" presStyleCnt="0">
        <dgm:presLayoutVars>
          <dgm:hierBranch val="init"/>
        </dgm:presLayoutVars>
      </dgm:prSet>
      <dgm:spPr/>
    </dgm:pt>
    <dgm:pt modelId="{AA504207-B0B9-1246-BD02-C7AA1B74990E}" type="pres">
      <dgm:prSet presAssocID="{9244CF79-5EEB-1344-8B79-10F713813C8F}" presName="rootComposite" presStyleCnt="0"/>
      <dgm:spPr/>
    </dgm:pt>
    <dgm:pt modelId="{108222A6-1FF9-FB40-BE24-970FD84315DC}" type="pres">
      <dgm:prSet presAssocID="{9244CF79-5EEB-1344-8B79-10F713813C8F}" presName="rootText" presStyleLbl="node3" presStyleIdx="5" presStyleCnt="6">
        <dgm:presLayoutVars>
          <dgm:chPref val="3"/>
        </dgm:presLayoutVars>
      </dgm:prSet>
      <dgm:spPr/>
      <dgm:t>
        <a:bodyPr/>
        <a:lstStyle/>
        <a:p>
          <a:endParaRPr lang="en-US"/>
        </a:p>
      </dgm:t>
    </dgm:pt>
    <dgm:pt modelId="{791DA59B-C2E0-C440-8788-FFC1EE0F0B91}" type="pres">
      <dgm:prSet presAssocID="{9244CF79-5EEB-1344-8B79-10F713813C8F}" presName="rootConnector" presStyleLbl="node3" presStyleIdx="5" presStyleCnt="6"/>
      <dgm:spPr/>
      <dgm:t>
        <a:bodyPr/>
        <a:lstStyle/>
        <a:p>
          <a:endParaRPr lang="en-US"/>
        </a:p>
      </dgm:t>
    </dgm:pt>
    <dgm:pt modelId="{F1F13171-8609-B34D-8D1A-6E0B6C7823F8}" type="pres">
      <dgm:prSet presAssocID="{9244CF79-5EEB-1344-8B79-10F713813C8F}" presName="hierChild4" presStyleCnt="0"/>
      <dgm:spPr/>
    </dgm:pt>
    <dgm:pt modelId="{383D87FE-DE98-E343-8EEB-96500BA59D18}" type="pres">
      <dgm:prSet presAssocID="{2ECC36A2-2BD9-0848-B808-02335D5BBC50}" presName="Name37" presStyleLbl="parChTrans1D4" presStyleIdx="11" presStyleCnt="14"/>
      <dgm:spPr/>
      <dgm:t>
        <a:bodyPr/>
        <a:lstStyle/>
        <a:p>
          <a:endParaRPr lang="it-IT"/>
        </a:p>
      </dgm:t>
    </dgm:pt>
    <dgm:pt modelId="{010434E5-9295-C445-B69B-29664F3614FB}" type="pres">
      <dgm:prSet presAssocID="{15226A8C-E42A-5844-BF35-F0EDD452680D}" presName="hierRoot2" presStyleCnt="0">
        <dgm:presLayoutVars>
          <dgm:hierBranch val="init"/>
        </dgm:presLayoutVars>
      </dgm:prSet>
      <dgm:spPr/>
    </dgm:pt>
    <dgm:pt modelId="{292AF8A3-556A-D64F-8A59-77BF4FDB6F45}" type="pres">
      <dgm:prSet presAssocID="{15226A8C-E42A-5844-BF35-F0EDD452680D}" presName="rootComposite" presStyleCnt="0"/>
      <dgm:spPr/>
    </dgm:pt>
    <dgm:pt modelId="{60F45383-4114-F148-BA41-B40BA4F2AC72}" type="pres">
      <dgm:prSet presAssocID="{15226A8C-E42A-5844-BF35-F0EDD452680D}" presName="rootText" presStyleLbl="node4" presStyleIdx="11" presStyleCnt="14">
        <dgm:presLayoutVars>
          <dgm:chPref val="3"/>
        </dgm:presLayoutVars>
      </dgm:prSet>
      <dgm:spPr/>
      <dgm:t>
        <a:bodyPr/>
        <a:lstStyle/>
        <a:p>
          <a:endParaRPr lang="en-US"/>
        </a:p>
      </dgm:t>
    </dgm:pt>
    <dgm:pt modelId="{D8BB27F7-FF01-A246-8A2C-AE28A23CBA94}" type="pres">
      <dgm:prSet presAssocID="{15226A8C-E42A-5844-BF35-F0EDD452680D}" presName="rootConnector" presStyleLbl="node4" presStyleIdx="11" presStyleCnt="14"/>
      <dgm:spPr/>
      <dgm:t>
        <a:bodyPr/>
        <a:lstStyle/>
        <a:p>
          <a:endParaRPr lang="en-US"/>
        </a:p>
      </dgm:t>
    </dgm:pt>
    <dgm:pt modelId="{097F2529-D365-F241-81FA-9FBF7B63C586}" type="pres">
      <dgm:prSet presAssocID="{15226A8C-E42A-5844-BF35-F0EDD452680D}" presName="hierChild4" presStyleCnt="0"/>
      <dgm:spPr/>
    </dgm:pt>
    <dgm:pt modelId="{0C35A4A6-799E-BE43-9339-34A5FEFA80E7}" type="pres">
      <dgm:prSet presAssocID="{15226A8C-E42A-5844-BF35-F0EDD452680D}" presName="hierChild5" presStyleCnt="0"/>
      <dgm:spPr/>
    </dgm:pt>
    <dgm:pt modelId="{BB4A8207-4BA4-CC47-BC86-05F3D50B5D5F}" type="pres">
      <dgm:prSet presAssocID="{30DE49AE-6E43-C446-889B-7BFECE443419}" presName="Name37" presStyleLbl="parChTrans1D4" presStyleIdx="12" presStyleCnt="14"/>
      <dgm:spPr/>
      <dgm:t>
        <a:bodyPr/>
        <a:lstStyle/>
        <a:p>
          <a:endParaRPr lang="it-IT"/>
        </a:p>
      </dgm:t>
    </dgm:pt>
    <dgm:pt modelId="{8188ED8D-DC1D-8E4B-9C00-F63297A5C62E}" type="pres">
      <dgm:prSet presAssocID="{4189764F-E46A-DB47-AD0D-8D0D1B7C8170}" presName="hierRoot2" presStyleCnt="0">
        <dgm:presLayoutVars>
          <dgm:hierBranch val="init"/>
        </dgm:presLayoutVars>
      </dgm:prSet>
      <dgm:spPr/>
    </dgm:pt>
    <dgm:pt modelId="{6C32949D-74E8-234E-8868-4D3446B422A4}" type="pres">
      <dgm:prSet presAssocID="{4189764F-E46A-DB47-AD0D-8D0D1B7C8170}" presName="rootComposite" presStyleCnt="0"/>
      <dgm:spPr/>
    </dgm:pt>
    <dgm:pt modelId="{0BF6110C-8AC2-E141-ACBA-163813E35FCE}" type="pres">
      <dgm:prSet presAssocID="{4189764F-E46A-DB47-AD0D-8D0D1B7C8170}" presName="rootText" presStyleLbl="node4" presStyleIdx="12" presStyleCnt="14">
        <dgm:presLayoutVars>
          <dgm:chPref val="3"/>
        </dgm:presLayoutVars>
      </dgm:prSet>
      <dgm:spPr/>
      <dgm:t>
        <a:bodyPr/>
        <a:lstStyle/>
        <a:p>
          <a:endParaRPr lang="en-US"/>
        </a:p>
      </dgm:t>
    </dgm:pt>
    <dgm:pt modelId="{40AD0EB1-EBE9-854C-9C7A-4E4C4A3CFE38}" type="pres">
      <dgm:prSet presAssocID="{4189764F-E46A-DB47-AD0D-8D0D1B7C8170}" presName="rootConnector" presStyleLbl="node4" presStyleIdx="12" presStyleCnt="14"/>
      <dgm:spPr/>
      <dgm:t>
        <a:bodyPr/>
        <a:lstStyle/>
        <a:p>
          <a:endParaRPr lang="en-US"/>
        </a:p>
      </dgm:t>
    </dgm:pt>
    <dgm:pt modelId="{C787AEA8-7770-B34B-9A4F-4157CB0B307D}" type="pres">
      <dgm:prSet presAssocID="{4189764F-E46A-DB47-AD0D-8D0D1B7C8170}" presName="hierChild4" presStyleCnt="0"/>
      <dgm:spPr/>
    </dgm:pt>
    <dgm:pt modelId="{26F04A78-68D8-CF42-91AD-7CDB48A6F95D}" type="pres">
      <dgm:prSet presAssocID="{4189764F-E46A-DB47-AD0D-8D0D1B7C8170}" presName="hierChild5" presStyleCnt="0"/>
      <dgm:spPr/>
    </dgm:pt>
    <dgm:pt modelId="{EE7CFD4C-3277-F340-A667-A0DC40B72EDD}" type="pres">
      <dgm:prSet presAssocID="{37564F8C-16B0-9E45-AE3C-3E759F2BCF25}" presName="Name37" presStyleLbl="parChTrans1D4" presStyleIdx="13" presStyleCnt="14"/>
      <dgm:spPr/>
      <dgm:t>
        <a:bodyPr/>
        <a:lstStyle/>
        <a:p>
          <a:endParaRPr lang="it-IT"/>
        </a:p>
      </dgm:t>
    </dgm:pt>
    <dgm:pt modelId="{87736596-52A2-7E4D-88AC-F4C2EEDD6C4E}" type="pres">
      <dgm:prSet presAssocID="{9966C099-9860-E147-BEFD-EC0A74BEB7FA}" presName="hierRoot2" presStyleCnt="0">
        <dgm:presLayoutVars>
          <dgm:hierBranch val="init"/>
        </dgm:presLayoutVars>
      </dgm:prSet>
      <dgm:spPr/>
    </dgm:pt>
    <dgm:pt modelId="{4A47FCE5-2296-E247-A620-19056555A5A4}" type="pres">
      <dgm:prSet presAssocID="{9966C099-9860-E147-BEFD-EC0A74BEB7FA}" presName="rootComposite" presStyleCnt="0"/>
      <dgm:spPr/>
    </dgm:pt>
    <dgm:pt modelId="{DA85B65B-A542-6842-AA28-560E442EDD74}" type="pres">
      <dgm:prSet presAssocID="{9966C099-9860-E147-BEFD-EC0A74BEB7FA}" presName="rootText" presStyleLbl="node4" presStyleIdx="13" presStyleCnt="14">
        <dgm:presLayoutVars>
          <dgm:chPref val="3"/>
        </dgm:presLayoutVars>
      </dgm:prSet>
      <dgm:spPr/>
      <dgm:t>
        <a:bodyPr/>
        <a:lstStyle/>
        <a:p>
          <a:endParaRPr lang="en-US"/>
        </a:p>
      </dgm:t>
    </dgm:pt>
    <dgm:pt modelId="{3DD5A609-FE20-1E41-9DDB-3820598A1CCE}" type="pres">
      <dgm:prSet presAssocID="{9966C099-9860-E147-BEFD-EC0A74BEB7FA}" presName="rootConnector" presStyleLbl="node4" presStyleIdx="13" presStyleCnt="14"/>
      <dgm:spPr/>
      <dgm:t>
        <a:bodyPr/>
        <a:lstStyle/>
        <a:p>
          <a:endParaRPr lang="en-US"/>
        </a:p>
      </dgm:t>
    </dgm:pt>
    <dgm:pt modelId="{981A7FCA-04F4-234A-98EA-AE84642A7ACF}" type="pres">
      <dgm:prSet presAssocID="{9966C099-9860-E147-BEFD-EC0A74BEB7FA}" presName="hierChild4" presStyleCnt="0"/>
      <dgm:spPr/>
    </dgm:pt>
    <dgm:pt modelId="{43D686E2-6E27-0E4C-B96D-552469EF77B8}" type="pres">
      <dgm:prSet presAssocID="{9966C099-9860-E147-BEFD-EC0A74BEB7FA}" presName="hierChild5" presStyleCnt="0"/>
      <dgm:spPr/>
    </dgm:pt>
    <dgm:pt modelId="{62CA62B0-6FC4-0F4F-B32F-B7AE7AA2C028}" type="pres">
      <dgm:prSet presAssocID="{9244CF79-5EEB-1344-8B79-10F713813C8F}" presName="hierChild5" presStyleCnt="0"/>
      <dgm:spPr/>
    </dgm:pt>
    <dgm:pt modelId="{C73C7D80-0CB0-574A-AD6F-F6D48563395F}" type="pres">
      <dgm:prSet presAssocID="{B280E339-57BC-FC44-8B38-50BFCBB9A7E3}" presName="hierChild5" presStyleCnt="0"/>
      <dgm:spPr/>
    </dgm:pt>
    <dgm:pt modelId="{6FCD0AA8-74C4-0A45-9649-2A41022EB766}" type="pres">
      <dgm:prSet presAssocID="{9412878E-FE80-5D44-AC79-93A029ED65CF}" presName="hierChild3" presStyleCnt="0"/>
      <dgm:spPr/>
    </dgm:pt>
    <dgm:pt modelId="{6231EDE2-9CA2-E741-8A5F-F06FF9E4CBFE}" type="pres">
      <dgm:prSet presAssocID="{EC89691E-B36C-A948-B643-A8B51BB3F9CB}" presName="Name111" presStyleLbl="parChTrans1D2" presStyleIdx="3" presStyleCnt="5"/>
      <dgm:spPr/>
      <dgm:t>
        <a:bodyPr/>
        <a:lstStyle/>
        <a:p>
          <a:endParaRPr lang="en-US"/>
        </a:p>
      </dgm:t>
    </dgm:pt>
    <dgm:pt modelId="{02E221A6-249C-0244-8D49-DCD6F936AFED}" type="pres">
      <dgm:prSet presAssocID="{ABB942C5-0261-4645-91BE-CEB83812E8B2}" presName="hierRoot3" presStyleCnt="0">
        <dgm:presLayoutVars>
          <dgm:hierBranch val="init"/>
        </dgm:presLayoutVars>
      </dgm:prSet>
      <dgm:spPr/>
    </dgm:pt>
    <dgm:pt modelId="{09B4B519-EA17-5D48-A268-DC373F0280AF}" type="pres">
      <dgm:prSet presAssocID="{ABB942C5-0261-4645-91BE-CEB83812E8B2}" presName="rootComposite3" presStyleCnt="0"/>
      <dgm:spPr/>
    </dgm:pt>
    <dgm:pt modelId="{2B7614AA-B12F-BB49-9289-A4E290FACA1F}" type="pres">
      <dgm:prSet presAssocID="{ABB942C5-0261-4645-91BE-CEB83812E8B2}" presName="rootText3" presStyleLbl="asst1" presStyleIdx="0" presStyleCnt="2" custLinFactNeighborX="-4222" custLinFactNeighborY="-8444">
        <dgm:presLayoutVars>
          <dgm:chPref val="3"/>
        </dgm:presLayoutVars>
      </dgm:prSet>
      <dgm:spPr/>
      <dgm:t>
        <a:bodyPr/>
        <a:lstStyle/>
        <a:p>
          <a:endParaRPr lang="en-US"/>
        </a:p>
      </dgm:t>
    </dgm:pt>
    <dgm:pt modelId="{B9A17AF7-0BEB-9340-9C40-661C65BA8DCC}" type="pres">
      <dgm:prSet presAssocID="{ABB942C5-0261-4645-91BE-CEB83812E8B2}" presName="rootConnector3" presStyleLbl="asst1" presStyleIdx="0" presStyleCnt="2"/>
      <dgm:spPr/>
      <dgm:t>
        <a:bodyPr/>
        <a:lstStyle/>
        <a:p>
          <a:endParaRPr lang="en-US"/>
        </a:p>
      </dgm:t>
    </dgm:pt>
    <dgm:pt modelId="{660A7C24-C853-5549-980F-4373B5D1DB65}" type="pres">
      <dgm:prSet presAssocID="{ABB942C5-0261-4645-91BE-CEB83812E8B2}" presName="hierChild6" presStyleCnt="0"/>
      <dgm:spPr/>
    </dgm:pt>
    <dgm:pt modelId="{D2AAC4AA-A749-2344-B441-65443E567B6B}" type="pres">
      <dgm:prSet presAssocID="{ABB942C5-0261-4645-91BE-CEB83812E8B2}" presName="hierChild7" presStyleCnt="0"/>
      <dgm:spPr/>
    </dgm:pt>
    <dgm:pt modelId="{551AA797-1795-BF4D-A0B5-8BD57A36CD62}" type="pres">
      <dgm:prSet presAssocID="{C85AC9EB-B645-E748-9F64-C90E8E603293}" presName="Name111" presStyleLbl="parChTrans1D2" presStyleIdx="4" presStyleCnt="5"/>
      <dgm:spPr/>
      <dgm:t>
        <a:bodyPr/>
        <a:lstStyle/>
        <a:p>
          <a:endParaRPr lang="en-US"/>
        </a:p>
      </dgm:t>
    </dgm:pt>
    <dgm:pt modelId="{151CB41C-1D64-4741-A37F-E9A854E1D218}" type="pres">
      <dgm:prSet presAssocID="{5790BF20-8D7A-BD4D-BEFD-B3EAA6838491}" presName="hierRoot3" presStyleCnt="0">
        <dgm:presLayoutVars>
          <dgm:hierBranch val="init"/>
        </dgm:presLayoutVars>
      </dgm:prSet>
      <dgm:spPr/>
    </dgm:pt>
    <dgm:pt modelId="{FBD68F9B-B62F-954E-9399-6A4F70B6DD08}" type="pres">
      <dgm:prSet presAssocID="{5790BF20-8D7A-BD4D-BEFD-B3EAA6838491}" presName="rootComposite3" presStyleCnt="0"/>
      <dgm:spPr/>
    </dgm:pt>
    <dgm:pt modelId="{27E705DB-2964-6A4E-9C90-EE37FBD7DA1B}" type="pres">
      <dgm:prSet presAssocID="{5790BF20-8D7A-BD4D-BEFD-B3EAA6838491}" presName="rootText3" presStyleLbl="asst1" presStyleIdx="1" presStyleCnt="2" custScaleX="130620">
        <dgm:presLayoutVars>
          <dgm:chPref val="3"/>
        </dgm:presLayoutVars>
      </dgm:prSet>
      <dgm:spPr/>
      <dgm:t>
        <a:bodyPr/>
        <a:lstStyle/>
        <a:p>
          <a:endParaRPr lang="en-US"/>
        </a:p>
      </dgm:t>
    </dgm:pt>
    <dgm:pt modelId="{4A8AF0FE-8A6D-9D49-8E34-FCBDA883AE38}" type="pres">
      <dgm:prSet presAssocID="{5790BF20-8D7A-BD4D-BEFD-B3EAA6838491}" presName="rootConnector3" presStyleLbl="asst1" presStyleIdx="1" presStyleCnt="2"/>
      <dgm:spPr/>
      <dgm:t>
        <a:bodyPr/>
        <a:lstStyle/>
        <a:p>
          <a:endParaRPr lang="en-US"/>
        </a:p>
      </dgm:t>
    </dgm:pt>
    <dgm:pt modelId="{63C6304B-EA85-1147-B833-E8E6348806CD}" type="pres">
      <dgm:prSet presAssocID="{5790BF20-8D7A-BD4D-BEFD-B3EAA6838491}" presName="hierChild6" presStyleCnt="0"/>
      <dgm:spPr/>
    </dgm:pt>
    <dgm:pt modelId="{93DB1E00-B5EE-F44E-A81C-AD1A61D50EB4}" type="pres">
      <dgm:prSet presAssocID="{5790BF20-8D7A-BD4D-BEFD-B3EAA6838491}" presName="hierChild7" presStyleCnt="0"/>
      <dgm:spPr/>
    </dgm:pt>
    <dgm:pt modelId="{130801ED-C513-DE49-AC12-4736E29C10B8}" type="pres">
      <dgm:prSet presAssocID="{6412574D-9947-9942-8CBB-08B47E36B810}" presName="hierRoot1" presStyleCnt="0">
        <dgm:presLayoutVars>
          <dgm:hierBranch val="init"/>
        </dgm:presLayoutVars>
      </dgm:prSet>
      <dgm:spPr/>
    </dgm:pt>
    <dgm:pt modelId="{03FE8700-5547-144C-B8B9-14F6A9E4E525}" type="pres">
      <dgm:prSet presAssocID="{6412574D-9947-9942-8CBB-08B47E36B810}" presName="rootComposite1" presStyleCnt="0"/>
      <dgm:spPr/>
    </dgm:pt>
    <dgm:pt modelId="{65616762-709D-0546-A0D3-772E69C7E429}" type="pres">
      <dgm:prSet presAssocID="{6412574D-9947-9942-8CBB-08B47E36B810}" presName="rootText1" presStyleLbl="node0" presStyleIdx="3" presStyleCnt="5">
        <dgm:presLayoutVars>
          <dgm:chPref val="3"/>
        </dgm:presLayoutVars>
      </dgm:prSet>
      <dgm:spPr/>
      <dgm:t>
        <a:bodyPr/>
        <a:lstStyle/>
        <a:p>
          <a:endParaRPr lang="en-US"/>
        </a:p>
      </dgm:t>
    </dgm:pt>
    <dgm:pt modelId="{12714C03-CEB0-7B45-8210-C3D118929D3C}" type="pres">
      <dgm:prSet presAssocID="{6412574D-9947-9942-8CBB-08B47E36B810}" presName="rootConnector1" presStyleLbl="node1" presStyleIdx="0" presStyleCnt="0"/>
      <dgm:spPr/>
      <dgm:t>
        <a:bodyPr/>
        <a:lstStyle/>
        <a:p>
          <a:endParaRPr lang="en-US"/>
        </a:p>
      </dgm:t>
    </dgm:pt>
    <dgm:pt modelId="{F9CF3602-59BA-4C47-8D24-71EFD8AC3DF2}" type="pres">
      <dgm:prSet presAssocID="{6412574D-9947-9942-8CBB-08B47E36B810}" presName="hierChild2" presStyleCnt="0"/>
      <dgm:spPr/>
    </dgm:pt>
    <dgm:pt modelId="{53E3F76F-B03D-354D-8664-C0D02016CDCE}" type="pres">
      <dgm:prSet presAssocID="{6412574D-9947-9942-8CBB-08B47E36B810}" presName="hierChild3" presStyleCnt="0"/>
      <dgm:spPr/>
    </dgm:pt>
    <dgm:pt modelId="{A3321523-D7CE-9844-B2BD-E076F6546A94}" type="pres">
      <dgm:prSet presAssocID="{FC587D6F-9F48-9941-88E5-565EAE08C819}" presName="hierRoot1" presStyleCnt="0">
        <dgm:presLayoutVars>
          <dgm:hierBranch val="init"/>
        </dgm:presLayoutVars>
      </dgm:prSet>
      <dgm:spPr/>
    </dgm:pt>
    <dgm:pt modelId="{C9FC6708-DBEF-AD42-A08F-E6680C21158D}" type="pres">
      <dgm:prSet presAssocID="{FC587D6F-9F48-9941-88E5-565EAE08C819}" presName="rootComposite1" presStyleCnt="0"/>
      <dgm:spPr/>
    </dgm:pt>
    <dgm:pt modelId="{D21B77F6-F706-7C4A-B4BC-3A3E1C9A68E1}" type="pres">
      <dgm:prSet presAssocID="{FC587D6F-9F48-9941-88E5-565EAE08C819}" presName="rootText1" presStyleLbl="node0" presStyleIdx="4" presStyleCnt="5">
        <dgm:presLayoutVars>
          <dgm:chPref val="3"/>
        </dgm:presLayoutVars>
      </dgm:prSet>
      <dgm:spPr/>
      <dgm:t>
        <a:bodyPr/>
        <a:lstStyle/>
        <a:p>
          <a:endParaRPr lang="en-US"/>
        </a:p>
      </dgm:t>
    </dgm:pt>
    <dgm:pt modelId="{E8678764-2E36-294D-AD84-5FDF9D28F8D4}" type="pres">
      <dgm:prSet presAssocID="{FC587D6F-9F48-9941-88E5-565EAE08C819}" presName="rootConnector1" presStyleLbl="node1" presStyleIdx="0" presStyleCnt="0"/>
      <dgm:spPr/>
      <dgm:t>
        <a:bodyPr/>
        <a:lstStyle/>
        <a:p>
          <a:endParaRPr lang="en-US"/>
        </a:p>
      </dgm:t>
    </dgm:pt>
    <dgm:pt modelId="{C1B9BADB-6CD1-C94B-BA3F-3FC15BBDF3A8}" type="pres">
      <dgm:prSet presAssocID="{FC587D6F-9F48-9941-88E5-565EAE08C819}" presName="hierChild2" presStyleCnt="0"/>
      <dgm:spPr/>
    </dgm:pt>
    <dgm:pt modelId="{994951D6-74CB-B54E-A65D-D3314A3F9516}" type="pres">
      <dgm:prSet presAssocID="{FC587D6F-9F48-9941-88E5-565EAE08C819}" presName="hierChild3" presStyleCnt="0"/>
      <dgm:spPr/>
    </dgm:pt>
  </dgm:ptLst>
  <dgm:cxnLst>
    <dgm:cxn modelId="{3C92808E-2C39-4AA5-9C80-998CC27B5DED}" type="presOf" srcId="{34347990-36F3-1649-94AB-068B8ED41D60}" destId="{8FFC70DC-A8A8-C245-BECD-52E2168FA661}" srcOrd="0" destOrd="0" presId="urn:microsoft.com/office/officeart/2005/8/layout/orgChart1"/>
    <dgm:cxn modelId="{2DCD2E3B-BAB1-4D12-B17A-9FDAE255E4C5}" type="presOf" srcId="{15226A8C-E42A-5844-BF35-F0EDD452680D}" destId="{60F45383-4114-F148-BA41-B40BA4F2AC72}" srcOrd="0" destOrd="0" presId="urn:microsoft.com/office/officeart/2005/8/layout/orgChart1"/>
    <dgm:cxn modelId="{57F78206-E955-6240-8D55-A9B82FF5DDD6}" srcId="{9244CF79-5EEB-1344-8B79-10F713813C8F}" destId="{15226A8C-E42A-5844-BF35-F0EDD452680D}" srcOrd="0" destOrd="0" parTransId="{2ECC36A2-2BD9-0848-B808-02335D5BBC50}" sibTransId="{7DC92A47-C1CD-E740-9AD7-A486BCD7C530}"/>
    <dgm:cxn modelId="{7E50D655-58D1-47D0-BA77-57746DD66D86}" type="presOf" srcId="{BFC6D0C2-6FD6-9B46-A18B-B5DAD10A9790}" destId="{9E66240B-16B7-2E41-BB17-88ECE10F8465}" srcOrd="1" destOrd="0" presId="urn:microsoft.com/office/officeart/2005/8/layout/orgChart1"/>
    <dgm:cxn modelId="{61C20B1B-C318-4FBD-A633-CED20974BF4C}" type="presOf" srcId="{A4362FC9-81C3-BB40-94BB-96EA3797DAF2}" destId="{E0064745-ED2B-DD41-86B3-8256B28E1CD7}" srcOrd="0" destOrd="0" presId="urn:microsoft.com/office/officeart/2005/8/layout/orgChart1"/>
    <dgm:cxn modelId="{0ACB3D8D-A3A0-804B-B35B-EABB07C9BAA3}" srcId="{BFC6D0C2-6FD6-9B46-A18B-B5DAD10A9790}" destId="{7527F6E3-D490-C94C-AED2-2395E5605385}" srcOrd="0" destOrd="0" parTransId="{8FA8B682-73E7-0148-AD3C-86F0E05D65FB}" sibTransId="{88B81A34-220E-E043-9DAF-BCED436B087D}"/>
    <dgm:cxn modelId="{57068E2C-5AA8-4A3E-B2A2-D1207585AAC6}" type="presOf" srcId="{8FF68A9E-544E-EF42-AA13-DD22F66F2DCE}" destId="{B83FD96D-8323-8B40-B872-0D88C718304C}" srcOrd="1" destOrd="0" presId="urn:microsoft.com/office/officeart/2005/8/layout/orgChart1"/>
    <dgm:cxn modelId="{AB3DEA5B-11E2-4FA4-8F4A-CC64BD895EF9}" type="presOf" srcId="{8F1E9336-C697-014B-968D-DDF27D2B9151}" destId="{4FB5BC1F-D0DF-0A43-9590-406621BFA479}" srcOrd="0" destOrd="0" presId="urn:microsoft.com/office/officeart/2005/8/layout/orgChart1"/>
    <dgm:cxn modelId="{D4F42B56-09AB-447B-A1A6-980686B31687}" type="presOf" srcId="{5EA4E246-F8D8-0842-AC77-A3D21B9776FE}" destId="{0934B771-F3C6-6049-873D-064F31135FC1}" srcOrd="0" destOrd="0" presId="urn:microsoft.com/office/officeart/2005/8/layout/orgChart1"/>
    <dgm:cxn modelId="{74A0A9D3-6768-458A-B0FF-DE5C9EDB7C61}" type="presOf" srcId="{6412574D-9947-9942-8CBB-08B47E36B810}" destId="{12714C03-CEB0-7B45-8210-C3D118929D3C}" srcOrd="1" destOrd="0" presId="urn:microsoft.com/office/officeart/2005/8/layout/orgChart1"/>
    <dgm:cxn modelId="{76195790-196D-4B94-8BA5-08B7C5E0A2FC}" type="presOf" srcId="{BD99E91D-B946-7048-A8C9-41963F0656A3}" destId="{A076F551-D177-954A-8AA2-DFF30CFB09CD}" srcOrd="0" destOrd="0" presId="urn:microsoft.com/office/officeart/2005/8/layout/orgChart1"/>
    <dgm:cxn modelId="{4AD5C09E-A641-41E1-AE22-4DB963D45CFD}" type="presOf" srcId="{2ECC36A2-2BD9-0848-B808-02335D5BBC50}" destId="{383D87FE-DE98-E343-8EEB-96500BA59D18}" srcOrd="0" destOrd="0" presId="urn:microsoft.com/office/officeart/2005/8/layout/orgChart1"/>
    <dgm:cxn modelId="{CFE55E6C-5257-46E1-97C0-9F05704009A6}" type="presOf" srcId="{E867FF8B-C330-6648-8C4F-1C660D2587EB}" destId="{3198E574-9C2A-1249-8A6D-070659FC9F19}" srcOrd="1" destOrd="0" presId="urn:microsoft.com/office/officeart/2005/8/layout/orgChart1"/>
    <dgm:cxn modelId="{E824D669-874C-8048-9561-970459061CE5}" srcId="{B147AF69-B3EE-DF4B-B189-9C1292E120B8}" destId="{9D52EF7F-C27F-084B-A1FC-5CE8AF8DB623}" srcOrd="2" destOrd="0" parTransId="{0E6ECAED-7B49-ED41-8A60-A04749BF3922}" sibTransId="{73914429-6702-5442-A293-18627A04435B}"/>
    <dgm:cxn modelId="{7640DF26-0B5D-1345-908E-9A4DD64A0ADA}" srcId="{B147AF69-B3EE-DF4B-B189-9C1292E120B8}" destId="{5DDAD12E-0878-CA42-8157-FDCD79F61314}" srcOrd="0" destOrd="0" parTransId="{65A79DD3-60D1-7F46-9409-C7FEA9C5F439}" sibTransId="{097B083B-0218-1743-9E4F-0287B942DB92}"/>
    <dgm:cxn modelId="{817121E9-B323-434E-B9B8-8BF0BB232EDE}" type="presOf" srcId="{9244CF79-5EEB-1344-8B79-10F713813C8F}" destId="{108222A6-1FF9-FB40-BE24-970FD84315DC}" srcOrd="0" destOrd="0" presId="urn:microsoft.com/office/officeart/2005/8/layout/orgChart1"/>
    <dgm:cxn modelId="{B6E48262-CCC4-F44C-BDC3-8F74ED7BC8C4}" srcId="{2F294041-3680-7540-BFF3-A96C57C6D892}" destId="{82D810B0-5402-814C-A3CE-7AE789EBCE4C}" srcOrd="0" destOrd="0" parTransId="{C2790DF5-048F-A443-836B-46196490BA45}" sibTransId="{584A5C52-52F7-EC42-B721-18D035AAFA11}"/>
    <dgm:cxn modelId="{A3D21BFB-A5DB-4D43-8A24-E3D896E83B42}" type="presOf" srcId="{87D531D8-B43F-0E4D-B309-F5E765480246}" destId="{53EF042E-B6CE-0E48-9D8E-59474F9FF7F5}" srcOrd="0" destOrd="0" presId="urn:microsoft.com/office/officeart/2005/8/layout/orgChart1"/>
    <dgm:cxn modelId="{C2B203AF-327F-432C-BDB5-E26DB85382DD}" type="presOf" srcId="{FC587D6F-9F48-9941-88E5-565EAE08C819}" destId="{E8678764-2E36-294D-AD84-5FDF9D28F8D4}" srcOrd="1" destOrd="0" presId="urn:microsoft.com/office/officeart/2005/8/layout/orgChart1"/>
    <dgm:cxn modelId="{719C7A68-0EFA-40CB-9C23-BF380F308046}" type="presOf" srcId="{769E7CB0-A19A-5548-A9EC-B9E39D81982E}" destId="{DAEA2AA8-8D0C-9444-8396-EAFB7B91661E}" srcOrd="1" destOrd="0" presId="urn:microsoft.com/office/officeart/2005/8/layout/orgChart1"/>
    <dgm:cxn modelId="{6A4FA6A8-EA61-ED46-AC28-429758334597}" srcId="{2F294041-3680-7540-BFF3-A96C57C6D892}" destId="{9412878E-FE80-5D44-AC79-93A029ED65CF}" srcOrd="2" destOrd="0" parTransId="{957C61A9-A7B6-DB48-AB9D-38BAD9CAC4A5}" sibTransId="{05A0B03F-0700-9949-B3A4-F217AE309859}"/>
    <dgm:cxn modelId="{ADE74119-258C-4CE1-994F-B3DFC8584A69}" type="presOf" srcId="{B280E339-57BC-FC44-8B38-50BFCBB9A7E3}" destId="{EA267B89-DB28-0B4A-B979-7FDE36F79323}" srcOrd="1" destOrd="0" presId="urn:microsoft.com/office/officeart/2005/8/layout/orgChart1"/>
    <dgm:cxn modelId="{EB7A6C71-B37D-4DF8-A477-FC191CE3CE70}" type="presOf" srcId="{A8D4D704-0C7A-1D4D-A7E4-45DE781A3546}" destId="{0299B98D-53AB-7647-8EF8-71C22CC1B6DE}" srcOrd="1" destOrd="0" presId="urn:microsoft.com/office/officeart/2005/8/layout/orgChart1"/>
    <dgm:cxn modelId="{DF0938A5-0615-174D-85AA-2E64590B718C}" srcId="{BFC6D0C2-6FD6-9B46-A18B-B5DAD10A9790}" destId="{E867FF8B-C330-6648-8C4F-1C660D2587EB}" srcOrd="1" destOrd="0" parTransId="{6C7AA210-55DD-8C4B-86AF-5E636F64CDE0}" sibTransId="{6E55C4C3-AF74-4042-82C4-02D9D61E18EE}"/>
    <dgm:cxn modelId="{D8BCCE31-9A63-1F4E-95E5-4075DD68D8AE}" srcId="{99A2876E-6815-094C-AEC1-7E6574AF7510}" destId="{769E7CB0-A19A-5548-A9EC-B9E39D81982E}" srcOrd="0" destOrd="0" parTransId="{6178B86C-FE77-3442-B66A-9637450BDB1C}" sibTransId="{7CF456C4-53A8-BF46-B64F-9376554B16C7}"/>
    <dgm:cxn modelId="{EF2CC10E-C7B8-4287-BF9B-1A5EC53A170B}" type="presOf" srcId="{2F294041-3680-7540-BFF3-A96C57C6D892}" destId="{B14CA2A9-1F7B-C04E-993D-445A86BDB389}" srcOrd="0" destOrd="0" presId="urn:microsoft.com/office/officeart/2005/8/layout/orgChart1"/>
    <dgm:cxn modelId="{6BAFFA5E-2F45-9047-9AD4-EBFD4528DCBC}" srcId="{8FF68A9E-544E-EF42-AA13-DD22F66F2DCE}" destId="{E654AF57-F472-974B-9750-9B985FC2C7D4}" srcOrd="0" destOrd="0" parTransId="{7989893D-921E-534D-B49C-58F99776BB28}" sibTransId="{8EA08FCF-F78E-3244-B323-C03EAE0855E9}"/>
    <dgm:cxn modelId="{58388B7F-4848-437F-9E0D-E97D9FE330A9}" type="presOf" srcId="{BBE365DF-629D-0647-9EB9-2E251FE8BDCB}" destId="{48A40CEB-92F8-3742-AD2E-C80C11E59B5B}" srcOrd="1" destOrd="0" presId="urn:microsoft.com/office/officeart/2005/8/layout/orgChart1"/>
    <dgm:cxn modelId="{DAE302CA-8CF1-47D4-B3C6-C9BB530E6C02}" type="presOf" srcId="{B147AF69-B3EE-DF4B-B189-9C1292E120B8}" destId="{7FC6102B-17C5-6C46-B5A2-2CD65E5C12F1}" srcOrd="0" destOrd="0" presId="urn:microsoft.com/office/officeart/2005/8/layout/orgChart1"/>
    <dgm:cxn modelId="{10895DB5-1517-407D-AA67-FDFB8C32E5A4}" type="presOf" srcId="{8FA8B682-73E7-0148-AD3C-86F0E05D65FB}" destId="{CC34B2BC-3A90-2344-8075-7BD50EDDDBAD}" srcOrd="0" destOrd="0" presId="urn:microsoft.com/office/officeart/2005/8/layout/orgChart1"/>
    <dgm:cxn modelId="{21AC1646-F4F5-4324-A9C4-994A8DA7F6AB}" type="presOf" srcId="{5DDAD12E-0878-CA42-8157-FDCD79F61314}" destId="{59EC4E58-CFFA-204D-80EE-B4306ABC685D}" srcOrd="0" destOrd="0" presId="urn:microsoft.com/office/officeart/2005/8/layout/orgChart1"/>
    <dgm:cxn modelId="{B662D99E-291C-47F1-8DB6-077F909CBBE8}" type="presOf" srcId="{4189764F-E46A-DB47-AD0D-8D0D1B7C8170}" destId="{0BF6110C-8AC2-E141-ACBA-163813E35FCE}" srcOrd="0" destOrd="0" presId="urn:microsoft.com/office/officeart/2005/8/layout/orgChart1"/>
    <dgm:cxn modelId="{592DD2A4-899D-4A91-A8D1-8E47096A87E0}" type="presOf" srcId="{E654AF57-F472-974B-9750-9B985FC2C7D4}" destId="{3AF6027F-DE30-CC4F-92DF-BE8771142F2D}" srcOrd="1" destOrd="0" presId="urn:microsoft.com/office/officeart/2005/8/layout/orgChart1"/>
    <dgm:cxn modelId="{EA7B5DE9-B0AD-4CE5-94EF-1B68F7B569B0}" type="presOf" srcId="{01633580-9C76-D24E-BEBD-785AFF727565}" destId="{37EE59C5-4C3D-0042-A352-DBC0F2F2C9FF}" srcOrd="0" destOrd="0" presId="urn:microsoft.com/office/officeart/2005/8/layout/orgChart1"/>
    <dgm:cxn modelId="{415A8075-1346-4BB4-AC2D-16DA69BBA38A}" type="presOf" srcId="{ABB942C5-0261-4645-91BE-CEB83812E8B2}" destId="{2B7614AA-B12F-BB49-9289-A4E290FACA1F}" srcOrd="0" destOrd="0" presId="urn:microsoft.com/office/officeart/2005/8/layout/orgChart1"/>
    <dgm:cxn modelId="{CF0BA6E0-CFC0-4A1F-B88F-A6A876AF4904}" type="presOf" srcId="{37564F8C-16B0-9E45-AE3C-3E759F2BCF25}" destId="{EE7CFD4C-3277-F340-A667-A0DC40B72EDD}" srcOrd="0" destOrd="0" presId="urn:microsoft.com/office/officeart/2005/8/layout/orgChart1"/>
    <dgm:cxn modelId="{5F5C353A-5D70-436C-9573-DE15A0A34E73}" type="presOf" srcId="{9966C099-9860-E147-BEFD-EC0A74BEB7FA}" destId="{3DD5A609-FE20-1E41-9DDB-3820598A1CCE}" srcOrd="1" destOrd="0" presId="urn:microsoft.com/office/officeart/2005/8/layout/orgChart1"/>
    <dgm:cxn modelId="{07CCD420-011A-4B72-A209-85A1B647BB5B}" type="presOf" srcId="{C85AC9EB-B645-E748-9F64-C90E8E603293}" destId="{551AA797-1795-BF4D-A0B5-8BD57A36CD62}" srcOrd="0" destOrd="0" presId="urn:microsoft.com/office/officeart/2005/8/layout/orgChart1"/>
    <dgm:cxn modelId="{823F4665-9E53-48B2-966D-77FDCD557595}" type="presOf" srcId="{01633580-9C76-D24E-BEBD-785AFF727565}" destId="{DDC79329-63FC-3246-A0A3-A738850DCE35}" srcOrd="1" destOrd="0" presId="urn:microsoft.com/office/officeart/2005/8/layout/orgChart1"/>
    <dgm:cxn modelId="{E971B029-1BBA-45BC-9400-7A17C21DC80F}" type="presOf" srcId="{49DF5BA6-1D12-DD4A-895F-514008B00395}" destId="{A9824947-CB3C-8148-AFA4-F2A9CF696913}" srcOrd="0" destOrd="0" presId="urn:microsoft.com/office/officeart/2005/8/layout/orgChart1"/>
    <dgm:cxn modelId="{C39642FB-418B-4D13-BF9C-77B3B94D4E13}" type="presOf" srcId="{99A2876E-6815-094C-AEC1-7E6574AF7510}" destId="{B432C6A0-8AC8-AE48-A6F7-08DE7BF016A8}" srcOrd="0" destOrd="0" presId="urn:microsoft.com/office/officeart/2005/8/layout/orgChart1"/>
    <dgm:cxn modelId="{12430CC3-B9FF-4577-B0BD-FA264FCC8B02}" type="presOf" srcId="{99A2876E-6815-094C-AEC1-7E6574AF7510}" destId="{1BC03210-5E26-D446-A584-962BC3F6393B}" srcOrd="1" destOrd="0" presId="urn:microsoft.com/office/officeart/2005/8/layout/orgChart1"/>
    <dgm:cxn modelId="{4149C217-5A8A-4F79-9E62-1E1139DFDE60}" type="presOf" srcId="{A8D4D704-0C7A-1D4D-A7E4-45DE781A3546}" destId="{3D0133F9-E743-9448-8503-218B5C4322D4}" srcOrd="0" destOrd="0" presId="urn:microsoft.com/office/officeart/2005/8/layout/orgChart1"/>
    <dgm:cxn modelId="{60FB8165-5FE0-49B5-A507-03771949F965}" type="presOf" srcId="{F706F07F-7D55-454C-BC7E-3C16089F1F2B}" destId="{F91ECA98-2CAF-2C4F-959A-BE0A6DFF5D83}" srcOrd="0" destOrd="0" presId="urn:microsoft.com/office/officeart/2005/8/layout/orgChart1"/>
    <dgm:cxn modelId="{F2420288-03B4-4110-A5A3-EC6D0F326BBA}" type="presOf" srcId="{6178B86C-FE77-3442-B66A-9637450BDB1C}" destId="{28E3D3A9-0CAB-1B4B-BEA7-BE7A05CC6CBE}" srcOrd="0" destOrd="0" presId="urn:microsoft.com/office/officeart/2005/8/layout/orgChart1"/>
    <dgm:cxn modelId="{2DB9E2DC-D99B-4E61-B30B-BADFEBB0E8AD}" type="presOf" srcId="{B147AF69-B3EE-DF4B-B189-9C1292E120B8}" destId="{35CDD3ED-B896-4043-9DFC-AB9295A8F18C}" srcOrd="1" destOrd="0" presId="urn:microsoft.com/office/officeart/2005/8/layout/orgChart1"/>
    <dgm:cxn modelId="{172DCA93-1753-634D-9D51-38E96CAD2487}" srcId="{8FF68A9E-544E-EF42-AA13-DD22F66F2DCE}" destId="{F706F07F-7D55-454C-BC7E-3C16089F1F2B}" srcOrd="1" destOrd="0" parTransId="{505DEFA9-2BA7-1F47-9D0A-25A907A0F963}" sibTransId="{E50EAC1F-3A48-CA46-A1AA-0898650DD43A}"/>
    <dgm:cxn modelId="{E965203A-D620-47A9-B5B5-AFBC652DD067}" type="presOf" srcId="{B28126CA-39A4-2B4E-9418-A171DAEB7B7A}" destId="{1F52124F-CF5D-DD4B-A1D7-C0769B3BB129}" srcOrd="1" destOrd="0" presId="urn:microsoft.com/office/officeart/2005/8/layout/orgChart1"/>
    <dgm:cxn modelId="{C68004AB-4758-463C-91B3-DE37CAE750C2}" type="presOf" srcId="{FC2AFD4A-53C1-7348-9D50-09D9C4452AD0}" destId="{276C487E-7F34-E648-8EDC-576867285E89}" srcOrd="0" destOrd="0" presId="urn:microsoft.com/office/officeart/2005/8/layout/orgChart1"/>
    <dgm:cxn modelId="{DE3E61F4-C998-1841-A588-EE03B15625A5}" srcId="{9412878E-FE80-5D44-AC79-93A029ED65CF}" destId="{ABB942C5-0261-4645-91BE-CEB83812E8B2}" srcOrd="0" destOrd="0" parTransId="{EC89691E-B36C-A948-B643-A8B51BB3F9CB}" sibTransId="{4995CCA4-B6D8-5649-8C50-7BDB534AAE1B}"/>
    <dgm:cxn modelId="{F9723119-EFDF-4D0C-95B2-09F39C4E20AA}" type="presOf" srcId="{9966C099-9860-E147-BEFD-EC0A74BEB7FA}" destId="{DA85B65B-A542-6842-AA28-560E442EDD74}" srcOrd="0" destOrd="0" presId="urn:microsoft.com/office/officeart/2005/8/layout/orgChart1"/>
    <dgm:cxn modelId="{6AD544DC-8524-4FE3-B389-23E4329C81BF}" type="presOf" srcId="{6412574D-9947-9942-8CBB-08B47E36B810}" destId="{65616762-709D-0546-A0D3-772E69C7E429}" srcOrd="0" destOrd="0" presId="urn:microsoft.com/office/officeart/2005/8/layout/orgChart1"/>
    <dgm:cxn modelId="{6DDD7E27-AFD2-4DC0-82CE-1FA4CCD6297B}" type="presOf" srcId="{B28126CA-39A4-2B4E-9418-A171DAEB7B7A}" destId="{8D3E5987-2F47-2E41-A6B3-8FA78194459B}" srcOrd="0" destOrd="0" presId="urn:microsoft.com/office/officeart/2005/8/layout/orgChart1"/>
    <dgm:cxn modelId="{782375B3-28F5-6D4E-B0AA-D6EC95CD5014}" srcId="{9412878E-FE80-5D44-AC79-93A029ED65CF}" destId="{49DF5BA6-1D12-DD4A-895F-514008B00395}" srcOrd="3" destOrd="0" parTransId="{5E3F1389-53ED-A04A-9E58-5C45A9317CA4}" sibTransId="{94651744-5E94-3242-9192-9CACD9F45816}"/>
    <dgm:cxn modelId="{59510DC0-4FF6-6643-83C7-0F70DB1D7CEC}" srcId="{99A2876E-6815-094C-AEC1-7E6574AF7510}" destId="{B28126CA-39A4-2B4E-9418-A171DAEB7B7A}" srcOrd="1" destOrd="0" parTransId="{B7C50771-E92D-8747-8E73-C638E27A87A6}" sibTransId="{702EE678-A0D7-F04A-BA44-F37329D9DCB0}"/>
    <dgm:cxn modelId="{2F26F37F-53D1-42FB-A8C3-FEB4F8BE5525}" type="presOf" srcId="{BBE365DF-629D-0647-9EB9-2E251FE8BDCB}" destId="{92B231FB-A1AE-8E4F-A1AC-6C4463B6F361}" srcOrd="0" destOrd="0" presId="urn:microsoft.com/office/officeart/2005/8/layout/orgChart1"/>
    <dgm:cxn modelId="{7E947410-6520-4BE0-A40B-97BF2A303282}" type="presOf" srcId="{8F1E9336-C697-014B-968D-DDF27D2B9151}" destId="{64CD74AC-A67E-094F-89CC-4880D1817354}" srcOrd="1" destOrd="0" presId="urn:microsoft.com/office/officeart/2005/8/layout/orgChart1"/>
    <dgm:cxn modelId="{F03B2F28-7D4D-4D5C-8646-7A6B03509F1C}" type="presOf" srcId="{F706F07F-7D55-454C-BC7E-3C16089F1F2B}" destId="{6F02BD91-5995-DB4F-89A8-BFD08D4B177D}" srcOrd="1" destOrd="0" presId="urn:microsoft.com/office/officeart/2005/8/layout/orgChart1"/>
    <dgm:cxn modelId="{2CF3EF01-72FB-4F32-90B9-F53A48F63840}" type="presOf" srcId="{9D52EF7F-C27F-084B-A1FC-5CE8AF8DB623}" destId="{778C6753-66C7-DE4F-AD65-7DC933BC9D8F}" srcOrd="0" destOrd="0" presId="urn:microsoft.com/office/officeart/2005/8/layout/orgChart1"/>
    <dgm:cxn modelId="{2E554F23-1E88-4336-BE25-1458C19ABDBC}" type="presOf" srcId="{B7C50771-E92D-8747-8E73-C638E27A87A6}" destId="{D7003577-192A-EF45-BEB7-DD61117ACBF0}" srcOrd="0" destOrd="0" presId="urn:microsoft.com/office/officeart/2005/8/layout/orgChart1"/>
    <dgm:cxn modelId="{68D1C371-65FB-4C9F-B5A0-2ABC71301724}" type="presOf" srcId="{6C7AA210-55DD-8C4B-86AF-5E636F64CDE0}" destId="{4F238C52-3486-A942-A757-50470B91CC4C}" srcOrd="0" destOrd="0" presId="urn:microsoft.com/office/officeart/2005/8/layout/orgChart1"/>
    <dgm:cxn modelId="{F34B00E1-D19D-4333-8EA3-11999E11A802}" type="presOf" srcId="{EC89691E-B36C-A948-B643-A8B51BB3F9CB}" destId="{6231EDE2-9CA2-E741-8A5F-F06FF9E4CBFE}" srcOrd="0" destOrd="0" presId="urn:microsoft.com/office/officeart/2005/8/layout/orgChart1"/>
    <dgm:cxn modelId="{D33EA072-F663-4445-815A-C3547C265FB6}" type="presOf" srcId="{9412878E-FE80-5D44-AC79-93A029ED65CF}" destId="{D51A5789-BE02-2543-93EB-35DEA433D0DD}" srcOrd="0" destOrd="0" presId="urn:microsoft.com/office/officeart/2005/8/layout/orgChart1"/>
    <dgm:cxn modelId="{F9BA1990-B53B-4D6D-9086-F4AFD36A28DE}" type="presOf" srcId="{15226A8C-E42A-5844-BF35-F0EDD452680D}" destId="{D8BB27F7-FF01-A246-8A2C-AE28A23CBA94}" srcOrd="1" destOrd="0" presId="urn:microsoft.com/office/officeart/2005/8/layout/orgChart1"/>
    <dgm:cxn modelId="{5BF69C4A-5FB9-4650-8B58-93C86093D96A}" type="presOf" srcId="{65A79DD3-60D1-7F46-9409-C7FEA9C5F439}" destId="{A9C3A4B0-D602-DF4F-A703-36907BF62AAB}" srcOrd="0" destOrd="0" presId="urn:microsoft.com/office/officeart/2005/8/layout/orgChart1"/>
    <dgm:cxn modelId="{9CEB1DDD-D23A-6145-AA64-97CF3159E7D6}" srcId="{9412878E-FE80-5D44-AC79-93A029ED65CF}" destId="{5790BF20-8D7A-BD4D-BEFD-B3EAA6838491}" srcOrd="1" destOrd="0" parTransId="{C85AC9EB-B645-E748-9F64-C90E8E603293}" sibTransId="{5D9F6EA5-FBEB-EB48-A326-C84E06E546E6}"/>
    <dgm:cxn modelId="{0EFF5BDF-A87F-4712-8774-11E9217ED45C}" type="presOf" srcId="{4EFCEE91-A28B-C54D-B8E7-79F1331335D7}" destId="{B6530C00-7BA0-3743-BB8B-7D51CDE3B994}" srcOrd="0" destOrd="0" presId="urn:microsoft.com/office/officeart/2005/8/layout/orgChart1"/>
    <dgm:cxn modelId="{5F7B3BB0-F167-8F4F-A394-BE6F4A0DBFEC}" srcId="{2F294041-3680-7540-BFF3-A96C57C6D892}" destId="{FC587D6F-9F48-9941-88E5-565EAE08C819}" srcOrd="4" destOrd="0" parTransId="{260E065F-C2CC-2247-B82C-C1195033E02B}" sibTransId="{00997B33-EBC4-AD44-8993-1155EA3079F4}"/>
    <dgm:cxn modelId="{7876187F-8FF7-DB46-8273-E7BD6E1CF67B}" srcId="{B147AF69-B3EE-DF4B-B189-9C1292E120B8}" destId="{5EA4E246-F8D8-0842-AC77-A3D21B9776FE}" srcOrd="1" destOrd="0" parTransId="{87D531D8-B43F-0E4D-B309-F5E765480246}" sibTransId="{E5C54450-7FE9-9844-BC26-56A695DF3D3A}"/>
    <dgm:cxn modelId="{185B6E6F-9229-4CE7-B54E-995DB9442CFF}" type="presOf" srcId="{50FAFEFE-534F-394E-817C-998CE00571E1}" destId="{C97EEBB4-5D9D-0C4C-B05D-B1504D51D22B}" srcOrd="0" destOrd="0" presId="urn:microsoft.com/office/officeart/2005/8/layout/orgChart1"/>
    <dgm:cxn modelId="{53AF0EBA-DDFC-4A81-BEEB-670118324AB3}" type="presOf" srcId="{82D810B0-5402-814C-A3CE-7AE789EBCE4C}" destId="{7BFFB436-4E6C-9746-AAE2-B5A06B4433C3}" srcOrd="0" destOrd="0" presId="urn:microsoft.com/office/officeart/2005/8/layout/orgChart1"/>
    <dgm:cxn modelId="{FDFF6D6B-E30D-D342-AF39-15DD4D2AE4DB}" srcId="{E867FF8B-C330-6648-8C4F-1C660D2587EB}" destId="{01633580-9C76-D24E-BEBD-785AFF727565}" srcOrd="0" destOrd="0" parTransId="{8357B544-579A-364C-95BE-483994119243}" sibTransId="{2EECE547-D616-F947-8BA2-17077EA11BA4}"/>
    <dgm:cxn modelId="{442484E4-69AA-AA42-AD7B-07241785D2AD}" srcId="{7527F6E3-D490-C94C-AED2-2395E5605385}" destId="{8F1E9336-C697-014B-968D-DDF27D2B9151}" srcOrd="1" destOrd="0" parTransId="{6DD374E7-A558-E84E-944E-7A5C1C21B2B0}" sibTransId="{684BF68E-AFE8-DC46-93DA-1068EE6C4569}"/>
    <dgm:cxn modelId="{9C8C697D-1AE9-4282-AAEE-5FB202243E8A}" type="presOf" srcId="{9D52EF7F-C27F-084B-A1FC-5CE8AF8DB623}" destId="{4B72F3BE-41E3-EF48-8444-CD54C502F57D}" srcOrd="1" destOrd="0" presId="urn:microsoft.com/office/officeart/2005/8/layout/orgChart1"/>
    <dgm:cxn modelId="{B4A2E27E-F3FE-429D-A5BA-7CBFE0A10418}" type="presOf" srcId="{E867FF8B-C330-6648-8C4F-1C660D2587EB}" destId="{2DA2B14F-C068-9244-8266-3302CED90791}" srcOrd="0" destOrd="0" presId="urn:microsoft.com/office/officeart/2005/8/layout/orgChart1"/>
    <dgm:cxn modelId="{C3BD4B4D-062A-420C-935B-309536421A71}" type="presOf" srcId="{6DD374E7-A558-E84E-944E-7A5C1C21B2B0}" destId="{3C228765-A4A5-FF47-BB64-24A467315A81}" srcOrd="0" destOrd="0" presId="urn:microsoft.com/office/officeart/2005/8/layout/orgChart1"/>
    <dgm:cxn modelId="{6B7B4EE1-6F0B-4DCC-B98E-FE652EDDAAC9}" type="presOf" srcId="{B9D53DE8-28C2-CB4F-904F-4FB24F7EB971}" destId="{82460833-913B-C94B-8D52-6D3D5CCE6DAD}" srcOrd="0" destOrd="0" presId="urn:microsoft.com/office/officeart/2005/8/layout/orgChart1"/>
    <dgm:cxn modelId="{86CF8042-73B4-A64D-942D-A97DC85470A5}" srcId="{2F294041-3680-7540-BFF3-A96C57C6D892}" destId="{6412574D-9947-9942-8CBB-08B47E36B810}" srcOrd="3" destOrd="0" parTransId="{AA670185-685B-CB49-B1BC-C44B9417787C}" sibTransId="{B4611F3A-95D6-A440-9A85-CC045473DF9C}"/>
    <dgm:cxn modelId="{8F6CD0DF-06AF-41C0-B7D5-D5948582518A}" type="presOf" srcId="{5790BF20-8D7A-BD4D-BEFD-B3EAA6838491}" destId="{4A8AF0FE-8A6D-9D49-8E34-FCBDA883AE38}" srcOrd="1" destOrd="0" presId="urn:microsoft.com/office/officeart/2005/8/layout/orgChart1"/>
    <dgm:cxn modelId="{05DB3477-0C05-48EF-BD0B-EDCD43E4CCE6}" type="presOf" srcId="{19756F43-E2D9-4A4E-970F-48D66E56BC41}" destId="{ABA0712B-1C4D-E64A-8621-546D28B964DC}" srcOrd="0" destOrd="0" presId="urn:microsoft.com/office/officeart/2005/8/layout/orgChart1"/>
    <dgm:cxn modelId="{9E1391E5-32E4-4B98-BCF0-BE93E92A1477}" type="presOf" srcId="{ABB942C5-0261-4645-91BE-CEB83812E8B2}" destId="{B9A17AF7-0BEB-9340-9C40-661C65BA8DCC}" srcOrd="1" destOrd="0" presId="urn:microsoft.com/office/officeart/2005/8/layout/orgChart1"/>
    <dgm:cxn modelId="{9368C1DA-6667-A44A-9268-F9B87D8CAC26}" srcId="{E867FF8B-C330-6648-8C4F-1C660D2587EB}" destId="{BBE365DF-629D-0647-9EB9-2E251FE8BDCB}" srcOrd="1" destOrd="0" parTransId="{50FAFEFE-534F-394E-817C-998CE00571E1}" sibTransId="{0CF337CD-500D-A042-9A75-B4CC9002176B}"/>
    <dgm:cxn modelId="{B61BDEA4-C71C-4248-AD35-E2F403E482A5}" type="presOf" srcId="{BFC6D0C2-6FD6-9B46-A18B-B5DAD10A9790}" destId="{15FBB486-AF37-1442-BD87-F1DD0E77EC00}" srcOrd="0" destOrd="0" presId="urn:microsoft.com/office/officeart/2005/8/layout/orgChart1"/>
    <dgm:cxn modelId="{C68CE38B-ECD6-D041-8010-5A572415AA3C}" srcId="{9244CF79-5EEB-1344-8B79-10F713813C8F}" destId="{4189764F-E46A-DB47-AD0D-8D0D1B7C8170}" srcOrd="1" destOrd="0" parTransId="{30DE49AE-6E43-C446-889B-7BFECE443419}" sibTransId="{D5082F16-7E01-E143-8A26-EB78ECC366F3}"/>
    <dgm:cxn modelId="{21F50BB4-FC51-40F4-A150-0A5AB4D33BC3}" type="presOf" srcId="{7989893D-921E-534D-B49C-58F99776BB28}" destId="{EB19D970-7EF8-EF40-877C-215F28514788}" srcOrd="0" destOrd="0" presId="urn:microsoft.com/office/officeart/2005/8/layout/orgChart1"/>
    <dgm:cxn modelId="{2A6191D6-AFD7-4232-8EAA-80D4FBCD6D40}" type="presOf" srcId="{E654AF57-F472-974B-9750-9B985FC2C7D4}" destId="{BEED9B7A-1441-064E-B4CF-FB4F1F582014}" srcOrd="0" destOrd="0" presId="urn:microsoft.com/office/officeart/2005/8/layout/orgChart1"/>
    <dgm:cxn modelId="{875A0797-6CC5-4D9E-A755-1F14C6576016}" type="presOf" srcId="{5E3F1389-53ED-A04A-9E58-5C45A9317CA4}" destId="{E423371D-240D-6E4C-AF1D-9B8F3B710B4F}" srcOrd="0" destOrd="0" presId="urn:microsoft.com/office/officeart/2005/8/layout/orgChart1"/>
    <dgm:cxn modelId="{6965FDC2-FB17-444D-9394-D21C69239488}" srcId="{BFC6D0C2-6FD6-9B46-A18B-B5DAD10A9790}" destId="{B147AF69-B3EE-DF4B-B189-9C1292E120B8}" srcOrd="2" destOrd="0" parTransId="{34347990-36F3-1649-94AB-068B8ED41D60}" sibTransId="{39579E0C-FEB6-A04A-97CD-BE8EEA043456}"/>
    <dgm:cxn modelId="{36289A6A-641A-7C45-9D8E-EB4F47CA47CA}" srcId="{B280E339-57BC-FC44-8B38-50BFCBB9A7E3}" destId="{9244CF79-5EEB-1344-8B79-10F713813C8F}" srcOrd="2" destOrd="0" parTransId="{BE5F2B08-9330-5448-927B-D7A84E7AAA86}" sibTransId="{C682530E-0418-BC4F-B99F-AF442A56A55E}"/>
    <dgm:cxn modelId="{64D06B53-892E-476A-9502-490375D4FC4B}" type="presOf" srcId="{8FF68A9E-544E-EF42-AA13-DD22F66F2DCE}" destId="{BF74C213-C449-0445-9AA2-5553C4EE0AD4}" srcOrd="0" destOrd="0" presId="urn:microsoft.com/office/officeart/2005/8/layout/orgChart1"/>
    <dgm:cxn modelId="{72855F24-7235-420B-A211-5B604BA0F700}" type="presOf" srcId="{5DDAD12E-0878-CA42-8157-FDCD79F61314}" destId="{F21F9F4D-D472-7C42-B470-CAF975235CFA}" srcOrd="1" destOrd="0" presId="urn:microsoft.com/office/officeart/2005/8/layout/orgChart1"/>
    <dgm:cxn modelId="{2DD2771B-5C86-A843-8D27-B2996C3CB21C}" srcId="{2F294041-3680-7540-BFF3-A96C57C6D892}" destId="{A8D4D704-0C7A-1D4D-A7E4-45DE781A3546}" srcOrd="1" destOrd="0" parTransId="{182794AD-3AE6-ED46-8139-CA5D6480848E}" sibTransId="{5201A2DE-9DEC-5140-A1D0-2D01729386BA}"/>
    <dgm:cxn modelId="{8D368C2A-2E47-4E7E-924A-C44879750A0B}" type="presOf" srcId="{FC587D6F-9F48-9941-88E5-565EAE08C819}" destId="{D21B77F6-F706-7C4A-B4BC-3A3E1C9A68E1}" srcOrd="0" destOrd="0" presId="urn:microsoft.com/office/officeart/2005/8/layout/orgChart1"/>
    <dgm:cxn modelId="{46564574-D5A9-D849-99D5-BA439CB16D46}" srcId="{B280E339-57BC-FC44-8B38-50BFCBB9A7E3}" destId="{8FF68A9E-544E-EF42-AA13-DD22F66F2DCE}" srcOrd="1" destOrd="0" parTransId="{FC2AFD4A-53C1-7348-9D50-09D9C4452AD0}" sibTransId="{FA4F4B00-5909-A645-8B5F-D7DDF9143AD3}"/>
    <dgm:cxn modelId="{9AFCA325-5B7E-4BFE-AF0F-537B1EC41D30}" type="presOf" srcId="{0E6ECAED-7B49-ED41-8A60-A04749BF3922}" destId="{21961FFB-B567-3542-8168-4AB6A8C8B303}" srcOrd="0" destOrd="0" presId="urn:microsoft.com/office/officeart/2005/8/layout/orgChart1"/>
    <dgm:cxn modelId="{59C024A8-A346-4081-88DA-FC7857ED269F}" type="presOf" srcId="{9412878E-FE80-5D44-AC79-93A029ED65CF}" destId="{F43CE103-32D1-AD40-A766-34D6EBF1E19F}" srcOrd="1" destOrd="0" presId="urn:microsoft.com/office/officeart/2005/8/layout/orgChart1"/>
    <dgm:cxn modelId="{02B519E1-683C-494F-B43F-CF625E0A3535}" type="presOf" srcId="{5EA4E246-F8D8-0842-AC77-A3D21B9776FE}" destId="{6F6DC65A-B39D-0148-82D9-167B1CA80349}" srcOrd="1" destOrd="0" presId="urn:microsoft.com/office/officeart/2005/8/layout/orgChart1"/>
    <dgm:cxn modelId="{8B210304-8F0C-4692-89E2-82CA591AFBF2}" type="presOf" srcId="{49DF5BA6-1D12-DD4A-895F-514008B00395}" destId="{3BC95EFA-26E8-BB43-9CB0-4AFC6B78D99B}" srcOrd="1" destOrd="0" presId="urn:microsoft.com/office/officeart/2005/8/layout/orgChart1"/>
    <dgm:cxn modelId="{254B3987-356D-4EE2-B868-39694DD2432C}" type="presOf" srcId="{505DEFA9-2BA7-1F47-9D0A-25A907A0F963}" destId="{C3C10FF6-81C1-8F4D-95CE-92097408D23E}" srcOrd="0" destOrd="0" presId="urn:microsoft.com/office/officeart/2005/8/layout/orgChart1"/>
    <dgm:cxn modelId="{BA1118C8-0A34-4106-930D-ED02C76BB92F}" type="presOf" srcId="{19756F43-E2D9-4A4E-970F-48D66E56BC41}" destId="{42EE2034-78EF-5F49-A6AA-C1090164624E}" srcOrd="1" destOrd="0" presId="urn:microsoft.com/office/officeart/2005/8/layout/orgChart1"/>
    <dgm:cxn modelId="{6CAF49F5-1508-9B49-9488-D93B5978DBD0}" srcId="{9412878E-FE80-5D44-AC79-93A029ED65CF}" destId="{BFC6D0C2-6FD6-9B46-A18B-B5DAD10A9790}" srcOrd="2" destOrd="0" parTransId="{B9D53DE8-28C2-CB4F-904F-4FB24F7EB971}" sibTransId="{05E1392E-BA0A-0F46-9581-A4A1DFB66924}"/>
    <dgm:cxn modelId="{A7C98499-D568-4D6C-9B36-59656EFCBB70}" type="presOf" srcId="{BE5F2B08-9330-5448-927B-D7A84E7AAA86}" destId="{0E2B59C8-9468-EE4C-A95E-DC6DFFC59459}" srcOrd="0" destOrd="0" presId="urn:microsoft.com/office/officeart/2005/8/layout/orgChart1"/>
    <dgm:cxn modelId="{723C690F-BA2E-4D60-844E-88A7E8741AD1}" type="presOf" srcId="{7527F6E3-D490-C94C-AED2-2395E5605385}" destId="{752A336B-8F3F-2C44-BE5B-B9084380A1BD}" srcOrd="0" destOrd="0" presId="urn:microsoft.com/office/officeart/2005/8/layout/orgChart1"/>
    <dgm:cxn modelId="{65898458-8E05-492E-9776-E0B7A706310D}" type="presOf" srcId="{82D810B0-5402-814C-A3CE-7AE789EBCE4C}" destId="{FFE93A8C-A95A-A846-AC61-6C1ABCD51341}" srcOrd="1" destOrd="0" presId="urn:microsoft.com/office/officeart/2005/8/layout/orgChart1"/>
    <dgm:cxn modelId="{C33DBD2F-5755-44B1-8663-476114BB115F}" type="presOf" srcId="{5790BF20-8D7A-BD4D-BEFD-B3EAA6838491}" destId="{27E705DB-2964-6A4E-9C90-EE37FBD7DA1B}" srcOrd="0" destOrd="0" presId="urn:microsoft.com/office/officeart/2005/8/layout/orgChart1"/>
    <dgm:cxn modelId="{B0295ABC-28C8-4A03-A5B3-9CE8C4197D5F}" type="presOf" srcId="{769E7CB0-A19A-5548-A9EC-B9E39D81982E}" destId="{87E7A5A6-A56C-094B-88F5-BDF3FCB1862C}" srcOrd="0" destOrd="0" presId="urn:microsoft.com/office/officeart/2005/8/layout/orgChart1"/>
    <dgm:cxn modelId="{E63CF55F-D038-DE41-9044-EB58516F1C66}" srcId="{7527F6E3-D490-C94C-AED2-2395E5605385}" destId="{19756F43-E2D9-4A4E-970F-48D66E56BC41}" srcOrd="0" destOrd="0" parTransId="{A4362FC9-81C3-BB40-94BB-96EA3797DAF2}" sibTransId="{A3184AA2-4FE6-3E47-BD74-FE4DB5AEDD0A}"/>
    <dgm:cxn modelId="{C8275E84-837A-4402-9BB0-5644E006A7AA}" type="presOf" srcId="{B280E339-57BC-FC44-8B38-50BFCBB9A7E3}" destId="{DF1E6354-4439-0442-A6B6-ECF85D9EABE7}" srcOrd="0" destOrd="0" presId="urn:microsoft.com/office/officeart/2005/8/layout/orgChart1"/>
    <dgm:cxn modelId="{3E79A30F-3D37-CB46-AB69-206154DEB21E}" srcId="{9244CF79-5EEB-1344-8B79-10F713813C8F}" destId="{9966C099-9860-E147-BEFD-EC0A74BEB7FA}" srcOrd="2" destOrd="0" parTransId="{37564F8C-16B0-9E45-AE3C-3E759F2BCF25}" sibTransId="{068B5569-69A9-8048-A8C7-30587FA878FE}"/>
    <dgm:cxn modelId="{E11E4B3A-FBEA-214A-BAA7-9BADFB164D0A}" srcId="{B280E339-57BC-FC44-8B38-50BFCBB9A7E3}" destId="{99A2876E-6815-094C-AEC1-7E6574AF7510}" srcOrd="0" destOrd="0" parTransId="{BD99E91D-B946-7048-A8C9-41963F0656A3}" sibTransId="{6BC6BEC6-D56B-794A-B168-34C5C07D1F5B}"/>
    <dgm:cxn modelId="{E0D1435C-A9BD-42DD-B04D-364BC27CF95A}" type="presOf" srcId="{8357B544-579A-364C-95BE-483994119243}" destId="{68F4C388-F865-434A-8C06-B3AAF332DB2A}" srcOrd="0" destOrd="0" presId="urn:microsoft.com/office/officeart/2005/8/layout/orgChart1"/>
    <dgm:cxn modelId="{E10F35C0-1746-4644-8423-C036001B5604}" type="presOf" srcId="{7527F6E3-D490-C94C-AED2-2395E5605385}" destId="{DF9C2D61-959E-DD4D-A7E7-35725856C964}" srcOrd="1" destOrd="0" presId="urn:microsoft.com/office/officeart/2005/8/layout/orgChart1"/>
    <dgm:cxn modelId="{6FB5E735-274F-644E-B635-750B301E9F26}" srcId="{9412878E-FE80-5D44-AC79-93A029ED65CF}" destId="{B280E339-57BC-FC44-8B38-50BFCBB9A7E3}" srcOrd="4" destOrd="0" parTransId="{4EFCEE91-A28B-C54D-B8E7-79F1331335D7}" sibTransId="{AE25A6C2-56DE-DD4B-8632-AB2497EB8708}"/>
    <dgm:cxn modelId="{0BE7578E-721F-4B2C-B9B7-3119F4AE6A92}" type="presOf" srcId="{4189764F-E46A-DB47-AD0D-8D0D1B7C8170}" destId="{40AD0EB1-EBE9-854C-9C7A-4E4C4A3CFE38}" srcOrd="1" destOrd="0" presId="urn:microsoft.com/office/officeart/2005/8/layout/orgChart1"/>
    <dgm:cxn modelId="{E10B80C8-B25F-4199-8B8B-12E772C7D6A4}" type="presOf" srcId="{30DE49AE-6E43-C446-889B-7BFECE443419}" destId="{BB4A8207-4BA4-CC47-BC86-05F3D50B5D5F}" srcOrd="0" destOrd="0" presId="urn:microsoft.com/office/officeart/2005/8/layout/orgChart1"/>
    <dgm:cxn modelId="{F9675AEA-D061-4590-8BA5-E50C69C4B841}" type="presOf" srcId="{9244CF79-5EEB-1344-8B79-10F713813C8F}" destId="{791DA59B-C2E0-C440-8788-FFC1EE0F0B91}" srcOrd="1" destOrd="0" presId="urn:microsoft.com/office/officeart/2005/8/layout/orgChart1"/>
    <dgm:cxn modelId="{13469FC8-C09A-41D7-B615-5D6BE8BEF171}" type="presParOf" srcId="{B14CA2A9-1F7B-C04E-993D-445A86BDB389}" destId="{6E81A9CC-7CE6-BA45-B03B-14931B6522BB}" srcOrd="0" destOrd="0" presId="urn:microsoft.com/office/officeart/2005/8/layout/orgChart1"/>
    <dgm:cxn modelId="{561E626A-59CA-49A8-A4B7-8883474EB94D}" type="presParOf" srcId="{6E81A9CC-7CE6-BA45-B03B-14931B6522BB}" destId="{B18B0DA4-D2A6-1942-87D5-8C4780FE8981}" srcOrd="0" destOrd="0" presId="urn:microsoft.com/office/officeart/2005/8/layout/orgChart1"/>
    <dgm:cxn modelId="{EAA6954D-0F28-4BC6-9D88-51B49423FEEF}" type="presParOf" srcId="{B18B0DA4-D2A6-1942-87D5-8C4780FE8981}" destId="{7BFFB436-4E6C-9746-AAE2-B5A06B4433C3}" srcOrd="0" destOrd="0" presId="urn:microsoft.com/office/officeart/2005/8/layout/orgChart1"/>
    <dgm:cxn modelId="{A1DBAD28-8B29-4C47-8947-55DC1797D710}" type="presParOf" srcId="{B18B0DA4-D2A6-1942-87D5-8C4780FE8981}" destId="{FFE93A8C-A95A-A846-AC61-6C1ABCD51341}" srcOrd="1" destOrd="0" presId="urn:microsoft.com/office/officeart/2005/8/layout/orgChart1"/>
    <dgm:cxn modelId="{1CACF65E-A119-4407-A220-DD1A0F4901C6}" type="presParOf" srcId="{6E81A9CC-7CE6-BA45-B03B-14931B6522BB}" destId="{64C23175-2B8B-F444-B552-9588CCD822BD}" srcOrd="1" destOrd="0" presId="urn:microsoft.com/office/officeart/2005/8/layout/orgChart1"/>
    <dgm:cxn modelId="{BA976905-A122-4AD4-BB5A-4EFE8B46256F}" type="presParOf" srcId="{6E81A9CC-7CE6-BA45-B03B-14931B6522BB}" destId="{D6409D08-9A4E-9C4B-9914-6302258B580D}" srcOrd="2" destOrd="0" presId="urn:microsoft.com/office/officeart/2005/8/layout/orgChart1"/>
    <dgm:cxn modelId="{B4CC8A7D-96F6-4DB7-9E9F-1E599896A039}" type="presParOf" srcId="{B14CA2A9-1F7B-C04E-993D-445A86BDB389}" destId="{C97C3AAE-4552-3642-8804-383B099EB92A}" srcOrd="1" destOrd="0" presId="urn:microsoft.com/office/officeart/2005/8/layout/orgChart1"/>
    <dgm:cxn modelId="{DC17A0AB-E731-4778-834C-3D1A87B5F0CD}" type="presParOf" srcId="{C97C3AAE-4552-3642-8804-383B099EB92A}" destId="{04631712-FD6B-084E-9085-6C5C2FA0DB92}" srcOrd="0" destOrd="0" presId="urn:microsoft.com/office/officeart/2005/8/layout/orgChart1"/>
    <dgm:cxn modelId="{5397BC52-9E79-4A13-8C7F-DB658B816574}" type="presParOf" srcId="{04631712-FD6B-084E-9085-6C5C2FA0DB92}" destId="{3D0133F9-E743-9448-8503-218B5C4322D4}" srcOrd="0" destOrd="0" presId="urn:microsoft.com/office/officeart/2005/8/layout/orgChart1"/>
    <dgm:cxn modelId="{9C4EA5F6-AE50-4F53-9FA5-C2CECCB608C5}" type="presParOf" srcId="{04631712-FD6B-084E-9085-6C5C2FA0DB92}" destId="{0299B98D-53AB-7647-8EF8-71C22CC1B6DE}" srcOrd="1" destOrd="0" presId="urn:microsoft.com/office/officeart/2005/8/layout/orgChart1"/>
    <dgm:cxn modelId="{9A7DDA49-7CD6-4B6D-A2D7-337BEC485B83}" type="presParOf" srcId="{C97C3AAE-4552-3642-8804-383B099EB92A}" destId="{3DE8E4D2-692A-3844-9145-572CCA463DC4}" srcOrd="1" destOrd="0" presId="urn:microsoft.com/office/officeart/2005/8/layout/orgChart1"/>
    <dgm:cxn modelId="{29017C91-81DA-4DED-A61B-0C772EFBAC56}" type="presParOf" srcId="{C97C3AAE-4552-3642-8804-383B099EB92A}" destId="{4CA276BF-F95D-724D-AAD3-BB0EC9372BF7}" srcOrd="2" destOrd="0" presId="urn:microsoft.com/office/officeart/2005/8/layout/orgChart1"/>
    <dgm:cxn modelId="{34FB814A-67AA-40B8-8C64-F687B7130BF5}" type="presParOf" srcId="{B14CA2A9-1F7B-C04E-993D-445A86BDB389}" destId="{DD8801E4-DE1D-6444-B678-FAF0D5C2C478}" srcOrd="2" destOrd="0" presId="urn:microsoft.com/office/officeart/2005/8/layout/orgChart1"/>
    <dgm:cxn modelId="{0F115B95-0001-4B15-A84D-C424E87C0386}" type="presParOf" srcId="{DD8801E4-DE1D-6444-B678-FAF0D5C2C478}" destId="{1A2FF1B4-7EA1-0646-B524-B605E3B05C47}" srcOrd="0" destOrd="0" presId="urn:microsoft.com/office/officeart/2005/8/layout/orgChart1"/>
    <dgm:cxn modelId="{784621CC-5F77-4D14-B881-50EE7E1FB3C2}" type="presParOf" srcId="{1A2FF1B4-7EA1-0646-B524-B605E3B05C47}" destId="{D51A5789-BE02-2543-93EB-35DEA433D0DD}" srcOrd="0" destOrd="0" presId="urn:microsoft.com/office/officeart/2005/8/layout/orgChart1"/>
    <dgm:cxn modelId="{2AAE4828-2BB8-48E3-AC52-37D26F0D9FED}" type="presParOf" srcId="{1A2FF1B4-7EA1-0646-B524-B605E3B05C47}" destId="{F43CE103-32D1-AD40-A766-34D6EBF1E19F}" srcOrd="1" destOrd="0" presId="urn:microsoft.com/office/officeart/2005/8/layout/orgChart1"/>
    <dgm:cxn modelId="{B8AAA59C-D62C-4002-A713-D65578DD739D}" type="presParOf" srcId="{DD8801E4-DE1D-6444-B678-FAF0D5C2C478}" destId="{563D9B51-BD7D-FD44-8CB2-0F03890AD76D}" srcOrd="1" destOrd="0" presId="urn:microsoft.com/office/officeart/2005/8/layout/orgChart1"/>
    <dgm:cxn modelId="{E80E89CD-7997-438C-B759-E889B9C7ED50}" type="presParOf" srcId="{563D9B51-BD7D-FD44-8CB2-0F03890AD76D}" destId="{82460833-913B-C94B-8D52-6D3D5CCE6DAD}" srcOrd="0" destOrd="0" presId="urn:microsoft.com/office/officeart/2005/8/layout/orgChart1"/>
    <dgm:cxn modelId="{A1ED9148-B4C4-43A8-986F-DF4B85592F9F}" type="presParOf" srcId="{563D9B51-BD7D-FD44-8CB2-0F03890AD76D}" destId="{F1E49657-3867-8E48-9372-32FE5777574D}" srcOrd="1" destOrd="0" presId="urn:microsoft.com/office/officeart/2005/8/layout/orgChart1"/>
    <dgm:cxn modelId="{3949FB39-075A-4B95-84E2-BBF0BE44B959}" type="presParOf" srcId="{F1E49657-3867-8E48-9372-32FE5777574D}" destId="{E793B16B-89BC-5440-8E68-D37B7C42E7D6}" srcOrd="0" destOrd="0" presId="urn:microsoft.com/office/officeart/2005/8/layout/orgChart1"/>
    <dgm:cxn modelId="{954FF1EE-E385-43F7-8FA4-8DE9562850BE}" type="presParOf" srcId="{E793B16B-89BC-5440-8E68-D37B7C42E7D6}" destId="{15FBB486-AF37-1442-BD87-F1DD0E77EC00}" srcOrd="0" destOrd="0" presId="urn:microsoft.com/office/officeart/2005/8/layout/orgChart1"/>
    <dgm:cxn modelId="{948206E7-B491-410A-B657-C18FB8E31D66}" type="presParOf" srcId="{E793B16B-89BC-5440-8E68-D37B7C42E7D6}" destId="{9E66240B-16B7-2E41-BB17-88ECE10F8465}" srcOrd="1" destOrd="0" presId="urn:microsoft.com/office/officeart/2005/8/layout/orgChart1"/>
    <dgm:cxn modelId="{0B97CC2A-04E5-4757-8B37-B3BE318FDF2F}" type="presParOf" srcId="{F1E49657-3867-8E48-9372-32FE5777574D}" destId="{BCA01A80-8354-1A46-B35E-627796C4AD55}" srcOrd="1" destOrd="0" presId="urn:microsoft.com/office/officeart/2005/8/layout/orgChart1"/>
    <dgm:cxn modelId="{9743E23E-5144-4467-8E7C-7ACFE2817117}" type="presParOf" srcId="{BCA01A80-8354-1A46-B35E-627796C4AD55}" destId="{CC34B2BC-3A90-2344-8075-7BD50EDDDBAD}" srcOrd="0" destOrd="0" presId="urn:microsoft.com/office/officeart/2005/8/layout/orgChart1"/>
    <dgm:cxn modelId="{CAD39A27-CE6D-4851-9608-97FE4F39AFA5}" type="presParOf" srcId="{BCA01A80-8354-1A46-B35E-627796C4AD55}" destId="{0B67F8CF-87CA-7843-B14D-9023AD777BA9}" srcOrd="1" destOrd="0" presId="urn:microsoft.com/office/officeart/2005/8/layout/orgChart1"/>
    <dgm:cxn modelId="{992E69E2-EAD1-44D4-BE59-8E1203E30111}" type="presParOf" srcId="{0B67F8CF-87CA-7843-B14D-9023AD777BA9}" destId="{5E2C6943-85FB-914A-801C-8592029DC4A6}" srcOrd="0" destOrd="0" presId="urn:microsoft.com/office/officeart/2005/8/layout/orgChart1"/>
    <dgm:cxn modelId="{45862797-CD99-45BA-8EFD-0679620AAB69}" type="presParOf" srcId="{5E2C6943-85FB-914A-801C-8592029DC4A6}" destId="{752A336B-8F3F-2C44-BE5B-B9084380A1BD}" srcOrd="0" destOrd="0" presId="urn:microsoft.com/office/officeart/2005/8/layout/orgChart1"/>
    <dgm:cxn modelId="{A2119415-39FE-4BCB-97A1-397C2B49BBCC}" type="presParOf" srcId="{5E2C6943-85FB-914A-801C-8592029DC4A6}" destId="{DF9C2D61-959E-DD4D-A7E7-35725856C964}" srcOrd="1" destOrd="0" presId="urn:microsoft.com/office/officeart/2005/8/layout/orgChart1"/>
    <dgm:cxn modelId="{924E9222-872B-4D76-B80D-D90E1D281F77}" type="presParOf" srcId="{0B67F8CF-87CA-7843-B14D-9023AD777BA9}" destId="{04DAB0A2-2E03-D841-817A-C48EFD0EEDD5}" srcOrd="1" destOrd="0" presId="urn:microsoft.com/office/officeart/2005/8/layout/orgChart1"/>
    <dgm:cxn modelId="{15674286-41DA-469B-9872-1D78DB0A96DC}" type="presParOf" srcId="{04DAB0A2-2E03-D841-817A-C48EFD0EEDD5}" destId="{E0064745-ED2B-DD41-86B3-8256B28E1CD7}" srcOrd="0" destOrd="0" presId="urn:microsoft.com/office/officeart/2005/8/layout/orgChart1"/>
    <dgm:cxn modelId="{76C8053B-C599-4C21-B922-683D50D4CCC3}" type="presParOf" srcId="{04DAB0A2-2E03-D841-817A-C48EFD0EEDD5}" destId="{2934F0B3-EA95-C942-924C-261BF6BD2E4B}" srcOrd="1" destOrd="0" presId="urn:microsoft.com/office/officeart/2005/8/layout/orgChart1"/>
    <dgm:cxn modelId="{B0B7F442-EBA3-4E67-AD0D-D2302FEF564E}" type="presParOf" srcId="{2934F0B3-EA95-C942-924C-261BF6BD2E4B}" destId="{EEEA8974-1DA1-0443-A757-0B2C0334693A}" srcOrd="0" destOrd="0" presId="urn:microsoft.com/office/officeart/2005/8/layout/orgChart1"/>
    <dgm:cxn modelId="{F88F3E90-DF68-4B20-9E57-6CD37072ECC4}" type="presParOf" srcId="{EEEA8974-1DA1-0443-A757-0B2C0334693A}" destId="{ABA0712B-1C4D-E64A-8621-546D28B964DC}" srcOrd="0" destOrd="0" presId="urn:microsoft.com/office/officeart/2005/8/layout/orgChart1"/>
    <dgm:cxn modelId="{120E2FA3-A079-47D0-99F6-CC210C96D195}" type="presParOf" srcId="{EEEA8974-1DA1-0443-A757-0B2C0334693A}" destId="{42EE2034-78EF-5F49-A6AA-C1090164624E}" srcOrd="1" destOrd="0" presId="urn:microsoft.com/office/officeart/2005/8/layout/orgChart1"/>
    <dgm:cxn modelId="{7833A364-DA7C-439B-989E-18ACE8BFFFF1}" type="presParOf" srcId="{2934F0B3-EA95-C942-924C-261BF6BD2E4B}" destId="{17988B6B-ADE1-E046-9570-17C212EF6E44}" srcOrd="1" destOrd="0" presId="urn:microsoft.com/office/officeart/2005/8/layout/orgChart1"/>
    <dgm:cxn modelId="{A10BB82A-F2D4-4524-BA52-BD8996A94B06}" type="presParOf" srcId="{2934F0B3-EA95-C942-924C-261BF6BD2E4B}" destId="{0ECFFB92-C81F-6D4E-9C2D-43FF48F6F5B5}" srcOrd="2" destOrd="0" presId="urn:microsoft.com/office/officeart/2005/8/layout/orgChart1"/>
    <dgm:cxn modelId="{20AD5304-CEE6-4C66-B2ED-351369944B6D}" type="presParOf" srcId="{04DAB0A2-2E03-D841-817A-C48EFD0EEDD5}" destId="{3C228765-A4A5-FF47-BB64-24A467315A81}" srcOrd="2" destOrd="0" presId="urn:microsoft.com/office/officeart/2005/8/layout/orgChart1"/>
    <dgm:cxn modelId="{1FF4AB5C-5E81-443F-8AB0-2F1C393060F1}" type="presParOf" srcId="{04DAB0A2-2E03-D841-817A-C48EFD0EEDD5}" destId="{C278A20A-8678-F342-BAF4-6C811F003D25}" srcOrd="3" destOrd="0" presId="urn:microsoft.com/office/officeart/2005/8/layout/orgChart1"/>
    <dgm:cxn modelId="{DBFC1290-D68D-41AD-AE41-E917F541C41E}" type="presParOf" srcId="{C278A20A-8678-F342-BAF4-6C811F003D25}" destId="{0FD15B2E-BFD8-EB49-B743-EC9A80FCD686}" srcOrd="0" destOrd="0" presId="urn:microsoft.com/office/officeart/2005/8/layout/orgChart1"/>
    <dgm:cxn modelId="{7C3757B5-A91A-4E65-9BD1-152BE692471F}" type="presParOf" srcId="{0FD15B2E-BFD8-EB49-B743-EC9A80FCD686}" destId="{4FB5BC1F-D0DF-0A43-9590-406621BFA479}" srcOrd="0" destOrd="0" presId="urn:microsoft.com/office/officeart/2005/8/layout/orgChart1"/>
    <dgm:cxn modelId="{584135A2-6063-4026-8642-D1646C51BBF8}" type="presParOf" srcId="{0FD15B2E-BFD8-EB49-B743-EC9A80FCD686}" destId="{64CD74AC-A67E-094F-89CC-4880D1817354}" srcOrd="1" destOrd="0" presId="urn:microsoft.com/office/officeart/2005/8/layout/orgChart1"/>
    <dgm:cxn modelId="{262F0A91-3C84-4440-A4D2-434446E0DA9C}" type="presParOf" srcId="{C278A20A-8678-F342-BAF4-6C811F003D25}" destId="{E8129BA7-E445-324D-9768-C62B4D5BDF0C}" srcOrd="1" destOrd="0" presId="urn:microsoft.com/office/officeart/2005/8/layout/orgChart1"/>
    <dgm:cxn modelId="{F1115D64-3200-4909-B480-DE6957935015}" type="presParOf" srcId="{C278A20A-8678-F342-BAF4-6C811F003D25}" destId="{F748B9FA-3714-DE48-8F90-82DBCAC4E5E2}" srcOrd="2" destOrd="0" presId="urn:microsoft.com/office/officeart/2005/8/layout/orgChart1"/>
    <dgm:cxn modelId="{1E107377-CAE2-4DD5-9A82-44251A0D765A}" type="presParOf" srcId="{0B67F8CF-87CA-7843-B14D-9023AD777BA9}" destId="{E2EA9CE1-36AB-564E-8276-379718DAD656}" srcOrd="2" destOrd="0" presId="urn:microsoft.com/office/officeart/2005/8/layout/orgChart1"/>
    <dgm:cxn modelId="{1FDD9A46-7078-4156-BC9E-CF5AC5F14C97}" type="presParOf" srcId="{BCA01A80-8354-1A46-B35E-627796C4AD55}" destId="{4F238C52-3486-A942-A757-50470B91CC4C}" srcOrd="2" destOrd="0" presId="urn:microsoft.com/office/officeart/2005/8/layout/orgChart1"/>
    <dgm:cxn modelId="{0D99BC43-DCF9-46AE-9B21-D4EB71AEB001}" type="presParOf" srcId="{BCA01A80-8354-1A46-B35E-627796C4AD55}" destId="{1FD1E5E2-BF59-4A4A-9DC1-00C9952489E2}" srcOrd="3" destOrd="0" presId="urn:microsoft.com/office/officeart/2005/8/layout/orgChart1"/>
    <dgm:cxn modelId="{9789A2BD-B0BE-43B6-8BB1-912284CA0760}" type="presParOf" srcId="{1FD1E5E2-BF59-4A4A-9DC1-00C9952489E2}" destId="{47196001-B200-084E-A8C6-FC94F52E5323}" srcOrd="0" destOrd="0" presId="urn:microsoft.com/office/officeart/2005/8/layout/orgChart1"/>
    <dgm:cxn modelId="{8FE1D3B4-74DC-406F-A717-5C19AB9F3EC5}" type="presParOf" srcId="{47196001-B200-084E-A8C6-FC94F52E5323}" destId="{2DA2B14F-C068-9244-8266-3302CED90791}" srcOrd="0" destOrd="0" presId="urn:microsoft.com/office/officeart/2005/8/layout/orgChart1"/>
    <dgm:cxn modelId="{D2D51FC7-CDAE-410A-9355-1AC99707AB96}" type="presParOf" srcId="{47196001-B200-084E-A8C6-FC94F52E5323}" destId="{3198E574-9C2A-1249-8A6D-070659FC9F19}" srcOrd="1" destOrd="0" presId="urn:microsoft.com/office/officeart/2005/8/layout/orgChart1"/>
    <dgm:cxn modelId="{3B7EB560-A85C-48F8-BEC1-821306BB2429}" type="presParOf" srcId="{1FD1E5E2-BF59-4A4A-9DC1-00C9952489E2}" destId="{08AC47BB-A0FE-B540-9CA4-69973E5E5EB6}" srcOrd="1" destOrd="0" presId="urn:microsoft.com/office/officeart/2005/8/layout/orgChart1"/>
    <dgm:cxn modelId="{92AAB9DB-9F48-4DC2-9162-425D82347D4A}" type="presParOf" srcId="{08AC47BB-A0FE-B540-9CA4-69973E5E5EB6}" destId="{68F4C388-F865-434A-8C06-B3AAF332DB2A}" srcOrd="0" destOrd="0" presId="urn:microsoft.com/office/officeart/2005/8/layout/orgChart1"/>
    <dgm:cxn modelId="{DAF04BDA-7132-4BC6-8B74-06F232721E14}" type="presParOf" srcId="{08AC47BB-A0FE-B540-9CA4-69973E5E5EB6}" destId="{8A2A171C-80D6-D84B-A370-51A4E5337D08}" srcOrd="1" destOrd="0" presId="urn:microsoft.com/office/officeart/2005/8/layout/orgChart1"/>
    <dgm:cxn modelId="{B8DC4514-E221-43B6-9C66-285C526DDACF}" type="presParOf" srcId="{8A2A171C-80D6-D84B-A370-51A4E5337D08}" destId="{6100AD07-9787-F444-8C65-2D15081925B0}" srcOrd="0" destOrd="0" presId="urn:microsoft.com/office/officeart/2005/8/layout/orgChart1"/>
    <dgm:cxn modelId="{5214CCEB-7AA3-479A-9F34-C7FEDAB1294A}" type="presParOf" srcId="{6100AD07-9787-F444-8C65-2D15081925B0}" destId="{37EE59C5-4C3D-0042-A352-DBC0F2F2C9FF}" srcOrd="0" destOrd="0" presId="urn:microsoft.com/office/officeart/2005/8/layout/orgChart1"/>
    <dgm:cxn modelId="{438774EB-9BAC-4BE2-B17C-5F9F1ABB2AA7}" type="presParOf" srcId="{6100AD07-9787-F444-8C65-2D15081925B0}" destId="{DDC79329-63FC-3246-A0A3-A738850DCE35}" srcOrd="1" destOrd="0" presId="urn:microsoft.com/office/officeart/2005/8/layout/orgChart1"/>
    <dgm:cxn modelId="{8E4DE093-C0E9-469F-9B76-9F296C408D2F}" type="presParOf" srcId="{8A2A171C-80D6-D84B-A370-51A4E5337D08}" destId="{7CEDF46B-02A7-D64B-B0D4-3C65D3A45FAB}" srcOrd="1" destOrd="0" presId="urn:microsoft.com/office/officeart/2005/8/layout/orgChart1"/>
    <dgm:cxn modelId="{48F7D33F-5980-45FF-9892-B290C6E8F2F7}" type="presParOf" srcId="{8A2A171C-80D6-D84B-A370-51A4E5337D08}" destId="{09915996-3415-724F-BBCA-B1E279FC1566}" srcOrd="2" destOrd="0" presId="urn:microsoft.com/office/officeart/2005/8/layout/orgChart1"/>
    <dgm:cxn modelId="{530E4DBA-448E-4A73-B846-8C1E34E47899}" type="presParOf" srcId="{08AC47BB-A0FE-B540-9CA4-69973E5E5EB6}" destId="{C97EEBB4-5D9D-0C4C-B05D-B1504D51D22B}" srcOrd="2" destOrd="0" presId="urn:microsoft.com/office/officeart/2005/8/layout/orgChart1"/>
    <dgm:cxn modelId="{3FFB71D6-9BD8-43C5-87D6-900663E1BC73}" type="presParOf" srcId="{08AC47BB-A0FE-B540-9CA4-69973E5E5EB6}" destId="{61A55A5C-7914-6647-9077-52A9837EA9FC}" srcOrd="3" destOrd="0" presId="urn:microsoft.com/office/officeart/2005/8/layout/orgChart1"/>
    <dgm:cxn modelId="{1D52F2E0-6AAA-43FF-BBE7-8F95F6C4D831}" type="presParOf" srcId="{61A55A5C-7914-6647-9077-52A9837EA9FC}" destId="{F3EAE0C4-F119-A143-9C12-359B8108192A}" srcOrd="0" destOrd="0" presId="urn:microsoft.com/office/officeart/2005/8/layout/orgChart1"/>
    <dgm:cxn modelId="{C5BFA41D-7A39-449C-A996-B3F07562DBB3}" type="presParOf" srcId="{F3EAE0C4-F119-A143-9C12-359B8108192A}" destId="{92B231FB-A1AE-8E4F-A1AC-6C4463B6F361}" srcOrd="0" destOrd="0" presId="urn:microsoft.com/office/officeart/2005/8/layout/orgChart1"/>
    <dgm:cxn modelId="{BE60DE68-9030-4BD3-A003-C8DA93FDD83A}" type="presParOf" srcId="{F3EAE0C4-F119-A143-9C12-359B8108192A}" destId="{48A40CEB-92F8-3742-AD2E-C80C11E59B5B}" srcOrd="1" destOrd="0" presId="urn:microsoft.com/office/officeart/2005/8/layout/orgChart1"/>
    <dgm:cxn modelId="{48215D34-C709-40B7-BC57-F5ECFB82B678}" type="presParOf" srcId="{61A55A5C-7914-6647-9077-52A9837EA9FC}" destId="{F6DBA4DE-C05C-C24E-B80B-AC6395E69EFC}" srcOrd="1" destOrd="0" presId="urn:microsoft.com/office/officeart/2005/8/layout/orgChart1"/>
    <dgm:cxn modelId="{027BD6CF-9954-4837-ABC1-502856A6620A}" type="presParOf" srcId="{61A55A5C-7914-6647-9077-52A9837EA9FC}" destId="{C44D10A2-0FB3-7E4D-9A53-2115757E3444}" srcOrd="2" destOrd="0" presId="urn:microsoft.com/office/officeart/2005/8/layout/orgChart1"/>
    <dgm:cxn modelId="{A57EAB49-E017-4F2D-8366-AF005C59EEC1}" type="presParOf" srcId="{1FD1E5E2-BF59-4A4A-9DC1-00C9952489E2}" destId="{8F0D6271-841A-A440-A4A6-0023A5995C1E}" srcOrd="2" destOrd="0" presId="urn:microsoft.com/office/officeart/2005/8/layout/orgChart1"/>
    <dgm:cxn modelId="{9B55FAF7-8CF7-489D-A07C-BE586E9A03B2}" type="presParOf" srcId="{BCA01A80-8354-1A46-B35E-627796C4AD55}" destId="{8FFC70DC-A8A8-C245-BECD-52E2168FA661}" srcOrd="4" destOrd="0" presId="urn:microsoft.com/office/officeart/2005/8/layout/orgChart1"/>
    <dgm:cxn modelId="{92F91F0F-5110-4ED5-8907-4EEE7F342796}" type="presParOf" srcId="{BCA01A80-8354-1A46-B35E-627796C4AD55}" destId="{008708FB-DC40-A540-9C48-A885043064D5}" srcOrd="5" destOrd="0" presId="urn:microsoft.com/office/officeart/2005/8/layout/orgChart1"/>
    <dgm:cxn modelId="{F17EE761-A38D-405D-8DAD-BC4B25A9CF24}" type="presParOf" srcId="{008708FB-DC40-A540-9C48-A885043064D5}" destId="{E91631A0-820C-0E42-BDD2-537E1F307C73}" srcOrd="0" destOrd="0" presId="urn:microsoft.com/office/officeart/2005/8/layout/orgChart1"/>
    <dgm:cxn modelId="{48142C79-A730-43A6-A20D-531C77431DB8}" type="presParOf" srcId="{E91631A0-820C-0E42-BDD2-537E1F307C73}" destId="{7FC6102B-17C5-6C46-B5A2-2CD65E5C12F1}" srcOrd="0" destOrd="0" presId="urn:microsoft.com/office/officeart/2005/8/layout/orgChart1"/>
    <dgm:cxn modelId="{D13D019C-4D72-4976-8337-0F2A01E37CAB}" type="presParOf" srcId="{E91631A0-820C-0E42-BDD2-537E1F307C73}" destId="{35CDD3ED-B896-4043-9DFC-AB9295A8F18C}" srcOrd="1" destOrd="0" presId="urn:microsoft.com/office/officeart/2005/8/layout/orgChart1"/>
    <dgm:cxn modelId="{A44610AE-3548-4208-B4D3-FA6EBDA8F00D}" type="presParOf" srcId="{008708FB-DC40-A540-9C48-A885043064D5}" destId="{2680349C-E396-2840-8B2B-FEB5CBABA5C9}" srcOrd="1" destOrd="0" presId="urn:microsoft.com/office/officeart/2005/8/layout/orgChart1"/>
    <dgm:cxn modelId="{F3C34406-2B9D-422E-AD01-1C0DAD260486}" type="presParOf" srcId="{2680349C-E396-2840-8B2B-FEB5CBABA5C9}" destId="{A9C3A4B0-D602-DF4F-A703-36907BF62AAB}" srcOrd="0" destOrd="0" presId="urn:microsoft.com/office/officeart/2005/8/layout/orgChart1"/>
    <dgm:cxn modelId="{079383A2-9236-4BD6-884C-D24602E6633B}" type="presParOf" srcId="{2680349C-E396-2840-8B2B-FEB5CBABA5C9}" destId="{7EE34CD2-9064-634C-943B-48979112FD7F}" srcOrd="1" destOrd="0" presId="urn:microsoft.com/office/officeart/2005/8/layout/orgChart1"/>
    <dgm:cxn modelId="{85E63E97-7418-4B12-8EB9-50610DACAC5C}" type="presParOf" srcId="{7EE34CD2-9064-634C-943B-48979112FD7F}" destId="{8C585A7D-303F-EA49-B007-FBB43F53E47B}" srcOrd="0" destOrd="0" presId="urn:microsoft.com/office/officeart/2005/8/layout/orgChart1"/>
    <dgm:cxn modelId="{29245DCC-66C6-48BF-B2E9-2B3A45812386}" type="presParOf" srcId="{8C585A7D-303F-EA49-B007-FBB43F53E47B}" destId="{59EC4E58-CFFA-204D-80EE-B4306ABC685D}" srcOrd="0" destOrd="0" presId="urn:microsoft.com/office/officeart/2005/8/layout/orgChart1"/>
    <dgm:cxn modelId="{104F952A-4F8D-4211-BE59-C953C83DB2B1}" type="presParOf" srcId="{8C585A7D-303F-EA49-B007-FBB43F53E47B}" destId="{F21F9F4D-D472-7C42-B470-CAF975235CFA}" srcOrd="1" destOrd="0" presId="urn:microsoft.com/office/officeart/2005/8/layout/orgChart1"/>
    <dgm:cxn modelId="{3FB6C678-76A5-49EB-8A3E-E31230C5DCAE}" type="presParOf" srcId="{7EE34CD2-9064-634C-943B-48979112FD7F}" destId="{7A365A34-69A3-B94F-A7B9-EBC1016F6705}" srcOrd="1" destOrd="0" presId="urn:microsoft.com/office/officeart/2005/8/layout/orgChart1"/>
    <dgm:cxn modelId="{A18A7B93-BBCC-4D9B-9841-702B8910C201}" type="presParOf" srcId="{7EE34CD2-9064-634C-943B-48979112FD7F}" destId="{C9CBF65B-C155-C149-9348-ACAB1D779DAD}" srcOrd="2" destOrd="0" presId="urn:microsoft.com/office/officeart/2005/8/layout/orgChart1"/>
    <dgm:cxn modelId="{98FCAAB6-4E4C-40AC-BC69-E366084D4B91}" type="presParOf" srcId="{2680349C-E396-2840-8B2B-FEB5CBABA5C9}" destId="{53EF042E-B6CE-0E48-9D8E-59474F9FF7F5}" srcOrd="2" destOrd="0" presId="urn:microsoft.com/office/officeart/2005/8/layout/orgChart1"/>
    <dgm:cxn modelId="{C1DBE192-A6E1-40FF-AF4E-5CA211DA8032}" type="presParOf" srcId="{2680349C-E396-2840-8B2B-FEB5CBABA5C9}" destId="{98081400-CA36-4C48-92B4-5D1ACDED6609}" srcOrd="3" destOrd="0" presId="urn:microsoft.com/office/officeart/2005/8/layout/orgChart1"/>
    <dgm:cxn modelId="{07E1E415-196E-48A5-B489-D59F5728FB83}" type="presParOf" srcId="{98081400-CA36-4C48-92B4-5D1ACDED6609}" destId="{10C75E03-3465-F045-B272-663A2B04A8F4}" srcOrd="0" destOrd="0" presId="urn:microsoft.com/office/officeart/2005/8/layout/orgChart1"/>
    <dgm:cxn modelId="{2C4FC07B-52BA-45C9-9D75-BA145AD0BC72}" type="presParOf" srcId="{10C75E03-3465-F045-B272-663A2B04A8F4}" destId="{0934B771-F3C6-6049-873D-064F31135FC1}" srcOrd="0" destOrd="0" presId="urn:microsoft.com/office/officeart/2005/8/layout/orgChart1"/>
    <dgm:cxn modelId="{99437D44-2477-48DB-A35C-00E293D225AF}" type="presParOf" srcId="{10C75E03-3465-F045-B272-663A2B04A8F4}" destId="{6F6DC65A-B39D-0148-82D9-167B1CA80349}" srcOrd="1" destOrd="0" presId="urn:microsoft.com/office/officeart/2005/8/layout/orgChart1"/>
    <dgm:cxn modelId="{0174996C-4089-4884-BC7C-89DC1A04BBF3}" type="presParOf" srcId="{98081400-CA36-4C48-92B4-5D1ACDED6609}" destId="{88C1AD74-AD1D-2D4D-B335-D6A04812F5E1}" srcOrd="1" destOrd="0" presId="urn:microsoft.com/office/officeart/2005/8/layout/orgChart1"/>
    <dgm:cxn modelId="{65EC75EB-B68F-42E6-BEE3-B9FE3D1BE5F7}" type="presParOf" srcId="{98081400-CA36-4C48-92B4-5D1ACDED6609}" destId="{1D95C98D-B37D-9B46-B9AD-3501C9263747}" srcOrd="2" destOrd="0" presId="urn:microsoft.com/office/officeart/2005/8/layout/orgChart1"/>
    <dgm:cxn modelId="{1E1ECFE7-8253-469C-9F16-E20CC0A59CA1}" type="presParOf" srcId="{2680349C-E396-2840-8B2B-FEB5CBABA5C9}" destId="{21961FFB-B567-3542-8168-4AB6A8C8B303}" srcOrd="4" destOrd="0" presId="urn:microsoft.com/office/officeart/2005/8/layout/orgChart1"/>
    <dgm:cxn modelId="{C6963418-0A7D-4469-851B-0F7631C9C087}" type="presParOf" srcId="{2680349C-E396-2840-8B2B-FEB5CBABA5C9}" destId="{AAE00274-2A13-BD45-AC1D-658B41A64104}" srcOrd="5" destOrd="0" presId="urn:microsoft.com/office/officeart/2005/8/layout/orgChart1"/>
    <dgm:cxn modelId="{F2C64A9E-088A-438D-BAC8-C69B4438194A}" type="presParOf" srcId="{AAE00274-2A13-BD45-AC1D-658B41A64104}" destId="{142DC75D-505E-B54B-B1CB-92AF7AE51CE2}" srcOrd="0" destOrd="0" presId="urn:microsoft.com/office/officeart/2005/8/layout/orgChart1"/>
    <dgm:cxn modelId="{EC8DAB7C-F871-4E8D-9FD3-AD84D2E4F222}" type="presParOf" srcId="{142DC75D-505E-B54B-B1CB-92AF7AE51CE2}" destId="{778C6753-66C7-DE4F-AD65-7DC933BC9D8F}" srcOrd="0" destOrd="0" presId="urn:microsoft.com/office/officeart/2005/8/layout/orgChart1"/>
    <dgm:cxn modelId="{BFEF9589-2BA7-4A80-8AA9-2DAF93DA598C}" type="presParOf" srcId="{142DC75D-505E-B54B-B1CB-92AF7AE51CE2}" destId="{4B72F3BE-41E3-EF48-8444-CD54C502F57D}" srcOrd="1" destOrd="0" presId="urn:microsoft.com/office/officeart/2005/8/layout/orgChart1"/>
    <dgm:cxn modelId="{D0C36601-F132-463F-93FB-467FD507529D}" type="presParOf" srcId="{AAE00274-2A13-BD45-AC1D-658B41A64104}" destId="{F7529467-8224-2244-A66C-055406A5FD6F}" srcOrd="1" destOrd="0" presId="urn:microsoft.com/office/officeart/2005/8/layout/orgChart1"/>
    <dgm:cxn modelId="{D7E5B1C4-444A-4495-AA3C-A13BB4BD607A}" type="presParOf" srcId="{AAE00274-2A13-BD45-AC1D-658B41A64104}" destId="{E5A09283-FAAD-EE48-9C98-96E4BC3D3556}" srcOrd="2" destOrd="0" presId="urn:microsoft.com/office/officeart/2005/8/layout/orgChart1"/>
    <dgm:cxn modelId="{9F83047C-B00D-4915-8A37-67E7FF6D15FC}" type="presParOf" srcId="{008708FB-DC40-A540-9C48-A885043064D5}" destId="{FDE9FF23-2A98-9640-981D-6F00784BDA2E}" srcOrd="2" destOrd="0" presId="urn:microsoft.com/office/officeart/2005/8/layout/orgChart1"/>
    <dgm:cxn modelId="{F8175F68-4CDC-4846-95BA-8555236C1276}" type="presParOf" srcId="{F1E49657-3867-8E48-9372-32FE5777574D}" destId="{DFA1E37C-4869-5346-8AAA-157B953EBFCD}" srcOrd="2" destOrd="0" presId="urn:microsoft.com/office/officeart/2005/8/layout/orgChart1"/>
    <dgm:cxn modelId="{6500A53D-3471-4C63-9DB6-41347D5C0016}" type="presParOf" srcId="{563D9B51-BD7D-FD44-8CB2-0F03890AD76D}" destId="{E423371D-240D-6E4C-AF1D-9B8F3B710B4F}" srcOrd="2" destOrd="0" presId="urn:microsoft.com/office/officeart/2005/8/layout/orgChart1"/>
    <dgm:cxn modelId="{D9335948-B13A-4F26-BE19-F2B165C71E45}" type="presParOf" srcId="{563D9B51-BD7D-FD44-8CB2-0F03890AD76D}" destId="{55D3384E-86C3-B94B-ABFC-4E0378B7EEEB}" srcOrd="3" destOrd="0" presId="urn:microsoft.com/office/officeart/2005/8/layout/orgChart1"/>
    <dgm:cxn modelId="{32B77A0E-375E-4E8A-98D3-9AF1EC75D9F0}" type="presParOf" srcId="{55D3384E-86C3-B94B-ABFC-4E0378B7EEEB}" destId="{EA8D681C-F836-A149-966F-A11510F6278D}" srcOrd="0" destOrd="0" presId="urn:microsoft.com/office/officeart/2005/8/layout/orgChart1"/>
    <dgm:cxn modelId="{D3E3269A-C901-4A5B-B5F1-EBBFD7C73FC4}" type="presParOf" srcId="{EA8D681C-F836-A149-966F-A11510F6278D}" destId="{A9824947-CB3C-8148-AFA4-F2A9CF696913}" srcOrd="0" destOrd="0" presId="urn:microsoft.com/office/officeart/2005/8/layout/orgChart1"/>
    <dgm:cxn modelId="{3D5390B3-869D-4C8D-AEB1-90F0EF7927DB}" type="presParOf" srcId="{EA8D681C-F836-A149-966F-A11510F6278D}" destId="{3BC95EFA-26E8-BB43-9CB0-4AFC6B78D99B}" srcOrd="1" destOrd="0" presId="urn:microsoft.com/office/officeart/2005/8/layout/orgChart1"/>
    <dgm:cxn modelId="{288294E1-737D-402F-B74E-0D5F0F0BFDE5}" type="presParOf" srcId="{55D3384E-86C3-B94B-ABFC-4E0378B7EEEB}" destId="{ED1CD6E7-BA22-AF42-8E92-CB47DBC85AF9}" srcOrd="1" destOrd="0" presId="urn:microsoft.com/office/officeart/2005/8/layout/orgChart1"/>
    <dgm:cxn modelId="{24DE1EFD-941B-4034-A73F-1E699C688059}" type="presParOf" srcId="{55D3384E-86C3-B94B-ABFC-4E0378B7EEEB}" destId="{FEB4DA86-85C4-C647-98F4-AF12FC8FC0B6}" srcOrd="2" destOrd="0" presId="urn:microsoft.com/office/officeart/2005/8/layout/orgChart1"/>
    <dgm:cxn modelId="{B4581B8D-3422-42A2-9972-EA3B6E4C1176}" type="presParOf" srcId="{563D9B51-BD7D-FD44-8CB2-0F03890AD76D}" destId="{B6530C00-7BA0-3743-BB8B-7D51CDE3B994}" srcOrd="4" destOrd="0" presId="urn:microsoft.com/office/officeart/2005/8/layout/orgChart1"/>
    <dgm:cxn modelId="{5B388FBD-907C-4DCF-9395-533038509E03}" type="presParOf" srcId="{563D9B51-BD7D-FD44-8CB2-0F03890AD76D}" destId="{9C79D7BC-6C2B-7A40-8B6E-C6B01A6827E7}" srcOrd="5" destOrd="0" presId="urn:microsoft.com/office/officeart/2005/8/layout/orgChart1"/>
    <dgm:cxn modelId="{1F72D382-EB0B-4C7E-9D4B-A3E730B3A6A1}" type="presParOf" srcId="{9C79D7BC-6C2B-7A40-8B6E-C6B01A6827E7}" destId="{A2D52911-5379-1143-8F79-BDA70A3B5010}" srcOrd="0" destOrd="0" presId="urn:microsoft.com/office/officeart/2005/8/layout/orgChart1"/>
    <dgm:cxn modelId="{ABEA783C-E5DB-4962-AC01-D9C09327A326}" type="presParOf" srcId="{A2D52911-5379-1143-8F79-BDA70A3B5010}" destId="{DF1E6354-4439-0442-A6B6-ECF85D9EABE7}" srcOrd="0" destOrd="0" presId="urn:microsoft.com/office/officeart/2005/8/layout/orgChart1"/>
    <dgm:cxn modelId="{64B682C4-86F7-4147-A972-00540B92BE02}" type="presParOf" srcId="{A2D52911-5379-1143-8F79-BDA70A3B5010}" destId="{EA267B89-DB28-0B4A-B979-7FDE36F79323}" srcOrd="1" destOrd="0" presId="urn:microsoft.com/office/officeart/2005/8/layout/orgChart1"/>
    <dgm:cxn modelId="{53DEFF43-5921-4A35-9BB2-132C86C05E08}" type="presParOf" srcId="{9C79D7BC-6C2B-7A40-8B6E-C6B01A6827E7}" destId="{88AC5ABF-AE64-F54B-8C69-71DD91F3E7E6}" srcOrd="1" destOrd="0" presId="urn:microsoft.com/office/officeart/2005/8/layout/orgChart1"/>
    <dgm:cxn modelId="{CE00B7C4-A230-4EA9-AC1B-61450F12F738}" type="presParOf" srcId="{88AC5ABF-AE64-F54B-8C69-71DD91F3E7E6}" destId="{A076F551-D177-954A-8AA2-DFF30CFB09CD}" srcOrd="0" destOrd="0" presId="urn:microsoft.com/office/officeart/2005/8/layout/orgChart1"/>
    <dgm:cxn modelId="{87D251A8-20FB-4979-90C0-5D5DF482E273}" type="presParOf" srcId="{88AC5ABF-AE64-F54B-8C69-71DD91F3E7E6}" destId="{F9C800A2-CFC9-8149-8911-DFD0DC88808E}" srcOrd="1" destOrd="0" presId="urn:microsoft.com/office/officeart/2005/8/layout/orgChart1"/>
    <dgm:cxn modelId="{33020357-C318-4F31-A8D0-3DAB016C25FB}" type="presParOf" srcId="{F9C800A2-CFC9-8149-8911-DFD0DC88808E}" destId="{C3E86E3E-A193-6249-973E-DBFF8784BDB1}" srcOrd="0" destOrd="0" presId="urn:microsoft.com/office/officeart/2005/8/layout/orgChart1"/>
    <dgm:cxn modelId="{69177E93-EFFB-4EC8-90B1-C70493A519DB}" type="presParOf" srcId="{C3E86E3E-A193-6249-973E-DBFF8784BDB1}" destId="{B432C6A0-8AC8-AE48-A6F7-08DE7BF016A8}" srcOrd="0" destOrd="0" presId="urn:microsoft.com/office/officeart/2005/8/layout/orgChart1"/>
    <dgm:cxn modelId="{77A6D476-09CE-403C-94D2-BB5A81B10516}" type="presParOf" srcId="{C3E86E3E-A193-6249-973E-DBFF8784BDB1}" destId="{1BC03210-5E26-D446-A584-962BC3F6393B}" srcOrd="1" destOrd="0" presId="urn:microsoft.com/office/officeart/2005/8/layout/orgChart1"/>
    <dgm:cxn modelId="{E6E53808-076A-4925-AC7F-A3B520D7C55E}" type="presParOf" srcId="{F9C800A2-CFC9-8149-8911-DFD0DC88808E}" destId="{1B7028C5-260A-F742-B5E8-F64750E32FA6}" srcOrd="1" destOrd="0" presId="urn:microsoft.com/office/officeart/2005/8/layout/orgChart1"/>
    <dgm:cxn modelId="{05210910-959C-484D-AD26-C06EB29BE0E4}" type="presParOf" srcId="{1B7028C5-260A-F742-B5E8-F64750E32FA6}" destId="{28E3D3A9-0CAB-1B4B-BEA7-BE7A05CC6CBE}" srcOrd="0" destOrd="0" presId="urn:microsoft.com/office/officeart/2005/8/layout/orgChart1"/>
    <dgm:cxn modelId="{392FAC14-04B3-4054-9521-96AE9FF46263}" type="presParOf" srcId="{1B7028C5-260A-F742-B5E8-F64750E32FA6}" destId="{67BBF606-6B86-1648-A50D-62DAFEB44683}" srcOrd="1" destOrd="0" presId="urn:microsoft.com/office/officeart/2005/8/layout/orgChart1"/>
    <dgm:cxn modelId="{956456AA-3399-4175-99F3-E8DE5E012AFE}" type="presParOf" srcId="{67BBF606-6B86-1648-A50D-62DAFEB44683}" destId="{E68DEBA6-31D8-F042-82CC-149CCAD5C5C0}" srcOrd="0" destOrd="0" presId="urn:microsoft.com/office/officeart/2005/8/layout/orgChart1"/>
    <dgm:cxn modelId="{D85DB1BC-A260-4637-BF54-53344A7CDA3C}" type="presParOf" srcId="{E68DEBA6-31D8-F042-82CC-149CCAD5C5C0}" destId="{87E7A5A6-A56C-094B-88F5-BDF3FCB1862C}" srcOrd="0" destOrd="0" presId="urn:microsoft.com/office/officeart/2005/8/layout/orgChart1"/>
    <dgm:cxn modelId="{5E6497AB-E0F2-465B-B862-A6B94C2B6E1F}" type="presParOf" srcId="{E68DEBA6-31D8-F042-82CC-149CCAD5C5C0}" destId="{DAEA2AA8-8D0C-9444-8396-EAFB7B91661E}" srcOrd="1" destOrd="0" presId="urn:microsoft.com/office/officeart/2005/8/layout/orgChart1"/>
    <dgm:cxn modelId="{4D543F70-76AD-4BB6-B544-F93FE7359975}" type="presParOf" srcId="{67BBF606-6B86-1648-A50D-62DAFEB44683}" destId="{046AAF77-93F7-9B4C-B20D-3AA44B72F3E9}" srcOrd="1" destOrd="0" presId="urn:microsoft.com/office/officeart/2005/8/layout/orgChart1"/>
    <dgm:cxn modelId="{C5AD83FC-6351-4DB3-AD7A-9D14BDB62EDB}" type="presParOf" srcId="{67BBF606-6B86-1648-A50D-62DAFEB44683}" destId="{CB0D113D-6E54-D34B-A18B-4EFC370E22EE}" srcOrd="2" destOrd="0" presId="urn:microsoft.com/office/officeart/2005/8/layout/orgChart1"/>
    <dgm:cxn modelId="{A550BC24-5F18-42AB-85A3-E9CE70E891B4}" type="presParOf" srcId="{1B7028C5-260A-F742-B5E8-F64750E32FA6}" destId="{D7003577-192A-EF45-BEB7-DD61117ACBF0}" srcOrd="2" destOrd="0" presId="urn:microsoft.com/office/officeart/2005/8/layout/orgChart1"/>
    <dgm:cxn modelId="{CB21EAD4-F1CB-41C5-8414-C166329573BC}" type="presParOf" srcId="{1B7028C5-260A-F742-B5E8-F64750E32FA6}" destId="{1D32B44A-7FD3-9E48-8072-3818A9FF933B}" srcOrd="3" destOrd="0" presId="urn:microsoft.com/office/officeart/2005/8/layout/orgChart1"/>
    <dgm:cxn modelId="{0D353EE5-287D-4EA8-AA49-D27D0079936E}" type="presParOf" srcId="{1D32B44A-7FD3-9E48-8072-3818A9FF933B}" destId="{C5DBE9EE-1397-9140-83AA-23C5D101DD40}" srcOrd="0" destOrd="0" presId="urn:microsoft.com/office/officeart/2005/8/layout/orgChart1"/>
    <dgm:cxn modelId="{76286945-45D2-4223-8458-9B6318AC81E9}" type="presParOf" srcId="{C5DBE9EE-1397-9140-83AA-23C5D101DD40}" destId="{8D3E5987-2F47-2E41-A6B3-8FA78194459B}" srcOrd="0" destOrd="0" presId="urn:microsoft.com/office/officeart/2005/8/layout/orgChart1"/>
    <dgm:cxn modelId="{922189F7-0743-487A-92D7-D0A9AECBB2FE}" type="presParOf" srcId="{C5DBE9EE-1397-9140-83AA-23C5D101DD40}" destId="{1F52124F-CF5D-DD4B-A1D7-C0769B3BB129}" srcOrd="1" destOrd="0" presId="urn:microsoft.com/office/officeart/2005/8/layout/orgChart1"/>
    <dgm:cxn modelId="{14C2C33A-9129-4E3F-8953-B6D12A29FB35}" type="presParOf" srcId="{1D32B44A-7FD3-9E48-8072-3818A9FF933B}" destId="{36F3AB4A-1DD6-B44F-A822-C6832F5833A5}" srcOrd="1" destOrd="0" presId="urn:microsoft.com/office/officeart/2005/8/layout/orgChart1"/>
    <dgm:cxn modelId="{334C1BAD-E3FF-4F70-9FD2-7A71E8B146CB}" type="presParOf" srcId="{1D32B44A-7FD3-9E48-8072-3818A9FF933B}" destId="{9141D63A-CA53-0445-982E-3BBAE49AAA40}" srcOrd="2" destOrd="0" presId="urn:microsoft.com/office/officeart/2005/8/layout/orgChart1"/>
    <dgm:cxn modelId="{1E5F9C64-5B24-401B-B4F9-6ECDACB14B2C}" type="presParOf" srcId="{F9C800A2-CFC9-8149-8911-DFD0DC88808E}" destId="{B1A3DE73-D8EF-544B-87EC-CB391FDBEB58}" srcOrd="2" destOrd="0" presId="urn:microsoft.com/office/officeart/2005/8/layout/orgChart1"/>
    <dgm:cxn modelId="{7AF2B98F-2BA5-4D86-9A5D-180CC6EAE470}" type="presParOf" srcId="{88AC5ABF-AE64-F54B-8C69-71DD91F3E7E6}" destId="{276C487E-7F34-E648-8EDC-576867285E89}" srcOrd="2" destOrd="0" presId="urn:microsoft.com/office/officeart/2005/8/layout/orgChart1"/>
    <dgm:cxn modelId="{7521C022-9D39-4D7D-9B31-C4EE2566B637}" type="presParOf" srcId="{88AC5ABF-AE64-F54B-8C69-71DD91F3E7E6}" destId="{23A11C71-484C-C241-8BA7-B392355CCF45}" srcOrd="3" destOrd="0" presId="urn:microsoft.com/office/officeart/2005/8/layout/orgChart1"/>
    <dgm:cxn modelId="{C35A070C-1AA3-47E6-AE22-84444FC701F8}" type="presParOf" srcId="{23A11C71-484C-C241-8BA7-B392355CCF45}" destId="{EFA19E9E-7EB5-A842-8D2E-91449B0FC1BC}" srcOrd="0" destOrd="0" presId="urn:microsoft.com/office/officeart/2005/8/layout/orgChart1"/>
    <dgm:cxn modelId="{564F34F2-8F04-4AFF-9E74-9D1B9A5A5A80}" type="presParOf" srcId="{EFA19E9E-7EB5-A842-8D2E-91449B0FC1BC}" destId="{BF74C213-C449-0445-9AA2-5553C4EE0AD4}" srcOrd="0" destOrd="0" presId="urn:microsoft.com/office/officeart/2005/8/layout/orgChart1"/>
    <dgm:cxn modelId="{0C1484EB-3C46-4F99-B87B-91CFF845C727}" type="presParOf" srcId="{EFA19E9E-7EB5-A842-8D2E-91449B0FC1BC}" destId="{B83FD96D-8323-8B40-B872-0D88C718304C}" srcOrd="1" destOrd="0" presId="urn:microsoft.com/office/officeart/2005/8/layout/orgChart1"/>
    <dgm:cxn modelId="{717C97AB-D7AF-472C-8B96-5681FD797990}" type="presParOf" srcId="{23A11C71-484C-C241-8BA7-B392355CCF45}" destId="{624B76DE-C3CC-2F4A-8303-BD6503DAC731}" srcOrd="1" destOrd="0" presId="urn:microsoft.com/office/officeart/2005/8/layout/orgChart1"/>
    <dgm:cxn modelId="{44524F98-15C8-469B-94F8-C4F8450E113B}" type="presParOf" srcId="{624B76DE-C3CC-2F4A-8303-BD6503DAC731}" destId="{EB19D970-7EF8-EF40-877C-215F28514788}" srcOrd="0" destOrd="0" presId="urn:microsoft.com/office/officeart/2005/8/layout/orgChart1"/>
    <dgm:cxn modelId="{7FFCF954-F6D7-4D06-9FA9-1D9D5879963E}" type="presParOf" srcId="{624B76DE-C3CC-2F4A-8303-BD6503DAC731}" destId="{CE7F07EC-EEC7-8548-AD22-5D88C1AC1552}" srcOrd="1" destOrd="0" presId="urn:microsoft.com/office/officeart/2005/8/layout/orgChart1"/>
    <dgm:cxn modelId="{F3F14F6F-6F95-46BF-B4F1-116646EEA477}" type="presParOf" srcId="{CE7F07EC-EEC7-8548-AD22-5D88C1AC1552}" destId="{34F6D105-8AD9-C644-9454-786905AE0C52}" srcOrd="0" destOrd="0" presId="urn:microsoft.com/office/officeart/2005/8/layout/orgChart1"/>
    <dgm:cxn modelId="{3C8189A4-C98D-4B9F-AD9C-282692CD2299}" type="presParOf" srcId="{34F6D105-8AD9-C644-9454-786905AE0C52}" destId="{BEED9B7A-1441-064E-B4CF-FB4F1F582014}" srcOrd="0" destOrd="0" presId="urn:microsoft.com/office/officeart/2005/8/layout/orgChart1"/>
    <dgm:cxn modelId="{8681844C-B4D2-4ECC-822E-5EDBD9773EF7}" type="presParOf" srcId="{34F6D105-8AD9-C644-9454-786905AE0C52}" destId="{3AF6027F-DE30-CC4F-92DF-BE8771142F2D}" srcOrd="1" destOrd="0" presId="urn:microsoft.com/office/officeart/2005/8/layout/orgChart1"/>
    <dgm:cxn modelId="{E277DD58-7AFE-4305-8C56-A3FC64922314}" type="presParOf" srcId="{CE7F07EC-EEC7-8548-AD22-5D88C1AC1552}" destId="{22D1E237-06EE-4F41-8044-8DCF7164BB8E}" srcOrd="1" destOrd="0" presId="urn:microsoft.com/office/officeart/2005/8/layout/orgChart1"/>
    <dgm:cxn modelId="{79941595-20D9-45F6-95FA-1206AC64C792}" type="presParOf" srcId="{CE7F07EC-EEC7-8548-AD22-5D88C1AC1552}" destId="{12620B01-F2CE-7042-95CC-472DB15078BD}" srcOrd="2" destOrd="0" presId="urn:microsoft.com/office/officeart/2005/8/layout/orgChart1"/>
    <dgm:cxn modelId="{2F48661B-BEF4-4A09-941D-3E1BE10C7CAD}" type="presParOf" srcId="{624B76DE-C3CC-2F4A-8303-BD6503DAC731}" destId="{C3C10FF6-81C1-8F4D-95CE-92097408D23E}" srcOrd="2" destOrd="0" presId="urn:microsoft.com/office/officeart/2005/8/layout/orgChart1"/>
    <dgm:cxn modelId="{CB98F39B-1173-434A-9134-DDF84B955137}" type="presParOf" srcId="{624B76DE-C3CC-2F4A-8303-BD6503DAC731}" destId="{95C24733-B4EB-B241-885E-D98E83A444CF}" srcOrd="3" destOrd="0" presId="urn:microsoft.com/office/officeart/2005/8/layout/orgChart1"/>
    <dgm:cxn modelId="{FF2CBE62-4862-4A6D-A9FE-D6A4A11ED80D}" type="presParOf" srcId="{95C24733-B4EB-B241-885E-D98E83A444CF}" destId="{9C6CE24D-0532-3B4E-BECA-62BE196A8952}" srcOrd="0" destOrd="0" presId="urn:microsoft.com/office/officeart/2005/8/layout/orgChart1"/>
    <dgm:cxn modelId="{EB63B5AA-8975-4BD1-B803-643D646CD96B}" type="presParOf" srcId="{9C6CE24D-0532-3B4E-BECA-62BE196A8952}" destId="{F91ECA98-2CAF-2C4F-959A-BE0A6DFF5D83}" srcOrd="0" destOrd="0" presId="urn:microsoft.com/office/officeart/2005/8/layout/orgChart1"/>
    <dgm:cxn modelId="{4C34871B-AC8D-4C4A-B765-07690904F354}" type="presParOf" srcId="{9C6CE24D-0532-3B4E-BECA-62BE196A8952}" destId="{6F02BD91-5995-DB4F-89A8-BFD08D4B177D}" srcOrd="1" destOrd="0" presId="urn:microsoft.com/office/officeart/2005/8/layout/orgChart1"/>
    <dgm:cxn modelId="{BD7E6889-5CCE-477F-B775-24700623D7D9}" type="presParOf" srcId="{95C24733-B4EB-B241-885E-D98E83A444CF}" destId="{860220DB-16ED-6E48-BDD8-40FA8B662D8D}" srcOrd="1" destOrd="0" presId="urn:microsoft.com/office/officeart/2005/8/layout/orgChart1"/>
    <dgm:cxn modelId="{840B07E8-CCAB-4ED4-A425-8861E3DB1C80}" type="presParOf" srcId="{95C24733-B4EB-B241-885E-D98E83A444CF}" destId="{ABD6F0B1-DCC3-F348-AD3E-498B3C79733F}" srcOrd="2" destOrd="0" presId="urn:microsoft.com/office/officeart/2005/8/layout/orgChart1"/>
    <dgm:cxn modelId="{8057BD8E-3211-4460-B3C2-2B140221AC8B}" type="presParOf" srcId="{23A11C71-484C-C241-8BA7-B392355CCF45}" destId="{228DCEB7-0CAB-AB41-A2CE-59867391D676}" srcOrd="2" destOrd="0" presId="urn:microsoft.com/office/officeart/2005/8/layout/orgChart1"/>
    <dgm:cxn modelId="{F2257C57-AA40-4922-9C76-DF9EAEF6D1C2}" type="presParOf" srcId="{88AC5ABF-AE64-F54B-8C69-71DD91F3E7E6}" destId="{0E2B59C8-9468-EE4C-A95E-DC6DFFC59459}" srcOrd="4" destOrd="0" presId="urn:microsoft.com/office/officeart/2005/8/layout/orgChart1"/>
    <dgm:cxn modelId="{F6EB7A42-7EA0-46F3-85C7-A147A83D19D6}" type="presParOf" srcId="{88AC5ABF-AE64-F54B-8C69-71DD91F3E7E6}" destId="{C6067963-7CE3-C24F-A9A8-F9CB36F3F2DD}" srcOrd="5" destOrd="0" presId="urn:microsoft.com/office/officeart/2005/8/layout/orgChart1"/>
    <dgm:cxn modelId="{54BEDFC3-2D8D-4FA9-80D8-5ED1E334F507}" type="presParOf" srcId="{C6067963-7CE3-C24F-A9A8-F9CB36F3F2DD}" destId="{AA504207-B0B9-1246-BD02-C7AA1B74990E}" srcOrd="0" destOrd="0" presId="urn:microsoft.com/office/officeart/2005/8/layout/orgChart1"/>
    <dgm:cxn modelId="{F1C16E6F-4168-4078-8791-364E90EB1B58}" type="presParOf" srcId="{AA504207-B0B9-1246-BD02-C7AA1B74990E}" destId="{108222A6-1FF9-FB40-BE24-970FD84315DC}" srcOrd="0" destOrd="0" presId="urn:microsoft.com/office/officeart/2005/8/layout/orgChart1"/>
    <dgm:cxn modelId="{DF7747C6-EA43-4A8B-9578-6522EF438027}" type="presParOf" srcId="{AA504207-B0B9-1246-BD02-C7AA1B74990E}" destId="{791DA59B-C2E0-C440-8788-FFC1EE0F0B91}" srcOrd="1" destOrd="0" presId="urn:microsoft.com/office/officeart/2005/8/layout/orgChart1"/>
    <dgm:cxn modelId="{58908562-B32C-4AFB-9DCA-5969E21B28B9}" type="presParOf" srcId="{C6067963-7CE3-C24F-A9A8-F9CB36F3F2DD}" destId="{F1F13171-8609-B34D-8D1A-6E0B6C7823F8}" srcOrd="1" destOrd="0" presId="urn:microsoft.com/office/officeart/2005/8/layout/orgChart1"/>
    <dgm:cxn modelId="{CA95289A-5B36-4EFB-8C4C-8FAA34905DFD}" type="presParOf" srcId="{F1F13171-8609-B34D-8D1A-6E0B6C7823F8}" destId="{383D87FE-DE98-E343-8EEB-96500BA59D18}" srcOrd="0" destOrd="0" presId="urn:microsoft.com/office/officeart/2005/8/layout/orgChart1"/>
    <dgm:cxn modelId="{E3F11C16-2ED5-4FFC-9321-8D5C5753E3A8}" type="presParOf" srcId="{F1F13171-8609-B34D-8D1A-6E0B6C7823F8}" destId="{010434E5-9295-C445-B69B-29664F3614FB}" srcOrd="1" destOrd="0" presId="urn:microsoft.com/office/officeart/2005/8/layout/orgChart1"/>
    <dgm:cxn modelId="{C1D42B89-6DB6-4584-A013-4743654FD591}" type="presParOf" srcId="{010434E5-9295-C445-B69B-29664F3614FB}" destId="{292AF8A3-556A-D64F-8A59-77BF4FDB6F45}" srcOrd="0" destOrd="0" presId="urn:microsoft.com/office/officeart/2005/8/layout/orgChart1"/>
    <dgm:cxn modelId="{2EAE9993-DD3C-4B4B-B823-6C409C39CC27}" type="presParOf" srcId="{292AF8A3-556A-D64F-8A59-77BF4FDB6F45}" destId="{60F45383-4114-F148-BA41-B40BA4F2AC72}" srcOrd="0" destOrd="0" presId="urn:microsoft.com/office/officeart/2005/8/layout/orgChart1"/>
    <dgm:cxn modelId="{03054774-1AC1-4B64-AA48-3FA6AF5C1EA5}" type="presParOf" srcId="{292AF8A3-556A-D64F-8A59-77BF4FDB6F45}" destId="{D8BB27F7-FF01-A246-8A2C-AE28A23CBA94}" srcOrd="1" destOrd="0" presId="urn:microsoft.com/office/officeart/2005/8/layout/orgChart1"/>
    <dgm:cxn modelId="{4D16375C-DB0E-4393-8D27-E522A5F43D69}" type="presParOf" srcId="{010434E5-9295-C445-B69B-29664F3614FB}" destId="{097F2529-D365-F241-81FA-9FBF7B63C586}" srcOrd="1" destOrd="0" presId="urn:microsoft.com/office/officeart/2005/8/layout/orgChart1"/>
    <dgm:cxn modelId="{23576DA8-8092-45D4-BA32-91C636254895}" type="presParOf" srcId="{010434E5-9295-C445-B69B-29664F3614FB}" destId="{0C35A4A6-799E-BE43-9339-34A5FEFA80E7}" srcOrd="2" destOrd="0" presId="urn:microsoft.com/office/officeart/2005/8/layout/orgChart1"/>
    <dgm:cxn modelId="{967FC43E-F173-41D5-B460-EA5525051AB4}" type="presParOf" srcId="{F1F13171-8609-B34D-8D1A-6E0B6C7823F8}" destId="{BB4A8207-4BA4-CC47-BC86-05F3D50B5D5F}" srcOrd="2" destOrd="0" presId="urn:microsoft.com/office/officeart/2005/8/layout/orgChart1"/>
    <dgm:cxn modelId="{60978B4B-1E58-4F43-9509-9790E4BD0B87}" type="presParOf" srcId="{F1F13171-8609-B34D-8D1A-6E0B6C7823F8}" destId="{8188ED8D-DC1D-8E4B-9C00-F63297A5C62E}" srcOrd="3" destOrd="0" presId="urn:microsoft.com/office/officeart/2005/8/layout/orgChart1"/>
    <dgm:cxn modelId="{EEDF9434-EE05-4161-8DE0-6E4C20C1DC3C}" type="presParOf" srcId="{8188ED8D-DC1D-8E4B-9C00-F63297A5C62E}" destId="{6C32949D-74E8-234E-8868-4D3446B422A4}" srcOrd="0" destOrd="0" presId="urn:microsoft.com/office/officeart/2005/8/layout/orgChart1"/>
    <dgm:cxn modelId="{AE1618F4-0F64-429E-BBE7-F2697D1A42F4}" type="presParOf" srcId="{6C32949D-74E8-234E-8868-4D3446B422A4}" destId="{0BF6110C-8AC2-E141-ACBA-163813E35FCE}" srcOrd="0" destOrd="0" presId="urn:microsoft.com/office/officeart/2005/8/layout/orgChart1"/>
    <dgm:cxn modelId="{DC486465-141F-4D41-9F35-259344574A6F}" type="presParOf" srcId="{6C32949D-74E8-234E-8868-4D3446B422A4}" destId="{40AD0EB1-EBE9-854C-9C7A-4E4C4A3CFE38}" srcOrd="1" destOrd="0" presId="urn:microsoft.com/office/officeart/2005/8/layout/orgChart1"/>
    <dgm:cxn modelId="{666BCEE3-7655-4D8E-9158-DE91868AF755}" type="presParOf" srcId="{8188ED8D-DC1D-8E4B-9C00-F63297A5C62E}" destId="{C787AEA8-7770-B34B-9A4F-4157CB0B307D}" srcOrd="1" destOrd="0" presId="urn:microsoft.com/office/officeart/2005/8/layout/orgChart1"/>
    <dgm:cxn modelId="{8A72F74B-DF47-493F-9996-A034C0B06F08}" type="presParOf" srcId="{8188ED8D-DC1D-8E4B-9C00-F63297A5C62E}" destId="{26F04A78-68D8-CF42-91AD-7CDB48A6F95D}" srcOrd="2" destOrd="0" presId="urn:microsoft.com/office/officeart/2005/8/layout/orgChart1"/>
    <dgm:cxn modelId="{66F3E357-A170-4444-9800-C6540812BDD8}" type="presParOf" srcId="{F1F13171-8609-B34D-8D1A-6E0B6C7823F8}" destId="{EE7CFD4C-3277-F340-A667-A0DC40B72EDD}" srcOrd="4" destOrd="0" presId="urn:microsoft.com/office/officeart/2005/8/layout/orgChart1"/>
    <dgm:cxn modelId="{73EC8FC2-3C73-4C82-945E-0B43D090EC18}" type="presParOf" srcId="{F1F13171-8609-B34D-8D1A-6E0B6C7823F8}" destId="{87736596-52A2-7E4D-88AC-F4C2EEDD6C4E}" srcOrd="5" destOrd="0" presId="urn:microsoft.com/office/officeart/2005/8/layout/orgChart1"/>
    <dgm:cxn modelId="{FDE2ABA4-B164-48F4-9D27-1D201F9EED2E}" type="presParOf" srcId="{87736596-52A2-7E4D-88AC-F4C2EEDD6C4E}" destId="{4A47FCE5-2296-E247-A620-19056555A5A4}" srcOrd="0" destOrd="0" presId="urn:microsoft.com/office/officeart/2005/8/layout/orgChart1"/>
    <dgm:cxn modelId="{02BDAFC6-08AE-4853-ABD3-ACB167BA7EB9}" type="presParOf" srcId="{4A47FCE5-2296-E247-A620-19056555A5A4}" destId="{DA85B65B-A542-6842-AA28-560E442EDD74}" srcOrd="0" destOrd="0" presId="urn:microsoft.com/office/officeart/2005/8/layout/orgChart1"/>
    <dgm:cxn modelId="{54786447-0BE6-4A84-A3F1-F99F7D3CABE3}" type="presParOf" srcId="{4A47FCE5-2296-E247-A620-19056555A5A4}" destId="{3DD5A609-FE20-1E41-9DDB-3820598A1CCE}" srcOrd="1" destOrd="0" presId="urn:microsoft.com/office/officeart/2005/8/layout/orgChart1"/>
    <dgm:cxn modelId="{03296B11-58E6-46A7-92BB-915090C57B34}" type="presParOf" srcId="{87736596-52A2-7E4D-88AC-F4C2EEDD6C4E}" destId="{981A7FCA-04F4-234A-98EA-AE84642A7ACF}" srcOrd="1" destOrd="0" presId="urn:microsoft.com/office/officeart/2005/8/layout/orgChart1"/>
    <dgm:cxn modelId="{DE62DD72-E72D-4358-BA46-70A6AFFA1F64}" type="presParOf" srcId="{87736596-52A2-7E4D-88AC-F4C2EEDD6C4E}" destId="{43D686E2-6E27-0E4C-B96D-552469EF77B8}" srcOrd="2" destOrd="0" presId="urn:microsoft.com/office/officeart/2005/8/layout/orgChart1"/>
    <dgm:cxn modelId="{063AD5E5-8F4A-4CC5-8E99-86BD2869894B}" type="presParOf" srcId="{C6067963-7CE3-C24F-A9A8-F9CB36F3F2DD}" destId="{62CA62B0-6FC4-0F4F-B32F-B7AE7AA2C028}" srcOrd="2" destOrd="0" presId="urn:microsoft.com/office/officeart/2005/8/layout/orgChart1"/>
    <dgm:cxn modelId="{DDE47977-617D-4E2C-8F59-74EAE89B3819}" type="presParOf" srcId="{9C79D7BC-6C2B-7A40-8B6E-C6B01A6827E7}" destId="{C73C7D80-0CB0-574A-AD6F-F6D48563395F}" srcOrd="2" destOrd="0" presId="urn:microsoft.com/office/officeart/2005/8/layout/orgChart1"/>
    <dgm:cxn modelId="{A21A3FCD-D5FA-4728-8535-9936ABC77555}" type="presParOf" srcId="{DD8801E4-DE1D-6444-B678-FAF0D5C2C478}" destId="{6FCD0AA8-74C4-0A45-9649-2A41022EB766}" srcOrd="2" destOrd="0" presId="urn:microsoft.com/office/officeart/2005/8/layout/orgChart1"/>
    <dgm:cxn modelId="{14CC96F3-E7EE-48E8-87DD-D758CE759A2A}" type="presParOf" srcId="{6FCD0AA8-74C4-0A45-9649-2A41022EB766}" destId="{6231EDE2-9CA2-E741-8A5F-F06FF9E4CBFE}" srcOrd="0" destOrd="0" presId="urn:microsoft.com/office/officeart/2005/8/layout/orgChart1"/>
    <dgm:cxn modelId="{22B9521C-F782-4EB0-8DDA-34C334013D17}" type="presParOf" srcId="{6FCD0AA8-74C4-0A45-9649-2A41022EB766}" destId="{02E221A6-249C-0244-8D49-DCD6F936AFED}" srcOrd="1" destOrd="0" presId="urn:microsoft.com/office/officeart/2005/8/layout/orgChart1"/>
    <dgm:cxn modelId="{1DF93098-DD2E-437A-84E7-9B85C1CB9723}" type="presParOf" srcId="{02E221A6-249C-0244-8D49-DCD6F936AFED}" destId="{09B4B519-EA17-5D48-A268-DC373F0280AF}" srcOrd="0" destOrd="0" presId="urn:microsoft.com/office/officeart/2005/8/layout/orgChart1"/>
    <dgm:cxn modelId="{9CE3C6D0-C4E5-4899-8B14-9CCAD2581885}" type="presParOf" srcId="{09B4B519-EA17-5D48-A268-DC373F0280AF}" destId="{2B7614AA-B12F-BB49-9289-A4E290FACA1F}" srcOrd="0" destOrd="0" presId="urn:microsoft.com/office/officeart/2005/8/layout/orgChart1"/>
    <dgm:cxn modelId="{2C737E88-C263-4BEE-8D79-7B358D26FAEE}" type="presParOf" srcId="{09B4B519-EA17-5D48-A268-DC373F0280AF}" destId="{B9A17AF7-0BEB-9340-9C40-661C65BA8DCC}" srcOrd="1" destOrd="0" presId="urn:microsoft.com/office/officeart/2005/8/layout/orgChart1"/>
    <dgm:cxn modelId="{42311AB0-30DF-4960-B778-F6858ED6F042}" type="presParOf" srcId="{02E221A6-249C-0244-8D49-DCD6F936AFED}" destId="{660A7C24-C853-5549-980F-4373B5D1DB65}" srcOrd="1" destOrd="0" presId="urn:microsoft.com/office/officeart/2005/8/layout/orgChart1"/>
    <dgm:cxn modelId="{85E29607-D7AF-441A-A2A0-E4F5B100B7A4}" type="presParOf" srcId="{02E221A6-249C-0244-8D49-DCD6F936AFED}" destId="{D2AAC4AA-A749-2344-B441-65443E567B6B}" srcOrd="2" destOrd="0" presId="urn:microsoft.com/office/officeart/2005/8/layout/orgChart1"/>
    <dgm:cxn modelId="{BC7900F4-A279-48E1-B9AF-48ADB5B6A735}" type="presParOf" srcId="{6FCD0AA8-74C4-0A45-9649-2A41022EB766}" destId="{551AA797-1795-BF4D-A0B5-8BD57A36CD62}" srcOrd="2" destOrd="0" presId="urn:microsoft.com/office/officeart/2005/8/layout/orgChart1"/>
    <dgm:cxn modelId="{18886FF9-1025-408C-A258-FAF37F9AD0B6}" type="presParOf" srcId="{6FCD0AA8-74C4-0A45-9649-2A41022EB766}" destId="{151CB41C-1D64-4741-A37F-E9A854E1D218}" srcOrd="3" destOrd="0" presId="urn:microsoft.com/office/officeart/2005/8/layout/orgChart1"/>
    <dgm:cxn modelId="{919E0CE9-7A3B-4FA6-9585-DF2A24E30DFA}" type="presParOf" srcId="{151CB41C-1D64-4741-A37F-E9A854E1D218}" destId="{FBD68F9B-B62F-954E-9399-6A4F70B6DD08}" srcOrd="0" destOrd="0" presId="urn:microsoft.com/office/officeart/2005/8/layout/orgChart1"/>
    <dgm:cxn modelId="{8ECE15CD-705C-4C67-B42E-8A730D5F01C5}" type="presParOf" srcId="{FBD68F9B-B62F-954E-9399-6A4F70B6DD08}" destId="{27E705DB-2964-6A4E-9C90-EE37FBD7DA1B}" srcOrd="0" destOrd="0" presId="urn:microsoft.com/office/officeart/2005/8/layout/orgChart1"/>
    <dgm:cxn modelId="{A855AAA0-775D-42D2-B084-8D09BBB75A0F}" type="presParOf" srcId="{FBD68F9B-B62F-954E-9399-6A4F70B6DD08}" destId="{4A8AF0FE-8A6D-9D49-8E34-FCBDA883AE38}" srcOrd="1" destOrd="0" presId="urn:microsoft.com/office/officeart/2005/8/layout/orgChart1"/>
    <dgm:cxn modelId="{E42D215E-A8C0-4913-9EE3-D06CB26C1262}" type="presParOf" srcId="{151CB41C-1D64-4741-A37F-E9A854E1D218}" destId="{63C6304B-EA85-1147-B833-E8E6348806CD}" srcOrd="1" destOrd="0" presId="urn:microsoft.com/office/officeart/2005/8/layout/orgChart1"/>
    <dgm:cxn modelId="{D85C3990-AAA8-4375-B1AC-6D04E6F598AF}" type="presParOf" srcId="{151CB41C-1D64-4741-A37F-E9A854E1D218}" destId="{93DB1E00-B5EE-F44E-A81C-AD1A61D50EB4}" srcOrd="2" destOrd="0" presId="urn:microsoft.com/office/officeart/2005/8/layout/orgChart1"/>
    <dgm:cxn modelId="{68C901A6-B705-4ECD-BFDE-090CC49DB5D2}" type="presParOf" srcId="{B14CA2A9-1F7B-C04E-993D-445A86BDB389}" destId="{130801ED-C513-DE49-AC12-4736E29C10B8}" srcOrd="3" destOrd="0" presId="urn:microsoft.com/office/officeart/2005/8/layout/orgChart1"/>
    <dgm:cxn modelId="{8AF8847E-0D8C-4A70-AFFA-24E450F1B557}" type="presParOf" srcId="{130801ED-C513-DE49-AC12-4736E29C10B8}" destId="{03FE8700-5547-144C-B8B9-14F6A9E4E525}" srcOrd="0" destOrd="0" presId="urn:microsoft.com/office/officeart/2005/8/layout/orgChart1"/>
    <dgm:cxn modelId="{F90A6F5B-2FFD-4B2A-91BD-72AFDE5A6801}" type="presParOf" srcId="{03FE8700-5547-144C-B8B9-14F6A9E4E525}" destId="{65616762-709D-0546-A0D3-772E69C7E429}" srcOrd="0" destOrd="0" presId="urn:microsoft.com/office/officeart/2005/8/layout/orgChart1"/>
    <dgm:cxn modelId="{2388C12F-95D6-4B4A-B955-CDC71CCA85E8}" type="presParOf" srcId="{03FE8700-5547-144C-B8B9-14F6A9E4E525}" destId="{12714C03-CEB0-7B45-8210-C3D118929D3C}" srcOrd="1" destOrd="0" presId="urn:microsoft.com/office/officeart/2005/8/layout/orgChart1"/>
    <dgm:cxn modelId="{D0254371-CD7E-4D61-AD7F-C137E8932707}" type="presParOf" srcId="{130801ED-C513-DE49-AC12-4736E29C10B8}" destId="{F9CF3602-59BA-4C47-8D24-71EFD8AC3DF2}" srcOrd="1" destOrd="0" presId="urn:microsoft.com/office/officeart/2005/8/layout/orgChart1"/>
    <dgm:cxn modelId="{5BC850E3-33AE-4518-9B23-07AB97F6499B}" type="presParOf" srcId="{130801ED-C513-DE49-AC12-4736E29C10B8}" destId="{53E3F76F-B03D-354D-8664-C0D02016CDCE}" srcOrd="2" destOrd="0" presId="urn:microsoft.com/office/officeart/2005/8/layout/orgChart1"/>
    <dgm:cxn modelId="{D227CC55-97AA-4181-801E-8ABACA826F24}" type="presParOf" srcId="{B14CA2A9-1F7B-C04E-993D-445A86BDB389}" destId="{A3321523-D7CE-9844-B2BD-E076F6546A94}" srcOrd="4" destOrd="0" presId="urn:microsoft.com/office/officeart/2005/8/layout/orgChart1"/>
    <dgm:cxn modelId="{7673C91D-3D59-4354-9B88-866FC2E8D1E1}" type="presParOf" srcId="{A3321523-D7CE-9844-B2BD-E076F6546A94}" destId="{C9FC6708-DBEF-AD42-A08F-E6680C21158D}" srcOrd="0" destOrd="0" presId="urn:microsoft.com/office/officeart/2005/8/layout/orgChart1"/>
    <dgm:cxn modelId="{E36A681B-17F8-4C96-986C-CC5D0B5C9C3D}" type="presParOf" srcId="{C9FC6708-DBEF-AD42-A08F-E6680C21158D}" destId="{D21B77F6-F706-7C4A-B4BC-3A3E1C9A68E1}" srcOrd="0" destOrd="0" presId="urn:microsoft.com/office/officeart/2005/8/layout/orgChart1"/>
    <dgm:cxn modelId="{61AFB8EE-9E91-457A-A322-7224A58BC401}" type="presParOf" srcId="{C9FC6708-DBEF-AD42-A08F-E6680C21158D}" destId="{E8678764-2E36-294D-AD84-5FDF9D28F8D4}" srcOrd="1" destOrd="0" presId="urn:microsoft.com/office/officeart/2005/8/layout/orgChart1"/>
    <dgm:cxn modelId="{CE32F9D5-39C0-4700-91B2-1A0C30B12D47}" type="presParOf" srcId="{A3321523-D7CE-9844-B2BD-E076F6546A94}" destId="{C1B9BADB-6CD1-C94B-BA3F-3FC15BBDF3A8}" srcOrd="1" destOrd="0" presId="urn:microsoft.com/office/officeart/2005/8/layout/orgChart1"/>
    <dgm:cxn modelId="{4750806F-9B9A-4858-AE11-1E2D3C8695B4}" type="presParOf" srcId="{A3321523-D7CE-9844-B2BD-E076F6546A94}" destId="{994951D6-74CB-B54E-A65D-D3314A3F951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AA797-1795-BF4D-A0B5-8BD57A36CD62}">
      <dsp:nvSpPr>
        <dsp:cNvPr id="0" name=""/>
        <dsp:cNvSpPr/>
      </dsp:nvSpPr>
      <dsp:spPr>
        <a:xfrm>
          <a:off x="2539220" y="1056200"/>
          <a:ext cx="91440" cy="337032"/>
        </a:xfrm>
        <a:custGeom>
          <a:avLst/>
          <a:gdLst/>
          <a:ahLst/>
          <a:cxnLst/>
          <a:rect l="0" t="0" r="0" b="0"/>
          <a:pathLst>
            <a:path>
              <a:moveTo>
                <a:pt x="45720" y="0"/>
              </a:moveTo>
              <a:lnTo>
                <a:pt x="45720" y="337032"/>
              </a:lnTo>
              <a:lnTo>
                <a:pt x="122651" y="33703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1EDE2-9CA2-E741-8A5F-F06FF9E4CBFE}">
      <dsp:nvSpPr>
        <dsp:cNvPr id="0" name=""/>
        <dsp:cNvSpPr/>
      </dsp:nvSpPr>
      <dsp:spPr>
        <a:xfrm>
          <a:off x="2477075" y="1056200"/>
          <a:ext cx="107865" cy="306098"/>
        </a:xfrm>
        <a:custGeom>
          <a:avLst/>
          <a:gdLst/>
          <a:ahLst/>
          <a:cxnLst/>
          <a:rect l="0" t="0" r="0" b="0"/>
          <a:pathLst>
            <a:path>
              <a:moveTo>
                <a:pt x="107865" y="0"/>
              </a:moveTo>
              <a:lnTo>
                <a:pt x="107865" y="306098"/>
              </a:lnTo>
              <a:lnTo>
                <a:pt x="0" y="30609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CFD4C-3277-F340-A667-A0DC40B72EDD}">
      <dsp:nvSpPr>
        <dsp:cNvPr id="0" name=""/>
        <dsp:cNvSpPr/>
      </dsp:nvSpPr>
      <dsp:spPr>
        <a:xfrm>
          <a:off x="4508222" y="2616807"/>
          <a:ext cx="109901" cy="1377436"/>
        </a:xfrm>
        <a:custGeom>
          <a:avLst/>
          <a:gdLst/>
          <a:ahLst/>
          <a:cxnLst/>
          <a:rect l="0" t="0" r="0" b="0"/>
          <a:pathLst>
            <a:path>
              <a:moveTo>
                <a:pt x="0" y="0"/>
              </a:moveTo>
              <a:lnTo>
                <a:pt x="0" y="1377436"/>
              </a:lnTo>
              <a:lnTo>
                <a:pt x="109901" y="137743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A8207-4BA4-CC47-BC86-05F3D50B5D5F}">
      <dsp:nvSpPr>
        <dsp:cNvPr id="0" name=""/>
        <dsp:cNvSpPr/>
      </dsp:nvSpPr>
      <dsp:spPr>
        <a:xfrm>
          <a:off x="4508222" y="2616807"/>
          <a:ext cx="109901" cy="857234"/>
        </a:xfrm>
        <a:custGeom>
          <a:avLst/>
          <a:gdLst/>
          <a:ahLst/>
          <a:cxnLst/>
          <a:rect l="0" t="0" r="0" b="0"/>
          <a:pathLst>
            <a:path>
              <a:moveTo>
                <a:pt x="0" y="0"/>
              </a:moveTo>
              <a:lnTo>
                <a:pt x="0" y="857234"/>
              </a:lnTo>
              <a:lnTo>
                <a:pt x="109901"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D87FE-DE98-E343-8EEB-96500BA59D18}">
      <dsp:nvSpPr>
        <dsp:cNvPr id="0" name=""/>
        <dsp:cNvSpPr/>
      </dsp:nvSpPr>
      <dsp:spPr>
        <a:xfrm>
          <a:off x="4508222" y="2616807"/>
          <a:ext cx="109901" cy="337032"/>
        </a:xfrm>
        <a:custGeom>
          <a:avLst/>
          <a:gdLst/>
          <a:ahLst/>
          <a:cxnLst/>
          <a:rect l="0" t="0" r="0" b="0"/>
          <a:pathLst>
            <a:path>
              <a:moveTo>
                <a:pt x="0" y="0"/>
              </a:moveTo>
              <a:lnTo>
                <a:pt x="0" y="337032"/>
              </a:lnTo>
              <a:lnTo>
                <a:pt x="109901"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2B59C8-9468-EE4C-A95E-DC6DFFC59459}">
      <dsp:nvSpPr>
        <dsp:cNvPr id="0" name=""/>
        <dsp:cNvSpPr/>
      </dsp:nvSpPr>
      <dsp:spPr>
        <a:xfrm>
          <a:off x="3914752" y="2096605"/>
          <a:ext cx="886541" cy="153862"/>
        </a:xfrm>
        <a:custGeom>
          <a:avLst/>
          <a:gdLst/>
          <a:ahLst/>
          <a:cxnLst/>
          <a:rect l="0" t="0" r="0" b="0"/>
          <a:pathLst>
            <a:path>
              <a:moveTo>
                <a:pt x="0" y="0"/>
              </a:moveTo>
              <a:lnTo>
                <a:pt x="0" y="76931"/>
              </a:lnTo>
              <a:lnTo>
                <a:pt x="886541" y="76931"/>
              </a:lnTo>
              <a:lnTo>
                <a:pt x="886541"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10FF6-81C1-8F4D-95CE-92097408D23E}">
      <dsp:nvSpPr>
        <dsp:cNvPr id="0" name=""/>
        <dsp:cNvSpPr/>
      </dsp:nvSpPr>
      <dsp:spPr>
        <a:xfrm>
          <a:off x="3621681" y="2616807"/>
          <a:ext cx="109901" cy="857234"/>
        </a:xfrm>
        <a:custGeom>
          <a:avLst/>
          <a:gdLst/>
          <a:ahLst/>
          <a:cxnLst/>
          <a:rect l="0" t="0" r="0" b="0"/>
          <a:pathLst>
            <a:path>
              <a:moveTo>
                <a:pt x="0" y="0"/>
              </a:moveTo>
              <a:lnTo>
                <a:pt x="0" y="857234"/>
              </a:lnTo>
              <a:lnTo>
                <a:pt x="109901"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9D970-7EF8-EF40-877C-215F28514788}">
      <dsp:nvSpPr>
        <dsp:cNvPr id="0" name=""/>
        <dsp:cNvSpPr/>
      </dsp:nvSpPr>
      <dsp:spPr>
        <a:xfrm>
          <a:off x="3621681" y="2616807"/>
          <a:ext cx="109901" cy="337032"/>
        </a:xfrm>
        <a:custGeom>
          <a:avLst/>
          <a:gdLst/>
          <a:ahLst/>
          <a:cxnLst/>
          <a:rect l="0" t="0" r="0" b="0"/>
          <a:pathLst>
            <a:path>
              <a:moveTo>
                <a:pt x="0" y="0"/>
              </a:moveTo>
              <a:lnTo>
                <a:pt x="0" y="337032"/>
              </a:lnTo>
              <a:lnTo>
                <a:pt x="109901"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6C487E-7F34-E648-8EDC-576867285E89}">
      <dsp:nvSpPr>
        <dsp:cNvPr id="0" name=""/>
        <dsp:cNvSpPr/>
      </dsp:nvSpPr>
      <dsp:spPr>
        <a:xfrm>
          <a:off x="3869032" y="2096605"/>
          <a:ext cx="91440" cy="153862"/>
        </a:xfrm>
        <a:custGeom>
          <a:avLst/>
          <a:gdLst/>
          <a:ahLst/>
          <a:cxnLst/>
          <a:rect l="0" t="0" r="0" b="0"/>
          <a:pathLst>
            <a:path>
              <a:moveTo>
                <a:pt x="45720" y="0"/>
              </a:moveTo>
              <a:lnTo>
                <a:pt x="45720"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03577-192A-EF45-BEB7-DD61117ACBF0}">
      <dsp:nvSpPr>
        <dsp:cNvPr id="0" name=""/>
        <dsp:cNvSpPr/>
      </dsp:nvSpPr>
      <dsp:spPr>
        <a:xfrm>
          <a:off x="2440301" y="2616807"/>
          <a:ext cx="404739" cy="857234"/>
        </a:xfrm>
        <a:custGeom>
          <a:avLst/>
          <a:gdLst/>
          <a:ahLst/>
          <a:cxnLst/>
          <a:rect l="0" t="0" r="0" b="0"/>
          <a:pathLst>
            <a:path>
              <a:moveTo>
                <a:pt x="0" y="0"/>
              </a:moveTo>
              <a:lnTo>
                <a:pt x="0" y="857234"/>
              </a:lnTo>
              <a:lnTo>
                <a:pt x="404739"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3D3A9-0CAB-1B4B-BEA7-BE7A05CC6CBE}">
      <dsp:nvSpPr>
        <dsp:cNvPr id="0" name=""/>
        <dsp:cNvSpPr/>
      </dsp:nvSpPr>
      <dsp:spPr>
        <a:xfrm>
          <a:off x="2440301" y="2616807"/>
          <a:ext cx="404739" cy="337032"/>
        </a:xfrm>
        <a:custGeom>
          <a:avLst/>
          <a:gdLst/>
          <a:ahLst/>
          <a:cxnLst/>
          <a:rect l="0" t="0" r="0" b="0"/>
          <a:pathLst>
            <a:path>
              <a:moveTo>
                <a:pt x="0" y="0"/>
              </a:moveTo>
              <a:lnTo>
                <a:pt x="0" y="337032"/>
              </a:lnTo>
              <a:lnTo>
                <a:pt x="404739"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76F551-D177-954A-8AA2-DFF30CFB09CD}">
      <dsp:nvSpPr>
        <dsp:cNvPr id="0" name=""/>
        <dsp:cNvSpPr/>
      </dsp:nvSpPr>
      <dsp:spPr>
        <a:xfrm>
          <a:off x="2733373" y="2096605"/>
          <a:ext cx="1181379" cy="153862"/>
        </a:xfrm>
        <a:custGeom>
          <a:avLst/>
          <a:gdLst/>
          <a:ahLst/>
          <a:cxnLst/>
          <a:rect l="0" t="0" r="0" b="0"/>
          <a:pathLst>
            <a:path>
              <a:moveTo>
                <a:pt x="1181379" y="0"/>
              </a:moveTo>
              <a:lnTo>
                <a:pt x="1181379" y="76931"/>
              </a:lnTo>
              <a:lnTo>
                <a:pt x="0" y="76931"/>
              </a:lnTo>
              <a:lnTo>
                <a:pt x="0"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530C00-7BA0-3743-BB8B-7D51CDE3B994}">
      <dsp:nvSpPr>
        <dsp:cNvPr id="0" name=""/>
        <dsp:cNvSpPr/>
      </dsp:nvSpPr>
      <dsp:spPr>
        <a:xfrm>
          <a:off x="2584940" y="1056200"/>
          <a:ext cx="1329812" cy="674064"/>
        </a:xfrm>
        <a:custGeom>
          <a:avLst/>
          <a:gdLst/>
          <a:ahLst/>
          <a:cxnLst/>
          <a:rect l="0" t="0" r="0" b="0"/>
          <a:pathLst>
            <a:path>
              <a:moveTo>
                <a:pt x="0" y="0"/>
              </a:moveTo>
              <a:lnTo>
                <a:pt x="0" y="597133"/>
              </a:lnTo>
              <a:lnTo>
                <a:pt x="1329812" y="597133"/>
              </a:lnTo>
              <a:lnTo>
                <a:pt x="1329812" y="67406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23371D-240D-6E4C-AF1D-9B8F3B710B4F}">
      <dsp:nvSpPr>
        <dsp:cNvPr id="0" name=""/>
        <dsp:cNvSpPr/>
      </dsp:nvSpPr>
      <dsp:spPr>
        <a:xfrm>
          <a:off x="2536597" y="1056200"/>
          <a:ext cx="91440" cy="674064"/>
        </a:xfrm>
        <a:custGeom>
          <a:avLst/>
          <a:gdLst/>
          <a:ahLst/>
          <a:cxnLst/>
          <a:rect l="0" t="0" r="0" b="0"/>
          <a:pathLst>
            <a:path>
              <a:moveTo>
                <a:pt x="48342" y="0"/>
              </a:moveTo>
              <a:lnTo>
                <a:pt x="48342" y="597133"/>
              </a:lnTo>
              <a:lnTo>
                <a:pt x="45720" y="597133"/>
              </a:lnTo>
              <a:lnTo>
                <a:pt x="45720" y="67406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61FFB-B567-3542-8168-4AB6A8C8B303}">
      <dsp:nvSpPr>
        <dsp:cNvPr id="0" name=""/>
        <dsp:cNvSpPr/>
      </dsp:nvSpPr>
      <dsp:spPr>
        <a:xfrm>
          <a:off x="1848597" y="2616807"/>
          <a:ext cx="109901" cy="1377436"/>
        </a:xfrm>
        <a:custGeom>
          <a:avLst/>
          <a:gdLst/>
          <a:ahLst/>
          <a:cxnLst/>
          <a:rect l="0" t="0" r="0" b="0"/>
          <a:pathLst>
            <a:path>
              <a:moveTo>
                <a:pt x="0" y="0"/>
              </a:moveTo>
              <a:lnTo>
                <a:pt x="0" y="1377436"/>
              </a:lnTo>
              <a:lnTo>
                <a:pt x="109901" y="137743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F042E-B6CE-0E48-9D8E-59474F9FF7F5}">
      <dsp:nvSpPr>
        <dsp:cNvPr id="0" name=""/>
        <dsp:cNvSpPr/>
      </dsp:nvSpPr>
      <dsp:spPr>
        <a:xfrm>
          <a:off x="1848597" y="2616807"/>
          <a:ext cx="109901" cy="857234"/>
        </a:xfrm>
        <a:custGeom>
          <a:avLst/>
          <a:gdLst/>
          <a:ahLst/>
          <a:cxnLst/>
          <a:rect l="0" t="0" r="0" b="0"/>
          <a:pathLst>
            <a:path>
              <a:moveTo>
                <a:pt x="0" y="0"/>
              </a:moveTo>
              <a:lnTo>
                <a:pt x="0" y="857234"/>
              </a:lnTo>
              <a:lnTo>
                <a:pt x="109901"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3A4B0-D602-DF4F-A703-36907BF62AAB}">
      <dsp:nvSpPr>
        <dsp:cNvPr id="0" name=""/>
        <dsp:cNvSpPr/>
      </dsp:nvSpPr>
      <dsp:spPr>
        <a:xfrm>
          <a:off x="1848597" y="2616807"/>
          <a:ext cx="109901" cy="337032"/>
        </a:xfrm>
        <a:custGeom>
          <a:avLst/>
          <a:gdLst/>
          <a:ahLst/>
          <a:cxnLst/>
          <a:rect l="0" t="0" r="0" b="0"/>
          <a:pathLst>
            <a:path>
              <a:moveTo>
                <a:pt x="0" y="0"/>
              </a:moveTo>
              <a:lnTo>
                <a:pt x="0" y="337032"/>
              </a:lnTo>
              <a:lnTo>
                <a:pt x="109901"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C70DC-A8A8-C245-BECD-52E2168FA661}">
      <dsp:nvSpPr>
        <dsp:cNvPr id="0" name=""/>
        <dsp:cNvSpPr/>
      </dsp:nvSpPr>
      <dsp:spPr>
        <a:xfrm>
          <a:off x="1255127" y="2096605"/>
          <a:ext cx="886541" cy="153862"/>
        </a:xfrm>
        <a:custGeom>
          <a:avLst/>
          <a:gdLst/>
          <a:ahLst/>
          <a:cxnLst/>
          <a:rect l="0" t="0" r="0" b="0"/>
          <a:pathLst>
            <a:path>
              <a:moveTo>
                <a:pt x="0" y="0"/>
              </a:moveTo>
              <a:lnTo>
                <a:pt x="0" y="76931"/>
              </a:lnTo>
              <a:lnTo>
                <a:pt x="886541" y="76931"/>
              </a:lnTo>
              <a:lnTo>
                <a:pt x="886541"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EEBB4-5D9D-0C4C-B05D-B1504D51D22B}">
      <dsp:nvSpPr>
        <dsp:cNvPr id="0" name=""/>
        <dsp:cNvSpPr/>
      </dsp:nvSpPr>
      <dsp:spPr>
        <a:xfrm>
          <a:off x="962055" y="2616807"/>
          <a:ext cx="109901" cy="857234"/>
        </a:xfrm>
        <a:custGeom>
          <a:avLst/>
          <a:gdLst/>
          <a:ahLst/>
          <a:cxnLst/>
          <a:rect l="0" t="0" r="0" b="0"/>
          <a:pathLst>
            <a:path>
              <a:moveTo>
                <a:pt x="0" y="0"/>
              </a:moveTo>
              <a:lnTo>
                <a:pt x="0" y="857234"/>
              </a:lnTo>
              <a:lnTo>
                <a:pt x="109901"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C388-F865-434A-8C06-B3AAF332DB2A}">
      <dsp:nvSpPr>
        <dsp:cNvPr id="0" name=""/>
        <dsp:cNvSpPr/>
      </dsp:nvSpPr>
      <dsp:spPr>
        <a:xfrm>
          <a:off x="962055" y="2616807"/>
          <a:ext cx="109901" cy="337032"/>
        </a:xfrm>
        <a:custGeom>
          <a:avLst/>
          <a:gdLst/>
          <a:ahLst/>
          <a:cxnLst/>
          <a:rect l="0" t="0" r="0" b="0"/>
          <a:pathLst>
            <a:path>
              <a:moveTo>
                <a:pt x="0" y="0"/>
              </a:moveTo>
              <a:lnTo>
                <a:pt x="0" y="337032"/>
              </a:lnTo>
              <a:lnTo>
                <a:pt x="109901"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38C52-3486-A942-A757-50470B91CC4C}">
      <dsp:nvSpPr>
        <dsp:cNvPr id="0" name=""/>
        <dsp:cNvSpPr/>
      </dsp:nvSpPr>
      <dsp:spPr>
        <a:xfrm>
          <a:off x="1209407" y="2096605"/>
          <a:ext cx="91440" cy="153862"/>
        </a:xfrm>
        <a:custGeom>
          <a:avLst/>
          <a:gdLst/>
          <a:ahLst/>
          <a:cxnLst/>
          <a:rect l="0" t="0" r="0" b="0"/>
          <a:pathLst>
            <a:path>
              <a:moveTo>
                <a:pt x="45720" y="0"/>
              </a:moveTo>
              <a:lnTo>
                <a:pt x="45720"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228765-A4A5-FF47-BB64-24A467315A81}">
      <dsp:nvSpPr>
        <dsp:cNvPr id="0" name=""/>
        <dsp:cNvSpPr/>
      </dsp:nvSpPr>
      <dsp:spPr>
        <a:xfrm>
          <a:off x="73267" y="2616807"/>
          <a:ext cx="112148" cy="857234"/>
        </a:xfrm>
        <a:custGeom>
          <a:avLst/>
          <a:gdLst/>
          <a:ahLst/>
          <a:cxnLst/>
          <a:rect l="0" t="0" r="0" b="0"/>
          <a:pathLst>
            <a:path>
              <a:moveTo>
                <a:pt x="0" y="0"/>
              </a:moveTo>
              <a:lnTo>
                <a:pt x="0" y="857234"/>
              </a:lnTo>
              <a:lnTo>
                <a:pt x="112148" y="8572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64745-ED2B-DD41-86B3-8256B28E1CD7}">
      <dsp:nvSpPr>
        <dsp:cNvPr id="0" name=""/>
        <dsp:cNvSpPr/>
      </dsp:nvSpPr>
      <dsp:spPr>
        <a:xfrm>
          <a:off x="73267" y="2616807"/>
          <a:ext cx="112148" cy="337032"/>
        </a:xfrm>
        <a:custGeom>
          <a:avLst/>
          <a:gdLst/>
          <a:ahLst/>
          <a:cxnLst/>
          <a:rect l="0" t="0" r="0" b="0"/>
          <a:pathLst>
            <a:path>
              <a:moveTo>
                <a:pt x="0" y="0"/>
              </a:moveTo>
              <a:lnTo>
                <a:pt x="0" y="337032"/>
              </a:lnTo>
              <a:lnTo>
                <a:pt x="112148" y="33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4B2BC-3A90-2344-8075-7BD50EDDDBAD}">
      <dsp:nvSpPr>
        <dsp:cNvPr id="0" name=""/>
        <dsp:cNvSpPr/>
      </dsp:nvSpPr>
      <dsp:spPr>
        <a:xfrm>
          <a:off x="366339" y="2096605"/>
          <a:ext cx="888787" cy="153862"/>
        </a:xfrm>
        <a:custGeom>
          <a:avLst/>
          <a:gdLst/>
          <a:ahLst/>
          <a:cxnLst/>
          <a:rect l="0" t="0" r="0" b="0"/>
          <a:pathLst>
            <a:path>
              <a:moveTo>
                <a:pt x="888787" y="0"/>
              </a:moveTo>
              <a:lnTo>
                <a:pt x="888787" y="76931"/>
              </a:lnTo>
              <a:lnTo>
                <a:pt x="0" y="76931"/>
              </a:lnTo>
              <a:lnTo>
                <a:pt x="0" y="15386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60833-913B-C94B-8D52-6D3D5CCE6DAD}">
      <dsp:nvSpPr>
        <dsp:cNvPr id="0" name=""/>
        <dsp:cNvSpPr/>
      </dsp:nvSpPr>
      <dsp:spPr>
        <a:xfrm>
          <a:off x="1255127" y="1056200"/>
          <a:ext cx="1329812" cy="674064"/>
        </a:xfrm>
        <a:custGeom>
          <a:avLst/>
          <a:gdLst/>
          <a:ahLst/>
          <a:cxnLst/>
          <a:rect l="0" t="0" r="0" b="0"/>
          <a:pathLst>
            <a:path>
              <a:moveTo>
                <a:pt x="1329812" y="0"/>
              </a:moveTo>
              <a:lnTo>
                <a:pt x="1329812" y="597133"/>
              </a:lnTo>
              <a:lnTo>
                <a:pt x="0" y="597133"/>
              </a:lnTo>
              <a:lnTo>
                <a:pt x="0" y="67406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FB436-4E6C-9746-AAE2-B5A06B4433C3}">
      <dsp:nvSpPr>
        <dsp:cNvPr id="0" name=""/>
        <dsp:cNvSpPr/>
      </dsp:nvSpPr>
      <dsp:spPr>
        <a:xfrm>
          <a:off x="445517" y="689861"/>
          <a:ext cx="732679" cy="3663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Regione Marche</a:t>
          </a:r>
        </a:p>
      </dsp:txBody>
      <dsp:txXfrm>
        <a:off x="445517" y="689861"/>
        <a:ext cx="732679" cy="366339"/>
      </dsp:txXfrm>
    </dsp:sp>
    <dsp:sp modelId="{3D0133F9-E743-9448-8503-218B5C4322D4}">
      <dsp:nvSpPr>
        <dsp:cNvPr id="0" name=""/>
        <dsp:cNvSpPr/>
      </dsp:nvSpPr>
      <dsp:spPr>
        <a:xfrm>
          <a:off x="1332058" y="689861"/>
          <a:ext cx="732679" cy="3663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Altri progetti</a:t>
          </a:r>
          <a:endParaRPr lang="en-US" sz="800" kern="1200" dirty="0"/>
        </a:p>
      </dsp:txBody>
      <dsp:txXfrm>
        <a:off x="1332058" y="689861"/>
        <a:ext cx="732679" cy="366339"/>
      </dsp:txXfrm>
    </dsp:sp>
    <dsp:sp modelId="{D51A5789-BE02-2543-93EB-35DEA433D0DD}">
      <dsp:nvSpPr>
        <dsp:cNvPr id="0" name=""/>
        <dsp:cNvSpPr/>
      </dsp:nvSpPr>
      <dsp:spPr>
        <a:xfrm>
          <a:off x="2218600" y="689861"/>
          <a:ext cx="732679" cy="3663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Lead Partner (San Benedetto del Tronto )</a:t>
          </a:r>
          <a:endParaRPr lang="en-US" sz="800" kern="1200" dirty="0"/>
        </a:p>
      </dsp:txBody>
      <dsp:txXfrm>
        <a:off x="2218600" y="689861"/>
        <a:ext cx="732679" cy="366339"/>
      </dsp:txXfrm>
    </dsp:sp>
    <dsp:sp modelId="{15FBB486-AF37-1442-BD87-F1DD0E77EC00}">
      <dsp:nvSpPr>
        <dsp:cNvPr id="0" name=""/>
        <dsp:cNvSpPr/>
      </dsp:nvSpPr>
      <dsp:spPr>
        <a:xfrm>
          <a:off x="448140" y="1730265"/>
          <a:ext cx="1613974" cy="3663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1</a:t>
          </a:r>
        </a:p>
      </dsp:txBody>
      <dsp:txXfrm>
        <a:off x="448140" y="1730265"/>
        <a:ext cx="1613974" cy="366339"/>
      </dsp:txXfrm>
    </dsp:sp>
    <dsp:sp modelId="{752A336B-8F3F-2C44-BE5B-B9084380A1BD}">
      <dsp:nvSpPr>
        <dsp:cNvPr id="0" name=""/>
        <dsp:cNvSpPr/>
      </dsp:nvSpPr>
      <dsp:spPr>
        <a:xfrm>
          <a:off x="0"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TURISMO</a:t>
          </a:r>
        </a:p>
      </dsp:txBody>
      <dsp:txXfrm>
        <a:off x="0" y="2250467"/>
        <a:ext cx="732679" cy="366339"/>
      </dsp:txXfrm>
    </dsp:sp>
    <dsp:sp modelId="{ABA0712B-1C4D-E64A-8621-546D28B964DC}">
      <dsp:nvSpPr>
        <dsp:cNvPr id="0" name=""/>
        <dsp:cNvSpPr/>
      </dsp:nvSpPr>
      <dsp:spPr>
        <a:xfrm>
          <a:off x="185416"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1.A</a:t>
          </a:r>
          <a:endParaRPr lang="en-US" sz="800" kern="1200" dirty="0"/>
        </a:p>
      </dsp:txBody>
      <dsp:txXfrm>
        <a:off x="185416" y="2770669"/>
        <a:ext cx="732679" cy="366339"/>
      </dsp:txXfrm>
    </dsp:sp>
    <dsp:sp modelId="{4FB5BC1F-D0DF-0A43-9590-406621BFA479}">
      <dsp:nvSpPr>
        <dsp:cNvPr id="0" name=""/>
        <dsp:cNvSpPr/>
      </dsp:nvSpPr>
      <dsp:spPr>
        <a:xfrm>
          <a:off x="185416"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a:t>
          </a:r>
        </a:p>
        <a:p>
          <a:pPr lvl="0" algn="ctr" defTabSz="355600">
            <a:lnSpc>
              <a:spcPct val="90000"/>
            </a:lnSpc>
            <a:spcBef>
              <a:spcPct val="0"/>
            </a:spcBef>
            <a:spcAft>
              <a:spcPct val="35000"/>
            </a:spcAft>
          </a:pPr>
          <a:r>
            <a:rPr lang="en-US" sz="800" kern="1200" smtClean="0"/>
            <a:t>A</a:t>
          </a:r>
          <a:endParaRPr lang="en-US" sz="800" kern="1200" dirty="0"/>
        </a:p>
      </dsp:txBody>
      <dsp:txXfrm>
        <a:off x="185416" y="3290872"/>
        <a:ext cx="732679" cy="366339"/>
      </dsp:txXfrm>
    </dsp:sp>
    <dsp:sp modelId="{2DA2B14F-C068-9244-8266-3302CED90791}">
      <dsp:nvSpPr>
        <dsp:cNvPr id="0" name=""/>
        <dsp:cNvSpPr/>
      </dsp:nvSpPr>
      <dsp:spPr>
        <a:xfrm>
          <a:off x="888787"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TERRITORIO</a:t>
          </a:r>
          <a:endParaRPr lang="en-US" sz="800" kern="1200" dirty="0"/>
        </a:p>
      </dsp:txBody>
      <dsp:txXfrm>
        <a:off x="888787" y="2250467"/>
        <a:ext cx="732679" cy="366339"/>
      </dsp:txXfrm>
    </dsp:sp>
    <dsp:sp modelId="{37EE59C5-4C3D-0042-A352-DBC0F2F2C9FF}">
      <dsp:nvSpPr>
        <dsp:cNvPr id="0" name=""/>
        <dsp:cNvSpPr/>
      </dsp:nvSpPr>
      <dsp:spPr>
        <a:xfrm>
          <a:off x="1071957"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1.B</a:t>
          </a:r>
          <a:endParaRPr lang="en-US" sz="800" kern="1200" dirty="0"/>
        </a:p>
      </dsp:txBody>
      <dsp:txXfrm>
        <a:off x="1071957" y="2770669"/>
        <a:ext cx="732679" cy="366339"/>
      </dsp:txXfrm>
    </dsp:sp>
    <dsp:sp modelId="{92B231FB-A1AE-8E4F-A1AC-6C4463B6F361}">
      <dsp:nvSpPr>
        <dsp:cNvPr id="0" name=""/>
        <dsp:cNvSpPr/>
      </dsp:nvSpPr>
      <dsp:spPr>
        <a:xfrm>
          <a:off x="1071957"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2.B</a:t>
          </a:r>
          <a:endParaRPr lang="en-US" sz="800" kern="1200" dirty="0"/>
        </a:p>
      </dsp:txBody>
      <dsp:txXfrm>
        <a:off x="1071957" y="3290872"/>
        <a:ext cx="732679" cy="366339"/>
      </dsp:txXfrm>
    </dsp:sp>
    <dsp:sp modelId="{7FC6102B-17C5-6C46-B5A2-2CD65E5C12F1}">
      <dsp:nvSpPr>
        <dsp:cNvPr id="0" name=""/>
        <dsp:cNvSpPr/>
      </dsp:nvSpPr>
      <dsp:spPr>
        <a:xfrm>
          <a:off x="1775329"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SPORT</a:t>
          </a:r>
          <a:endParaRPr lang="en-US" sz="800" kern="1200" dirty="0"/>
        </a:p>
      </dsp:txBody>
      <dsp:txXfrm>
        <a:off x="1775329" y="2250467"/>
        <a:ext cx="732679" cy="366339"/>
      </dsp:txXfrm>
    </dsp:sp>
    <dsp:sp modelId="{59EC4E58-CFFA-204D-80EE-B4306ABC685D}">
      <dsp:nvSpPr>
        <dsp:cNvPr id="0" name=""/>
        <dsp:cNvSpPr/>
      </dsp:nvSpPr>
      <dsp:spPr>
        <a:xfrm>
          <a:off x="1958499"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1.C</a:t>
          </a:r>
          <a:endParaRPr lang="en-US" sz="800" kern="1200" dirty="0"/>
        </a:p>
      </dsp:txBody>
      <dsp:txXfrm>
        <a:off x="1958499" y="2770669"/>
        <a:ext cx="732679" cy="366339"/>
      </dsp:txXfrm>
    </dsp:sp>
    <dsp:sp modelId="{0934B771-F3C6-6049-873D-064F31135FC1}">
      <dsp:nvSpPr>
        <dsp:cNvPr id="0" name=""/>
        <dsp:cNvSpPr/>
      </dsp:nvSpPr>
      <dsp:spPr>
        <a:xfrm>
          <a:off x="1958499"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2.C</a:t>
          </a:r>
          <a:endParaRPr lang="en-US" sz="800" kern="1200" dirty="0" smtClean="0"/>
        </a:p>
      </dsp:txBody>
      <dsp:txXfrm>
        <a:off x="1958499" y="3290872"/>
        <a:ext cx="732679" cy="366339"/>
      </dsp:txXfrm>
    </dsp:sp>
    <dsp:sp modelId="{778C6753-66C7-DE4F-AD65-7DC933BC9D8F}">
      <dsp:nvSpPr>
        <dsp:cNvPr id="0" name=""/>
        <dsp:cNvSpPr/>
      </dsp:nvSpPr>
      <dsp:spPr>
        <a:xfrm>
          <a:off x="1958499" y="3811074"/>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smtClean="0"/>
        </a:p>
      </dsp:txBody>
      <dsp:txXfrm>
        <a:off x="1958499" y="3811074"/>
        <a:ext cx="732679" cy="366339"/>
      </dsp:txXfrm>
    </dsp:sp>
    <dsp:sp modelId="{A9824947-CB3C-8148-AFA4-F2A9CF696913}">
      <dsp:nvSpPr>
        <dsp:cNvPr id="0" name=""/>
        <dsp:cNvSpPr/>
      </dsp:nvSpPr>
      <dsp:spPr>
        <a:xfrm>
          <a:off x="2215977" y="1730265"/>
          <a:ext cx="732679" cy="3663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x</a:t>
          </a:r>
        </a:p>
      </dsp:txBody>
      <dsp:txXfrm>
        <a:off x="2215977" y="1730265"/>
        <a:ext cx="732679" cy="366339"/>
      </dsp:txXfrm>
    </dsp:sp>
    <dsp:sp modelId="{DF1E6354-4439-0442-A6B6-ECF85D9EABE7}">
      <dsp:nvSpPr>
        <dsp:cNvPr id="0" name=""/>
        <dsp:cNvSpPr/>
      </dsp:nvSpPr>
      <dsp:spPr>
        <a:xfrm>
          <a:off x="3107765" y="1730265"/>
          <a:ext cx="1613974" cy="3663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8</a:t>
          </a:r>
        </a:p>
      </dsp:txBody>
      <dsp:txXfrm>
        <a:off x="3107765" y="1730265"/>
        <a:ext cx="1613974" cy="366339"/>
      </dsp:txXfrm>
    </dsp:sp>
    <dsp:sp modelId="{B432C6A0-8AC8-AE48-A6F7-08DE7BF016A8}">
      <dsp:nvSpPr>
        <dsp:cNvPr id="0" name=""/>
        <dsp:cNvSpPr/>
      </dsp:nvSpPr>
      <dsp:spPr>
        <a:xfrm>
          <a:off x="2367034"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TURISMO</a:t>
          </a:r>
        </a:p>
      </dsp:txBody>
      <dsp:txXfrm>
        <a:off x="2367034" y="2250467"/>
        <a:ext cx="732679" cy="366339"/>
      </dsp:txXfrm>
    </dsp:sp>
    <dsp:sp modelId="{87E7A5A6-A56C-094B-88F5-BDF3FCB1862C}">
      <dsp:nvSpPr>
        <dsp:cNvPr id="0" name=""/>
        <dsp:cNvSpPr/>
      </dsp:nvSpPr>
      <dsp:spPr>
        <a:xfrm>
          <a:off x="2845041"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1.A</a:t>
          </a:r>
          <a:endParaRPr lang="en-US" sz="800" kern="1200" dirty="0"/>
        </a:p>
      </dsp:txBody>
      <dsp:txXfrm>
        <a:off x="2845041" y="2770669"/>
        <a:ext cx="732679" cy="366339"/>
      </dsp:txXfrm>
    </dsp:sp>
    <dsp:sp modelId="{8D3E5987-2F47-2E41-A6B3-8FA78194459B}">
      <dsp:nvSpPr>
        <dsp:cNvPr id="0" name=""/>
        <dsp:cNvSpPr/>
      </dsp:nvSpPr>
      <dsp:spPr>
        <a:xfrm>
          <a:off x="2845041"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a:t>
          </a:r>
        </a:p>
        <a:p>
          <a:pPr lvl="0" algn="ctr" defTabSz="355600">
            <a:lnSpc>
              <a:spcPct val="90000"/>
            </a:lnSpc>
            <a:spcBef>
              <a:spcPct val="0"/>
            </a:spcBef>
            <a:spcAft>
              <a:spcPct val="35000"/>
            </a:spcAft>
          </a:pPr>
          <a:r>
            <a:rPr lang="en-US" sz="800" kern="1200" smtClean="0"/>
            <a:t>A</a:t>
          </a:r>
          <a:endParaRPr lang="en-US" sz="800" kern="1200" dirty="0"/>
        </a:p>
      </dsp:txBody>
      <dsp:txXfrm>
        <a:off x="2845041" y="3290872"/>
        <a:ext cx="732679" cy="366339"/>
      </dsp:txXfrm>
    </dsp:sp>
    <dsp:sp modelId="{BF74C213-C449-0445-9AA2-5553C4EE0AD4}">
      <dsp:nvSpPr>
        <dsp:cNvPr id="0" name=""/>
        <dsp:cNvSpPr/>
      </dsp:nvSpPr>
      <dsp:spPr>
        <a:xfrm>
          <a:off x="3548413"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TERRITORIO</a:t>
          </a:r>
          <a:endParaRPr lang="en-US" sz="800" kern="1200" dirty="0"/>
        </a:p>
      </dsp:txBody>
      <dsp:txXfrm>
        <a:off x="3548413" y="2250467"/>
        <a:ext cx="732679" cy="366339"/>
      </dsp:txXfrm>
    </dsp:sp>
    <dsp:sp modelId="{BEED9B7A-1441-064E-B4CF-FB4F1F582014}">
      <dsp:nvSpPr>
        <dsp:cNvPr id="0" name=""/>
        <dsp:cNvSpPr/>
      </dsp:nvSpPr>
      <dsp:spPr>
        <a:xfrm>
          <a:off x="3731582"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1.B</a:t>
          </a:r>
          <a:endParaRPr lang="en-US" sz="800" kern="1200" dirty="0"/>
        </a:p>
      </dsp:txBody>
      <dsp:txXfrm>
        <a:off x="3731582" y="2770669"/>
        <a:ext cx="732679" cy="366339"/>
      </dsp:txXfrm>
    </dsp:sp>
    <dsp:sp modelId="{F91ECA98-2CAF-2C4F-959A-BE0A6DFF5D83}">
      <dsp:nvSpPr>
        <dsp:cNvPr id="0" name=""/>
        <dsp:cNvSpPr/>
      </dsp:nvSpPr>
      <dsp:spPr>
        <a:xfrm>
          <a:off x="3731582"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2.B</a:t>
          </a:r>
          <a:endParaRPr lang="en-US" sz="800" kern="1200" dirty="0"/>
        </a:p>
      </dsp:txBody>
      <dsp:txXfrm>
        <a:off x="3731582" y="3290872"/>
        <a:ext cx="732679" cy="366339"/>
      </dsp:txXfrm>
    </dsp:sp>
    <dsp:sp modelId="{108222A6-1FF9-FB40-BE24-970FD84315DC}">
      <dsp:nvSpPr>
        <dsp:cNvPr id="0" name=""/>
        <dsp:cNvSpPr/>
      </dsp:nvSpPr>
      <dsp:spPr>
        <a:xfrm>
          <a:off x="4434954" y="2250467"/>
          <a:ext cx="732679" cy="36633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SPORT</a:t>
          </a:r>
          <a:endParaRPr lang="en-US" sz="800" kern="1200" dirty="0"/>
        </a:p>
      </dsp:txBody>
      <dsp:txXfrm>
        <a:off x="4434954" y="2250467"/>
        <a:ext cx="732679" cy="366339"/>
      </dsp:txXfrm>
    </dsp:sp>
    <dsp:sp modelId="{60F45383-4114-F148-BA41-B40BA4F2AC72}">
      <dsp:nvSpPr>
        <dsp:cNvPr id="0" name=""/>
        <dsp:cNvSpPr/>
      </dsp:nvSpPr>
      <dsp:spPr>
        <a:xfrm>
          <a:off x="4618124" y="2770669"/>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1.C</a:t>
          </a:r>
          <a:endParaRPr lang="en-US" sz="800" kern="1200" dirty="0"/>
        </a:p>
      </dsp:txBody>
      <dsp:txXfrm>
        <a:off x="4618124" y="2770669"/>
        <a:ext cx="732679" cy="366339"/>
      </dsp:txXfrm>
    </dsp:sp>
    <dsp:sp modelId="{0BF6110C-8AC2-E141-ACBA-163813E35FCE}">
      <dsp:nvSpPr>
        <dsp:cNvPr id="0" name=""/>
        <dsp:cNvSpPr/>
      </dsp:nvSpPr>
      <dsp:spPr>
        <a:xfrm>
          <a:off x="4618124" y="3290872"/>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2.C</a:t>
          </a:r>
          <a:endParaRPr lang="en-US" sz="800" kern="1200" dirty="0" smtClean="0"/>
        </a:p>
      </dsp:txBody>
      <dsp:txXfrm>
        <a:off x="4618124" y="3290872"/>
        <a:ext cx="732679" cy="366339"/>
      </dsp:txXfrm>
    </dsp:sp>
    <dsp:sp modelId="{DA85B65B-A542-6842-AA28-560E442EDD74}">
      <dsp:nvSpPr>
        <dsp:cNvPr id="0" name=""/>
        <dsp:cNvSpPr/>
      </dsp:nvSpPr>
      <dsp:spPr>
        <a:xfrm>
          <a:off x="4618124" y="3811074"/>
          <a:ext cx="732679" cy="36633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smtClean="0"/>
        </a:p>
      </dsp:txBody>
      <dsp:txXfrm>
        <a:off x="4618124" y="3811074"/>
        <a:ext cx="732679" cy="366339"/>
      </dsp:txXfrm>
    </dsp:sp>
    <dsp:sp modelId="{2B7614AA-B12F-BB49-9289-A4E290FACA1F}">
      <dsp:nvSpPr>
        <dsp:cNvPr id="0" name=""/>
        <dsp:cNvSpPr/>
      </dsp:nvSpPr>
      <dsp:spPr>
        <a:xfrm>
          <a:off x="1744395" y="1179129"/>
          <a:ext cx="732679" cy="3663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PMO</a:t>
          </a:r>
          <a:endParaRPr lang="en-US" sz="800" kern="1200" dirty="0"/>
        </a:p>
      </dsp:txBody>
      <dsp:txXfrm>
        <a:off x="1744395" y="1179129"/>
        <a:ext cx="732679" cy="366339"/>
      </dsp:txXfrm>
    </dsp:sp>
    <dsp:sp modelId="{27E705DB-2964-6A4E-9C90-EE37FBD7DA1B}">
      <dsp:nvSpPr>
        <dsp:cNvPr id="0" name=""/>
        <dsp:cNvSpPr/>
      </dsp:nvSpPr>
      <dsp:spPr>
        <a:xfrm>
          <a:off x="2661871" y="1210063"/>
          <a:ext cx="957025" cy="36633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Capacity Building/Community Network</a:t>
          </a:r>
          <a:endParaRPr lang="en-US" sz="800" kern="1200" dirty="0"/>
        </a:p>
      </dsp:txBody>
      <dsp:txXfrm>
        <a:off x="2661871" y="1210063"/>
        <a:ext cx="957025" cy="366339"/>
      </dsp:txXfrm>
    </dsp:sp>
    <dsp:sp modelId="{65616762-709D-0546-A0D3-772E69C7E429}">
      <dsp:nvSpPr>
        <dsp:cNvPr id="0" name=""/>
        <dsp:cNvSpPr/>
      </dsp:nvSpPr>
      <dsp:spPr>
        <a:xfrm>
          <a:off x="3105142" y="689861"/>
          <a:ext cx="732679" cy="3663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Stakeholders</a:t>
          </a:r>
        </a:p>
      </dsp:txBody>
      <dsp:txXfrm>
        <a:off x="3105142" y="689861"/>
        <a:ext cx="732679" cy="366339"/>
      </dsp:txXfrm>
    </dsp:sp>
    <dsp:sp modelId="{D21B77F6-F706-7C4A-B4BC-3A3E1C9A68E1}">
      <dsp:nvSpPr>
        <dsp:cNvPr id="0" name=""/>
        <dsp:cNvSpPr/>
      </dsp:nvSpPr>
      <dsp:spPr>
        <a:xfrm>
          <a:off x="3991684" y="689861"/>
          <a:ext cx="732679" cy="3663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Fornitori</a:t>
          </a:r>
          <a:endParaRPr lang="en-US" sz="800" kern="1200" dirty="0"/>
        </a:p>
      </dsp:txBody>
      <dsp:txXfrm>
        <a:off x="3991684" y="689861"/>
        <a:ext cx="732679" cy="3663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F9ED-EC5F-495F-B5B0-9E3203EF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2964</Words>
  <Characters>16896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2017-01-23T10:43:00Z</dcterms:created>
  <dcterms:modified xsi:type="dcterms:W3CDTF">2017-01-24T10:09:00Z</dcterms:modified>
</cp:coreProperties>
</file>