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039" w:rsidRDefault="002C2039" w:rsidP="002C2039">
      <w:pPr>
        <w:pStyle w:val="Titolo1"/>
        <w:numPr>
          <w:ilvl w:val="0"/>
          <w:numId w:val="0"/>
        </w:numPr>
        <w:ind w:left="720" w:hanging="360"/>
      </w:pPr>
      <w:bookmarkStart w:id="0" w:name="_Hlk530043584"/>
      <w:bookmarkStart w:id="1" w:name="_Toc530567406"/>
      <w:r>
        <w:rPr>
          <w:noProof/>
          <w:lang w:eastAsia="it-IT"/>
        </w:rPr>
        <w:drawing>
          <wp:anchor distT="0" distB="0" distL="114300" distR="114300" simplePos="0" relativeHeight="251662848" behindDoc="1" locked="0" layoutInCell="1" allowOverlap="1">
            <wp:simplePos x="0" y="0"/>
            <wp:positionH relativeFrom="margin">
              <wp:posOffset>1413510</wp:posOffset>
            </wp:positionH>
            <wp:positionV relativeFrom="margin">
              <wp:posOffset>353060</wp:posOffset>
            </wp:positionV>
            <wp:extent cx="3006725" cy="1542415"/>
            <wp:effectExtent l="19050" t="0" r="3175" b="0"/>
            <wp:wrapSquare wrapText="bothSides"/>
            <wp:docPr id="248" name="Immagin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6725" cy="1542415"/>
                    </a:xfrm>
                    <a:prstGeom prst="rect">
                      <a:avLst/>
                    </a:prstGeom>
                    <a:noFill/>
                    <a:ln>
                      <a:noFill/>
                    </a:ln>
                  </pic:spPr>
                </pic:pic>
              </a:graphicData>
            </a:graphic>
          </wp:anchor>
        </w:drawing>
      </w:r>
    </w:p>
    <w:p w:rsidR="002C2039" w:rsidRPr="002C2039" w:rsidRDefault="002C2039" w:rsidP="002C2039">
      <w:pPr>
        <w:pStyle w:val="Titolo2"/>
        <w:numPr>
          <w:ilvl w:val="0"/>
          <w:numId w:val="0"/>
        </w:numPr>
        <w:ind w:left="992" w:hanging="567"/>
      </w:pPr>
    </w:p>
    <w:p w:rsidR="002C2039" w:rsidRDefault="002C2039" w:rsidP="002C2039">
      <w:pPr>
        <w:autoSpaceDE w:val="0"/>
        <w:autoSpaceDN w:val="0"/>
        <w:adjustRightInd w:val="0"/>
        <w:spacing w:after="0" w:line="240" w:lineRule="auto"/>
        <w:jc w:val="center"/>
        <w:rPr>
          <w:rFonts w:ascii="Calibri" w:hAnsi="Calibri" w:cs="Calibri"/>
          <w:b/>
          <w:bCs/>
          <w:i/>
          <w:iCs/>
          <w:color w:val="1F497D"/>
          <w:sz w:val="56"/>
          <w:szCs w:val="56"/>
        </w:rPr>
      </w:pPr>
    </w:p>
    <w:p w:rsidR="002C2039" w:rsidRDefault="002C2039" w:rsidP="002C2039">
      <w:pPr>
        <w:autoSpaceDE w:val="0"/>
        <w:autoSpaceDN w:val="0"/>
        <w:adjustRightInd w:val="0"/>
        <w:spacing w:after="0" w:line="240" w:lineRule="auto"/>
        <w:jc w:val="center"/>
        <w:rPr>
          <w:rFonts w:ascii="Calibri" w:hAnsi="Calibri" w:cs="Calibri"/>
          <w:b/>
          <w:bCs/>
          <w:i/>
          <w:iCs/>
          <w:color w:val="1F497D"/>
          <w:sz w:val="56"/>
          <w:szCs w:val="56"/>
        </w:rPr>
      </w:pPr>
    </w:p>
    <w:p w:rsidR="002C2039" w:rsidRDefault="002C2039" w:rsidP="002C2039">
      <w:pPr>
        <w:autoSpaceDE w:val="0"/>
        <w:autoSpaceDN w:val="0"/>
        <w:adjustRightInd w:val="0"/>
        <w:spacing w:after="0" w:line="240" w:lineRule="auto"/>
        <w:jc w:val="center"/>
        <w:rPr>
          <w:rFonts w:ascii="Calibri" w:hAnsi="Calibri" w:cs="Calibri"/>
          <w:b/>
          <w:bCs/>
          <w:i/>
          <w:iCs/>
          <w:color w:val="1F497D"/>
          <w:sz w:val="56"/>
          <w:szCs w:val="56"/>
        </w:rPr>
      </w:pPr>
    </w:p>
    <w:p w:rsidR="002C2039" w:rsidRDefault="002C2039" w:rsidP="002C2039">
      <w:pPr>
        <w:autoSpaceDE w:val="0"/>
        <w:autoSpaceDN w:val="0"/>
        <w:adjustRightInd w:val="0"/>
        <w:spacing w:after="0" w:line="240" w:lineRule="auto"/>
        <w:jc w:val="center"/>
        <w:rPr>
          <w:rFonts w:ascii="Calibri" w:hAnsi="Calibri" w:cs="Calibri"/>
          <w:b/>
          <w:bCs/>
          <w:i/>
          <w:iCs/>
          <w:color w:val="1F497D"/>
          <w:sz w:val="56"/>
          <w:szCs w:val="56"/>
        </w:rPr>
      </w:pPr>
    </w:p>
    <w:p w:rsidR="002C2039" w:rsidRPr="00393275" w:rsidRDefault="002C2039" w:rsidP="002C2039">
      <w:pPr>
        <w:autoSpaceDE w:val="0"/>
        <w:autoSpaceDN w:val="0"/>
        <w:adjustRightInd w:val="0"/>
        <w:spacing w:after="0" w:line="240" w:lineRule="auto"/>
        <w:jc w:val="center"/>
        <w:rPr>
          <w:rFonts w:ascii="Calibri" w:hAnsi="Calibri" w:cs="Calibri"/>
          <w:b/>
          <w:bCs/>
          <w:i/>
          <w:iCs/>
          <w:color w:val="1F497D"/>
          <w:sz w:val="56"/>
          <w:szCs w:val="56"/>
          <w:highlight w:val="yellow"/>
        </w:rPr>
      </w:pPr>
      <w:r w:rsidRPr="00544FAE">
        <w:rPr>
          <w:rFonts w:ascii="Calibri" w:hAnsi="Calibri" w:cs="Calibri"/>
          <w:b/>
          <w:bCs/>
          <w:i/>
          <w:iCs/>
          <w:color w:val="1F497D"/>
          <w:sz w:val="56"/>
          <w:szCs w:val="56"/>
        </w:rPr>
        <w:t>Patrimonio della PA</w:t>
      </w:r>
    </w:p>
    <w:p w:rsidR="002C2039" w:rsidRPr="00393275" w:rsidRDefault="002C2039" w:rsidP="002C2039">
      <w:pPr>
        <w:spacing w:before="120" w:after="120"/>
        <w:ind w:right="-82"/>
        <w:jc w:val="center"/>
        <w:rPr>
          <w:rFonts w:ascii="Calibri" w:hAnsi="Calibri"/>
          <w:b/>
          <w:iCs/>
          <w:color w:val="1F497D"/>
          <w:sz w:val="50"/>
          <w:szCs w:val="50"/>
          <w:highlight w:val="yellow"/>
        </w:rPr>
      </w:pPr>
    </w:p>
    <w:p w:rsidR="002C2039" w:rsidRDefault="002C2039" w:rsidP="002C2039">
      <w:pPr>
        <w:tabs>
          <w:tab w:val="left" w:pos="792"/>
        </w:tabs>
        <w:spacing w:before="120" w:after="120"/>
        <w:ind w:right="-82"/>
        <w:rPr>
          <w:rFonts w:ascii="Calibri" w:hAnsi="Calibri"/>
          <w:b/>
          <w:iCs/>
          <w:color w:val="1F497D"/>
          <w:sz w:val="50"/>
          <w:szCs w:val="50"/>
        </w:rPr>
      </w:pPr>
      <w:r>
        <w:rPr>
          <w:rFonts w:ascii="Calibri" w:hAnsi="Calibri"/>
          <w:b/>
          <w:iCs/>
          <w:color w:val="1F497D"/>
          <w:sz w:val="50"/>
          <w:szCs w:val="50"/>
        </w:rPr>
        <w:tab/>
      </w:r>
    </w:p>
    <w:p w:rsidR="002C2039" w:rsidRDefault="002C2039" w:rsidP="002C2039"/>
    <w:p w:rsidR="002C2039" w:rsidRPr="00C74B3D" w:rsidRDefault="00C74B3D" w:rsidP="00C74B3D">
      <w:pPr>
        <w:jc w:val="center"/>
        <w:rPr>
          <w:b/>
          <w:color w:val="244061" w:themeColor="accent1" w:themeShade="80"/>
          <w:sz w:val="40"/>
          <w:szCs w:val="40"/>
        </w:rPr>
      </w:pPr>
      <w:r w:rsidRPr="00C74B3D">
        <w:rPr>
          <w:b/>
          <w:color w:val="244061" w:themeColor="accent1" w:themeShade="80"/>
          <w:sz w:val="40"/>
          <w:szCs w:val="40"/>
        </w:rPr>
        <w:t xml:space="preserve">Revisione periodica delle partecipazioni possedute dal </w:t>
      </w:r>
      <w:r w:rsidR="00C82ECC">
        <w:rPr>
          <w:b/>
          <w:color w:val="244061" w:themeColor="accent1" w:themeShade="80"/>
          <w:sz w:val="40"/>
          <w:szCs w:val="40"/>
        </w:rPr>
        <w:t xml:space="preserve">Comune di Falerone </w:t>
      </w:r>
      <w:r w:rsidRPr="00C74B3D">
        <w:rPr>
          <w:b/>
          <w:color w:val="244061" w:themeColor="accent1" w:themeShade="80"/>
          <w:sz w:val="40"/>
          <w:szCs w:val="40"/>
        </w:rPr>
        <w:t>al 31/12/201</w:t>
      </w:r>
      <w:r w:rsidR="00A94745">
        <w:rPr>
          <w:b/>
          <w:color w:val="244061" w:themeColor="accent1" w:themeShade="80"/>
          <w:sz w:val="40"/>
          <w:szCs w:val="40"/>
        </w:rPr>
        <w:t>8</w:t>
      </w:r>
    </w:p>
    <w:p w:rsidR="002C2039" w:rsidRDefault="002C2039" w:rsidP="002C2039"/>
    <w:p w:rsidR="00AA45C9" w:rsidRDefault="00AA45C9" w:rsidP="002C2039"/>
    <w:p w:rsidR="00AA45C9" w:rsidRDefault="00AA45C9" w:rsidP="002C2039"/>
    <w:p w:rsidR="00AA45C9" w:rsidRDefault="00AA45C9" w:rsidP="002C2039"/>
    <w:p w:rsidR="00AA45C9" w:rsidRDefault="00AA45C9" w:rsidP="002C2039"/>
    <w:p w:rsidR="00AA45C9" w:rsidRDefault="00AA45C9" w:rsidP="002C2039"/>
    <w:p w:rsidR="00AA45C9" w:rsidRPr="00722551" w:rsidRDefault="00AA45C9" w:rsidP="002C2039"/>
    <w:p w:rsidR="002C2039" w:rsidRPr="00AA45C9" w:rsidRDefault="002C2039" w:rsidP="002C2039">
      <w:pPr>
        <w:spacing w:before="120" w:after="120"/>
        <w:ind w:right="-82"/>
        <w:jc w:val="center"/>
        <w:rPr>
          <w:rFonts w:ascii="Calibri Light" w:hAnsi="Calibri Light" w:cs="Tahoma"/>
          <w:b/>
          <w:iCs/>
          <w:color w:val="002060"/>
          <w:sz w:val="32"/>
          <w:szCs w:val="32"/>
        </w:rPr>
      </w:pPr>
      <w:r w:rsidRPr="00AA45C9">
        <w:rPr>
          <w:rFonts w:ascii="Calibri" w:hAnsi="Calibri"/>
          <w:b/>
          <w:iCs/>
          <w:color w:val="1F497D"/>
          <w:sz w:val="32"/>
          <w:szCs w:val="32"/>
        </w:rPr>
        <w:t>Dati relativi all’anno 201</w:t>
      </w:r>
      <w:r w:rsidR="00A94745">
        <w:rPr>
          <w:rFonts w:ascii="Calibri" w:hAnsi="Calibri"/>
          <w:b/>
          <w:iCs/>
          <w:color w:val="1F497D"/>
          <w:sz w:val="32"/>
          <w:szCs w:val="32"/>
        </w:rPr>
        <w:t>8</w:t>
      </w:r>
      <w:bookmarkEnd w:id="0"/>
    </w:p>
    <w:p w:rsidR="00C74B3D" w:rsidRDefault="00C74B3D" w:rsidP="004200AE">
      <w:pPr>
        <w:spacing w:before="120" w:after="120" w:line="320" w:lineRule="exact"/>
        <w:rPr>
          <w:rFonts w:ascii="Calibri Light" w:eastAsia="Calibri" w:hAnsi="Calibri Light" w:cs="Calibri Light"/>
          <w:sz w:val="22"/>
          <w:lang w:eastAsia="ja-JP"/>
        </w:rPr>
      </w:pPr>
      <w:bookmarkStart w:id="2" w:name="_Hlk528081687"/>
      <w:bookmarkEnd w:id="1"/>
    </w:p>
    <w:p w:rsidR="00C74B3D" w:rsidRDefault="00C74B3D" w:rsidP="004200AE">
      <w:pPr>
        <w:spacing w:before="120" w:after="120" w:line="320" w:lineRule="exact"/>
        <w:rPr>
          <w:rFonts w:ascii="Calibri Light" w:eastAsia="Calibri" w:hAnsi="Calibri Light" w:cs="Calibri Light"/>
          <w:sz w:val="22"/>
          <w:lang w:eastAsia="ja-JP"/>
        </w:rPr>
      </w:pPr>
    </w:p>
    <w:p w:rsidR="00C74B3D" w:rsidRDefault="00C74B3D" w:rsidP="004200AE">
      <w:pPr>
        <w:spacing w:before="120" w:after="120" w:line="320" w:lineRule="exact"/>
        <w:rPr>
          <w:rFonts w:ascii="Calibri Light" w:eastAsia="Calibri" w:hAnsi="Calibri Light" w:cs="Calibri Light"/>
          <w:sz w:val="22"/>
          <w:lang w:eastAsia="ja-JP"/>
        </w:rPr>
      </w:pPr>
    </w:p>
    <w:p w:rsidR="00C74B3D" w:rsidRDefault="00C74B3D" w:rsidP="004200AE">
      <w:pPr>
        <w:spacing w:before="120" w:after="120" w:line="320" w:lineRule="exact"/>
        <w:rPr>
          <w:rFonts w:ascii="Calibri Light" w:eastAsia="Calibri" w:hAnsi="Calibri Light" w:cs="Calibri Light"/>
          <w:sz w:val="22"/>
          <w:lang w:eastAsia="ja-JP"/>
        </w:rPr>
      </w:pPr>
    </w:p>
    <w:p w:rsidR="00C74B3D" w:rsidRDefault="00C74B3D" w:rsidP="004200AE">
      <w:pPr>
        <w:spacing w:before="120" w:after="120" w:line="320" w:lineRule="exact"/>
        <w:rPr>
          <w:rFonts w:ascii="Calibri Light" w:eastAsia="Calibri" w:hAnsi="Calibri Light" w:cs="Calibri Light"/>
          <w:sz w:val="22"/>
          <w:lang w:eastAsia="ja-JP"/>
        </w:rPr>
      </w:pPr>
    </w:p>
    <w:p w:rsidR="00C74B3D" w:rsidRDefault="00C74B3D" w:rsidP="004200AE">
      <w:pPr>
        <w:spacing w:before="120" w:after="120" w:line="320" w:lineRule="exact"/>
        <w:rPr>
          <w:rFonts w:ascii="Calibri Light" w:eastAsia="Calibri" w:hAnsi="Calibri Light" w:cs="Calibri Light"/>
          <w:sz w:val="22"/>
          <w:lang w:eastAsia="ja-JP"/>
        </w:rPr>
      </w:pPr>
    </w:p>
    <w:p w:rsidR="00C74B3D" w:rsidRDefault="00C74B3D" w:rsidP="004200AE">
      <w:pPr>
        <w:spacing w:before="120" w:after="120" w:line="320" w:lineRule="exact"/>
        <w:rPr>
          <w:rFonts w:ascii="Calibri Light" w:eastAsia="Calibri" w:hAnsi="Calibri Light" w:cs="Calibri Light"/>
          <w:sz w:val="22"/>
          <w:lang w:eastAsia="ja-JP"/>
        </w:rPr>
      </w:pPr>
    </w:p>
    <w:p w:rsidR="003F1924" w:rsidRPr="003F1924" w:rsidRDefault="00B202A2" w:rsidP="003F1924">
      <w:pPr>
        <w:spacing w:before="120" w:after="120" w:line="320" w:lineRule="exact"/>
        <w:rPr>
          <w:rFonts w:ascii="Calibri Light" w:eastAsia="Calibri" w:hAnsi="Calibri Light" w:cs="Calibri Light"/>
          <w:b/>
          <w:color w:val="ED7D31"/>
          <w:sz w:val="26"/>
          <w:szCs w:val="26"/>
          <w:u w:val="single"/>
          <w:lang w:eastAsia="ja-JP"/>
        </w:rPr>
      </w:pPr>
      <w:r>
        <w:rPr>
          <w:rFonts w:ascii="Calibri Light" w:eastAsia="Calibri" w:hAnsi="Calibri Light" w:cs="Calibri Light"/>
          <w:b/>
          <w:color w:val="ED7D31"/>
          <w:sz w:val="26"/>
          <w:szCs w:val="26"/>
          <w:u w:val="single"/>
          <w:lang w:eastAsia="ja-JP"/>
        </w:rPr>
        <w:t xml:space="preserve">Formato </w:t>
      </w:r>
      <w:r w:rsidR="003F1924" w:rsidRPr="003F1924">
        <w:rPr>
          <w:rFonts w:ascii="Calibri Light" w:eastAsia="Calibri" w:hAnsi="Calibri Light" w:cs="Calibri Light"/>
          <w:b/>
          <w:color w:val="ED7D31"/>
          <w:sz w:val="26"/>
          <w:szCs w:val="26"/>
          <w:u w:val="single"/>
          <w:lang w:eastAsia="ja-JP"/>
        </w:rPr>
        <w:t>del provvedimento di razionalizzazione periodica</w:t>
      </w:r>
    </w:p>
    <w:p w:rsidR="003F1924" w:rsidRPr="003F1924" w:rsidRDefault="003F1924" w:rsidP="003F1924">
      <w:pPr>
        <w:spacing w:before="120" w:after="160" w:line="320" w:lineRule="exact"/>
        <w:rPr>
          <w:rFonts w:ascii="Calibri Light" w:eastAsia="Calibri" w:hAnsi="Calibri Light" w:cs="Calibri Light"/>
          <w:b/>
          <w:color w:val="002060"/>
          <w:sz w:val="24"/>
          <w:lang w:eastAsia="ja-JP"/>
        </w:rPr>
      </w:pPr>
      <w:r w:rsidRPr="003F1924">
        <w:rPr>
          <w:rFonts w:ascii="Calibri Light" w:eastAsia="Calibri" w:hAnsi="Calibri Light" w:cs="Calibri Light"/>
          <w:b/>
          <w:color w:val="002060"/>
          <w:sz w:val="24"/>
          <w:lang w:eastAsia="ja-JP"/>
        </w:rPr>
        <w:t xml:space="preserve">1. Introduzione </w:t>
      </w:r>
    </w:p>
    <w:p w:rsidR="004200AE" w:rsidRDefault="004200AE" w:rsidP="003F1924">
      <w:pPr>
        <w:spacing w:before="120" w:after="160" w:line="320" w:lineRule="exact"/>
        <w:jc w:val="both"/>
        <w:rPr>
          <w:rFonts w:ascii="Calibri Light" w:eastAsia="Calibri" w:hAnsi="Calibri Light" w:cs="Calibri Light"/>
          <w:sz w:val="24"/>
          <w:szCs w:val="24"/>
          <w:lang w:eastAsia="ja-JP"/>
        </w:rPr>
      </w:pPr>
    </w:p>
    <w:tbl>
      <w:tblPr>
        <w:tblW w:w="21128" w:type="dxa"/>
        <w:tblInd w:w="-356" w:type="dxa"/>
        <w:tblCellMar>
          <w:left w:w="70" w:type="dxa"/>
          <w:right w:w="70" w:type="dxa"/>
        </w:tblCellMar>
        <w:tblLook w:val="04A0" w:firstRow="1" w:lastRow="0" w:firstColumn="1" w:lastColumn="0" w:noHBand="0" w:noVBand="1"/>
      </w:tblPr>
      <w:tblGrid>
        <w:gridCol w:w="10752"/>
        <w:gridCol w:w="988"/>
        <w:gridCol w:w="988"/>
        <w:gridCol w:w="988"/>
        <w:gridCol w:w="988"/>
        <w:gridCol w:w="988"/>
        <w:gridCol w:w="988"/>
        <w:gridCol w:w="988"/>
        <w:gridCol w:w="988"/>
        <w:gridCol w:w="757"/>
        <w:gridCol w:w="567"/>
        <w:gridCol w:w="988"/>
        <w:gridCol w:w="160"/>
      </w:tblGrid>
      <w:tr w:rsidR="00982DFD" w:rsidRPr="00982DFD" w:rsidTr="009045B6">
        <w:trPr>
          <w:trHeight w:val="285"/>
        </w:trPr>
        <w:tc>
          <w:tcPr>
            <w:tcW w:w="10752" w:type="dxa"/>
            <w:tcBorders>
              <w:top w:val="nil"/>
              <w:left w:val="nil"/>
              <w:bottom w:val="nil"/>
              <w:right w:val="nil"/>
            </w:tcBorders>
            <w:shd w:val="clear" w:color="auto" w:fill="auto"/>
            <w:noWrap/>
            <w:vAlign w:val="bottom"/>
            <w:hideMark/>
          </w:tcPr>
          <w:tbl>
            <w:tblPr>
              <w:tblW w:w="10488" w:type="dxa"/>
              <w:tblCellMar>
                <w:left w:w="70" w:type="dxa"/>
                <w:right w:w="70" w:type="dxa"/>
              </w:tblCellMar>
              <w:tblLook w:val="04A0" w:firstRow="1" w:lastRow="0" w:firstColumn="1" w:lastColumn="0" w:noHBand="0" w:noVBand="1"/>
            </w:tblPr>
            <w:tblGrid>
              <w:gridCol w:w="1000"/>
              <w:gridCol w:w="776"/>
              <w:gridCol w:w="996"/>
              <w:gridCol w:w="736"/>
              <w:gridCol w:w="996"/>
              <w:gridCol w:w="856"/>
              <w:gridCol w:w="716"/>
              <w:gridCol w:w="836"/>
              <w:gridCol w:w="716"/>
              <w:gridCol w:w="996"/>
              <w:gridCol w:w="596"/>
              <w:gridCol w:w="776"/>
              <w:gridCol w:w="616"/>
            </w:tblGrid>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r>
                    <w:rPr>
                      <w:rFonts w:ascii="Arial1" w:eastAsia="Times New Roman" w:hAnsi="Arial1" w:cs="Times New Roman"/>
                      <w:noProof/>
                      <w:color w:val="000000"/>
                      <w:sz w:val="22"/>
                      <w:lang w:eastAsia="it-IT"/>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790575</wp:posOffset>
                            </wp:positionV>
                            <wp:extent cx="762000" cy="847725"/>
                            <wp:effectExtent l="0" t="0" r="19050" b="47625"/>
                            <wp:wrapNone/>
                            <wp:docPr id="46669" name="AutoShape 1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47725"/>
                                    </a:xfrm>
                                    <a:prstGeom prst="flowChartProcess">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rsidR="00747AFF" w:rsidRDefault="00747AFF" w:rsidP="00EC593F">
                                        <w:pPr>
                                          <w:pStyle w:val="NormaleWeb"/>
                                          <w:spacing w:before="0" w:beforeAutospacing="0" w:after="0" w:afterAutospacing="0"/>
                                        </w:pPr>
                                        <w:r>
                                          <w:rPr>
                                            <w:rFonts w:ascii="Calibri" w:hAnsi="Calibri" w:cstheme="minorBidi"/>
                                            <w:b/>
                                            <w:bCs/>
                                            <w:color w:val="000000"/>
                                            <w:sz w:val="18"/>
                                            <w:szCs w:val="18"/>
                                          </w:rPr>
                                          <w:t>Tennacola Spa</w:t>
                                        </w:r>
                                      </w:p>
                                      <w:p w:rsidR="00747AFF" w:rsidRDefault="00747AFF" w:rsidP="00EC593F">
                                        <w:pPr>
                                          <w:pStyle w:val="NormaleWeb"/>
                                          <w:spacing w:before="0" w:beforeAutospacing="0" w:after="0" w:afterAutospacing="0"/>
                                        </w:pPr>
                                        <w:r>
                                          <w:rPr>
                                            <w:rFonts w:ascii="Calibri" w:hAnsi="Calibri" w:cstheme="minorBidi"/>
                                            <w:color w:val="000000"/>
                                            <w:sz w:val="16"/>
                                            <w:szCs w:val="16"/>
                                          </w:rPr>
                                          <w:t>(2,63 %)</w:t>
                                        </w:r>
                                      </w:p>
                                    </w:txbxContent>
                                  </wps:txbx>
                                  <wps:bodyPr vertOverflow="clip" wrap="square" lIns="91440" tIns="45720" rIns="91440" bIns="45720" anchor="t" upright="1"/>
                                </wps:wsp>
                              </a:graphicData>
                            </a:graphic>
                          </wp:anchor>
                        </w:drawing>
                      </mc:Choice>
                      <mc:Fallback>
                        <w:pict>
                          <v:shapetype id="_x0000_t109" coordsize="21600,21600" o:spt="109" path="m,l,21600r21600,l21600,xe">
                            <v:stroke joinstyle="miter"/>
                            <v:path gradientshapeok="t" o:connecttype="rect"/>
                          </v:shapetype>
                          <v:shape id="AutoShape 1613" o:spid="_x0000_s1026" type="#_x0000_t109" style="position:absolute;margin-left:0;margin-top:62.25pt;width:60pt;height:66.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" fillcolor="#c2d69b" strokecolor="#9bbb59" strokeweight="1pt">
                            <v:fill color2="#9bbb59" focus="50%" type="gradient"/>
                            <v:shadow on="t" color="#4e6128" offset="1pt"/>
                            <v:textbox>
                              <w:txbxContent>
                                <w:p w:rsidR="00747AFF" w:rsidRDefault="00747AFF" w:rsidP="00EC593F">
                                  <w:pPr>
                                    <w:pStyle w:val="NormaleWeb"/>
                                    <w:spacing w:before="0" w:beforeAutospacing="0" w:after="0" w:afterAutospacing="0"/>
                                  </w:pPr>
                                  <w:r>
                                    <w:rPr>
                                      <w:rFonts w:ascii="Calibri" w:hAnsi="Calibri" w:cstheme="minorBidi"/>
                                      <w:b/>
                                      <w:bCs/>
                                      <w:color w:val="000000"/>
                                      <w:sz w:val="18"/>
                                      <w:szCs w:val="18"/>
                                    </w:rPr>
                                    <w:t>Tennacola Spa</w:t>
                                  </w:r>
                                </w:p>
                                <w:p w:rsidR="00747AFF" w:rsidRDefault="00747AFF" w:rsidP="00EC593F">
                                  <w:pPr>
                                    <w:pStyle w:val="NormaleWeb"/>
                                    <w:spacing w:before="0" w:beforeAutospacing="0" w:after="0" w:afterAutospacing="0"/>
                                  </w:pPr>
                                  <w:r>
                                    <w:rPr>
                                      <w:rFonts w:ascii="Calibri" w:hAnsi="Calibri" w:cstheme="minorBidi"/>
                                      <w:color w:val="000000"/>
                                      <w:sz w:val="16"/>
                                      <w:szCs w:val="16"/>
                                    </w:rPr>
                                    <w:t>(2,63 %)</w:t>
                                  </w:r>
                                </w:p>
                              </w:txbxContent>
                            </v:textbox>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66944" behindDoc="0" locked="0" layoutInCell="1" allowOverlap="1">
                            <wp:simplePos x="0" y="0"/>
                            <wp:positionH relativeFrom="column">
                              <wp:posOffset>1009650</wp:posOffset>
                            </wp:positionH>
                            <wp:positionV relativeFrom="paragraph">
                              <wp:posOffset>771525</wp:posOffset>
                            </wp:positionV>
                            <wp:extent cx="847725" cy="866775"/>
                            <wp:effectExtent l="0" t="0" r="28575" b="47625"/>
                            <wp:wrapNone/>
                            <wp:docPr id="46671" name="AutoShape 1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866775"/>
                                    </a:xfrm>
                                    <a:prstGeom prst="flowChartProcess">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rsidR="00747AFF" w:rsidRDefault="00747AFF" w:rsidP="00EC593F">
                                        <w:pPr>
                                          <w:pStyle w:val="NormaleWeb"/>
                                          <w:spacing w:before="0" w:beforeAutospacing="0" w:after="0" w:afterAutospacing="0"/>
                                        </w:pPr>
                                        <w:r>
                                          <w:rPr>
                                            <w:rFonts w:ascii="Calibri" w:hAnsi="Calibri" w:cstheme="minorBidi"/>
                                            <w:b/>
                                            <w:bCs/>
                                            <w:color w:val="000000"/>
                                            <w:sz w:val="18"/>
                                            <w:szCs w:val="18"/>
                                          </w:rPr>
                                          <w:t xml:space="preserve">Fermano Leader S.C.A.R.L.   </w:t>
                                        </w:r>
                                        <w:r>
                                          <w:rPr>
                                            <w:rFonts w:ascii="Calibri" w:hAnsi="Calibri" w:cstheme="minorBidi"/>
                                            <w:color w:val="000000"/>
                                            <w:sz w:val="18"/>
                                            <w:szCs w:val="18"/>
                                          </w:rPr>
                                          <w:t xml:space="preserve">            </w:t>
                                        </w:r>
                                        <w:r>
                                          <w:rPr>
                                            <w:rFonts w:ascii="Calibri" w:hAnsi="Calibri" w:cstheme="minorBidi"/>
                                            <w:color w:val="000000"/>
                                            <w:sz w:val="16"/>
                                            <w:szCs w:val="16"/>
                                          </w:rPr>
                                          <w:t>(1,00 %)</w:t>
                                        </w:r>
                                      </w:p>
                                    </w:txbxContent>
                                  </wps:txbx>
                                  <wps:bodyPr vertOverflow="clip" wrap="square" lIns="91440" tIns="45720" rIns="91440" bIns="45720" anchor="t" upright="1"/>
                                </wps:wsp>
                              </a:graphicData>
                            </a:graphic>
                          </wp:anchor>
                        </w:drawing>
                      </mc:Choice>
                      <mc:Fallback>
                        <w:pict>
                          <v:shape id="AutoShape 1615" o:spid="_x0000_s1027" type="#_x0000_t109" style="position:absolute;margin-left:79.5pt;margin-top:60.75pt;width:66.75pt;height:68.2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" fillcolor="#95b3d7" strokecolor="#4f81bd" strokeweight="1pt">
                            <v:fill color2="#4f81bd" focus="50%" type="gradient"/>
                            <v:shadow on="t" color="#243f60" offset="1pt"/>
                            <v:textbox>
                              <w:txbxContent>
                                <w:p w:rsidR="00747AFF" w:rsidRDefault="00747AFF" w:rsidP="00EC593F">
                                  <w:pPr>
                                    <w:pStyle w:val="NormaleWeb"/>
                                    <w:spacing w:before="0" w:beforeAutospacing="0" w:after="0" w:afterAutospacing="0"/>
                                  </w:pPr>
                                  <w:r>
                                    <w:rPr>
                                      <w:rFonts w:ascii="Calibri" w:hAnsi="Calibri" w:cstheme="minorBidi"/>
                                      <w:b/>
                                      <w:bCs/>
                                      <w:color w:val="000000"/>
                                      <w:sz w:val="18"/>
                                      <w:szCs w:val="18"/>
                                    </w:rPr>
                                    <w:t xml:space="preserve">Fermano Leader S.C.A.R.L.   </w:t>
                                  </w:r>
                                  <w:r>
                                    <w:rPr>
                                      <w:rFonts w:ascii="Calibri" w:hAnsi="Calibri" w:cstheme="minorBidi"/>
                                      <w:color w:val="000000"/>
                                      <w:sz w:val="18"/>
                                      <w:szCs w:val="18"/>
                                    </w:rPr>
                                    <w:t xml:space="preserve">            </w:t>
                                  </w:r>
                                  <w:r>
                                    <w:rPr>
                                      <w:rFonts w:ascii="Calibri" w:hAnsi="Calibri" w:cstheme="minorBidi"/>
                                      <w:color w:val="000000"/>
                                      <w:sz w:val="16"/>
                                      <w:szCs w:val="16"/>
                                    </w:rPr>
                                    <w:t>(1,00 %)</w:t>
                                  </w:r>
                                </w:p>
                              </w:txbxContent>
                            </v:textbox>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67968" behindDoc="0" locked="0" layoutInCell="1" allowOverlap="1">
                            <wp:simplePos x="0" y="0"/>
                            <wp:positionH relativeFrom="column">
                              <wp:posOffset>3057525</wp:posOffset>
                            </wp:positionH>
                            <wp:positionV relativeFrom="paragraph">
                              <wp:posOffset>771525</wp:posOffset>
                            </wp:positionV>
                            <wp:extent cx="657225" cy="866775"/>
                            <wp:effectExtent l="0" t="0" r="28575" b="47625"/>
                            <wp:wrapNone/>
                            <wp:docPr id="46672" name="AutoShape 1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866775"/>
                                    </a:xfrm>
                                    <a:prstGeom prst="flowChartProcess">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rsidR="00747AFF" w:rsidRDefault="00747AFF" w:rsidP="00EC593F">
                                        <w:pPr>
                                          <w:pStyle w:val="NormaleWeb"/>
                                          <w:spacing w:before="0" w:beforeAutospacing="0" w:after="0" w:afterAutospacing="0"/>
                                        </w:pPr>
                                        <w:r>
                                          <w:rPr>
                                            <w:rFonts w:ascii="Calibri" w:hAnsi="Calibri" w:cstheme="minorBidi"/>
                                            <w:b/>
                                            <w:bCs/>
                                            <w:color w:val="000000"/>
                                            <w:sz w:val="18"/>
                                            <w:szCs w:val="18"/>
                                          </w:rPr>
                                          <w:t xml:space="preserve">Ali </w:t>
                                        </w:r>
                                        <w:proofErr w:type="gramStart"/>
                                        <w:r>
                                          <w:rPr>
                                            <w:rFonts w:ascii="Calibri" w:hAnsi="Calibri" w:cstheme="minorBidi"/>
                                            <w:b/>
                                            <w:bCs/>
                                            <w:color w:val="000000"/>
                                            <w:sz w:val="18"/>
                                            <w:szCs w:val="18"/>
                                          </w:rPr>
                                          <w:t>Picene</w:t>
                                        </w:r>
                                        <w:r>
                                          <w:rPr>
                                            <w:rFonts w:ascii="Calibri" w:hAnsi="Calibri" w:cstheme="minorBidi"/>
                                            <w:color w:val="000000"/>
                                            <w:sz w:val="18"/>
                                            <w:szCs w:val="18"/>
                                          </w:rPr>
                                          <w:t xml:space="preserve"> </w:t>
                                        </w:r>
                                        <w:r>
                                          <w:rPr>
                                            <w:rFonts w:ascii="Calibri" w:hAnsi="Calibri" w:cstheme="minorBidi"/>
                                            <w:color w:val="000000"/>
                                            <w:sz w:val="16"/>
                                            <w:szCs w:val="16"/>
                                          </w:rPr>
                                          <w:t xml:space="preserve"> </w:t>
                                        </w:r>
                                        <w:proofErr w:type="spellStart"/>
                                        <w:r>
                                          <w:rPr>
                                            <w:rFonts w:ascii="Calibri" w:hAnsi="Calibri" w:cstheme="minorBidi"/>
                                            <w:color w:val="000000"/>
                                            <w:sz w:val="16"/>
                                            <w:szCs w:val="16"/>
                                          </w:rPr>
                                          <w:t>S.r.l.</w:t>
                                        </w:r>
                                        <w:r>
                                          <w:rPr>
                                            <w:rFonts w:ascii="Calibri" w:hAnsi="Calibri" w:cstheme="minorBidi"/>
                                            <w:b/>
                                            <w:bCs/>
                                            <w:color w:val="000000"/>
                                            <w:sz w:val="16"/>
                                            <w:szCs w:val="16"/>
                                          </w:rPr>
                                          <w:t>l</w:t>
                                        </w:r>
                                        <w:proofErr w:type="spellEnd"/>
                                        <w:proofErr w:type="gramEnd"/>
                                        <w:r>
                                          <w:rPr>
                                            <w:rFonts w:ascii="Calibri" w:hAnsi="Calibri" w:cstheme="minorBidi"/>
                                            <w:color w:val="000000"/>
                                            <w:sz w:val="16"/>
                                            <w:szCs w:val="16"/>
                                          </w:rPr>
                                          <w:t xml:space="preserve">   </w:t>
                                        </w:r>
                                      </w:p>
                                      <w:p w:rsidR="00747AFF" w:rsidRDefault="00747AFF" w:rsidP="00EC593F">
                                        <w:pPr>
                                          <w:pStyle w:val="NormaleWeb"/>
                                          <w:spacing w:before="0" w:beforeAutospacing="0" w:after="0" w:afterAutospacing="0"/>
                                        </w:pPr>
                                        <w:r>
                                          <w:rPr>
                                            <w:rFonts w:ascii="Calibri" w:hAnsi="Calibri" w:cstheme="minorBidi"/>
                                            <w:color w:val="000000"/>
                                            <w:sz w:val="16"/>
                                            <w:szCs w:val="16"/>
                                          </w:rPr>
                                          <w:t>(2,50%)</w:t>
                                        </w:r>
                                      </w:p>
                                    </w:txbxContent>
                                  </wps:txbx>
                                  <wps:bodyPr vertOverflow="clip" wrap="square" lIns="91440" tIns="45720" rIns="91440" bIns="45720" anchor="t" upright="1"/>
                                </wps:wsp>
                              </a:graphicData>
                            </a:graphic>
                          </wp:anchor>
                        </w:drawing>
                      </mc:Choice>
                      <mc:Fallback>
                        <w:pict>
                          <v:shape id="AutoShape 1616" o:spid="_x0000_s1028" type="#_x0000_t109" style="position:absolute;margin-left:240.75pt;margin-top:60.75pt;width:51.75pt;height:6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" fillcolor="#95b3d7" strokecolor="#4f81bd" strokeweight="1pt">
                            <v:fill color2="#4f81bd" focus="50%" type="gradient"/>
                            <v:shadow on="t" color="#243f60" offset="1pt"/>
                            <v:textbox>
                              <w:txbxContent>
                                <w:p w:rsidR="00747AFF" w:rsidRDefault="00747AFF" w:rsidP="00EC593F">
                                  <w:pPr>
                                    <w:pStyle w:val="NormaleWeb"/>
                                    <w:spacing w:before="0" w:beforeAutospacing="0" w:after="0" w:afterAutospacing="0"/>
                                  </w:pPr>
                                  <w:r>
                                    <w:rPr>
                                      <w:rFonts w:ascii="Calibri" w:hAnsi="Calibri" w:cstheme="minorBidi"/>
                                      <w:b/>
                                      <w:bCs/>
                                      <w:color w:val="000000"/>
                                      <w:sz w:val="18"/>
                                      <w:szCs w:val="18"/>
                                    </w:rPr>
                                    <w:t xml:space="preserve">Ali </w:t>
                                  </w:r>
                                  <w:proofErr w:type="gramStart"/>
                                  <w:r>
                                    <w:rPr>
                                      <w:rFonts w:ascii="Calibri" w:hAnsi="Calibri" w:cstheme="minorBidi"/>
                                      <w:b/>
                                      <w:bCs/>
                                      <w:color w:val="000000"/>
                                      <w:sz w:val="18"/>
                                      <w:szCs w:val="18"/>
                                    </w:rPr>
                                    <w:t>Picene</w:t>
                                  </w:r>
                                  <w:r>
                                    <w:rPr>
                                      <w:rFonts w:ascii="Calibri" w:hAnsi="Calibri" w:cstheme="minorBidi"/>
                                      <w:color w:val="000000"/>
                                      <w:sz w:val="18"/>
                                      <w:szCs w:val="18"/>
                                    </w:rPr>
                                    <w:t xml:space="preserve"> </w:t>
                                  </w:r>
                                  <w:r>
                                    <w:rPr>
                                      <w:rFonts w:ascii="Calibri" w:hAnsi="Calibri" w:cstheme="minorBidi"/>
                                      <w:color w:val="000000"/>
                                      <w:sz w:val="16"/>
                                      <w:szCs w:val="16"/>
                                    </w:rPr>
                                    <w:t xml:space="preserve"> </w:t>
                                  </w:r>
                                  <w:proofErr w:type="spellStart"/>
                                  <w:r>
                                    <w:rPr>
                                      <w:rFonts w:ascii="Calibri" w:hAnsi="Calibri" w:cstheme="minorBidi"/>
                                      <w:color w:val="000000"/>
                                      <w:sz w:val="16"/>
                                      <w:szCs w:val="16"/>
                                    </w:rPr>
                                    <w:t>S.r.l.</w:t>
                                  </w:r>
                                  <w:r>
                                    <w:rPr>
                                      <w:rFonts w:ascii="Calibri" w:hAnsi="Calibri" w:cstheme="minorBidi"/>
                                      <w:b/>
                                      <w:bCs/>
                                      <w:color w:val="000000"/>
                                      <w:sz w:val="16"/>
                                      <w:szCs w:val="16"/>
                                    </w:rPr>
                                    <w:t>l</w:t>
                                  </w:r>
                                  <w:proofErr w:type="spellEnd"/>
                                  <w:proofErr w:type="gramEnd"/>
                                  <w:r>
                                    <w:rPr>
                                      <w:rFonts w:ascii="Calibri" w:hAnsi="Calibri" w:cstheme="minorBidi"/>
                                      <w:color w:val="000000"/>
                                      <w:sz w:val="16"/>
                                      <w:szCs w:val="16"/>
                                    </w:rPr>
                                    <w:t xml:space="preserve">   </w:t>
                                  </w:r>
                                </w:p>
                                <w:p w:rsidR="00747AFF" w:rsidRDefault="00747AFF" w:rsidP="00EC593F">
                                  <w:pPr>
                                    <w:pStyle w:val="NormaleWeb"/>
                                    <w:spacing w:before="0" w:beforeAutospacing="0" w:after="0" w:afterAutospacing="0"/>
                                  </w:pPr>
                                  <w:r>
                                    <w:rPr>
                                      <w:rFonts w:ascii="Calibri" w:hAnsi="Calibri" w:cstheme="minorBidi"/>
                                      <w:color w:val="000000"/>
                                      <w:sz w:val="16"/>
                                      <w:szCs w:val="16"/>
                                    </w:rPr>
                                    <w:t>(2,50%)</w:t>
                                  </w:r>
                                </w:p>
                              </w:txbxContent>
                            </v:textbox>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72064" behindDoc="0" locked="0" layoutInCell="1" allowOverlap="1">
                            <wp:simplePos x="0" y="0"/>
                            <wp:positionH relativeFrom="column">
                              <wp:posOffset>2324100</wp:posOffset>
                            </wp:positionH>
                            <wp:positionV relativeFrom="paragraph">
                              <wp:posOffset>9525</wp:posOffset>
                            </wp:positionV>
                            <wp:extent cx="2343150" cy="314325"/>
                            <wp:effectExtent l="0" t="0" r="19050" b="47625"/>
                            <wp:wrapNone/>
                            <wp:docPr id="46676" name="Text Box 1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1432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747AFF" w:rsidRDefault="00747AFF" w:rsidP="002634F8">
                                        <w:pPr>
                                          <w:pStyle w:val="NormaleWeb"/>
                                          <w:spacing w:before="0" w:beforeAutospacing="0" w:after="0" w:afterAutospacing="0"/>
                                          <w:jc w:val="center"/>
                                        </w:pPr>
                                        <w:r>
                                          <w:rPr>
                                            <w:rFonts w:ascii="Calibri" w:hAnsi="Calibri" w:cstheme="minorBidi"/>
                                            <w:b/>
                                            <w:bCs/>
                                            <w:i/>
                                            <w:iCs/>
                                            <w:color w:val="000000"/>
                                            <w:sz w:val="22"/>
                                            <w:szCs w:val="22"/>
                                          </w:rPr>
                                          <w:t>COMUNE DI FALERONE</w:t>
                                        </w:r>
                                      </w:p>
                                    </w:txbxContent>
                                  </wps:txbx>
                                  <wps:bodyPr vertOverflow="clip" wrap="square" lIns="91440" tIns="45720" rIns="91440" bIns="45720" anchor="t" upright="1"/>
                                </wps:wsp>
                              </a:graphicData>
                            </a:graphic>
                          </wp:anchor>
                        </w:drawing>
                      </mc:Choice>
                      <mc:Fallback>
                        <w:pict>
                          <v:shapetype id="_x0000_t202" coordsize="21600,21600" o:spt="202" path="m,l,21600r21600,l21600,xe">
                            <v:stroke joinstyle="miter"/>
                            <v:path gradientshapeok="t" o:connecttype="rect"/>
                          </v:shapetype>
                          <v:shape id="Text Box 1620" o:spid="_x0000_s1029" type="#_x0000_t202" style="position:absolute;margin-left:183pt;margin-top:.75pt;width:184.5pt;height:24.7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" strokecolor="#92cddc" strokeweight="1pt">
                            <v:fill color2="#b6dde8" focus="100%" type="gradient"/>
                            <v:shadow on="t" color="#205867" opacity=".5" offset="1pt"/>
                            <v:textbox>
                              <w:txbxContent>
                                <w:p w:rsidR="00747AFF" w:rsidRDefault="00747AFF" w:rsidP="002634F8">
                                  <w:pPr>
                                    <w:pStyle w:val="NormaleWeb"/>
                                    <w:spacing w:before="0" w:beforeAutospacing="0" w:after="0" w:afterAutospacing="0"/>
                                    <w:jc w:val="center"/>
                                  </w:pPr>
                                  <w:r>
                                    <w:rPr>
                                      <w:rFonts w:ascii="Calibri" w:hAnsi="Calibri" w:cstheme="minorBidi"/>
                                      <w:b/>
                                      <w:bCs/>
                                      <w:i/>
                                      <w:iCs/>
                                      <w:color w:val="000000"/>
                                      <w:sz w:val="22"/>
                                      <w:szCs w:val="22"/>
                                    </w:rPr>
                                    <w:t>COMUNE DI FALERONE</w:t>
                                  </w:r>
                                </w:p>
                              </w:txbxContent>
                            </v:textbox>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74112" behindDoc="0" locked="0" layoutInCell="1" allowOverlap="1">
                            <wp:simplePos x="0" y="0"/>
                            <wp:positionH relativeFrom="column">
                              <wp:posOffset>219075</wp:posOffset>
                            </wp:positionH>
                            <wp:positionV relativeFrom="paragraph">
                              <wp:posOffset>542925</wp:posOffset>
                            </wp:positionV>
                            <wp:extent cx="171450" cy="190500"/>
                            <wp:effectExtent l="0" t="0" r="57150" b="38100"/>
                            <wp:wrapNone/>
                            <wp:docPr id="46678" name="AutoShape 1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190500"/>
                                    </a:xfrm>
                                    <a:prstGeom prst="straightConnector1">
                                      <a:avLst/>
                                    </a:prstGeom>
                                    <a:noFill/>
                                    <a:ln w="9525">
                                      <a:solidFill>
                                        <a:srgbClr val="000000"/>
                                      </a:solidFill>
                                      <a:round/>
                                      <a:headEnd/>
                                      <a:tailEnd type="triangle" w="med" len="med"/>
                                    </a:ln>
                                  </wps:spPr>
                                  <wps:bodyPr/>
                                </wps:wsp>
                              </a:graphicData>
                            </a:graphic>
                          </wp:anchor>
                        </w:drawing>
                      </mc:Choice>
                      <mc:Fallback xmlns="">
                        <w:pict>
                          <v:shapetype w14:anchorId="5E39C30A" id="_x0000_t32" coordsize="21600,21600" o:spt="32" o:oned="t" path="m,l21600,21600e" filled="f">
                            <v:path arrowok="t" fillok="f" o:connecttype="none"/>
                            <o:lock v:ext="edit" shapetype="t"/>
                          </v:shapetype>
                          <v:shape id="AutoShape 1622" o:spid="_x0000_s1026" type="#_x0000_t32" style="position:absolute;margin-left:17.25pt;margin-top:42.75pt;width:13.5pt;height:15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">
                            <v:stroke endarrow="block"/>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75136" behindDoc="0" locked="0" layoutInCell="1" allowOverlap="1">
                            <wp:simplePos x="0" y="0"/>
                            <wp:positionH relativeFrom="column">
                              <wp:posOffset>1114425</wp:posOffset>
                            </wp:positionH>
                            <wp:positionV relativeFrom="paragraph">
                              <wp:posOffset>542925</wp:posOffset>
                            </wp:positionV>
                            <wp:extent cx="171450" cy="190500"/>
                            <wp:effectExtent l="0" t="0" r="57150" b="38100"/>
                            <wp:wrapNone/>
                            <wp:docPr id="46679" name="AutoShape 1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190500"/>
                                    </a:xfrm>
                                    <a:prstGeom prst="straightConnector1">
                                      <a:avLst/>
                                    </a:prstGeom>
                                    <a:noFill/>
                                    <a:ln w="9525">
                                      <a:solidFill>
                                        <a:srgbClr val="000000"/>
                                      </a:solidFill>
                                      <a:round/>
                                      <a:headEnd/>
                                      <a:tailEnd type="triangle" w="med" len="med"/>
                                    </a:ln>
                                  </wps:spPr>
                                  <wps:bodyPr/>
                                </wps:wsp>
                              </a:graphicData>
                            </a:graphic>
                          </wp:anchor>
                        </w:drawing>
                      </mc:Choice>
                      <mc:Fallback xmlns="">
                        <w:pict>
                          <v:shape w14:anchorId="5461BD8C" id="AutoShape 1623" o:spid="_x0000_s1026" type="#_x0000_t32" style="position:absolute;margin-left:87.75pt;margin-top:42.75pt;width:13.5pt;height:15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">
                            <v:stroke endarrow="block"/>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76160" behindDoc="0" locked="0" layoutInCell="1" allowOverlap="1">
                            <wp:simplePos x="0" y="0"/>
                            <wp:positionH relativeFrom="column">
                              <wp:posOffset>2257425</wp:posOffset>
                            </wp:positionH>
                            <wp:positionV relativeFrom="paragraph">
                              <wp:posOffset>504825</wp:posOffset>
                            </wp:positionV>
                            <wp:extent cx="171450" cy="257175"/>
                            <wp:effectExtent l="0" t="0" r="57150" b="28575"/>
                            <wp:wrapNone/>
                            <wp:docPr id="46680" name="AutoShape 1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257175"/>
                                    </a:xfrm>
                                    <a:prstGeom prst="straightConnector1">
                                      <a:avLst/>
                                    </a:prstGeom>
                                    <a:noFill/>
                                    <a:ln w="9525">
                                      <a:solidFill>
                                        <a:srgbClr val="000000"/>
                                      </a:solidFill>
                                      <a:round/>
                                      <a:headEnd/>
                                      <a:tailEnd type="triangle" w="med" len="med"/>
                                    </a:ln>
                                  </wps:spPr>
                                  <wps:bodyPr/>
                                </wps:wsp>
                              </a:graphicData>
                            </a:graphic>
                          </wp:anchor>
                        </w:drawing>
                      </mc:Choice>
                      <mc:Fallback xmlns="">
                        <w:pict>
                          <v:shape w14:anchorId="66941250" id="AutoShape 1624" o:spid="_x0000_s1026" type="#_x0000_t32" style="position:absolute;margin-left:177.75pt;margin-top:39.75pt;width:13.5pt;height:20.25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">
                            <v:stroke endarrow="block"/>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77184" behindDoc="0" locked="0" layoutInCell="1" allowOverlap="1">
                            <wp:simplePos x="0" y="0"/>
                            <wp:positionH relativeFrom="column">
                              <wp:posOffset>3162300</wp:posOffset>
                            </wp:positionH>
                            <wp:positionV relativeFrom="paragraph">
                              <wp:posOffset>523875</wp:posOffset>
                            </wp:positionV>
                            <wp:extent cx="171450" cy="257175"/>
                            <wp:effectExtent l="0" t="0" r="57150" b="28575"/>
                            <wp:wrapNone/>
                            <wp:docPr id="46681" name="AutoShape 1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257175"/>
                                    </a:xfrm>
                                    <a:prstGeom prst="straightConnector1">
                                      <a:avLst/>
                                    </a:prstGeom>
                                    <a:noFill/>
                                    <a:ln w="9525">
                                      <a:solidFill>
                                        <a:srgbClr val="000000"/>
                                      </a:solidFill>
                                      <a:round/>
                                      <a:headEnd/>
                                      <a:tailEnd type="triangle" w="med" len="med"/>
                                    </a:ln>
                                  </wps:spPr>
                                  <wps:bodyPr/>
                                </wps:wsp>
                              </a:graphicData>
                            </a:graphic>
                          </wp:anchor>
                        </w:drawing>
                      </mc:Choice>
                      <mc:Fallback xmlns="">
                        <w:pict>
                          <v:shape w14:anchorId="5A66034C" id="AutoShape 1625" o:spid="_x0000_s1026" type="#_x0000_t32" style="position:absolute;margin-left:249pt;margin-top:41.25pt;width:13.5pt;height:20.25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">
                            <v:stroke endarrow="block"/>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84352" behindDoc="0" locked="0" layoutInCell="1" allowOverlap="1">
                            <wp:simplePos x="0" y="0"/>
                            <wp:positionH relativeFrom="column">
                              <wp:posOffset>3543300</wp:posOffset>
                            </wp:positionH>
                            <wp:positionV relativeFrom="paragraph">
                              <wp:posOffset>285750</wp:posOffset>
                            </wp:positionV>
                            <wp:extent cx="28575" cy="238125"/>
                            <wp:effectExtent l="0" t="0" r="9525" b="9525"/>
                            <wp:wrapNone/>
                            <wp:docPr id="46688" name="AutoShape 1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238125"/>
                                    </a:xfrm>
                                    <a:prstGeom prst="straightConnector1">
                                      <a:avLst/>
                                    </a:prstGeom>
                                    <a:noFill/>
                                    <a:ln w="9525">
                                      <a:solidFill>
                                        <a:srgbClr val="000000"/>
                                      </a:solidFill>
                                      <a:round/>
                                      <a:headEnd/>
                                      <a:tailEnd/>
                                    </a:ln>
                                  </wps:spPr>
                                  <wps:bodyPr/>
                                </wps:wsp>
                              </a:graphicData>
                            </a:graphic>
                          </wp:anchor>
                        </w:drawing>
                      </mc:Choice>
                      <mc:Fallback xmlns="">
                        <w:pict>
                          <v:shape w14:anchorId="00CC5F25" id="AutoShape 1632" o:spid="_x0000_s1026" type="#_x0000_t32" style="position:absolute;margin-left:279pt;margin-top:22.5pt;width:2.25pt;height:18.75pt;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"/>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93568" behindDoc="0" locked="0" layoutInCell="1" allowOverlap="1">
                            <wp:simplePos x="0" y="0"/>
                            <wp:positionH relativeFrom="column">
                              <wp:posOffset>4276725</wp:posOffset>
                            </wp:positionH>
                            <wp:positionV relativeFrom="paragraph">
                              <wp:posOffset>5267325</wp:posOffset>
                            </wp:positionV>
                            <wp:extent cx="19050" cy="19050"/>
                            <wp:effectExtent l="0" t="0" r="0" b="0"/>
                            <wp:wrapNone/>
                            <wp:docPr id="46697" name="AutoShape 1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9050"/>
                                    </a:xfrm>
                                    <a:prstGeom prst="straightConnector1">
                                      <a:avLst/>
                                    </a:prstGeom>
                                    <a:noFill/>
                                    <a:ln w="9525">
                                      <a:solidFill>
                                        <a:srgbClr val="000000"/>
                                      </a:solidFill>
                                      <a:round/>
                                      <a:headEnd/>
                                      <a:tailEnd/>
                                    </a:ln>
                                  </wps:spPr>
                                  <wps:bodyPr/>
                                </wps:wsp>
                              </a:graphicData>
                            </a:graphic>
                          </wp:anchor>
                        </w:drawing>
                      </mc:Choice>
                      <mc:Fallback xmlns="">
                        <w:pict>
                          <v:shape w14:anchorId="1B5FC4F1" id="AutoShape 1641" o:spid="_x0000_s1026" type="#_x0000_t32" style="position:absolute;margin-left:336.75pt;margin-top:414.75pt;width:1.5pt;height:1.5pt;z-index:251693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60"/>
                  </w:tblGrid>
                  <w:tr w:rsidR="009045B6" w:rsidRPr="009045B6">
                    <w:trPr>
                      <w:trHeight w:val="285"/>
                      <w:tblCellSpacing w:w="0" w:type="dxa"/>
                    </w:trPr>
                    <w:tc>
                      <w:tcPr>
                        <w:tcW w:w="860"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bl>
                <w:p w:rsidR="009045B6" w:rsidRPr="009045B6" w:rsidRDefault="002634F8" w:rsidP="009045B6">
                  <w:pPr>
                    <w:spacing w:after="0" w:line="240" w:lineRule="auto"/>
                    <w:rPr>
                      <w:rFonts w:ascii="Arial1" w:eastAsia="Times New Roman" w:hAnsi="Arial1" w:cs="Times New Roman"/>
                      <w:color w:val="000000"/>
                      <w:sz w:val="22"/>
                      <w:lang w:eastAsia="it-IT"/>
                    </w:rPr>
                  </w:pPr>
                  <w:r>
                    <w:rPr>
                      <w:rFonts w:ascii="Arial1" w:eastAsia="Times New Roman" w:hAnsi="Arial1" w:cs="Times New Roman"/>
                      <w:noProof/>
                      <w:color w:val="000000"/>
                      <w:sz w:val="22"/>
                      <w:lang w:eastAsia="it-IT"/>
                    </w:rPr>
                    <mc:AlternateContent>
                      <mc:Choice Requires="wps">
                        <w:drawing>
                          <wp:anchor distT="0" distB="0" distL="114300" distR="114300" simplePos="0" relativeHeight="251673088" behindDoc="0" locked="0" layoutInCell="1" allowOverlap="1">
                            <wp:simplePos x="0" y="0"/>
                            <wp:positionH relativeFrom="column">
                              <wp:posOffset>-1270</wp:posOffset>
                            </wp:positionH>
                            <wp:positionV relativeFrom="paragraph">
                              <wp:posOffset>131445</wp:posOffset>
                            </wp:positionV>
                            <wp:extent cx="4726940" cy="45085"/>
                            <wp:effectExtent l="0" t="0" r="16510" b="31115"/>
                            <wp:wrapNone/>
                            <wp:docPr id="46677" name="AutoShape 1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26940" cy="45085"/>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
                        <w:pict>
                          <v:shape w14:anchorId="0E86B650" id="AutoShape 1621" o:spid="_x0000_s1026" type="#_x0000_t32" style="position:absolute;margin-left:-.1pt;margin-top:10.35pt;width:372.2pt;height:3.55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"/>
                        </w:pict>
                      </mc:Fallback>
                    </mc:AlternateContent>
                  </w: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2634F8" w:rsidP="009045B6">
                  <w:pPr>
                    <w:spacing w:after="0" w:line="240" w:lineRule="auto"/>
                    <w:rPr>
                      <w:rFonts w:ascii="Arial1" w:eastAsia="Times New Roman" w:hAnsi="Arial1" w:cs="Times New Roman"/>
                      <w:color w:val="000000"/>
                      <w:sz w:val="22"/>
                      <w:lang w:eastAsia="it-IT"/>
                    </w:rPr>
                  </w:pPr>
                  <w:r>
                    <w:rPr>
                      <w:rFonts w:ascii="Arial1" w:eastAsia="Times New Roman" w:hAnsi="Arial1" w:cs="Times New Roman"/>
                      <w:noProof/>
                      <w:color w:val="000000"/>
                      <w:sz w:val="22"/>
                      <w:lang w:eastAsia="it-IT"/>
                    </w:rPr>
                    <mc:AlternateContent>
                      <mc:Choice Requires="wps">
                        <w:drawing>
                          <wp:anchor distT="0" distB="0" distL="114300" distR="114300" simplePos="0" relativeHeight="251679232" behindDoc="0" locked="0" layoutInCell="1" allowOverlap="1">
                            <wp:simplePos x="0" y="0"/>
                            <wp:positionH relativeFrom="column">
                              <wp:posOffset>266700</wp:posOffset>
                            </wp:positionH>
                            <wp:positionV relativeFrom="paragraph">
                              <wp:posOffset>-25400</wp:posOffset>
                            </wp:positionV>
                            <wp:extent cx="171450" cy="257175"/>
                            <wp:effectExtent l="0" t="0" r="76200" b="47625"/>
                            <wp:wrapNone/>
                            <wp:docPr id="46683" name="AutoShape 1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257175"/>
                                    </a:xfrm>
                                    <a:prstGeom prst="straightConnector1">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
                        <w:pict>
                          <v:shape w14:anchorId="07EE5A16" id="AutoShape 1627" o:spid="_x0000_s1026" type="#_x0000_t32" style="position:absolute;margin-left:21pt;margin-top:-2pt;width:13.5pt;height:20.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">
                            <v:stroke endarrow="block"/>
                          </v:shape>
                        </w:pict>
                      </mc:Fallback>
                    </mc:AlternateContent>
                  </w: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2634F8" w:rsidP="009045B6">
                  <w:pPr>
                    <w:spacing w:after="0" w:line="240" w:lineRule="auto"/>
                    <w:rPr>
                      <w:rFonts w:ascii="Arial1" w:eastAsia="Times New Roman" w:hAnsi="Arial1" w:cs="Times New Roman"/>
                      <w:color w:val="000000"/>
                      <w:sz w:val="22"/>
                      <w:lang w:eastAsia="it-IT"/>
                    </w:rPr>
                  </w:pPr>
                  <w:r>
                    <w:rPr>
                      <w:rFonts w:ascii="Arial1" w:eastAsia="Times New Roman" w:hAnsi="Arial1" w:cs="Times New Roman"/>
                      <w:noProof/>
                      <w:color w:val="000000"/>
                      <w:sz w:val="22"/>
                      <w:lang w:eastAsia="it-IT"/>
                    </w:rPr>
                    <mc:AlternateContent>
                      <mc:Choice Requires="wps">
                        <w:drawing>
                          <wp:anchor distT="0" distB="0" distL="114300" distR="114300" simplePos="0" relativeHeight="251697664" behindDoc="0" locked="0" layoutInCell="1" allowOverlap="1">
                            <wp:simplePos x="0" y="0"/>
                            <wp:positionH relativeFrom="column">
                              <wp:posOffset>433705</wp:posOffset>
                            </wp:positionH>
                            <wp:positionV relativeFrom="paragraph">
                              <wp:posOffset>4826000</wp:posOffset>
                            </wp:positionV>
                            <wp:extent cx="28575" cy="142875"/>
                            <wp:effectExtent l="0" t="0" r="9525" b="9525"/>
                            <wp:wrapNone/>
                            <wp:docPr id="46701" name="AutoShape 1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142875"/>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
                        <w:pict>
                          <v:shape w14:anchorId="105495B4" id="AutoShape 1645" o:spid="_x0000_s1026" type="#_x0000_t32" style="position:absolute;margin-left:34.15pt;margin-top:380pt;width:2.25pt;height:11.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"/>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96640" behindDoc="0" locked="0" layoutInCell="1" allowOverlap="1">
                            <wp:simplePos x="0" y="0"/>
                            <wp:positionH relativeFrom="column">
                              <wp:posOffset>443230</wp:posOffset>
                            </wp:positionH>
                            <wp:positionV relativeFrom="paragraph">
                              <wp:posOffset>4111625</wp:posOffset>
                            </wp:positionV>
                            <wp:extent cx="19050" cy="171450"/>
                            <wp:effectExtent l="0" t="0" r="0" b="0"/>
                            <wp:wrapNone/>
                            <wp:docPr id="46700" name="AutoShape 1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71450"/>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
                        <w:pict>
                          <v:shape w14:anchorId="5FD75A95" id="AutoShape 1644" o:spid="_x0000_s1026" type="#_x0000_t32" style="position:absolute;margin-left:34.9pt;margin-top:323.75pt;width:1.5pt;height:13.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"/>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95616" behindDoc="0" locked="0" layoutInCell="1" allowOverlap="1">
                            <wp:simplePos x="0" y="0"/>
                            <wp:positionH relativeFrom="column">
                              <wp:posOffset>443230</wp:posOffset>
                            </wp:positionH>
                            <wp:positionV relativeFrom="paragraph">
                              <wp:posOffset>3282950</wp:posOffset>
                            </wp:positionV>
                            <wp:extent cx="19050" cy="161925"/>
                            <wp:effectExtent l="0" t="0" r="0" b="9525"/>
                            <wp:wrapNone/>
                            <wp:docPr id="46699" name="AutoShape 1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61925"/>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
                        <w:pict>
                          <v:shape w14:anchorId="20A37CF2" id="AutoShape 1643" o:spid="_x0000_s1026" type="#_x0000_t32" style="position:absolute;margin-left:34.9pt;margin-top:258.5pt;width:1.5pt;height:12.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"/>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94592" behindDoc="0" locked="0" layoutInCell="1" allowOverlap="1">
                            <wp:simplePos x="0" y="0"/>
                            <wp:positionH relativeFrom="column">
                              <wp:posOffset>71755</wp:posOffset>
                            </wp:positionH>
                            <wp:positionV relativeFrom="paragraph">
                              <wp:posOffset>4959350</wp:posOffset>
                            </wp:positionV>
                            <wp:extent cx="733425" cy="581025"/>
                            <wp:effectExtent l="0" t="0" r="28575" b="47625"/>
                            <wp:wrapNone/>
                            <wp:docPr id="46698" name="AutoShape 1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581025"/>
                                    </a:xfrm>
                                    <a:prstGeom prst="flowChartProcess">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rsidR="00747AFF" w:rsidRDefault="00747AFF" w:rsidP="00EC593F">
                                        <w:pPr>
                                          <w:pStyle w:val="NormaleWeb"/>
                                          <w:spacing w:before="0" w:beforeAutospacing="0" w:after="0" w:afterAutospacing="0"/>
                                        </w:pPr>
                                        <w:proofErr w:type="spellStart"/>
                                        <w:r>
                                          <w:rPr>
                                            <w:rFonts w:ascii="Calibri" w:hAnsi="Calibri" w:cstheme="minorBidi"/>
                                            <w:b/>
                                            <w:bCs/>
                                            <w:color w:val="000000"/>
                                            <w:sz w:val="16"/>
                                            <w:szCs w:val="16"/>
                                          </w:rPr>
                                          <w:t>Vector</w:t>
                                        </w:r>
                                        <w:proofErr w:type="spellEnd"/>
                                        <w:r>
                                          <w:rPr>
                                            <w:rFonts w:ascii="Calibri" w:hAnsi="Calibri" w:cstheme="minorBidi"/>
                                            <w:b/>
                                            <w:bCs/>
                                            <w:color w:val="000000"/>
                                            <w:sz w:val="16"/>
                                            <w:szCs w:val="16"/>
                                          </w:rPr>
                                          <w:t xml:space="preserve"> One</w:t>
                                        </w:r>
                                      </w:p>
                                      <w:p w:rsidR="00747AFF" w:rsidRDefault="00747AFF" w:rsidP="00EC593F">
                                        <w:pPr>
                                          <w:pStyle w:val="NormaleWeb"/>
                                          <w:spacing w:before="0" w:beforeAutospacing="0" w:after="0" w:afterAutospacing="0"/>
                                        </w:pPr>
                                        <w:r>
                                          <w:rPr>
                                            <w:rFonts w:ascii="Calibri" w:hAnsi="Calibri" w:cstheme="minorBidi"/>
                                            <w:color w:val="000000"/>
                                            <w:sz w:val="16"/>
                                            <w:szCs w:val="16"/>
                                          </w:rPr>
                                          <w:t>Scarl</w:t>
                                        </w:r>
                                      </w:p>
                                      <w:p w:rsidR="00747AFF" w:rsidRDefault="00747AFF" w:rsidP="00EC593F">
                                        <w:pPr>
                                          <w:pStyle w:val="NormaleWeb"/>
                                          <w:spacing w:before="0" w:beforeAutospacing="0" w:after="0" w:afterAutospacing="0"/>
                                        </w:pPr>
                                        <w:r>
                                          <w:rPr>
                                            <w:rFonts w:ascii="Calibri" w:hAnsi="Calibri" w:cstheme="minorBidi"/>
                                            <w:color w:val="000000"/>
                                            <w:sz w:val="16"/>
                                            <w:szCs w:val="16"/>
                                          </w:rPr>
                                          <w:t>(20 %)</w:t>
                                        </w:r>
                                      </w:p>
                                    </w:txbxContent>
                                  </wps:txbx>
                                  <wps:bodyPr vertOverflow="clip" wrap="square" lIns="91440" tIns="45720" rIns="91440" bIns="45720" anchor="t" upright="1"/>
                                </wps:wsp>
                              </a:graphicData>
                            </a:graphic>
                            <wp14:sizeRelH relativeFrom="margin">
                              <wp14:pctWidth>0</wp14:pctWidth>
                            </wp14:sizeRelH>
                            <wp14:sizeRelV relativeFrom="margin">
                              <wp14:pctHeight>0</wp14:pctHeight>
                            </wp14:sizeRelV>
                          </wp:anchor>
                        </w:drawing>
                      </mc:Choice>
                      <mc:Fallback>
                        <w:pict>
                          <v:shape id="AutoShape 1642" o:spid="_x0000_s1030" type="#_x0000_t109" style="position:absolute;margin-left:5.65pt;margin-top:390.5pt;width:57.75pt;height:45.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" fillcolor="#c2d69b" strokecolor="#9bbb59" strokeweight="1pt">
                            <v:fill color2="#9bbb59" focus="50%" type="gradient"/>
                            <v:shadow on="t" color="#4e6128" offset="1pt"/>
                            <v:textbox>
                              <w:txbxContent>
                                <w:p w:rsidR="00747AFF" w:rsidRDefault="00747AFF" w:rsidP="00EC593F">
                                  <w:pPr>
                                    <w:pStyle w:val="NormaleWeb"/>
                                    <w:spacing w:before="0" w:beforeAutospacing="0" w:after="0" w:afterAutospacing="0"/>
                                  </w:pPr>
                                  <w:proofErr w:type="spellStart"/>
                                  <w:r>
                                    <w:rPr>
                                      <w:rFonts w:ascii="Calibri" w:hAnsi="Calibri" w:cstheme="minorBidi"/>
                                      <w:b/>
                                      <w:bCs/>
                                      <w:color w:val="000000"/>
                                      <w:sz w:val="16"/>
                                      <w:szCs w:val="16"/>
                                    </w:rPr>
                                    <w:t>Vector</w:t>
                                  </w:r>
                                  <w:proofErr w:type="spellEnd"/>
                                  <w:r>
                                    <w:rPr>
                                      <w:rFonts w:ascii="Calibri" w:hAnsi="Calibri" w:cstheme="minorBidi"/>
                                      <w:b/>
                                      <w:bCs/>
                                      <w:color w:val="000000"/>
                                      <w:sz w:val="16"/>
                                      <w:szCs w:val="16"/>
                                    </w:rPr>
                                    <w:t xml:space="preserve"> One</w:t>
                                  </w:r>
                                </w:p>
                                <w:p w:rsidR="00747AFF" w:rsidRDefault="00747AFF" w:rsidP="00EC593F">
                                  <w:pPr>
                                    <w:pStyle w:val="NormaleWeb"/>
                                    <w:spacing w:before="0" w:beforeAutospacing="0" w:after="0" w:afterAutospacing="0"/>
                                  </w:pPr>
                                  <w:r>
                                    <w:rPr>
                                      <w:rFonts w:ascii="Calibri" w:hAnsi="Calibri" w:cstheme="minorBidi"/>
                                      <w:color w:val="000000"/>
                                      <w:sz w:val="16"/>
                                      <w:szCs w:val="16"/>
                                    </w:rPr>
                                    <w:t>Scarl</w:t>
                                  </w:r>
                                </w:p>
                                <w:p w:rsidR="00747AFF" w:rsidRDefault="00747AFF" w:rsidP="00EC593F">
                                  <w:pPr>
                                    <w:pStyle w:val="NormaleWeb"/>
                                    <w:spacing w:before="0" w:beforeAutospacing="0" w:after="0" w:afterAutospacing="0"/>
                                  </w:pPr>
                                  <w:r>
                                    <w:rPr>
                                      <w:rFonts w:ascii="Calibri" w:hAnsi="Calibri" w:cstheme="minorBidi"/>
                                      <w:color w:val="000000"/>
                                      <w:sz w:val="16"/>
                                      <w:szCs w:val="16"/>
                                    </w:rPr>
                                    <w:t>(20 %)</w:t>
                                  </w:r>
                                </w:p>
                              </w:txbxContent>
                            </v:textbox>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92544" behindDoc="0" locked="0" layoutInCell="1" allowOverlap="1">
                            <wp:simplePos x="0" y="0"/>
                            <wp:positionH relativeFrom="column">
                              <wp:posOffset>71755</wp:posOffset>
                            </wp:positionH>
                            <wp:positionV relativeFrom="paragraph">
                              <wp:posOffset>4264025</wp:posOffset>
                            </wp:positionV>
                            <wp:extent cx="733425" cy="609600"/>
                            <wp:effectExtent l="0" t="0" r="28575" b="38100"/>
                            <wp:wrapNone/>
                            <wp:docPr id="46696" name="AutoShape 1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09600"/>
                                    </a:xfrm>
                                    <a:prstGeom prst="flowChartProcess">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rsidR="00747AFF" w:rsidRDefault="00747AFF" w:rsidP="00EC593F">
                                        <w:pPr>
                                          <w:pStyle w:val="NormaleWeb"/>
                                          <w:spacing w:before="0" w:beforeAutospacing="0" w:after="0" w:afterAutospacing="0"/>
                                        </w:pPr>
                                        <w:r>
                                          <w:rPr>
                                            <w:rFonts w:ascii="Calibri" w:hAnsi="Calibri" w:cstheme="minorBidi"/>
                                            <w:b/>
                                            <w:bCs/>
                                            <w:color w:val="000000"/>
                                            <w:sz w:val="16"/>
                                            <w:szCs w:val="16"/>
                                          </w:rPr>
                                          <w:t xml:space="preserve">Fermano Leader Scarl </w:t>
                                        </w:r>
                                      </w:p>
                                      <w:p w:rsidR="00747AFF" w:rsidRDefault="00747AFF" w:rsidP="00EC593F">
                                        <w:pPr>
                                          <w:pStyle w:val="NormaleWeb"/>
                                          <w:spacing w:before="0" w:beforeAutospacing="0" w:after="0" w:afterAutospacing="0"/>
                                        </w:pPr>
                                        <w:r>
                                          <w:rPr>
                                            <w:rFonts w:ascii="Calibri" w:hAnsi="Calibri" w:cstheme="minorBidi"/>
                                            <w:color w:val="000000"/>
                                            <w:sz w:val="16"/>
                                            <w:szCs w:val="16"/>
                                          </w:rPr>
                                          <w:t>(4 %)</w:t>
                                        </w:r>
                                      </w:p>
                                    </w:txbxContent>
                                  </wps:txbx>
                                  <wps:bodyPr vertOverflow="clip" wrap="square" lIns="91440" tIns="45720" rIns="91440" bIns="45720" anchor="t" upright="1"/>
                                </wps:wsp>
                              </a:graphicData>
                            </a:graphic>
                            <wp14:sizeRelH relativeFrom="margin">
                              <wp14:pctWidth>0</wp14:pctWidth>
                            </wp14:sizeRelH>
                            <wp14:sizeRelV relativeFrom="margin">
                              <wp14:pctHeight>0</wp14:pctHeight>
                            </wp14:sizeRelV>
                          </wp:anchor>
                        </w:drawing>
                      </mc:Choice>
                      <mc:Fallback>
                        <w:pict>
                          <v:shape id="AutoShape 1640" o:spid="_x0000_s1031" type="#_x0000_t109" style="position:absolute;margin-left:5.65pt;margin-top:335.75pt;width:57.75pt;height:4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" fillcolor="#c2d69b" strokecolor="#9bbb59" strokeweight="1pt">
                            <v:fill color2="#9bbb59" focus="50%" type="gradient"/>
                            <v:shadow on="t" color="#4e6128" offset="1pt"/>
                            <v:textbox>
                              <w:txbxContent>
                                <w:p w:rsidR="00747AFF" w:rsidRDefault="00747AFF" w:rsidP="00EC593F">
                                  <w:pPr>
                                    <w:pStyle w:val="NormaleWeb"/>
                                    <w:spacing w:before="0" w:beforeAutospacing="0" w:after="0" w:afterAutospacing="0"/>
                                  </w:pPr>
                                  <w:r>
                                    <w:rPr>
                                      <w:rFonts w:ascii="Calibri" w:hAnsi="Calibri" w:cstheme="minorBidi"/>
                                      <w:b/>
                                      <w:bCs/>
                                      <w:color w:val="000000"/>
                                      <w:sz w:val="16"/>
                                      <w:szCs w:val="16"/>
                                    </w:rPr>
                                    <w:t xml:space="preserve">Fermano Leader Scarl </w:t>
                                  </w:r>
                                </w:p>
                                <w:p w:rsidR="00747AFF" w:rsidRDefault="00747AFF" w:rsidP="00EC593F">
                                  <w:pPr>
                                    <w:pStyle w:val="NormaleWeb"/>
                                    <w:spacing w:before="0" w:beforeAutospacing="0" w:after="0" w:afterAutospacing="0"/>
                                  </w:pPr>
                                  <w:r>
                                    <w:rPr>
                                      <w:rFonts w:ascii="Calibri" w:hAnsi="Calibri" w:cstheme="minorBidi"/>
                                      <w:color w:val="000000"/>
                                      <w:sz w:val="16"/>
                                      <w:szCs w:val="16"/>
                                    </w:rPr>
                                    <w:t>(4 %)</w:t>
                                  </w:r>
                                </w:p>
                              </w:txbxContent>
                            </v:textbox>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91520" behindDoc="0" locked="0" layoutInCell="1" allowOverlap="1">
                            <wp:simplePos x="0" y="0"/>
                            <wp:positionH relativeFrom="column">
                              <wp:posOffset>443230</wp:posOffset>
                            </wp:positionH>
                            <wp:positionV relativeFrom="paragraph">
                              <wp:posOffset>2568575</wp:posOffset>
                            </wp:positionV>
                            <wp:extent cx="19050" cy="152400"/>
                            <wp:effectExtent l="0" t="0" r="0" b="0"/>
                            <wp:wrapNone/>
                            <wp:docPr id="46695" name="AutoShape 1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52400"/>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
                        <w:pict>
                          <v:shape w14:anchorId="553BE9AA" id="AutoShape 1639" o:spid="_x0000_s1026" type="#_x0000_t32" style="position:absolute;margin-left:34.9pt;margin-top:202.25pt;width:1.5pt;height:1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"/>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90496" behindDoc="0" locked="0" layoutInCell="1" allowOverlap="1">
                            <wp:simplePos x="0" y="0"/>
                            <wp:positionH relativeFrom="column">
                              <wp:posOffset>443230</wp:posOffset>
                            </wp:positionH>
                            <wp:positionV relativeFrom="paragraph">
                              <wp:posOffset>1844675</wp:posOffset>
                            </wp:positionV>
                            <wp:extent cx="19050" cy="142875"/>
                            <wp:effectExtent l="0" t="0" r="0" b="9525"/>
                            <wp:wrapNone/>
                            <wp:docPr id="46694" name="AutoShape 1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42875"/>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
                        <w:pict>
                          <v:shape w14:anchorId="639759E4" id="AutoShape 1638" o:spid="_x0000_s1026" type="#_x0000_t32" style="position:absolute;margin-left:34.9pt;margin-top:145.25pt;width:1.5pt;height:11.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"/>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89472" behindDoc="0" locked="0" layoutInCell="1" allowOverlap="1">
                            <wp:simplePos x="0" y="0"/>
                            <wp:positionH relativeFrom="column">
                              <wp:posOffset>290830</wp:posOffset>
                            </wp:positionH>
                            <wp:positionV relativeFrom="paragraph">
                              <wp:posOffset>882650</wp:posOffset>
                            </wp:positionV>
                            <wp:extent cx="228600" cy="361950"/>
                            <wp:effectExtent l="57150" t="19050" r="19050" b="57150"/>
                            <wp:wrapNone/>
                            <wp:docPr id="46693" name="AutoShap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61950"/>
                                    </a:xfrm>
                                    <a:prstGeom prst="downArrow">
                                      <a:avLst>
                                        <a:gd name="adj1" fmla="val 50000"/>
                                        <a:gd name="adj2" fmla="val 70000"/>
                                      </a:avLst>
                                    </a:prstGeom>
                                    <a:solidFill>
                                      <a:srgbClr val="FFFFFF"/>
                                    </a:solidFill>
                                    <a:ln w="63500" cmpd="thickThin">
                                      <a:solidFill>
                                        <a:srgbClr val="9BBB59"/>
                                      </a:solidFill>
                                      <a:miter lim="800000"/>
                                      <a:headEnd/>
                                      <a:tailEnd/>
                                    </a:ln>
                                    <a:effectLst/>
                                  </wps:spPr>
                                  <wps:bodyPr/>
                                </wps:wsp>
                              </a:graphicData>
                            </a:graphic>
                            <wp14:sizeRelH relativeFrom="margin">
                              <wp14:pctWidth>0</wp14:pctWidth>
                            </wp14:sizeRelH>
                            <wp14:sizeRelV relativeFrom="margin">
                              <wp14:pctHeight>0</wp14:pctHeight>
                            </wp14:sizeRelV>
                          </wp:anchor>
                        </w:drawing>
                      </mc:Choice>
                      <mc:Fallback xmlns="">
                        <w:pict>
                          <v:shapetype w14:anchorId="2FA50A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637" o:spid="_x0000_s1026" type="#_x0000_t67" style="position:absolute;margin-left:22.9pt;margin-top:69.5pt;width:18pt;height:2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" adj="12051" strokecolor="#9bbb59" strokeweight="5pt">
                            <v:stroke linestyle="thickThin"/>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88448" behindDoc="0" locked="0" layoutInCell="1" allowOverlap="1">
                            <wp:simplePos x="0" y="0"/>
                            <wp:positionH relativeFrom="column">
                              <wp:posOffset>71755</wp:posOffset>
                            </wp:positionH>
                            <wp:positionV relativeFrom="paragraph">
                              <wp:posOffset>3425825</wp:posOffset>
                            </wp:positionV>
                            <wp:extent cx="733425" cy="733425"/>
                            <wp:effectExtent l="0" t="0" r="28575" b="47625"/>
                            <wp:wrapNone/>
                            <wp:docPr id="46692" name="AutoShap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33425"/>
                                    </a:xfrm>
                                    <a:prstGeom prst="flowChartProcess">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rsidR="00747AFF" w:rsidRDefault="00747AFF" w:rsidP="00EC593F">
                                        <w:pPr>
                                          <w:pStyle w:val="NormaleWeb"/>
                                          <w:spacing w:before="0" w:beforeAutospacing="0" w:after="0" w:afterAutospacing="0"/>
                                        </w:pPr>
                                        <w:r>
                                          <w:rPr>
                                            <w:rFonts w:ascii="Calibri" w:hAnsi="Calibri" w:cstheme="minorBidi"/>
                                            <w:b/>
                                            <w:bCs/>
                                            <w:color w:val="000000"/>
                                            <w:sz w:val="16"/>
                                            <w:szCs w:val="16"/>
                                          </w:rPr>
                                          <w:t>Terminal Marche Bus Scarl</w:t>
                                        </w:r>
                                      </w:p>
                                      <w:p w:rsidR="00747AFF" w:rsidRDefault="00747AFF" w:rsidP="00EC593F">
                                        <w:pPr>
                                          <w:pStyle w:val="NormaleWeb"/>
                                          <w:spacing w:before="0" w:beforeAutospacing="0" w:after="0" w:afterAutospacing="0"/>
                                        </w:pPr>
                                        <w:r>
                                          <w:rPr>
                                            <w:rFonts w:ascii="Calibri" w:hAnsi="Calibri" w:cstheme="minorBidi"/>
                                            <w:color w:val="000000"/>
                                            <w:sz w:val="16"/>
                                            <w:szCs w:val="16"/>
                                          </w:rPr>
                                          <w:t>(17 %)</w:t>
                                        </w:r>
                                      </w:p>
                                    </w:txbxContent>
                                  </wps:txbx>
                                  <wps:bodyPr vertOverflow="clip" wrap="square" lIns="91440" tIns="45720" rIns="91440" bIns="45720" anchor="t" upright="1"/>
                                </wps:wsp>
                              </a:graphicData>
                            </a:graphic>
                            <wp14:sizeRelH relativeFrom="margin">
                              <wp14:pctWidth>0</wp14:pctWidth>
                            </wp14:sizeRelH>
                            <wp14:sizeRelV relativeFrom="margin">
                              <wp14:pctHeight>0</wp14:pctHeight>
                            </wp14:sizeRelV>
                          </wp:anchor>
                        </w:drawing>
                      </mc:Choice>
                      <mc:Fallback>
                        <w:pict>
                          <v:shape id="AutoShape 1636" o:spid="_x0000_s1032" type="#_x0000_t109" style="position:absolute;margin-left:5.65pt;margin-top:269.75pt;width:57.75pt;height:57.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" fillcolor="#c2d69b" strokecolor="#9bbb59" strokeweight="1pt">
                            <v:fill color2="#9bbb59" focus="50%" type="gradient"/>
                            <v:shadow on="t" color="#4e6128" offset="1pt"/>
                            <v:textbox>
                              <w:txbxContent>
                                <w:p w:rsidR="00747AFF" w:rsidRDefault="00747AFF" w:rsidP="00EC593F">
                                  <w:pPr>
                                    <w:pStyle w:val="NormaleWeb"/>
                                    <w:spacing w:before="0" w:beforeAutospacing="0" w:after="0" w:afterAutospacing="0"/>
                                  </w:pPr>
                                  <w:r>
                                    <w:rPr>
                                      <w:rFonts w:ascii="Calibri" w:hAnsi="Calibri" w:cstheme="minorBidi"/>
                                      <w:b/>
                                      <w:bCs/>
                                      <w:color w:val="000000"/>
                                      <w:sz w:val="16"/>
                                      <w:szCs w:val="16"/>
                                    </w:rPr>
                                    <w:t>Terminal Marche Bus Scarl</w:t>
                                  </w:r>
                                </w:p>
                                <w:p w:rsidR="00747AFF" w:rsidRDefault="00747AFF" w:rsidP="00EC593F">
                                  <w:pPr>
                                    <w:pStyle w:val="NormaleWeb"/>
                                    <w:spacing w:before="0" w:beforeAutospacing="0" w:after="0" w:afterAutospacing="0"/>
                                  </w:pPr>
                                  <w:r>
                                    <w:rPr>
                                      <w:rFonts w:ascii="Calibri" w:hAnsi="Calibri" w:cstheme="minorBidi"/>
                                      <w:color w:val="000000"/>
                                      <w:sz w:val="16"/>
                                      <w:szCs w:val="16"/>
                                    </w:rPr>
                                    <w:t>(17 %)</w:t>
                                  </w:r>
                                </w:p>
                              </w:txbxContent>
                            </v:textbox>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87424" behindDoc="0" locked="0" layoutInCell="1" allowOverlap="1">
                            <wp:simplePos x="0" y="0"/>
                            <wp:positionH relativeFrom="column">
                              <wp:posOffset>71755</wp:posOffset>
                            </wp:positionH>
                            <wp:positionV relativeFrom="paragraph">
                              <wp:posOffset>2701925</wp:posOffset>
                            </wp:positionV>
                            <wp:extent cx="733425" cy="619125"/>
                            <wp:effectExtent l="0" t="0" r="28575" b="47625"/>
                            <wp:wrapNone/>
                            <wp:docPr id="46691" name="AutoShap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19125"/>
                                    </a:xfrm>
                                    <a:prstGeom prst="flowChartProcess">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rsidR="00747AFF" w:rsidRDefault="00747AFF" w:rsidP="00EC593F">
                                        <w:pPr>
                                          <w:pStyle w:val="NormaleWeb"/>
                                          <w:spacing w:before="0" w:beforeAutospacing="0" w:after="0" w:afterAutospacing="0"/>
                                        </w:pPr>
                                        <w:r>
                                          <w:rPr>
                                            <w:rFonts w:ascii="Calibri" w:hAnsi="Calibri" w:cstheme="minorBidi"/>
                                            <w:b/>
                                            <w:bCs/>
                                            <w:color w:val="000000"/>
                                            <w:sz w:val="16"/>
                                            <w:szCs w:val="16"/>
                                          </w:rPr>
                                          <w:t>Roma Marche</w:t>
                                        </w:r>
                                      </w:p>
                                      <w:p w:rsidR="00747AFF" w:rsidRDefault="00747AFF" w:rsidP="00EC593F">
                                        <w:pPr>
                                          <w:pStyle w:val="NormaleWeb"/>
                                          <w:spacing w:before="0" w:beforeAutospacing="0" w:after="0" w:afterAutospacing="0"/>
                                        </w:pPr>
                                        <w:r>
                                          <w:rPr>
                                            <w:rFonts w:ascii="Calibri" w:hAnsi="Calibri" w:cstheme="minorBidi"/>
                                            <w:b/>
                                            <w:bCs/>
                                            <w:color w:val="000000"/>
                                            <w:sz w:val="16"/>
                                            <w:szCs w:val="16"/>
                                          </w:rPr>
                                          <w:t>Linee Spa</w:t>
                                        </w:r>
                                      </w:p>
                                      <w:p w:rsidR="00747AFF" w:rsidRDefault="00747AFF" w:rsidP="00EC593F">
                                        <w:pPr>
                                          <w:pStyle w:val="NormaleWeb"/>
                                          <w:spacing w:before="0" w:beforeAutospacing="0" w:after="0" w:afterAutospacing="0"/>
                                        </w:pPr>
                                        <w:r>
                                          <w:rPr>
                                            <w:rFonts w:ascii="Calibri" w:hAnsi="Calibri" w:cstheme="minorBidi"/>
                                            <w:color w:val="000000"/>
                                            <w:sz w:val="16"/>
                                            <w:szCs w:val="16"/>
                                          </w:rPr>
                                          <w:t>(13,29%)</w:t>
                                        </w:r>
                                      </w:p>
                                    </w:txbxContent>
                                  </wps:txbx>
                                  <wps:bodyPr vertOverflow="clip" wrap="square" lIns="91440" tIns="45720" rIns="91440" bIns="45720" anchor="t" upright="1"/>
                                </wps:wsp>
                              </a:graphicData>
                            </a:graphic>
                            <wp14:sizeRelH relativeFrom="margin">
                              <wp14:pctWidth>0</wp14:pctWidth>
                            </wp14:sizeRelH>
                            <wp14:sizeRelV relativeFrom="margin">
                              <wp14:pctHeight>0</wp14:pctHeight>
                            </wp14:sizeRelV>
                          </wp:anchor>
                        </w:drawing>
                      </mc:Choice>
                      <mc:Fallback>
                        <w:pict>
                          <v:shape id="AutoShape 1635" o:spid="_x0000_s1033" type="#_x0000_t109" style="position:absolute;margin-left:5.65pt;margin-top:212.75pt;width:57.75pt;height:48.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" fillcolor="#c2d69b" strokecolor="#9bbb59" strokeweight="1pt">
                            <v:fill color2="#9bbb59" focus="50%" type="gradient"/>
                            <v:shadow on="t" color="#4e6128" offset="1pt"/>
                            <v:textbox>
                              <w:txbxContent>
                                <w:p w:rsidR="00747AFF" w:rsidRDefault="00747AFF" w:rsidP="00EC593F">
                                  <w:pPr>
                                    <w:pStyle w:val="NormaleWeb"/>
                                    <w:spacing w:before="0" w:beforeAutospacing="0" w:after="0" w:afterAutospacing="0"/>
                                  </w:pPr>
                                  <w:r>
                                    <w:rPr>
                                      <w:rFonts w:ascii="Calibri" w:hAnsi="Calibri" w:cstheme="minorBidi"/>
                                      <w:b/>
                                      <w:bCs/>
                                      <w:color w:val="000000"/>
                                      <w:sz w:val="16"/>
                                      <w:szCs w:val="16"/>
                                    </w:rPr>
                                    <w:t>Roma Marche</w:t>
                                  </w:r>
                                </w:p>
                                <w:p w:rsidR="00747AFF" w:rsidRDefault="00747AFF" w:rsidP="00EC593F">
                                  <w:pPr>
                                    <w:pStyle w:val="NormaleWeb"/>
                                    <w:spacing w:before="0" w:beforeAutospacing="0" w:after="0" w:afterAutospacing="0"/>
                                  </w:pPr>
                                  <w:r>
                                    <w:rPr>
                                      <w:rFonts w:ascii="Calibri" w:hAnsi="Calibri" w:cstheme="minorBidi"/>
                                      <w:b/>
                                      <w:bCs/>
                                      <w:color w:val="000000"/>
                                      <w:sz w:val="16"/>
                                      <w:szCs w:val="16"/>
                                    </w:rPr>
                                    <w:t>Linee Spa</w:t>
                                  </w:r>
                                </w:p>
                                <w:p w:rsidR="00747AFF" w:rsidRDefault="00747AFF" w:rsidP="00EC593F">
                                  <w:pPr>
                                    <w:pStyle w:val="NormaleWeb"/>
                                    <w:spacing w:before="0" w:beforeAutospacing="0" w:after="0" w:afterAutospacing="0"/>
                                  </w:pPr>
                                  <w:r>
                                    <w:rPr>
                                      <w:rFonts w:ascii="Calibri" w:hAnsi="Calibri" w:cstheme="minorBidi"/>
                                      <w:color w:val="000000"/>
                                      <w:sz w:val="16"/>
                                      <w:szCs w:val="16"/>
                                    </w:rPr>
                                    <w:t>(13,29%)</w:t>
                                  </w:r>
                                </w:p>
                              </w:txbxContent>
                            </v:textbox>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86400" behindDoc="0" locked="0" layoutInCell="1" allowOverlap="1">
                            <wp:simplePos x="0" y="0"/>
                            <wp:positionH relativeFrom="column">
                              <wp:posOffset>71755</wp:posOffset>
                            </wp:positionH>
                            <wp:positionV relativeFrom="paragraph">
                              <wp:posOffset>1968500</wp:posOffset>
                            </wp:positionV>
                            <wp:extent cx="733425" cy="638175"/>
                            <wp:effectExtent l="0" t="0" r="28575" b="47625"/>
                            <wp:wrapNone/>
                            <wp:docPr id="46690" name="AutoShape 1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38175"/>
                                    </a:xfrm>
                                    <a:prstGeom prst="flowChartProcess">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rsidR="00747AFF" w:rsidRDefault="00747AFF" w:rsidP="00EC593F">
                                        <w:pPr>
                                          <w:pStyle w:val="NormaleWeb"/>
                                          <w:spacing w:before="0" w:beforeAutospacing="0" w:after="0" w:afterAutospacing="0"/>
                                        </w:pPr>
                                        <w:proofErr w:type="spellStart"/>
                                        <w:r>
                                          <w:rPr>
                                            <w:rFonts w:ascii="Calibri" w:hAnsi="Calibri" w:cstheme="minorBidi"/>
                                            <w:b/>
                                            <w:bCs/>
                                            <w:color w:val="000000"/>
                                            <w:sz w:val="16"/>
                                            <w:szCs w:val="16"/>
                                          </w:rPr>
                                          <w:t>Alipicene</w:t>
                                        </w:r>
                                        <w:proofErr w:type="spellEnd"/>
                                        <w:r>
                                          <w:rPr>
                                            <w:rFonts w:ascii="Calibri" w:hAnsi="Calibri" w:cstheme="minorBidi"/>
                                            <w:b/>
                                            <w:bCs/>
                                            <w:color w:val="000000"/>
                                            <w:sz w:val="16"/>
                                            <w:szCs w:val="16"/>
                                          </w:rPr>
                                          <w:t xml:space="preserve"> </w:t>
                                        </w:r>
                                        <w:proofErr w:type="spellStart"/>
                                        <w:r>
                                          <w:rPr>
                                            <w:rFonts w:ascii="Calibri" w:hAnsi="Calibri" w:cstheme="minorBidi"/>
                                            <w:b/>
                                            <w:bCs/>
                                            <w:color w:val="000000"/>
                                            <w:sz w:val="16"/>
                                            <w:szCs w:val="16"/>
                                          </w:rPr>
                                          <w:t>Srl</w:t>
                                        </w:r>
                                        <w:proofErr w:type="spellEnd"/>
                                      </w:p>
                                      <w:p w:rsidR="00747AFF" w:rsidRDefault="00747AFF" w:rsidP="00EC593F">
                                        <w:pPr>
                                          <w:pStyle w:val="NormaleWeb"/>
                                          <w:spacing w:before="0" w:beforeAutospacing="0" w:after="0" w:afterAutospacing="0"/>
                                        </w:pPr>
                                        <w:r>
                                          <w:rPr>
                                            <w:rFonts w:ascii="Calibri" w:hAnsi="Calibri" w:cstheme="minorBidi"/>
                                            <w:color w:val="C00000"/>
                                            <w:sz w:val="16"/>
                                            <w:szCs w:val="16"/>
                                          </w:rPr>
                                          <w:t>(inattiva)</w:t>
                                        </w:r>
                                      </w:p>
                                      <w:p w:rsidR="00747AFF" w:rsidRDefault="00747AFF" w:rsidP="00EC593F">
                                        <w:pPr>
                                          <w:pStyle w:val="NormaleWeb"/>
                                          <w:spacing w:before="0" w:beforeAutospacing="0" w:after="0" w:afterAutospacing="0"/>
                                        </w:pPr>
                                        <w:r>
                                          <w:rPr>
                                            <w:rFonts w:ascii="Calibri" w:hAnsi="Calibri" w:cstheme="minorBidi"/>
                                            <w:color w:val="000000"/>
                                            <w:sz w:val="16"/>
                                            <w:szCs w:val="16"/>
                                          </w:rPr>
                                          <w:t>(2,5 %)</w:t>
                                        </w:r>
                                      </w:p>
                                    </w:txbxContent>
                                  </wps:txbx>
                                  <wps:bodyPr vertOverflow="clip" wrap="square" lIns="91440" tIns="45720" rIns="91440" bIns="45720" anchor="t" upright="1"/>
                                </wps:wsp>
                              </a:graphicData>
                            </a:graphic>
                            <wp14:sizeRelH relativeFrom="margin">
                              <wp14:pctWidth>0</wp14:pctWidth>
                            </wp14:sizeRelH>
                            <wp14:sizeRelV relativeFrom="margin">
                              <wp14:pctHeight>0</wp14:pctHeight>
                            </wp14:sizeRelV>
                          </wp:anchor>
                        </w:drawing>
                      </mc:Choice>
                      <mc:Fallback>
                        <w:pict>
                          <v:shape id="AutoShape 1634" o:spid="_x0000_s1034" type="#_x0000_t109" style="position:absolute;margin-left:5.65pt;margin-top:155pt;width:57.75pt;height:50.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" fillcolor="#c2d69b" strokecolor="#9bbb59" strokeweight="1pt">
                            <v:fill color2="#9bbb59" focus="50%" type="gradient"/>
                            <v:shadow on="t" color="#4e6128" offset="1pt"/>
                            <v:textbox>
                              <w:txbxContent>
                                <w:p w:rsidR="00747AFF" w:rsidRDefault="00747AFF" w:rsidP="00EC593F">
                                  <w:pPr>
                                    <w:pStyle w:val="NormaleWeb"/>
                                    <w:spacing w:before="0" w:beforeAutospacing="0" w:after="0" w:afterAutospacing="0"/>
                                  </w:pPr>
                                  <w:proofErr w:type="spellStart"/>
                                  <w:r>
                                    <w:rPr>
                                      <w:rFonts w:ascii="Calibri" w:hAnsi="Calibri" w:cstheme="minorBidi"/>
                                      <w:b/>
                                      <w:bCs/>
                                      <w:color w:val="000000"/>
                                      <w:sz w:val="16"/>
                                      <w:szCs w:val="16"/>
                                    </w:rPr>
                                    <w:t>Alipicene</w:t>
                                  </w:r>
                                  <w:proofErr w:type="spellEnd"/>
                                  <w:r>
                                    <w:rPr>
                                      <w:rFonts w:ascii="Calibri" w:hAnsi="Calibri" w:cstheme="minorBidi"/>
                                      <w:b/>
                                      <w:bCs/>
                                      <w:color w:val="000000"/>
                                      <w:sz w:val="16"/>
                                      <w:szCs w:val="16"/>
                                    </w:rPr>
                                    <w:t xml:space="preserve"> </w:t>
                                  </w:r>
                                  <w:proofErr w:type="spellStart"/>
                                  <w:r>
                                    <w:rPr>
                                      <w:rFonts w:ascii="Calibri" w:hAnsi="Calibri" w:cstheme="minorBidi"/>
                                      <w:b/>
                                      <w:bCs/>
                                      <w:color w:val="000000"/>
                                      <w:sz w:val="16"/>
                                      <w:szCs w:val="16"/>
                                    </w:rPr>
                                    <w:t>Srl</w:t>
                                  </w:r>
                                  <w:proofErr w:type="spellEnd"/>
                                </w:p>
                                <w:p w:rsidR="00747AFF" w:rsidRDefault="00747AFF" w:rsidP="00EC593F">
                                  <w:pPr>
                                    <w:pStyle w:val="NormaleWeb"/>
                                    <w:spacing w:before="0" w:beforeAutospacing="0" w:after="0" w:afterAutospacing="0"/>
                                  </w:pPr>
                                  <w:r>
                                    <w:rPr>
                                      <w:rFonts w:ascii="Calibri" w:hAnsi="Calibri" w:cstheme="minorBidi"/>
                                      <w:color w:val="C00000"/>
                                      <w:sz w:val="16"/>
                                      <w:szCs w:val="16"/>
                                    </w:rPr>
                                    <w:t>(inattiva)</w:t>
                                  </w:r>
                                </w:p>
                                <w:p w:rsidR="00747AFF" w:rsidRDefault="00747AFF" w:rsidP="00EC593F">
                                  <w:pPr>
                                    <w:pStyle w:val="NormaleWeb"/>
                                    <w:spacing w:before="0" w:beforeAutospacing="0" w:after="0" w:afterAutospacing="0"/>
                                  </w:pPr>
                                  <w:r>
                                    <w:rPr>
                                      <w:rFonts w:ascii="Calibri" w:hAnsi="Calibri" w:cstheme="minorBidi"/>
                                      <w:color w:val="000000"/>
                                      <w:sz w:val="16"/>
                                      <w:szCs w:val="16"/>
                                    </w:rPr>
                                    <w:t>(2,5 %)</w:t>
                                  </w:r>
                                </w:p>
                              </w:txbxContent>
                            </v:textbox>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85376" behindDoc="0" locked="0" layoutInCell="1" allowOverlap="1">
                            <wp:simplePos x="0" y="0"/>
                            <wp:positionH relativeFrom="column">
                              <wp:posOffset>71755</wp:posOffset>
                            </wp:positionH>
                            <wp:positionV relativeFrom="paragraph">
                              <wp:posOffset>1244600</wp:posOffset>
                            </wp:positionV>
                            <wp:extent cx="733425" cy="638175"/>
                            <wp:effectExtent l="0" t="0" r="28575" b="47625"/>
                            <wp:wrapNone/>
                            <wp:docPr id="46689" name="AutoShape 1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38175"/>
                                    </a:xfrm>
                                    <a:prstGeom prst="flowChartProcess">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rsidR="00747AFF" w:rsidRDefault="00747AFF" w:rsidP="00EC593F">
                                        <w:pPr>
                                          <w:pStyle w:val="NormaleWeb"/>
                                          <w:spacing w:before="0" w:beforeAutospacing="0" w:after="0" w:afterAutospacing="0"/>
                                        </w:pPr>
                                        <w:proofErr w:type="spellStart"/>
                                        <w:r>
                                          <w:rPr>
                                            <w:rFonts w:ascii="Calibri" w:hAnsi="Calibri" w:cstheme="minorBidi"/>
                                            <w:b/>
                                            <w:bCs/>
                                            <w:color w:val="000000"/>
                                            <w:sz w:val="16"/>
                                            <w:szCs w:val="16"/>
                                          </w:rPr>
                                          <w:t>Trasfer</w:t>
                                        </w:r>
                                        <w:proofErr w:type="spellEnd"/>
                                        <w:r>
                                          <w:rPr>
                                            <w:rFonts w:ascii="Calibri" w:hAnsi="Calibri" w:cstheme="minorBidi"/>
                                            <w:b/>
                                            <w:bCs/>
                                            <w:color w:val="000000"/>
                                            <w:sz w:val="16"/>
                                            <w:szCs w:val="16"/>
                                          </w:rPr>
                                          <w:t xml:space="preserve"> </w:t>
                                        </w:r>
                                      </w:p>
                                      <w:p w:rsidR="00747AFF" w:rsidRDefault="00747AFF" w:rsidP="00EC593F">
                                        <w:pPr>
                                          <w:pStyle w:val="NormaleWeb"/>
                                          <w:spacing w:before="0" w:beforeAutospacing="0" w:after="0" w:afterAutospacing="0"/>
                                        </w:pPr>
                                        <w:r>
                                          <w:rPr>
                                            <w:rFonts w:ascii="Calibri" w:hAnsi="Calibri" w:cstheme="minorBidi"/>
                                            <w:b/>
                                            <w:bCs/>
                                            <w:color w:val="000000"/>
                                            <w:sz w:val="16"/>
                                            <w:szCs w:val="16"/>
                                          </w:rPr>
                                          <w:t>Scarl</w:t>
                                        </w:r>
                                      </w:p>
                                      <w:p w:rsidR="00747AFF" w:rsidRDefault="00747AFF" w:rsidP="00EC593F">
                                        <w:pPr>
                                          <w:pStyle w:val="NormaleWeb"/>
                                          <w:spacing w:before="0" w:beforeAutospacing="0" w:after="0" w:afterAutospacing="0"/>
                                        </w:pPr>
                                        <w:r>
                                          <w:rPr>
                                            <w:rFonts w:ascii="Calibri" w:hAnsi="Calibri" w:cstheme="minorBidi"/>
                                            <w:color w:val="000000"/>
                                            <w:sz w:val="16"/>
                                            <w:szCs w:val="16"/>
                                          </w:rPr>
                                          <w:t>(78%)</w:t>
                                        </w:r>
                                      </w:p>
                                    </w:txbxContent>
                                  </wps:txbx>
                                  <wps:bodyPr vertOverflow="clip" wrap="square" lIns="91440" tIns="45720" rIns="91440" bIns="45720" anchor="t" upright="1"/>
                                </wps:wsp>
                              </a:graphicData>
                            </a:graphic>
                            <wp14:sizeRelH relativeFrom="margin">
                              <wp14:pctWidth>0</wp14:pctWidth>
                            </wp14:sizeRelH>
                            <wp14:sizeRelV relativeFrom="margin">
                              <wp14:pctHeight>0</wp14:pctHeight>
                            </wp14:sizeRelV>
                          </wp:anchor>
                        </w:drawing>
                      </mc:Choice>
                      <mc:Fallback>
                        <w:pict>
                          <v:shape id="AutoShape 1633" o:spid="_x0000_s1035" type="#_x0000_t109" style="position:absolute;margin-left:5.65pt;margin-top:98pt;width:57.75pt;height:50.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" fillcolor="#c2d69b" strokecolor="#9bbb59" strokeweight="1pt">
                            <v:fill color2="#9bbb59" focus="50%" type="gradient"/>
                            <v:shadow on="t" color="#4e6128" offset="1pt"/>
                            <v:textbox>
                              <w:txbxContent>
                                <w:p w:rsidR="00747AFF" w:rsidRDefault="00747AFF" w:rsidP="00EC593F">
                                  <w:pPr>
                                    <w:pStyle w:val="NormaleWeb"/>
                                    <w:spacing w:before="0" w:beforeAutospacing="0" w:after="0" w:afterAutospacing="0"/>
                                  </w:pPr>
                                  <w:proofErr w:type="spellStart"/>
                                  <w:r>
                                    <w:rPr>
                                      <w:rFonts w:ascii="Calibri" w:hAnsi="Calibri" w:cstheme="minorBidi"/>
                                      <w:b/>
                                      <w:bCs/>
                                      <w:color w:val="000000"/>
                                      <w:sz w:val="16"/>
                                      <w:szCs w:val="16"/>
                                    </w:rPr>
                                    <w:t>Trasfer</w:t>
                                  </w:r>
                                  <w:proofErr w:type="spellEnd"/>
                                  <w:r>
                                    <w:rPr>
                                      <w:rFonts w:ascii="Calibri" w:hAnsi="Calibri" w:cstheme="minorBidi"/>
                                      <w:b/>
                                      <w:bCs/>
                                      <w:color w:val="000000"/>
                                      <w:sz w:val="16"/>
                                      <w:szCs w:val="16"/>
                                    </w:rPr>
                                    <w:t xml:space="preserve"> </w:t>
                                  </w:r>
                                </w:p>
                                <w:p w:rsidR="00747AFF" w:rsidRDefault="00747AFF" w:rsidP="00EC593F">
                                  <w:pPr>
                                    <w:pStyle w:val="NormaleWeb"/>
                                    <w:spacing w:before="0" w:beforeAutospacing="0" w:after="0" w:afterAutospacing="0"/>
                                  </w:pPr>
                                  <w:r>
                                    <w:rPr>
                                      <w:rFonts w:ascii="Calibri" w:hAnsi="Calibri" w:cstheme="minorBidi"/>
                                      <w:b/>
                                      <w:bCs/>
                                      <w:color w:val="000000"/>
                                      <w:sz w:val="16"/>
                                      <w:szCs w:val="16"/>
                                    </w:rPr>
                                    <w:t>Scarl</w:t>
                                  </w:r>
                                </w:p>
                                <w:p w:rsidR="00747AFF" w:rsidRDefault="00747AFF" w:rsidP="00EC593F">
                                  <w:pPr>
                                    <w:pStyle w:val="NormaleWeb"/>
                                    <w:spacing w:before="0" w:beforeAutospacing="0" w:after="0" w:afterAutospacing="0"/>
                                  </w:pPr>
                                  <w:r>
                                    <w:rPr>
                                      <w:rFonts w:ascii="Calibri" w:hAnsi="Calibri" w:cstheme="minorBidi"/>
                                      <w:color w:val="000000"/>
                                      <w:sz w:val="16"/>
                                      <w:szCs w:val="16"/>
                                    </w:rPr>
                                    <w:t>(78%)</w:t>
                                  </w:r>
                                </w:p>
                              </w:txbxContent>
                            </v:textbox>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65920" behindDoc="0" locked="0" layoutInCell="1" allowOverlap="1">
                            <wp:simplePos x="0" y="0"/>
                            <wp:positionH relativeFrom="column">
                              <wp:posOffset>33655</wp:posOffset>
                            </wp:positionH>
                            <wp:positionV relativeFrom="paragraph">
                              <wp:posOffset>92075</wp:posOffset>
                            </wp:positionV>
                            <wp:extent cx="771525" cy="866775"/>
                            <wp:effectExtent l="0" t="0" r="28575" b="47625"/>
                            <wp:wrapNone/>
                            <wp:docPr id="46670" name="AutoShape 1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866775"/>
                                    </a:xfrm>
                                    <a:prstGeom prst="flowChartProcess">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rsidR="00747AFF" w:rsidRDefault="00747AFF" w:rsidP="00EC593F">
                                        <w:pPr>
                                          <w:pStyle w:val="NormaleWeb"/>
                                          <w:spacing w:before="0" w:beforeAutospacing="0" w:after="0" w:afterAutospacing="0"/>
                                        </w:pPr>
                                        <w:proofErr w:type="spellStart"/>
                                        <w:r>
                                          <w:rPr>
                                            <w:rFonts w:ascii="Calibri" w:hAnsi="Calibri" w:cstheme="minorBidi"/>
                                            <w:b/>
                                            <w:bCs/>
                                            <w:color w:val="000000"/>
                                            <w:sz w:val="18"/>
                                            <w:szCs w:val="18"/>
                                          </w:rPr>
                                          <w:t>Steat</w:t>
                                        </w:r>
                                        <w:proofErr w:type="spellEnd"/>
                                        <w:r>
                                          <w:rPr>
                                            <w:rFonts w:ascii="Calibri" w:hAnsi="Calibri" w:cstheme="minorBidi"/>
                                            <w:b/>
                                            <w:bCs/>
                                            <w:color w:val="000000"/>
                                            <w:sz w:val="18"/>
                                            <w:szCs w:val="18"/>
                                          </w:rPr>
                                          <w:t xml:space="preserve">      Spa</w:t>
                                        </w:r>
                                      </w:p>
                                      <w:p w:rsidR="00747AFF" w:rsidRDefault="00747AFF" w:rsidP="00EC593F">
                                        <w:pPr>
                                          <w:pStyle w:val="NormaleWeb"/>
                                          <w:spacing w:before="0" w:beforeAutospacing="0" w:after="0" w:afterAutospacing="0"/>
                                        </w:pPr>
                                        <w:r>
                                          <w:rPr>
                                            <w:rFonts w:ascii="Calibri" w:hAnsi="Calibri" w:cstheme="minorBidi"/>
                                            <w:color w:val="000000"/>
                                            <w:sz w:val="16"/>
                                            <w:szCs w:val="16"/>
                                          </w:rPr>
                                          <w:t>(0,076%)</w:t>
                                        </w:r>
                                      </w:p>
                                    </w:txbxContent>
                                  </wps:txbx>
                                  <wps:bodyPr vertOverflow="clip" wrap="square" lIns="91440" tIns="45720" rIns="91440" bIns="45720" anchor="t" upright="1"/>
                                </wps:wsp>
                              </a:graphicData>
                            </a:graphic>
                            <wp14:sizeRelH relativeFrom="margin">
                              <wp14:pctWidth>0</wp14:pctWidth>
                            </wp14:sizeRelH>
                            <wp14:sizeRelV relativeFrom="margin">
                              <wp14:pctHeight>0</wp14:pctHeight>
                            </wp14:sizeRelV>
                          </wp:anchor>
                        </w:drawing>
                      </mc:Choice>
                      <mc:Fallback>
                        <w:pict>
                          <v:shape id="AutoShape 1614" o:spid="_x0000_s1036" type="#_x0000_t109" style="position:absolute;margin-left:2.65pt;margin-top:7.25pt;width:60.75pt;height:6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" fillcolor="#c2d69b" strokecolor="#9bbb59" strokeweight="1pt">
                            <v:fill color2="#9bbb59" focus="50%" type="gradient"/>
                            <v:shadow on="t" color="#4e6128" offset="1pt"/>
                            <v:textbox>
                              <w:txbxContent>
                                <w:p w:rsidR="00747AFF" w:rsidRDefault="00747AFF" w:rsidP="00EC593F">
                                  <w:pPr>
                                    <w:pStyle w:val="NormaleWeb"/>
                                    <w:spacing w:before="0" w:beforeAutospacing="0" w:after="0" w:afterAutospacing="0"/>
                                  </w:pPr>
                                  <w:proofErr w:type="spellStart"/>
                                  <w:r>
                                    <w:rPr>
                                      <w:rFonts w:ascii="Calibri" w:hAnsi="Calibri" w:cstheme="minorBidi"/>
                                      <w:b/>
                                      <w:bCs/>
                                      <w:color w:val="000000"/>
                                      <w:sz w:val="18"/>
                                      <w:szCs w:val="18"/>
                                    </w:rPr>
                                    <w:t>Steat</w:t>
                                  </w:r>
                                  <w:proofErr w:type="spellEnd"/>
                                  <w:r>
                                    <w:rPr>
                                      <w:rFonts w:ascii="Calibri" w:hAnsi="Calibri" w:cstheme="minorBidi"/>
                                      <w:b/>
                                      <w:bCs/>
                                      <w:color w:val="000000"/>
                                      <w:sz w:val="18"/>
                                      <w:szCs w:val="18"/>
                                    </w:rPr>
                                    <w:t xml:space="preserve">      Spa</w:t>
                                  </w:r>
                                </w:p>
                                <w:p w:rsidR="00747AFF" w:rsidRDefault="00747AFF" w:rsidP="00EC593F">
                                  <w:pPr>
                                    <w:pStyle w:val="NormaleWeb"/>
                                    <w:spacing w:before="0" w:beforeAutospacing="0" w:after="0" w:afterAutospacing="0"/>
                                  </w:pPr>
                                  <w:r>
                                    <w:rPr>
                                      <w:rFonts w:ascii="Calibri" w:hAnsi="Calibri" w:cstheme="minorBidi"/>
                                      <w:color w:val="000000"/>
                                      <w:sz w:val="16"/>
                                      <w:szCs w:val="16"/>
                                    </w:rPr>
                                    <w:t>(0,076%)</w:t>
                                  </w:r>
                                </w:p>
                              </w:txbxContent>
                            </v:textbox>
                          </v:shape>
                        </w:pict>
                      </mc:Fallback>
                    </mc:AlternateContent>
                  </w: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2634F8" w:rsidP="009045B6">
                  <w:pPr>
                    <w:spacing w:after="0" w:line="240" w:lineRule="auto"/>
                    <w:rPr>
                      <w:rFonts w:ascii="Arial1" w:eastAsia="Times New Roman" w:hAnsi="Arial1" w:cs="Times New Roman"/>
                      <w:color w:val="000000"/>
                      <w:sz w:val="22"/>
                      <w:lang w:eastAsia="it-IT"/>
                    </w:rPr>
                  </w:pPr>
                  <w:r>
                    <w:rPr>
                      <w:rFonts w:ascii="Arial1" w:eastAsia="Times New Roman" w:hAnsi="Arial1" w:cs="Times New Roman"/>
                      <w:noProof/>
                      <w:color w:val="000000"/>
                      <w:sz w:val="22"/>
                      <w:lang w:eastAsia="it-IT"/>
                    </w:rPr>
                    <mc:AlternateContent>
                      <mc:Choice Requires="wps">
                        <w:drawing>
                          <wp:anchor distT="0" distB="0" distL="114300" distR="114300" simplePos="0" relativeHeight="251671040" behindDoc="0" locked="0" layoutInCell="1" allowOverlap="1">
                            <wp:simplePos x="0" y="0"/>
                            <wp:positionH relativeFrom="column">
                              <wp:posOffset>-166370</wp:posOffset>
                            </wp:positionH>
                            <wp:positionV relativeFrom="paragraph">
                              <wp:posOffset>-1016000</wp:posOffset>
                            </wp:positionV>
                            <wp:extent cx="843915" cy="866140"/>
                            <wp:effectExtent l="0" t="0" r="32385" b="48260"/>
                            <wp:wrapNone/>
                            <wp:docPr id="46675" name="AutoShape 1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915" cy="866140"/>
                                    </a:xfrm>
                                    <a:prstGeom prst="flowChartProcess">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747AFF" w:rsidRDefault="00747AFF" w:rsidP="00EC593F">
                                        <w:pPr>
                                          <w:pStyle w:val="NormaleWeb"/>
                                          <w:spacing w:before="0" w:beforeAutospacing="0" w:after="0" w:afterAutospacing="0"/>
                                        </w:pPr>
                                        <w:r>
                                          <w:rPr>
                                            <w:rFonts w:ascii="Calibri" w:hAnsi="Calibri" w:cstheme="minorBidi"/>
                                            <w:b/>
                                            <w:bCs/>
                                            <w:color w:val="000000"/>
                                            <w:sz w:val="18"/>
                                            <w:szCs w:val="18"/>
                                          </w:rPr>
                                          <w:t xml:space="preserve">Servizi Integrati Media Valle Tenna </w:t>
                                        </w:r>
                                        <w:proofErr w:type="spellStart"/>
                                        <w:r>
                                          <w:rPr>
                                            <w:rFonts w:ascii="Calibri" w:hAnsi="Calibri" w:cstheme="minorBidi"/>
                                            <w:b/>
                                            <w:bCs/>
                                            <w:color w:val="000000"/>
                                            <w:sz w:val="18"/>
                                            <w:szCs w:val="18"/>
                                          </w:rPr>
                                          <w:t>Srl</w:t>
                                        </w:r>
                                        <w:proofErr w:type="spellEnd"/>
                                        <w:r>
                                          <w:rPr>
                                            <w:rFonts w:ascii="Calibri" w:hAnsi="Calibri" w:cstheme="minorBidi"/>
                                            <w:color w:val="000000"/>
                                            <w:sz w:val="18"/>
                                            <w:szCs w:val="18"/>
                                          </w:rPr>
                                          <w:t xml:space="preserve">     </w:t>
                                        </w:r>
                                        <w:proofErr w:type="gramStart"/>
                                        <w:r>
                                          <w:rPr>
                                            <w:rFonts w:ascii="Calibri" w:hAnsi="Calibri" w:cstheme="minorBidi"/>
                                            <w:color w:val="000000"/>
                                            <w:sz w:val="18"/>
                                            <w:szCs w:val="18"/>
                                          </w:rPr>
                                          <w:t xml:space="preserve">   </w:t>
                                        </w:r>
                                        <w:r>
                                          <w:rPr>
                                            <w:rFonts w:ascii="Calibri" w:hAnsi="Calibri" w:cstheme="minorBidi"/>
                                            <w:color w:val="000000"/>
                                            <w:sz w:val="16"/>
                                            <w:szCs w:val="16"/>
                                          </w:rPr>
                                          <w:t>(</w:t>
                                        </w:r>
                                        <w:proofErr w:type="gramEnd"/>
                                        <w:r>
                                          <w:rPr>
                                            <w:rFonts w:ascii="Calibri" w:hAnsi="Calibri" w:cstheme="minorBidi"/>
                                            <w:color w:val="000000"/>
                                            <w:sz w:val="16"/>
                                            <w:szCs w:val="16"/>
                                          </w:rPr>
                                          <w:t xml:space="preserve">4,35%) </w:t>
                                        </w:r>
                                      </w:p>
                                    </w:txbxContent>
                                  </wps:txbx>
                                  <wps:bodyPr vertOverflow="clip" wrap="square" lIns="91440" tIns="45720" rIns="91440" bIns="45720" anchor="t" upright="1"/>
                                </wps:wsp>
                              </a:graphicData>
                            </a:graphic>
                            <wp14:sizeRelH relativeFrom="margin">
                              <wp14:pctWidth>0</wp14:pctWidth>
                            </wp14:sizeRelH>
                            <wp14:sizeRelV relativeFrom="margin">
                              <wp14:pctHeight>0</wp14:pctHeight>
                            </wp14:sizeRelV>
                          </wp:anchor>
                        </w:drawing>
                      </mc:Choice>
                      <mc:Fallback>
                        <w:pict>
                          <v:shape id="AutoShape 1619" o:spid="_x0000_s1037" type="#_x0000_t109" style="position:absolute;margin-left:-13.1pt;margin-top:-80pt;width:66.45pt;height:68.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" fillcolor="#d99594" strokecolor="#c0504d" strokeweight="1pt">
                            <v:fill color2="#c0504d" focus="50%" type="gradient"/>
                            <v:shadow on="t" color="#622423" offset="1pt"/>
                            <v:textbox>
                              <w:txbxContent>
                                <w:p w:rsidR="00747AFF" w:rsidRDefault="00747AFF" w:rsidP="00EC593F">
                                  <w:pPr>
                                    <w:pStyle w:val="NormaleWeb"/>
                                    <w:spacing w:before="0" w:beforeAutospacing="0" w:after="0" w:afterAutospacing="0"/>
                                  </w:pPr>
                                  <w:r>
                                    <w:rPr>
                                      <w:rFonts w:ascii="Calibri" w:hAnsi="Calibri" w:cstheme="minorBidi"/>
                                      <w:b/>
                                      <w:bCs/>
                                      <w:color w:val="000000"/>
                                      <w:sz w:val="18"/>
                                      <w:szCs w:val="18"/>
                                    </w:rPr>
                                    <w:t xml:space="preserve">Servizi Integrati Media Valle Tenna </w:t>
                                  </w:r>
                                  <w:proofErr w:type="spellStart"/>
                                  <w:r>
                                    <w:rPr>
                                      <w:rFonts w:ascii="Calibri" w:hAnsi="Calibri" w:cstheme="minorBidi"/>
                                      <w:b/>
                                      <w:bCs/>
                                      <w:color w:val="000000"/>
                                      <w:sz w:val="18"/>
                                      <w:szCs w:val="18"/>
                                    </w:rPr>
                                    <w:t>Srl</w:t>
                                  </w:r>
                                  <w:proofErr w:type="spellEnd"/>
                                  <w:r>
                                    <w:rPr>
                                      <w:rFonts w:ascii="Calibri" w:hAnsi="Calibri" w:cstheme="minorBidi"/>
                                      <w:color w:val="000000"/>
                                      <w:sz w:val="18"/>
                                      <w:szCs w:val="18"/>
                                    </w:rPr>
                                    <w:t xml:space="preserve">     </w:t>
                                  </w:r>
                                  <w:proofErr w:type="gramStart"/>
                                  <w:r>
                                    <w:rPr>
                                      <w:rFonts w:ascii="Calibri" w:hAnsi="Calibri" w:cstheme="minorBidi"/>
                                      <w:color w:val="000000"/>
                                      <w:sz w:val="18"/>
                                      <w:szCs w:val="18"/>
                                    </w:rPr>
                                    <w:t xml:space="preserve">   </w:t>
                                  </w:r>
                                  <w:r>
                                    <w:rPr>
                                      <w:rFonts w:ascii="Calibri" w:hAnsi="Calibri" w:cstheme="minorBidi"/>
                                      <w:color w:val="000000"/>
                                      <w:sz w:val="16"/>
                                      <w:szCs w:val="16"/>
                                    </w:rPr>
                                    <w:t>(</w:t>
                                  </w:r>
                                  <w:proofErr w:type="gramEnd"/>
                                  <w:r>
                                    <w:rPr>
                                      <w:rFonts w:ascii="Calibri" w:hAnsi="Calibri" w:cstheme="minorBidi"/>
                                      <w:color w:val="000000"/>
                                      <w:sz w:val="16"/>
                                      <w:szCs w:val="16"/>
                                    </w:rPr>
                                    <w:t xml:space="preserve">4,35%) </w:t>
                                  </w:r>
                                </w:p>
                              </w:txbxContent>
                            </v:textbox>
                          </v:shape>
                        </w:pict>
                      </mc:Fallback>
                    </mc:AlternateContent>
                  </w: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bl>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75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56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160"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r>
      <w:tr w:rsidR="00982DFD" w:rsidRPr="00982DFD" w:rsidTr="009045B6">
        <w:trPr>
          <w:trHeight w:val="285"/>
        </w:trPr>
        <w:tc>
          <w:tcPr>
            <w:tcW w:w="10752"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75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56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160"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r>
      <w:tr w:rsidR="00982DFD" w:rsidRPr="00982DFD" w:rsidTr="009045B6">
        <w:trPr>
          <w:trHeight w:val="285"/>
        </w:trPr>
        <w:tc>
          <w:tcPr>
            <w:tcW w:w="10752"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75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56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160"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r>
      <w:tr w:rsidR="00982DFD" w:rsidRPr="00982DFD" w:rsidTr="009045B6">
        <w:trPr>
          <w:trHeight w:val="285"/>
        </w:trPr>
        <w:tc>
          <w:tcPr>
            <w:tcW w:w="10752"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75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56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160"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r>
      <w:tr w:rsidR="00982DFD" w:rsidRPr="00982DFD" w:rsidTr="009045B6">
        <w:trPr>
          <w:trHeight w:val="285"/>
        </w:trPr>
        <w:tc>
          <w:tcPr>
            <w:tcW w:w="10752"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75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56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160"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r>
      <w:tr w:rsidR="00982DFD" w:rsidRPr="00982DFD" w:rsidTr="009045B6">
        <w:trPr>
          <w:trHeight w:val="285"/>
        </w:trPr>
        <w:tc>
          <w:tcPr>
            <w:tcW w:w="10752"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75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56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160"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r>
      <w:tr w:rsidR="00982DFD" w:rsidRPr="00982DFD" w:rsidTr="009045B6">
        <w:trPr>
          <w:trHeight w:val="285"/>
        </w:trPr>
        <w:tc>
          <w:tcPr>
            <w:tcW w:w="10752"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75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56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160"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r>
      <w:tr w:rsidR="00982DFD" w:rsidRPr="00982DFD" w:rsidTr="009045B6">
        <w:trPr>
          <w:trHeight w:val="285"/>
        </w:trPr>
        <w:tc>
          <w:tcPr>
            <w:tcW w:w="10752"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75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56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160"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r>
      <w:tr w:rsidR="00982DFD" w:rsidRPr="00982DFD" w:rsidTr="009045B6">
        <w:trPr>
          <w:trHeight w:val="285"/>
        </w:trPr>
        <w:tc>
          <w:tcPr>
            <w:tcW w:w="10752"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75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56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160"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r>
    </w:tbl>
    <w:p w:rsidR="003F1924" w:rsidRPr="003F1924" w:rsidRDefault="003F1924" w:rsidP="00AA45C9">
      <w:pPr>
        <w:spacing w:after="200" w:line="276" w:lineRule="auto"/>
        <w:rPr>
          <w:rFonts w:ascii="Calibri Light" w:eastAsia="Calibri" w:hAnsi="Calibri Light" w:cs="Calibri Light"/>
          <w:b/>
          <w:color w:val="002060"/>
          <w:sz w:val="24"/>
          <w:lang w:eastAsia="ja-JP"/>
        </w:rPr>
      </w:pPr>
      <w:r w:rsidRPr="003F1924">
        <w:rPr>
          <w:rFonts w:ascii="Calibri Light" w:eastAsia="Calibri" w:hAnsi="Calibri Light" w:cs="Calibri Light"/>
          <w:b/>
          <w:color w:val="002060"/>
          <w:sz w:val="24"/>
          <w:lang w:eastAsia="ja-JP"/>
        </w:rPr>
        <w:t xml:space="preserve">2. </w:t>
      </w:r>
      <w:r w:rsidR="00FB166E">
        <w:rPr>
          <w:rFonts w:ascii="Calibri Light" w:eastAsia="Calibri" w:hAnsi="Calibri Light" w:cs="Calibri Light"/>
          <w:b/>
          <w:color w:val="002060"/>
          <w:sz w:val="24"/>
          <w:lang w:eastAsia="ja-JP"/>
        </w:rPr>
        <w:t xml:space="preserve">Ricognizione delle </w:t>
      </w:r>
      <w:r w:rsidRPr="003F1924">
        <w:rPr>
          <w:rFonts w:ascii="Calibri Light" w:eastAsia="Calibri" w:hAnsi="Calibri Light" w:cs="Calibri Light"/>
          <w:b/>
          <w:color w:val="002060"/>
          <w:sz w:val="24"/>
          <w:lang w:eastAsia="ja-JP"/>
        </w:rPr>
        <w:t xml:space="preserve">partecipazioni </w:t>
      </w:r>
      <w:r w:rsidR="00FB166E">
        <w:rPr>
          <w:rFonts w:ascii="Calibri Light" w:eastAsia="Calibri" w:hAnsi="Calibri Light" w:cs="Calibri Light"/>
          <w:b/>
          <w:color w:val="002060"/>
          <w:sz w:val="24"/>
          <w:lang w:eastAsia="ja-JP"/>
        </w:rPr>
        <w:t xml:space="preserve">societarie </w:t>
      </w:r>
      <w:r w:rsidRPr="003F1924">
        <w:rPr>
          <w:rFonts w:ascii="Calibri Light" w:eastAsia="Calibri" w:hAnsi="Calibri Light" w:cs="Calibri Light"/>
          <w:b/>
          <w:color w:val="002060"/>
          <w:sz w:val="24"/>
          <w:lang w:eastAsia="ja-JP"/>
        </w:rPr>
        <w:t xml:space="preserve">possedute direttamente o indirettamente </w:t>
      </w:r>
    </w:p>
    <w:p w:rsidR="003F1924" w:rsidRPr="003F1924" w:rsidRDefault="00C74B3D" w:rsidP="00C74B3D">
      <w:pPr>
        <w:spacing w:before="120" w:after="120" w:line="320" w:lineRule="exact"/>
        <w:jc w:val="both"/>
        <w:rPr>
          <w:rFonts w:ascii="Calibri Light" w:eastAsia="Calibri" w:hAnsi="Calibri Light" w:cs="Calibri Light"/>
          <w:sz w:val="24"/>
          <w:szCs w:val="24"/>
          <w:highlight w:val="yellow"/>
          <w:lang w:eastAsia="ja-JP"/>
        </w:rPr>
      </w:pPr>
      <w:r>
        <w:rPr>
          <w:rFonts w:ascii="Calibri Light" w:hAnsi="Calibri Light" w:cs="Calibri Light"/>
          <w:sz w:val="24"/>
          <w:szCs w:val="24"/>
          <w:lang w:eastAsia="ja-JP"/>
        </w:rPr>
        <w:t>T</w:t>
      </w:r>
      <w:r w:rsidR="00CD2FFE">
        <w:rPr>
          <w:rFonts w:ascii="Calibri Light" w:hAnsi="Calibri Light" w:cs="Calibri Light"/>
          <w:sz w:val="24"/>
          <w:szCs w:val="24"/>
          <w:lang w:eastAsia="ja-JP"/>
        </w:rPr>
        <w:t xml:space="preserve">abella riepilogativa di tutte le </w:t>
      </w:r>
      <w:r w:rsidR="00CD2FFE">
        <w:rPr>
          <w:rFonts w:ascii="Calibri Light" w:hAnsi="Calibri Light" w:cs="Calibri Light"/>
          <w:b/>
          <w:bCs/>
          <w:sz w:val="24"/>
          <w:szCs w:val="24"/>
          <w:lang w:eastAsia="ja-JP"/>
        </w:rPr>
        <w:t>partecipazioni detenute direttamente</w:t>
      </w:r>
      <w:r w:rsidR="00CD2FFE">
        <w:rPr>
          <w:rFonts w:ascii="Calibri Light" w:hAnsi="Calibri Light" w:cs="Calibri Light"/>
          <w:sz w:val="24"/>
          <w:szCs w:val="24"/>
          <w:lang w:eastAsia="ja-JP"/>
        </w:rPr>
        <w:t xml:space="preserve"> e tabelle riepilogative delle </w:t>
      </w:r>
      <w:r w:rsidR="00CD2FFE">
        <w:rPr>
          <w:rFonts w:ascii="Calibri Light" w:hAnsi="Calibri Light" w:cs="Calibri Light"/>
          <w:b/>
          <w:bCs/>
          <w:sz w:val="24"/>
          <w:szCs w:val="24"/>
          <w:lang w:eastAsia="ja-JP"/>
        </w:rPr>
        <w:t>partecipazioni detenute indirettamente attraverso ciascuna tramite</w:t>
      </w:r>
      <w:r>
        <w:rPr>
          <w:rFonts w:ascii="Calibri Light" w:hAnsi="Calibri Light" w:cs="Calibri Light"/>
          <w:b/>
          <w:bCs/>
          <w:sz w:val="24"/>
          <w:szCs w:val="24"/>
          <w:lang w:eastAsia="ja-JP"/>
        </w:rPr>
        <w:t>:</w:t>
      </w:r>
    </w:p>
    <w:p w:rsidR="003F1924" w:rsidRPr="003F1924" w:rsidRDefault="003F1924" w:rsidP="003F1924">
      <w:pPr>
        <w:widowControl w:val="0"/>
        <w:spacing w:before="120" w:after="120" w:line="320" w:lineRule="exact"/>
        <w:jc w:val="both"/>
        <w:rPr>
          <w:rFonts w:ascii="Calibri Light" w:eastAsia="Calibri" w:hAnsi="Calibri Light" w:cs="Calibri Light"/>
          <w:b/>
          <w:sz w:val="22"/>
          <w:u w:val="single"/>
          <w:lang w:eastAsia="ja-JP"/>
        </w:rPr>
      </w:pPr>
      <w:r w:rsidRPr="003F1924">
        <w:rPr>
          <w:rFonts w:ascii="Calibri Light" w:eastAsia="Calibri" w:hAnsi="Calibri Light" w:cs="Calibri Light"/>
          <w:b/>
          <w:sz w:val="22"/>
          <w:u w:val="single"/>
          <w:lang w:eastAsia="ja-JP"/>
        </w:rPr>
        <w:t>Partecipazioni dirette</w:t>
      </w:r>
    </w:p>
    <w:tbl>
      <w:tblPr>
        <w:tblStyle w:val="GridTable4-Accent51"/>
        <w:tblW w:w="10031" w:type="dxa"/>
        <w:tblLook w:val="04A0" w:firstRow="1" w:lastRow="0" w:firstColumn="1" w:lastColumn="0" w:noHBand="0" w:noVBand="1"/>
      </w:tblPr>
      <w:tblGrid>
        <w:gridCol w:w="1838"/>
        <w:gridCol w:w="1803"/>
        <w:gridCol w:w="1739"/>
        <w:gridCol w:w="1551"/>
        <w:gridCol w:w="3100"/>
      </w:tblGrid>
      <w:tr w:rsidR="00C01548" w:rsidRPr="003F1924" w:rsidTr="004452D7">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3F1924" w:rsidRPr="003F1924" w:rsidRDefault="003F1924" w:rsidP="003F1924">
            <w:pPr>
              <w:spacing w:after="0" w:line="320" w:lineRule="exact"/>
              <w:jc w:val="center"/>
              <w:rPr>
                <w:rFonts w:ascii="Calibri Light" w:eastAsia="Calibri" w:hAnsi="Calibri Light" w:cs="Calibri Light"/>
                <w:sz w:val="22"/>
                <w:lang w:eastAsia="ja-JP"/>
              </w:rPr>
            </w:pPr>
            <w:r w:rsidRPr="003F1924">
              <w:rPr>
                <w:rFonts w:ascii="Calibri Light" w:eastAsia="Calibri" w:hAnsi="Calibri Light" w:cs="Calibri Light"/>
                <w:sz w:val="22"/>
                <w:lang w:eastAsia="ja-JP"/>
              </w:rPr>
              <w:t xml:space="preserve">NOME PARTECIPATA </w:t>
            </w:r>
          </w:p>
        </w:tc>
        <w:tc>
          <w:tcPr>
            <w:tcW w:w="1803"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3F1924" w:rsidRPr="003F1924" w:rsidRDefault="003F1924"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CODICE FISCALE PARTECIPATA</w:t>
            </w:r>
          </w:p>
        </w:tc>
        <w:tc>
          <w:tcPr>
            <w:tcW w:w="173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3F1924" w:rsidRPr="003F1924" w:rsidRDefault="003F1924"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QUOTA DI PARTECIPAZIONE</w:t>
            </w:r>
          </w:p>
        </w:tc>
        <w:tc>
          <w:tcPr>
            <w:tcW w:w="1551"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3F1924" w:rsidRPr="003F1924" w:rsidRDefault="003F1924"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ESITO DELLA RILEVAZIONE</w:t>
            </w:r>
          </w:p>
        </w:tc>
        <w:tc>
          <w:tcPr>
            <w:tcW w:w="3100"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3F1924" w:rsidRPr="003F1924" w:rsidRDefault="003F1924"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NOTE</w:t>
            </w:r>
          </w:p>
        </w:tc>
      </w:tr>
      <w:tr w:rsidR="00C01548" w:rsidRPr="003F1924" w:rsidTr="00445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FFFFFF"/>
            </w:tcBorders>
            <w:vAlign w:val="center"/>
          </w:tcPr>
          <w:p w:rsidR="00513381" w:rsidRDefault="005C06CE">
            <w:pPr>
              <w:jc w:val="center"/>
              <w:rPr>
                <w:rFonts w:ascii="Verdana" w:hAnsi="Verdana"/>
                <w:color w:val="000000"/>
                <w:sz w:val="16"/>
                <w:szCs w:val="16"/>
              </w:rPr>
            </w:pPr>
            <w:r>
              <w:rPr>
                <w:rFonts w:ascii="Verdana" w:hAnsi="Verdana"/>
                <w:color w:val="000000"/>
                <w:sz w:val="16"/>
                <w:szCs w:val="16"/>
              </w:rPr>
              <w:t>TENNACOLA S.P.A</w:t>
            </w:r>
            <w:r w:rsidR="00513381">
              <w:rPr>
                <w:rFonts w:ascii="Verdana" w:hAnsi="Verdana"/>
                <w:color w:val="000000"/>
                <w:sz w:val="16"/>
                <w:szCs w:val="16"/>
              </w:rPr>
              <w:t>.</w:t>
            </w:r>
          </w:p>
        </w:tc>
        <w:tc>
          <w:tcPr>
            <w:tcW w:w="1803" w:type="dxa"/>
            <w:tcBorders>
              <w:top w:val="single" w:sz="4" w:space="0" w:color="FFFFFF"/>
            </w:tcBorders>
            <w:vAlign w:val="center"/>
          </w:tcPr>
          <w:p w:rsidR="00513381" w:rsidRDefault="005C06CE">
            <w:pPr>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sz w:val="16"/>
                <w:szCs w:val="16"/>
              </w:rPr>
            </w:pPr>
            <w:r w:rsidRPr="005C06CE">
              <w:rPr>
                <w:rFonts w:ascii="Verdana" w:hAnsi="Verdana"/>
                <w:color w:val="000000"/>
                <w:sz w:val="16"/>
                <w:szCs w:val="16"/>
              </w:rPr>
              <w:t>00157980442</w:t>
            </w:r>
          </w:p>
        </w:tc>
        <w:tc>
          <w:tcPr>
            <w:tcW w:w="1739" w:type="dxa"/>
            <w:tcBorders>
              <w:top w:val="single" w:sz="4" w:space="0" w:color="FFFFFF"/>
            </w:tcBorders>
            <w:vAlign w:val="center"/>
          </w:tcPr>
          <w:p w:rsidR="00513381" w:rsidRDefault="005C06CE">
            <w:pPr>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sz w:val="16"/>
                <w:szCs w:val="16"/>
              </w:rPr>
            </w:pPr>
            <w:r>
              <w:rPr>
                <w:rFonts w:ascii="Verdana" w:hAnsi="Verdana"/>
                <w:color w:val="000000"/>
                <w:sz w:val="16"/>
                <w:szCs w:val="16"/>
              </w:rPr>
              <w:t>2,63</w:t>
            </w:r>
          </w:p>
        </w:tc>
        <w:tc>
          <w:tcPr>
            <w:tcW w:w="1551" w:type="dxa"/>
            <w:tcBorders>
              <w:top w:val="single" w:sz="4" w:space="0" w:color="FFFFFF"/>
            </w:tcBorders>
            <w:vAlign w:val="center"/>
          </w:tcPr>
          <w:p w:rsidR="00513381" w:rsidRPr="003F1924" w:rsidRDefault="005C06CE" w:rsidP="003F1924">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Mantenimento</w:t>
            </w:r>
          </w:p>
        </w:tc>
        <w:tc>
          <w:tcPr>
            <w:tcW w:w="3100" w:type="dxa"/>
            <w:tcBorders>
              <w:top w:val="single" w:sz="4" w:space="0" w:color="FFFFFF"/>
            </w:tcBorders>
            <w:vAlign w:val="center"/>
          </w:tcPr>
          <w:p w:rsidR="00695FA4" w:rsidRPr="00214186" w:rsidRDefault="005C06CE" w:rsidP="0021418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Calibri Light"/>
                <w:sz w:val="18"/>
                <w:szCs w:val="18"/>
                <w:vertAlign w:val="superscript"/>
                <w:lang w:eastAsia="ja-JP"/>
              </w:rPr>
            </w:pPr>
            <w:r w:rsidRPr="005C06CE">
              <w:rPr>
                <w:rFonts w:ascii="Verdana" w:hAnsi="Verdana"/>
                <w:sz w:val="18"/>
                <w:szCs w:val="18"/>
                <w:vertAlign w:val="superscript"/>
              </w:rPr>
              <w:t>Alla società Tennacola l’ATO 4 Marche Centro - Sud ha affidato dall’01.01.2005 la gestione del servizio idrico integrato. La stessa, pertanto, gestisce il ciclo integrato delle acque ed è stata avviata la realizzazione della rete depurativa consortile. Pertanto i servizi forniti dalla Società Tennacola ineriscono alle funzioni istituzionali e fondamentali degli enti pubblici, per cui si giustifica la partecipazione societaria ed il mantenimento della stessa. Vista la ridotta quota di partecipazione dell'Ente non si ravvisano azioni significative di razionalizzazione da proporre.</w:t>
            </w:r>
          </w:p>
        </w:tc>
      </w:tr>
      <w:tr w:rsidR="00C01548" w:rsidRPr="003F1924" w:rsidTr="004452D7">
        <w:tc>
          <w:tcPr>
            <w:cnfStyle w:val="001000000000" w:firstRow="0" w:lastRow="0" w:firstColumn="1" w:lastColumn="0" w:oddVBand="0" w:evenVBand="0" w:oddHBand="0" w:evenHBand="0" w:firstRowFirstColumn="0" w:firstRowLastColumn="0" w:lastRowFirstColumn="0" w:lastRowLastColumn="0"/>
            <w:tcW w:w="1838" w:type="dxa"/>
            <w:vAlign w:val="center"/>
          </w:tcPr>
          <w:p w:rsidR="00513381" w:rsidRDefault="005C06CE">
            <w:pPr>
              <w:jc w:val="center"/>
              <w:rPr>
                <w:rFonts w:ascii="Verdana" w:hAnsi="Verdana"/>
                <w:color w:val="000000"/>
                <w:sz w:val="16"/>
                <w:szCs w:val="16"/>
              </w:rPr>
            </w:pPr>
            <w:r>
              <w:rPr>
                <w:rFonts w:ascii="Verdana" w:hAnsi="Verdana"/>
                <w:color w:val="000000"/>
                <w:sz w:val="16"/>
                <w:szCs w:val="16"/>
              </w:rPr>
              <w:t>FERMANO LEADER S.C.A.R.L.</w:t>
            </w:r>
          </w:p>
        </w:tc>
        <w:tc>
          <w:tcPr>
            <w:tcW w:w="1803" w:type="dxa"/>
            <w:vAlign w:val="center"/>
          </w:tcPr>
          <w:p w:rsidR="00513381" w:rsidRDefault="005C06CE">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Pr>
                <w:rFonts w:ascii="Verdana" w:hAnsi="Verdana"/>
                <w:color w:val="000000"/>
                <w:sz w:val="16"/>
                <w:szCs w:val="16"/>
              </w:rPr>
              <w:t>01944950441</w:t>
            </w:r>
          </w:p>
        </w:tc>
        <w:tc>
          <w:tcPr>
            <w:tcW w:w="1739" w:type="dxa"/>
            <w:vAlign w:val="center"/>
          </w:tcPr>
          <w:p w:rsidR="00513381" w:rsidRDefault="005C06CE">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Pr>
                <w:rFonts w:ascii="Verdana" w:hAnsi="Verdana"/>
                <w:color w:val="000000"/>
                <w:sz w:val="16"/>
                <w:szCs w:val="16"/>
              </w:rPr>
              <w:t>1,00</w:t>
            </w:r>
          </w:p>
        </w:tc>
        <w:tc>
          <w:tcPr>
            <w:tcW w:w="1551" w:type="dxa"/>
            <w:vAlign w:val="center"/>
          </w:tcPr>
          <w:p w:rsidR="00513381" w:rsidRPr="003F1924" w:rsidRDefault="005C06CE" w:rsidP="003F1924">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Mantenimento</w:t>
            </w:r>
          </w:p>
        </w:tc>
        <w:tc>
          <w:tcPr>
            <w:tcW w:w="3100" w:type="dxa"/>
            <w:vAlign w:val="center"/>
          </w:tcPr>
          <w:p w:rsidR="005C06CE" w:rsidRPr="00214186" w:rsidRDefault="005C06CE" w:rsidP="005C06C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cs="Calibri Light"/>
                <w:sz w:val="18"/>
                <w:szCs w:val="18"/>
                <w:vertAlign w:val="superscript"/>
                <w:lang w:eastAsia="ja-JP"/>
              </w:rPr>
            </w:pPr>
            <w:r w:rsidRPr="00214186">
              <w:rPr>
                <w:rFonts w:ascii="Verdana" w:eastAsia="Calibri" w:hAnsi="Verdana" w:cs="Calibri Light"/>
                <w:sz w:val="18"/>
                <w:szCs w:val="18"/>
                <w:vertAlign w:val="superscript"/>
                <w:lang w:eastAsia="ja-JP"/>
              </w:rPr>
              <w:t>L'art. 4, comma 6, del T.U.S.P. prevede espressamente la possibilità di costituire società o enti in attuazione dell'art. 34 del regolamento CE n. 1303/2013 del Parlamento Europeo e del Consiglio del 17/1/2013 e dell'art. 61 del regolamento CE n. 508 del 15/05/2014.</w:t>
            </w:r>
          </w:p>
          <w:p w:rsidR="00695FA4" w:rsidRPr="00214186" w:rsidRDefault="00695FA4" w:rsidP="0021418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cs="Calibri Light"/>
                <w:sz w:val="18"/>
                <w:szCs w:val="18"/>
                <w:vertAlign w:val="superscript"/>
                <w:lang w:eastAsia="ja-JP"/>
              </w:rPr>
            </w:pPr>
          </w:p>
        </w:tc>
      </w:tr>
      <w:tr w:rsidR="00C01548" w:rsidRPr="003F1924" w:rsidTr="00445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13381" w:rsidRDefault="005C06CE">
            <w:pPr>
              <w:jc w:val="center"/>
              <w:rPr>
                <w:rFonts w:ascii="Verdana" w:hAnsi="Verdana"/>
                <w:color w:val="000000"/>
                <w:sz w:val="16"/>
                <w:szCs w:val="16"/>
              </w:rPr>
            </w:pPr>
            <w:r>
              <w:rPr>
                <w:rFonts w:ascii="Verdana" w:hAnsi="Verdana"/>
                <w:color w:val="000000"/>
                <w:sz w:val="16"/>
                <w:szCs w:val="16"/>
              </w:rPr>
              <w:t>SERVIZI INTEGRATI MEDIA VALLE DEL TENNA S.R.L.</w:t>
            </w:r>
          </w:p>
        </w:tc>
        <w:tc>
          <w:tcPr>
            <w:tcW w:w="1803" w:type="dxa"/>
            <w:vAlign w:val="center"/>
          </w:tcPr>
          <w:p w:rsidR="00513381" w:rsidRDefault="005C06CE">
            <w:pPr>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sz w:val="16"/>
                <w:szCs w:val="16"/>
              </w:rPr>
            </w:pPr>
            <w:r>
              <w:rPr>
                <w:rFonts w:ascii="Verdana" w:hAnsi="Verdana"/>
                <w:color w:val="000000"/>
                <w:sz w:val="16"/>
                <w:szCs w:val="16"/>
              </w:rPr>
              <w:t>00948030440</w:t>
            </w:r>
          </w:p>
        </w:tc>
        <w:tc>
          <w:tcPr>
            <w:tcW w:w="1739" w:type="dxa"/>
            <w:vAlign w:val="center"/>
          </w:tcPr>
          <w:p w:rsidR="00513381" w:rsidRDefault="005C06CE">
            <w:pPr>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sz w:val="16"/>
                <w:szCs w:val="16"/>
              </w:rPr>
            </w:pPr>
            <w:r>
              <w:rPr>
                <w:rFonts w:ascii="Verdana" w:hAnsi="Verdana"/>
                <w:color w:val="000000"/>
                <w:sz w:val="16"/>
                <w:szCs w:val="16"/>
              </w:rPr>
              <w:t>4,35</w:t>
            </w:r>
          </w:p>
        </w:tc>
        <w:tc>
          <w:tcPr>
            <w:tcW w:w="1551" w:type="dxa"/>
            <w:vAlign w:val="center"/>
          </w:tcPr>
          <w:p w:rsidR="00513381" w:rsidRPr="003F1924" w:rsidRDefault="00C01548" w:rsidP="003F1924">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Mantenimento</w:t>
            </w:r>
          </w:p>
        </w:tc>
        <w:tc>
          <w:tcPr>
            <w:tcW w:w="3100" w:type="dxa"/>
            <w:vAlign w:val="center"/>
          </w:tcPr>
          <w:p w:rsidR="00C01548" w:rsidRPr="00C01548" w:rsidRDefault="00C01548" w:rsidP="00C01548">
            <w:pPr>
              <w:pStyle w:val="Paragrafoelenco"/>
              <w:tabs>
                <w:tab w:val="left" w:pos="851"/>
              </w:tabs>
              <w:spacing w:line="240" w:lineRule="auto"/>
              <w:ind w:right="40"/>
              <w:jc w:val="both"/>
              <w:cnfStyle w:val="000000100000" w:firstRow="0" w:lastRow="0" w:firstColumn="0" w:lastColumn="0" w:oddVBand="0" w:evenVBand="0" w:oddHBand="1" w:evenHBand="0" w:firstRowFirstColumn="0" w:firstRowLastColumn="0" w:lastRowFirstColumn="0" w:lastRowLastColumn="0"/>
              <w:rPr>
                <w:rFonts w:ascii="Verdana" w:hAnsi="Verdana"/>
                <w:sz w:val="18"/>
                <w:szCs w:val="18"/>
                <w:vertAlign w:val="superscript"/>
              </w:rPr>
            </w:pPr>
            <w:r w:rsidRPr="00C01548">
              <w:rPr>
                <w:rFonts w:ascii="Verdana" w:hAnsi="Verdana"/>
                <w:sz w:val="18"/>
                <w:szCs w:val="18"/>
                <w:vertAlign w:val="superscript"/>
              </w:rPr>
              <w:t>Società a capitale interamente pubblico, costituita da n.16 Comuni della provincia di Fermo e dalla Provincia di Fermo, proprietaria delle reti di distribuzione e degli impianti del gas metano.</w:t>
            </w:r>
          </w:p>
          <w:p w:rsidR="00513381" w:rsidRPr="00214186" w:rsidRDefault="00C01548" w:rsidP="00C015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Calibri Light"/>
                <w:sz w:val="18"/>
                <w:szCs w:val="18"/>
                <w:vertAlign w:val="superscript"/>
                <w:lang w:eastAsia="ja-JP"/>
              </w:rPr>
            </w:pPr>
            <w:r w:rsidRPr="00C01548">
              <w:rPr>
                <w:rFonts w:ascii="Verdana" w:hAnsi="Verdana"/>
                <w:sz w:val="18"/>
                <w:szCs w:val="18"/>
                <w:vertAlign w:val="superscript"/>
              </w:rPr>
              <w:t>In attesa dell’espletamento della gara dell’Ambito Territoriale Minimo (ATEM) di Fermo per l’individuazione del nuovo gestore del servizio del gas metano, il cui termine è stato prorogato al 10/08/2018 a seguito degli eventi sismici iniziati il 24/08/2016 a cura dell’Ente Capofila (Comune di Fermo).</w:t>
            </w:r>
          </w:p>
        </w:tc>
      </w:tr>
      <w:tr w:rsidR="00C01548" w:rsidRPr="003F1924" w:rsidTr="004452D7">
        <w:tc>
          <w:tcPr>
            <w:cnfStyle w:val="001000000000" w:firstRow="0" w:lastRow="0" w:firstColumn="1" w:lastColumn="0" w:oddVBand="0" w:evenVBand="0" w:oddHBand="0" w:evenHBand="0" w:firstRowFirstColumn="0" w:firstRowLastColumn="0" w:lastRowFirstColumn="0" w:lastRowLastColumn="0"/>
            <w:tcW w:w="1838" w:type="dxa"/>
            <w:vAlign w:val="center"/>
          </w:tcPr>
          <w:p w:rsidR="00513381" w:rsidRDefault="00C01548">
            <w:pPr>
              <w:rPr>
                <w:rFonts w:ascii="Verdana" w:hAnsi="Verdana"/>
                <w:color w:val="000000"/>
                <w:sz w:val="16"/>
                <w:szCs w:val="16"/>
              </w:rPr>
            </w:pPr>
            <w:r>
              <w:rPr>
                <w:rFonts w:ascii="Verdana" w:hAnsi="Verdana"/>
                <w:color w:val="000000"/>
                <w:sz w:val="16"/>
                <w:szCs w:val="16"/>
              </w:rPr>
              <w:t>ALI PICENE</w:t>
            </w:r>
            <w:r w:rsidR="004452D7">
              <w:rPr>
                <w:rFonts w:ascii="Verdana" w:hAnsi="Verdana"/>
                <w:color w:val="000000"/>
                <w:sz w:val="16"/>
                <w:szCs w:val="16"/>
              </w:rPr>
              <w:t xml:space="preserve"> S.R.L.</w:t>
            </w:r>
          </w:p>
        </w:tc>
        <w:tc>
          <w:tcPr>
            <w:tcW w:w="1803" w:type="dxa"/>
            <w:vAlign w:val="center"/>
          </w:tcPr>
          <w:p w:rsidR="00C01548" w:rsidRDefault="00C01548" w:rsidP="00C015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Pr>
                <w:rFonts w:ascii="Verdana" w:hAnsi="Verdana"/>
                <w:color w:val="000000"/>
                <w:sz w:val="16"/>
                <w:szCs w:val="16"/>
              </w:rPr>
              <w:t>01740690449</w:t>
            </w:r>
          </w:p>
          <w:p w:rsidR="00513381" w:rsidRDefault="00513381">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p>
        </w:tc>
        <w:tc>
          <w:tcPr>
            <w:tcW w:w="1739" w:type="dxa"/>
            <w:vAlign w:val="center"/>
          </w:tcPr>
          <w:p w:rsidR="00513381" w:rsidRDefault="00C01548">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Pr>
                <w:rFonts w:ascii="Verdana" w:hAnsi="Verdana"/>
                <w:color w:val="000000"/>
                <w:sz w:val="16"/>
                <w:szCs w:val="16"/>
              </w:rPr>
              <w:t>2,50</w:t>
            </w:r>
          </w:p>
        </w:tc>
        <w:tc>
          <w:tcPr>
            <w:tcW w:w="1551" w:type="dxa"/>
            <w:vAlign w:val="center"/>
          </w:tcPr>
          <w:p w:rsidR="00513381" w:rsidRPr="003F1924" w:rsidRDefault="00C01548" w:rsidP="003F1924">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Cessione</w:t>
            </w:r>
          </w:p>
        </w:tc>
        <w:tc>
          <w:tcPr>
            <w:tcW w:w="3100" w:type="dxa"/>
            <w:vAlign w:val="center"/>
          </w:tcPr>
          <w:p w:rsidR="00695FA4" w:rsidRPr="00214186" w:rsidRDefault="00C01548" w:rsidP="0021418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cs="Calibri Light"/>
                <w:sz w:val="18"/>
                <w:szCs w:val="18"/>
                <w:vertAlign w:val="superscript"/>
                <w:lang w:eastAsia="ja-JP"/>
              </w:rPr>
            </w:pPr>
            <w:r w:rsidRPr="00214186">
              <w:rPr>
                <w:rFonts w:ascii="Verdana" w:hAnsi="Verdana"/>
                <w:sz w:val="18"/>
                <w:szCs w:val="18"/>
                <w:vertAlign w:val="superscript"/>
              </w:rPr>
              <w:t xml:space="preserve">Sulla base </w:t>
            </w:r>
            <w:proofErr w:type="spellStart"/>
            <w:r w:rsidRPr="00214186">
              <w:rPr>
                <w:rFonts w:ascii="Verdana" w:hAnsi="Verdana"/>
                <w:sz w:val="18"/>
                <w:szCs w:val="18"/>
                <w:vertAlign w:val="superscript"/>
              </w:rPr>
              <w:t>del’’art</w:t>
            </w:r>
            <w:proofErr w:type="spellEnd"/>
            <w:r w:rsidRPr="00214186">
              <w:rPr>
                <w:rFonts w:ascii="Verdana" w:hAnsi="Verdana"/>
                <w:sz w:val="18"/>
                <w:szCs w:val="18"/>
                <w:vertAlign w:val="superscript"/>
              </w:rPr>
              <w:t xml:space="preserve">. 4, comma 1, del T.U.S.P., la detenzione della quota non è coerente ed indispensabile al perseguimento delle funzioni fondamentali assegnate </w:t>
            </w:r>
            <w:proofErr w:type="spellStart"/>
            <w:r w:rsidRPr="00214186">
              <w:rPr>
                <w:rFonts w:ascii="Verdana" w:hAnsi="Verdana"/>
                <w:sz w:val="18"/>
                <w:szCs w:val="18"/>
                <w:vertAlign w:val="superscript"/>
              </w:rPr>
              <w:t>all</w:t>
            </w:r>
            <w:proofErr w:type="spellEnd"/>
            <w:r>
              <w:rPr>
                <w:rFonts w:ascii="Verdana" w:hAnsi="Verdana"/>
                <w:sz w:val="18"/>
                <w:szCs w:val="18"/>
                <w:vertAlign w:val="superscript"/>
              </w:rPr>
              <w:t xml:space="preserve"> Comune</w:t>
            </w:r>
            <w:r w:rsidRPr="00214186">
              <w:rPr>
                <w:rFonts w:ascii="Verdana" w:hAnsi="Verdana"/>
                <w:sz w:val="18"/>
                <w:szCs w:val="18"/>
                <w:vertAlign w:val="superscript"/>
              </w:rPr>
              <w:t xml:space="preserve">. </w:t>
            </w:r>
            <w:proofErr w:type="gramStart"/>
            <w:r>
              <w:rPr>
                <w:rFonts w:ascii="Verdana" w:hAnsi="Verdana"/>
                <w:sz w:val="18"/>
                <w:szCs w:val="18"/>
                <w:vertAlign w:val="superscript"/>
              </w:rPr>
              <w:t>E’</w:t>
            </w:r>
            <w:proofErr w:type="gramEnd"/>
            <w:r>
              <w:rPr>
                <w:rFonts w:ascii="Verdana" w:hAnsi="Verdana"/>
                <w:sz w:val="18"/>
                <w:szCs w:val="18"/>
                <w:vertAlign w:val="superscript"/>
              </w:rPr>
              <w:t xml:space="preserve"> stata inviata richiesta di Cessione </w:t>
            </w:r>
            <w:r w:rsidR="00187788">
              <w:rPr>
                <w:rFonts w:ascii="Verdana" w:hAnsi="Verdana"/>
                <w:sz w:val="18"/>
                <w:szCs w:val="18"/>
                <w:vertAlign w:val="superscript"/>
              </w:rPr>
              <w:t>Alla Ali Picene Scarl. dell’Ente Ali Picene.</w:t>
            </w:r>
            <w:r w:rsidRPr="00214186">
              <w:rPr>
                <w:rFonts w:ascii="Verdana" w:hAnsi="Verdana"/>
                <w:sz w:val="18"/>
                <w:szCs w:val="18"/>
                <w:vertAlign w:val="superscript"/>
              </w:rPr>
              <w:t xml:space="preserve"> </w:t>
            </w:r>
            <w:r w:rsidRPr="00214186">
              <w:rPr>
                <w:rFonts w:ascii="Verdana" w:hAnsi="Verdana"/>
                <w:sz w:val="18"/>
                <w:szCs w:val="18"/>
                <w:vertAlign w:val="superscript"/>
                <w:lang w:eastAsia="ja-JP"/>
              </w:rPr>
              <w:t>Si precisa che il procedimento è tuttora in corso non essendo mai stato posto il punto all’o.d.g. dei lavori dell’Assemblea di</w:t>
            </w:r>
            <w:r w:rsidRPr="00214186">
              <w:rPr>
                <w:rFonts w:ascii="Verdana" w:hAnsi="Verdana" w:cs="Calibri Light"/>
                <w:sz w:val="18"/>
                <w:szCs w:val="18"/>
                <w:vertAlign w:val="superscript"/>
                <w:lang w:eastAsia="ja-JP"/>
              </w:rPr>
              <w:t xml:space="preserve"> </w:t>
            </w:r>
            <w:proofErr w:type="spellStart"/>
            <w:r w:rsidRPr="00214186">
              <w:rPr>
                <w:rFonts w:ascii="Verdana" w:hAnsi="Verdana"/>
                <w:sz w:val="18"/>
                <w:szCs w:val="18"/>
                <w:vertAlign w:val="superscript"/>
                <w:lang w:eastAsia="ja-JP"/>
              </w:rPr>
              <w:t>Aerdorica</w:t>
            </w:r>
            <w:proofErr w:type="spellEnd"/>
            <w:r w:rsidRPr="00214186">
              <w:rPr>
                <w:rFonts w:ascii="Verdana" w:hAnsi="Verdana"/>
                <w:sz w:val="18"/>
                <w:szCs w:val="18"/>
                <w:vertAlign w:val="superscript"/>
                <w:lang w:eastAsia="ja-JP"/>
              </w:rPr>
              <w:t xml:space="preserve"> Spa.</w:t>
            </w:r>
            <w:r w:rsidRPr="00214186">
              <w:rPr>
                <w:rFonts w:ascii="Verdana" w:hAnsi="Verdana" w:cs="Calibri Light"/>
                <w:sz w:val="18"/>
                <w:szCs w:val="18"/>
                <w:vertAlign w:val="superscript"/>
                <w:lang w:eastAsia="ja-JP"/>
              </w:rPr>
              <w:t xml:space="preserve"> </w:t>
            </w:r>
          </w:p>
        </w:tc>
      </w:tr>
      <w:tr w:rsidR="002209E5" w:rsidRPr="003F1924" w:rsidTr="004452D7">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838" w:type="dxa"/>
            <w:vAlign w:val="center"/>
          </w:tcPr>
          <w:p w:rsidR="002209E5" w:rsidRDefault="002209E5" w:rsidP="002209E5">
            <w:pPr>
              <w:rPr>
                <w:rFonts w:ascii="Verdana" w:hAnsi="Verdana"/>
                <w:color w:val="000000"/>
                <w:sz w:val="16"/>
                <w:szCs w:val="16"/>
              </w:rPr>
            </w:pPr>
            <w:r>
              <w:rPr>
                <w:rFonts w:ascii="Verdana" w:hAnsi="Verdana"/>
                <w:color w:val="000000"/>
                <w:sz w:val="16"/>
                <w:szCs w:val="16"/>
              </w:rPr>
              <w:t>STEAT S.P.A.</w:t>
            </w:r>
          </w:p>
        </w:tc>
        <w:tc>
          <w:tcPr>
            <w:tcW w:w="1803" w:type="dxa"/>
            <w:vAlign w:val="center"/>
          </w:tcPr>
          <w:p w:rsidR="002209E5" w:rsidRDefault="002209E5" w:rsidP="002209E5">
            <w:pPr>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sz w:val="16"/>
                <w:szCs w:val="16"/>
              </w:rPr>
            </w:pPr>
            <w:r>
              <w:rPr>
                <w:rFonts w:ascii="Verdana" w:hAnsi="Verdana"/>
                <w:color w:val="000000"/>
                <w:sz w:val="16"/>
                <w:szCs w:val="16"/>
              </w:rPr>
              <w:t>01090950443</w:t>
            </w:r>
          </w:p>
        </w:tc>
        <w:tc>
          <w:tcPr>
            <w:tcW w:w="1739" w:type="dxa"/>
            <w:vAlign w:val="center"/>
          </w:tcPr>
          <w:p w:rsidR="002209E5" w:rsidRDefault="002209E5" w:rsidP="002209E5">
            <w:pPr>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sz w:val="16"/>
                <w:szCs w:val="16"/>
              </w:rPr>
            </w:pPr>
            <w:r>
              <w:rPr>
                <w:rFonts w:ascii="Verdana" w:hAnsi="Verdana"/>
                <w:color w:val="000000"/>
                <w:sz w:val="16"/>
                <w:szCs w:val="16"/>
              </w:rPr>
              <w:t>0,076</w:t>
            </w:r>
          </w:p>
        </w:tc>
        <w:tc>
          <w:tcPr>
            <w:tcW w:w="1551" w:type="dxa"/>
            <w:vAlign w:val="center"/>
          </w:tcPr>
          <w:p w:rsidR="002209E5" w:rsidRPr="003F1924" w:rsidRDefault="002209E5" w:rsidP="002209E5">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Mantenimento</w:t>
            </w:r>
          </w:p>
        </w:tc>
        <w:tc>
          <w:tcPr>
            <w:tcW w:w="3100" w:type="dxa"/>
            <w:vAlign w:val="center"/>
          </w:tcPr>
          <w:p w:rsidR="002209E5" w:rsidRPr="00214186" w:rsidRDefault="002209E5" w:rsidP="002209E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Calibri Light"/>
                <w:sz w:val="18"/>
                <w:szCs w:val="18"/>
                <w:vertAlign w:val="superscript"/>
                <w:lang w:eastAsia="ja-JP"/>
              </w:rPr>
            </w:pPr>
            <w:r w:rsidRPr="00214186">
              <w:rPr>
                <w:rFonts w:ascii="Verdana" w:eastAsia="Calibri" w:hAnsi="Verdana" w:cs="Calibri Light"/>
                <w:sz w:val="18"/>
                <w:szCs w:val="18"/>
                <w:vertAlign w:val="superscript"/>
                <w:lang w:eastAsia="ja-JP"/>
              </w:rPr>
              <w:t>L'art. 4, comma 6, del T.U.S.P. prevede espressamente la possibilità di costituire società o enti in attuazione dell'art. 34 del regolamento CE n. 1303/2013 del Parlamento Europeo e del Consiglio del 17/1/2013 e dell'art. 61 del regolamento CE n. 508 del 15/05/2014.</w:t>
            </w:r>
          </w:p>
          <w:p w:rsidR="002209E5" w:rsidRPr="00214186" w:rsidRDefault="002209E5" w:rsidP="002209E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Calibri Light"/>
                <w:sz w:val="18"/>
                <w:szCs w:val="18"/>
                <w:vertAlign w:val="superscript"/>
                <w:lang w:eastAsia="ja-JP"/>
              </w:rPr>
            </w:pPr>
          </w:p>
        </w:tc>
      </w:tr>
    </w:tbl>
    <w:p w:rsidR="002C2039" w:rsidRDefault="002C2039" w:rsidP="004D51DA">
      <w:pPr>
        <w:widowControl w:val="0"/>
        <w:spacing w:before="120" w:after="120" w:line="320" w:lineRule="exact"/>
        <w:jc w:val="both"/>
        <w:rPr>
          <w:rFonts w:ascii="Calibri Light" w:eastAsia="Calibri" w:hAnsi="Calibri Light" w:cs="Calibri Light"/>
          <w:b/>
          <w:sz w:val="22"/>
          <w:u w:val="single"/>
          <w:lang w:eastAsia="ja-JP"/>
        </w:rPr>
      </w:pPr>
    </w:p>
    <w:p w:rsidR="00C74B3D" w:rsidRDefault="00C74B3D" w:rsidP="004D51DA">
      <w:pPr>
        <w:widowControl w:val="0"/>
        <w:spacing w:before="120" w:after="120" w:line="320" w:lineRule="exact"/>
        <w:jc w:val="both"/>
        <w:rPr>
          <w:rFonts w:ascii="Calibri Light" w:eastAsia="Calibri" w:hAnsi="Calibri Light" w:cs="Calibri Light"/>
          <w:b/>
          <w:sz w:val="22"/>
          <w:u w:val="single"/>
          <w:lang w:eastAsia="ja-JP"/>
        </w:rPr>
      </w:pPr>
    </w:p>
    <w:p w:rsidR="00C74B3D" w:rsidRDefault="00C74B3D" w:rsidP="004D51DA">
      <w:pPr>
        <w:widowControl w:val="0"/>
        <w:spacing w:before="120" w:after="120" w:line="320" w:lineRule="exact"/>
        <w:jc w:val="both"/>
        <w:rPr>
          <w:rFonts w:ascii="Calibri Light" w:eastAsia="Calibri" w:hAnsi="Calibri Light" w:cs="Calibri Light"/>
          <w:b/>
          <w:sz w:val="22"/>
          <w:u w:val="single"/>
          <w:lang w:eastAsia="ja-JP"/>
        </w:rPr>
      </w:pPr>
    </w:p>
    <w:p w:rsidR="00C74B3D" w:rsidRDefault="00C74B3D" w:rsidP="004D51DA">
      <w:pPr>
        <w:widowControl w:val="0"/>
        <w:spacing w:before="120" w:after="120" w:line="320" w:lineRule="exact"/>
        <w:jc w:val="both"/>
        <w:rPr>
          <w:rFonts w:ascii="Calibri Light" w:eastAsia="Calibri" w:hAnsi="Calibri Light" w:cs="Calibri Light"/>
          <w:b/>
          <w:sz w:val="22"/>
          <w:u w:val="single"/>
          <w:lang w:eastAsia="ja-JP"/>
        </w:rPr>
      </w:pPr>
    </w:p>
    <w:p w:rsidR="00C74B3D" w:rsidRDefault="00C74B3D" w:rsidP="004D51DA">
      <w:pPr>
        <w:widowControl w:val="0"/>
        <w:spacing w:before="120" w:after="120" w:line="320" w:lineRule="exact"/>
        <w:jc w:val="both"/>
        <w:rPr>
          <w:rFonts w:ascii="Calibri Light" w:eastAsia="Calibri" w:hAnsi="Calibri Light" w:cs="Calibri Light"/>
          <w:b/>
          <w:sz w:val="22"/>
          <w:u w:val="single"/>
          <w:lang w:eastAsia="ja-JP"/>
        </w:rPr>
      </w:pPr>
    </w:p>
    <w:p w:rsidR="00C74B3D" w:rsidRDefault="00C74B3D" w:rsidP="004D51DA">
      <w:pPr>
        <w:widowControl w:val="0"/>
        <w:spacing w:before="120" w:after="120" w:line="320" w:lineRule="exact"/>
        <w:jc w:val="both"/>
        <w:rPr>
          <w:rFonts w:ascii="Calibri Light" w:eastAsia="Calibri" w:hAnsi="Calibri Light" w:cs="Calibri Light"/>
          <w:b/>
          <w:sz w:val="22"/>
          <w:u w:val="single"/>
          <w:lang w:eastAsia="ja-JP"/>
        </w:rPr>
      </w:pPr>
    </w:p>
    <w:p w:rsidR="00C74B3D" w:rsidRDefault="00C74B3D" w:rsidP="004D51DA">
      <w:pPr>
        <w:widowControl w:val="0"/>
        <w:spacing w:before="120" w:after="120" w:line="320" w:lineRule="exact"/>
        <w:jc w:val="both"/>
        <w:rPr>
          <w:rFonts w:ascii="Calibri Light" w:eastAsia="Calibri" w:hAnsi="Calibri Light" w:cs="Calibri Light"/>
          <w:b/>
          <w:sz w:val="22"/>
          <w:u w:val="single"/>
          <w:lang w:eastAsia="ja-JP"/>
        </w:rPr>
      </w:pPr>
    </w:p>
    <w:p w:rsidR="00CD2FFE" w:rsidRDefault="004D51DA" w:rsidP="004D51DA">
      <w:pPr>
        <w:widowControl w:val="0"/>
        <w:spacing w:before="120" w:after="120" w:line="320" w:lineRule="exact"/>
        <w:jc w:val="both"/>
        <w:rPr>
          <w:rFonts w:ascii="Calibri Light" w:eastAsia="Calibri" w:hAnsi="Calibri Light" w:cs="Calibri Light"/>
          <w:b/>
          <w:i/>
          <w:sz w:val="22"/>
          <w:lang w:eastAsia="ja-JP"/>
        </w:rPr>
      </w:pPr>
      <w:r w:rsidRPr="004D51DA">
        <w:rPr>
          <w:rFonts w:ascii="Calibri Light" w:eastAsia="Calibri" w:hAnsi="Calibri Light" w:cs="Calibri Light"/>
          <w:b/>
          <w:sz w:val="22"/>
          <w:u w:val="single"/>
          <w:lang w:eastAsia="ja-JP"/>
        </w:rPr>
        <w:t>Partecipazioni indirette detenute attraverso</w:t>
      </w:r>
      <w:r w:rsidR="00C74B3D">
        <w:rPr>
          <w:rFonts w:ascii="Calibri Light" w:eastAsia="Calibri" w:hAnsi="Calibri Light" w:cs="Calibri Light"/>
          <w:b/>
          <w:sz w:val="22"/>
          <w:u w:val="single"/>
          <w:lang w:eastAsia="ja-JP"/>
        </w:rPr>
        <w:t xml:space="preserve"> la Società “STEAT SPA”</w:t>
      </w:r>
      <w:r w:rsidRPr="004D51DA">
        <w:rPr>
          <w:rFonts w:ascii="Calibri Light" w:eastAsia="Calibri" w:hAnsi="Calibri Light" w:cs="Calibri Light"/>
          <w:b/>
          <w:sz w:val="22"/>
          <w:u w:val="single"/>
          <w:lang w:eastAsia="ja-JP"/>
        </w:rPr>
        <w:t>:</w:t>
      </w:r>
      <w:r w:rsidR="00C74B3D">
        <w:rPr>
          <w:rFonts w:ascii="Calibri Light" w:eastAsia="Calibri" w:hAnsi="Calibri Light" w:cs="Calibri Light"/>
          <w:b/>
          <w:sz w:val="22"/>
          <w:u w:val="single"/>
          <w:lang w:eastAsia="ja-JP"/>
        </w:rPr>
        <w:t xml:space="preserve"> </w:t>
      </w:r>
      <w:r w:rsidR="00CD2FFE" w:rsidRPr="00CD2FFE">
        <w:rPr>
          <w:rFonts w:ascii="Calibri Light" w:eastAsia="Calibri" w:hAnsi="Calibri Light" w:cs="Calibri Light"/>
          <w:b/>
          <w:i/>
          <w:sz w:val="22"/>
          <w:lang w:eastAsia="ja-JP"/>
        </w:rPr>
        <w:t xml:space="preserve"> </w:t>
      </w:r>
    </w:p>
    <w:p w:rsidR="004D51DA" w:rsidRPr="00CD2FFE" w:rsidRDefault="004D51DA" w:rsidP="004D51DA">
      <w:pPr>
        <w:widowControl w:val="0"/>
        <w:spacing w:before="120" w:after="120" w:line="320" w:lineRule="exact"/>
        <w:jc w:val="both"/>
        <w:rPr>
          <w:rFonts w:ascii="Calibri Light" w:eastAsia="Calibri" w:hAnsi="Calibri Light" w:cs="Calibri Light"/>
          <w:b/>
          <w:i/>
          <w:sz w:val="22"/>
          <w:lang w:eastAsia="ja-JP"/>
        </w:rPr>
      </w:pPr>
    </w:p>
    <w:tbl>
      <w:tblPr>
        <w:tblStyle w:val="GridTable4-Accent51"/>
        <w:tblW w:w="0" w:type="auto"/>
        <w:tblLook w:val="04A0" w:firstRow="1" w:lastRow="0" w:firstColumn="1" w:lastColumn="0" w:noHBand="0" w:noVBand="1"/>
      </w:tblPr>
      <w:tblGrid>
        <w:gridCol w:w="1870"/>
        <w:gridCol w:w="1870"/>
        <w:gridCol w:w="1870"/>
        <w:gridCol w:w="1870"/>
        <w:gridCol w:w="1871"/>
      </w:tblGrid>
      <w:tr w:rsidR="004D51DA" w:rsidRPr="00C74B3D" w:rsidTr="004D51DA">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4D51DA" w:rsidRPr="00C74B3D" w:rsidRDefault="004D51DA" w:rsidP="003F1924">
            <w:pPr>
              <w:spacing w:after="0" w:line="320" w:lineRule="exact"/>
              <w:jc w:val="center"/>
              <w:rPr>
                <w:rFonts w:eastAsia="Calibri" w:cs="Calibri Light"/>
                <w:sz w:val="22"/>
                <w:lang w:eastAsia="ja-JP"/>
              </w:rPr>
            </w:pPr>
            <w:r w:rsidRPr="00C74B3D">
              <w:rPr>
                <w:rFonts w:eastAsia="Calibri" w:cs="Calibri Light"/>
                <w:sz w:val="22"/>
                <w:lang w:eastAsia="ja-JP"/>
              </w:rPr>
              <w:t xml:space="preserve">NOME PARTECIPATA </w:t>
            </w:r>
          </w:p>
        </w:tc>
        <w:tc>
          <w:tcPr>
            <w:tcW w:w="1870"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4D51DA" w:rsidRPr="00C74B3D" w:rsidRDefault="004D51DA"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eastAsia="Calibri" w:cs="Calibri Light"/>
                <w:sz w:val="22"/>
                <w:lang w:eastAsia="ja-JP"/>
              </w:rPr>
            </w:pPr>
            <w:r w:rsidRPr="00C74B3D">
              <w:rPr>
                <w:rFonts w:eastAsia="Calibri" w:cs="Calibri Light"/>
                <w:sz w:val="22"/>
                <w:lang w:eastAsia="ja-JP"/>
              </w:rPr>
              <w:t>CODICE FISCALE PARTECIPATA</w:t>
            </w:r>
          </w:p>
        </w:tc>
        <w:tc>
          <w:tcPr>
            <w:tcW w:w="1870"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4D51DA" w:rsidRPr="00C74B3D" w:rsidRDefault="004D51DA" w:rsidP="00A00AB1">
            <w:pPr>
              <w:spacing w:after="0" w:line="200" w:lineRule="exact"/>
              <w:jc w:val="center"/>
              <w:cnfStyle w:val="100000000000" w:firstRow="1" w:lastRow="0" w:firstColumn="0" w:lastColumn="0" w:oddVBand="0" w:evenVBand="0" w:oddHBand="0" w:evenHBand="0" w:firstRowFirstColumn="0" w:firstRowLastColumn="0" w:lastRowFirstColumn="0" w:lastRowLastColumn="0"/>
              <w:rPr>
                <w:rFonts w:eastAsia="Calibri" w:cs="Calibri Light"/>
                <w:sz w:val="22"/>
                <w:lang w:eastAsia="ja-JP"/>
              </w:rPr>
            </w:pPr>
            <w:r w:rsidRPr="00C74B3D">
              <w:rPr>
                <w:rFonts w:eastAsia="Calibri" w:cs="Calibri Light"/>
                <w:sz w:val="22"/>
                <w:lang w:eastAsia="ja-JP"/>
              </w:rPr>
              <w:t>QUOTA DI PARTECIPAZIONE DETENUTA DALLA TRAMITE</w:t>
            </w:r>
          </w:p>
        </w:tc>
        <w:tc>
          <w:tcPr>
            <w:tcW w:w="1870"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4D51DA" w:rsidRPr="00C74B3D" w:rsidRDefault="004D51DA"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eastAsia="Calibri" w:cs="Calibri Light"/>
                <w:sz w:val="22"/>
                <w:lang w:eastAsia="ja-JP"/>
              </w:rPr>
            </w:pPr>
            <w:r w:rsidRPr="00C74B3D">
              <w:rPr>
                <w:rFonts w:eastAsia="Calibri" w:cs="Calibri Light"/>
                <w:sz w:val="22"/>
                <w:lang w:eastAsia="ja-JP"/>
              </w:rPr>
              <w:t>ESITO DELLA RILEVAZIONE</w:t>
            </w:r>
          </w:p>
        </w:tc>
        <w:tc>
          <w:tcPr>
            <w:tcW w:w="1871"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4D51DA" w:rsidRPr="00C74B3D" w:rsidRDefault="004D51DA"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eastAsia="Calibri" w:cs="Calibri Light"/>
                <w:sz w:val="22"/>
                <w:lang w:eastAsia="ja-JP"/>
              </w:rPr>
            </w:pPr>
            <w:r w:rsidRPr="00C74B3D">
              <w:rPr>
                <w:rFonts w:eastAsia="Calibri" w:cs="Calibri Light"/>
                <w:sz w:val="22"/>
                <w:lang w:eastAsia="ja-JP"/>
              </w:rPr>
              <w:t>NOTE</w:t>
            </w:r>
          </w:p>
        </w:tc>
      </w:tr>
      <w:tr w:rsidR="00A72DA9" w:rsidRPr="00C74B3D" w:rsidTr="004D5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FFFFFF"/>
            </w:tcBorders>
            <w:vAlign w:val="center"/>
          </w:tcPr>
          <w:p w:rsidR="00A72DA9" w:rsidRDefault="00A72DA9" w:rsidP="00A72DA9">
            <w:pPr>
              <w:jc w:val="center"/>
              <w:rPr>
                <w:rFonts w:eastAsia="Times New Roman" w:cs="Times New Roman"/>
                <w:b w:val="0"/>
                <w:bCs w:val="0"/>
                <w:sz w:val="16"/>
                <w:szCs w:val="16"/>
              </w:rPr>
            </w:pPr>
            <w:r w:rsidRPr="00C74B3D">
              <w:rPr>
                <w:rFonts w:eastAsia="Times New Roman" w:cs="Times New Roman"/>
                <w:sz w:val="16"/>
                <w:szCs w:val="16"/>
              </w:rPr>
              <w:t>ROMA MARCHE LINEE S.R.L.</w:t>
            </w:r>
          </w:p>
          <w:p w:rsidR="00EE7FF0" w:rsidRPr="00443E08" w:rsidRDefault="00EE7FF0" w:rsidP="00EE7FF0">
            <w:pPr>
              <w:jc w:val="center"/>
              <w:rPr>
                <w:color w:val="FF0000"/>
                <w:sz w:val="16"/>
                <w:szCs w:val="16"/>
              </w:rPr>
            </w:pPr>
            <w:r w:rsidRPr="00443E08">
              <w:rPr>
                <w:color w:val="FF0000"/>
                <w:sz w:val="16"/>
                <w:szCs w:val="16"/>
              </w:rPr>
              <w:t>In liquidazione dal 03.12.2018</w:t>
            </w:r>
          </w:p>
          <w:p w:rsidR="00EE7FF0" w:rsidRPr="00C74B3D" w:rsidRDefault="00EE7FF0" w:rsidP="00A72DA9">
            <w:pPr>
              <w:jc w:val="center"/>
              <w:rPr>
                <w:rFonts w:eastAsia="Times New Roman" w:cs="Times New Roman"/>
                <w:sz w:val="16"/>
                <w:szCs w:val="16"/>
              </w:rPr>
            </w:pPr>
          </w:p>
        </w:tc>
        <w:tc>
          <w:tcPr>
            <w:tcW w:w="1870" w:type="dxa"/>
            <w:tcBorders>
              <w:top w:val="single" w:sz="4" w:space="0" w:color="FFFFFF"/>
            </w:tcBorders>
            <w:vAlign w:val="center"/>
          </w:tcPr>
          <w:p w:rsidR="00A72DA9" w:rsidRPr="00C74B3D" w:rsidRDefault="00A72DA9" w:rsidP="00A72DA9">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eastAsia="Calibri" w:cs="Calibri Light"/>
                <w:sz w:val="22"/>
                <w:lang w:eastAsia="ja-JP"/>
              </w:rPr>
            </w:pP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t>01358360434</w:t>
            </w:r>
          </w:p>
        </w:tc>
        <w:tc>
          <w:tcPr>
            <w:tcW w:w="1870" w:type="dxa"/>
            <w:tcBorders>
              <w:top w:val="single" w:sz="4" w:space="0" w:color="FFFFFF"/>
            </w:tcBorders>
            <w:vAlign w:val="center"/>
          </w:tcPr>
          <w:p w:rsidR="00A72DA9" w:rsidRPr="00C74B3D" w:rsidRDefault="00A72DA9" w:rsidP="00A72DA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C74B3D">
              <w:rPr>
                <w:rFonts w:eastAsia="Times New Roman" w:cs="Times New Roman"/>
                <w:sz w:val="16"/>
                <w:szCs w:val="16"/>
              </w:rPr>
              <w:t>13,29%</w:t>
            </w:r>
          </w:p>
        </w:tc>
        <w:tc>
          <w:tcPr>
            <w:tcW w:w="1870" w:type="dxa"/>
            <w:vMerge w:val="restart"/>
            <w:tcBorders>
              <w:top w:val="single" w:sz="4" w:space="0" w:color="FFFFFF"/>
            </w:tcBorders>
            <w:vAlign w:val="center"/>
          </w:tcPr>
          <w:p w:rsidR="00A72DA9" w:rsidRPr="00C74B3D" w:rsidRDefault="00A72DA9" w:rsidP="00A72DA9">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libri" w:cs="Calibri Light"/>
                <w:sz w:val="14"/>
                <w:szCs w:val="14"/>
                <w:lang w:eastAsia="ja-JP"/>
              </w:rPr>
            </w:pPr>
            <w:r w:rsidRPr="00C74B3D">
              <w:rPr>
                <w:rStyle w:val="Heading2NotBold"/>
                <w:rFonts w:asciiTheme="minorHAnsi" w:hAnsiTheme="minorHAnsi" w:cs="Times New Roman"/>
                <w:b w:val="0"/>
                <w:sz w:val="14"/>
                <w:szCs w:val="14"/>
              </w:rPr>
              <w:t>Dalla eventuale cessione società “</w:t>
            </w:r>
            <w:proofErr w:type="spellStart"/>
            <w:r w:rsidRPr="00C74B3D">
              <w:rPr>
                <w:rStyle w:val="Heading2NotBold"/>
                <w:rFonts w:asciiTheme="minorHAnsi" w:hAnsiTheme="minorHAnsi" w:cs="Times New Roman"/>
                <w:b w:val="0"/>
                <w:sz w:val="14"/>
                <w:szCs w:val="14"/>
              </w:rPr>
              <w:t>Steat</w:t>
            </w:r>
            <w:proofErr w:type="spellEnd"/>
            <w:r w:rsidRPr="00C74B3D">
              <w:rPr>
                <w:rStyle w:val="Heading2NotBold"/>
                <w:rFonts w:asciiTheme="minorHAnsi" w:hAnsiTheme="minorHAnsi" w:cs="Times New Roman"/>
                <w:b w:val="0"/>
                <w:sz w:val="14"/>
                <w:szCs w:val="14"/>
              </w:rPr>
              <w:t xml:space="preserve"> Spa” da eseguire </w:t>
            </w:r>
            <w:proofErr w:type="gramStart"/>
            <w:r w:rsidRPr="00C74B3D">
              <w:rPr>
                <w:rStyle w:val="Heading2NotBold"/>
                <w:rFonts w:asciiTheme="minorHAnsi" w:hAnsiTheme="minorHAnsi" w:cs="Times New Roman"/>
                <w:b w:val="0"/>
                <w:sz w:val="14"/>
                <w:szCs w:val="14"/>
              </w:rPr>
              <w:t>a  seguito</w:t>
            </w:r>
            <w:proofErr w:type="gramEnd"/>
            <w:r w:rsidRPr="00C74B3D">
              <w:rPr>
                <w:rStyle w:val="Heading2NotBold"/>
                <w:rFonts w:asciiTheme="minorHAnsi" w:hAnsiTheme="minorHAnsi" w:cs="Times New Roman"/>
                <w:b w:val="0"/>
                <w:sz w:val="14"/>
                <w:szCs w:val="14"/>
              </w:rPr>
              <w:t xml:space="preserve"> del pronunciamento richiesto alla Regione Marche con PEC prot. n. 15590 del 01/06/2018, conseguirà la cessione delle quote di partecipazioni indiretta possedute dall’Ente a valere sulle presenti partecipate indirette tramite la Società “STEAT spa”. </w:t>
            </w:r>
          </w:p>
        </w:tc>
        <w:tc>
          <w:tcPr>
            <w:tcW w:w="1871" w:type="dxa"/>
            <w:tcBorders>
              <w:top w:val="single" w:sz="4" w:space="0" w:color="FFFFFF"/>
            </w:tcBorders>
            <w:vAlign w:val="center"/>
          </w:tcPr>
          <w:p w:rsidR="00A72DA9" w:rsidRPr="00C74B3D" w:rsidRDefault="00A72DA9" w:rsidP="00A72DA9">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Times New Roman" w:cs="Calibri Light"/>
                <w:lang w:eastAsia="ja-JP"/>
              </w:rPr>
            </w:pPr>
            <w:r w:rsidRPr="00443E08">
              <w:rPr>
                <w:rFonts w:eastAsia="Times New Roman" w:cs="Calibri"/>
                <w:sz w:val="18"/>
                <w:szCs w:val="18"/>
                <w:lang w:eastAsia="ja-JP"/>
              </w:rPr>
              <w:t xml:space="preserve">La Società in data 31/07/2018 è stata interamente ceduta dalla Società tramite STEAT SPA alla Società FLIXBUS Italia </w:t>
            </w:r>
            <w:proofErr w:type="spellStart"/>
            <w:r w:rsidRPr="00443E08">
              <w:rPr>
                <w:rFonts w:eastAsia="Times New Roman" w:cs="Calibri"/>
                <w:sz w:val="18"/>
                <w:szCs w:val="18"/>
                <w:lang w:eastAsia="ja-JP"/>
              </w:rPr>
              <w:t>srl</w:t>
            </w:r>
            <w:proofErr w:type="spellEnd"/>
            <w:r w:rsidRPr="00443E08">
              <w:rPr>
                <w:rFonts w:eastAsia="Times New Roman" w:cs="Calibri"/>
                <w:sz w:val="18"/>
                <w:szCs w:val="18"/>
                <w:lang w:eastAsia="ja-JP"/>
              </w:rPr>
              <w:t xml:space="preserve">. Attualmente la Società </w:t>
            </w:r>
            <w:r w:rsidRPr="00443E08">
              <w:rPr>
                <w:rFonts w:eastAsia="Times New Roman" w:cs="Calibri"/>
                <w:sz w:val="18"/>
                <w:szCs w:val="18"/>
              </w:rPr>
              <w:t>ROMA MARCHE LINEE S.R.L è in liquidazione dal 03/12/2018.</w:t>
            </w:r>
          </w:p>
        </w:tc>
      </w:tr>
      <w:tr w:rsidR="00A72DA9" w:rsidRPr="00C74B3D" w:rsidTr="00EA2C10">
        <w:tc>
          <w:tcPr>
            <w:cnfStyle w:val="001000000000" w:firstRow="0" w:lastRow="0" w:firstColumn="1" w:lastColumn="0" w:oddVBand="0" w:evenVBand="0" w:oddHBand="0" w:evenHBand="0" w:firstRowFirstColumn="0" w:firstRowLastColumn="0" w:lastRowFirstColumn="0" w:lastRowLastColumn="0"/>
            <w:tcW w:w="1870" w:type="dxa"/>
            <w:vAlign w:val="center"/>
          </w:tcPr>
          <w:p w:rsidR="00A72DA9" w:rsidRPr="00C74B3D" w:rsidRDefault="00A72DA9" w:rsidP="00A72DA9">
            <w:pPr>
              <w:jc w:val="center"/>
              <w:rPr>
                <w:rFonts w:eastAsia="Times New Roman" w:cs="Times New Roman"/>
                <w:sz w:val="16"/>
                <w:szCs w:val="16"/>
              </w:rPr>
            </w:pPr>
            <w:r w:rsidRPr="00C74B3D">
              <w:rPr>
                <w:rFonts w:eastAsia="Times New Roman" w:cs="Times New Roman"/>
                <w:sz w:val="16"/>
                <w:szCs w:val="16"/>
              </w:rPr>
              <w:t>ALIPICENE S.R.L.</w:t>
            </w:r>
          </w:p>
        </w:tc>
        <w:tc>
          <w:tcPr>
            <w:tcW w:w="1870" w:type="dxa"/>
            <w:vAlign w:val="center"/>
          </w:tcPr>
          <w:p w:rsidR="00A72DA9" w:rsidRPr="00C74B3D" w:rsidRDefault="00A72DA9" w:rsidP="00A72DA9">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eastAsia="Calibri" w:cs="Calibri Light"/>
                <w:sz w:val="22"/>
                <w:lang w:eastAsia="ja-JP"/>
              </w:rPr>
            </w:pPr>
            <w:r w:rsidRPr="00C74B3D">
              <w:rPr>
                <w:rFonts w:eastAsia="Calibri" w:cs="Calibri Light"/>
                <w:sz w:val="22"/>
                <w:lang w:eastAsia="ja-JP"/>
              </w:rPr>
              <w:t>01740690449</w:t>
            </w:r>
          </w:p>
        </w:tc>
        <w:tc>
          <w:tcPr>
            <w:tcW w:w="1870" w:type="dxa"/>
            <w:vAlign w:val="center"/>
          </w:tcPr>
          <w:p w:rsidR="00A72DA9" w:rsidRPr="00C74B3D" w:rsidRDefault="00A72DA9" w:rsidP="00A72DA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C74B3D">
              <w:rPr>
                <w:rFonts w:eastAsia="Times New Roman" w:cs="Times New Roman"/>
                <w:sz w:val="16"/>
                <w:szCs w:val="16"/>
              </w:rPr>
              <w:t>2,5%</w:t>
            </w:r>
          </w:p>
        </w:tc>
        <w:tc>
          <w:tcPr>
            <w:tcW w:w="1870" w:type="dxa"/>
            <w:vMerge/>
            <w:vAlign w:val="center"/>
          </w:tcPr>
          <w:p w:rsidR="00A72DA9" w:rsidRPr="00C74B3D" w:rsidRDefault="00A72DA9" w:rsidP="00A72DA9">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eastAsia="Calibri" w:cs="Calibri Light"/>
                <w:sz w:val="22"/>
                <w:lang w:eastAsia="ja-JP"/>
              </w:rPr>
            </w:pPr>
          </w:p>
        </w:tc>
        <w:tc>
          <w:tcPr>
            <w:tcW w:w="1871" w:type="dxa"/>
          </w:tcPr>
          <w:p w:rsidR="00A72DA9" w:rsidRPr="00C74B3D" w:rsidRDefault="00A72DA9" w:rsidP="00A72DA9">
            <w:pPr>
              <w:jc w:val="center"/>
              <w:cnfStyle w:val="000000000000" w:firstRow="0" w:lastRow="0" w:firstColumn="0" w:lastColumn="0" w:oddVBand="0" w:evenVBand="0" w:oddHBand="0" w:evenHBand="0" w:firstRowFirstColumn="0" w:firstRowLastColumn="0" w:lastRowFirstColumn="0" w:lastRowLastColumn="0"/>
              <w:rPr>
                <w:rFonts w:eastAsia="Calibri" w:cs="Calibri Light"/>
                <w:lang w:eastAsia="ja-JP"/>
              </w:rPr>
            </w:pPr>
            <w:r w:rsidRPr="00C74B3D">
              <w:rPr>
                <w:rFonts w:eastAsia="Calibri" w:cs="Calibri Light"/>
                <w:sz w:val="22"/>
                <w:lang w:eastAsia="ja-JP"/>
              </w:rPr>
              <w:t>-</w:t>
            </w:r>
          </w:p>
        </w:tc>
      </w:tr>
      <w:tr w:rsidR="00A72DA9" w:rsidRPr="00C74B3D" w:rsidTr="00EA2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rsidR="00A72DA9" w:rsidRPr="00C74B3D" w:rsidRDefault="00A72DA9" w:rsidP="00A72DA9">
            <w:pPr>
              <w:jc w:val="center"/>
              <w:rPr>
                <w:rFonts w:eastAsia="Times New Roman" w:cs="Times New Roman"/>
                <w:sz w:val="16"/>
                <w:szCs w:val="16"/>
                <w:lang w:val="en-US"/>
              </w:rPr>
            </w:pPr>
            <w:r w:rsidRPr="00C74B3D">
              <w:rPr>
                <w:rFonts w:eastAsia="Times New Roman" w:cs="Times New Roman"/>
                <w:sz w:val="16"/>
                <w:szCs w:val="16"/>
                <w:lang w:val="en-US"/>
              </w:rPr>
              <w:t>TERMINAL MARCHE BUS S.C.A.R.L.</w:t>
            </w:r>
          </w:p>
        </w:tc>
        <w:tc>
          <w:tcPr>
            <w:tcW w:w="1870" w:type="dxa"/>
          </w:tcPr>
          <w:p w:rsidR="00A72DA9" w:rsidRPr="00C74B3D" w:rsidRDefault="00A72DA9" w:rsidP="00A72DA9">
            <w:pPr>
              <w:jc w:val="center"/>
              <w:cnfStyle w:val="000000100000" w:firstRow="0" w:lastRow="0" w:firstColumn="0" w:lastColumn="0" w:oddVBand="0" w:evenVBand="0" w:oddHBand="1" w:evenHBand="0" w:firstRowFirstColumn="0" w:firstRowLastColumn="0" w:lastRowFirstColumn="0" w:lastRowLastColumn="0"/>
              <w:rPr>
                <w:rFonts w:eastAsia="Calibri" w:cs="Calibri Light"/>
                <w:lang w:val="en-US" w:eastAsia="ja-JP"/>
              </w:rPr>
            </w:pPr>
            <w:r w:rsidRPr="00C74B3D">
              <w:rPr>
                <w:rFonts w:eastAsia="Calibri" w:cs="Calibri Light"/>
                <w:sz w:val="22"/>
                <w:lang w:eastAsia="ja-JP"/>
              </w:rPr>
              <w:t>01818350439</w:t>
            </w:r>
          </w:p>
        </w:tc>
        <w:tc>
          <w:tcPr>
            <w:tcW w:w="1870" w:type="dxa"/>
            <w:vAlign w:val="center"/>
          </w:tcPr>
          <w:p w:rsidR="00A72DA9" w:rsidRPr="00C74B3D" w:rsidRDefault="00A72DA9" w:rsidP="00A72DA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C74B3D">
              <w:rPr>
                <w:rFonts w:eastAsia="Times New Roman" w:cs="Times New Roman"/>
                <w:sz w:val="16"/>
                <w:szCs w:val="16"/>
              </w:rPr>
              <w:t>17,00%</w:t>
            </w:r>
          </w:p>
        </w:tc>
        <w:tc>
          <w:tcPr>
            <w:tcW w:w="1870" w:type="dxa"/>
            <w:vMerge/>
            <w:vAlign w:val="center"/>
          </w:tcPr>
          <w:p w:rsidR="00A72DA9" w:rsidRPr="00C74B3D" w:rsidRDefault="00A72DA9" w:rsidP="00A72DA9">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eastAsia="Calibri" w:cs="Calibri Light"/>
                <w:sz w:val="22"/>
                <w:lang w:eastAsia="ja-JP"/>
              </w:rPr>
            </w:pPr>
          </w:p>
        </w:tc>
        <w:tc>
          <w:tcPr>
            <w:tcW w:w="1871" w:type="dxa"/>
          </w:tcPr>
          <w:p w:rsidR="00A72DA9" w:rsidRPr="00C74B3D" w:rsidRDefault="00A72DA9" w:rsidP="00A72DA9">
            <w:pPr>
              <w:jc w:val="center"/>
              <w:cnfStyle w:val="000000100000" w:firstRow="0" w:lastRow="0" w:firstColumn="0" w:lastColumn="0" w:oddVBand="0" w:evenVBand="0" w:oddHBand="1" w:evenHBand="0" w:firstRowFirstColumn="0" w:firstRowLastColumn="0" w:lastRowFirstColumn="0" w:lastRowLastColumn="0"/>
              <w:rPr>
                <w:rFonts w:eastAsia="Calibri" w:cs="Calibri Light"/>
                <w:lang w:eastAsia="ja-JP"/>
              </w:rPr>
            </w:pPr>
            <w:r w:rsidRPr="00C74B3D">
              <w:rPr>
                <w:rFonts w:eastAsia="Calibri" w:cs="Calibri Light"/>
                <w:sz w:val="22"/>
                <w:lang w:eastAsia="ja-JP"/>
              </w:rPr>
              <w:t>-</w:t>
            </w:r>
          </w:p>
        </w:tc>
      </w:tr>
      <w:tr w:rsidR="00A72DA9" w:rsidRPr="00C74B3D" w:rsidTr="00EA2C10">
        <w:tc>
          <w:tcPr>
            <w:cnfStyle w:val="001000000000" w:firstRow="0" w:lastRow="0" w:firstColumn="1" w:lastColumn="0" w:oddVBand="0" w:evenVBand="0" w:oddHBand="0" w:evenHBand="0" w:firstRowFirstColumn="0" w:firstRowLastColumn="0" w:lastRowFirstColumn="0" w:lastRowLastColumn="0"/>
            <w:tcW w:w="1870" w:type="dxa"/>
            <w:vAlign w:val="center"/>
          </w:tcPr>
          <w:p w:rsidR="00A72DA9" w:rsidRPr="00C74B3D" w:rsidRDefault="00A72DA9" w:rsidP="00A72DA9">
            <w:pPr>
              <w:jc w:val="center"/>
              <w:rPr>
                <w:rFonts w:eastAsia="Times New Roman" w:cs="Times New Roman"/>
                <w:sz w:val="16"/>
                <w:szCs w:val="16"/>
                <w:lang w:val="en-US"/>
              </w:rPr>
            </w:pPr>
            <w:r w:rsidRPr="00C74B3D">
              <w:rPr>
                <w:rFonts w:eastAsia="Times New Roman" w:cs="Times New Roman"/>
                <w:sz w:val="16"/>
                <w:szCs w:val="16"/>
                <w:lang w:val="en-US"/>
              </w:rPr>
              <w:t>VECTOR ONE S.C.A.R.L.</w:t>
            </w:r>
          </w:p>
        </w:tc>
        <w:tc>
          <w:tcPr>
            <w:tcW w:w="1870" w:type="dxa"/>
          </w:tcPr>
          <w:p w:rsidR="00A72DA9" w:rsidRPr="00C74B3D" w:rsidRDefault="00A72DA9" w:rsidP="00A72DA9">
            <w:pPr>
              <w:jc w:val="center"/>
              <w:cnfStyle w:val="000000000000" w:firstRow="0" w:lastRow="0" w:firstColumn="0" w:lastColumn="0" w:oddVBand="0" w:evenVBand="0" w:oddHBand="0" w:evenHBand="0" w:firstRowFirstColumn="0" w:firstRowLastColumn="0" w:lastRowFirstColumn="0" w:lastRowLastColumn="0"/>
              <w:rPr>
                <w:rFonts w:eastAsia="Calibri" w:cs="Calibri Light"/>
                <w:lang w:eastAsia="ja-JP"/>
              </w:rPr>
            </w:pPr>
            <w:r w:rsidRPr="00C74B3D">
              <w:rPr>
                <w:rFonts w:eastAsia="Calibri" w:cs="Calibri Light"/>
                <w:sz w:val="22"/>
                <w:lang w:eastAsia="ja-JP"/>
              </w:rPr>
              <w:t>01818360438</w:t>
            </w:r>
          </w:p>
        </w:tc>
        <w:tc>
          <w:tcPr>
            <w:tcW w:w="1870" w:type="dxa"/>
            <w:vAlign w:val="center"/>
          </w:tcPr>
          <w:p w:rsidR="00A72DA9" w:rsidRPr="00C74B3D" w:rsidRDefault="00A72DA9" w:rsidP="00A72DA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C74B3D">
              <w:rPr>
                <w:rFonts w:eastAsia="Times New Roman" w:cs="Times New Roman"/>
                <w:sz w:val="16"/>
                <w:szCs w:val="16"/>
              </w:rPr>
              <w:t>20,00%</w:t>
            </w:r>
          </w:p>
        </w:tc>
        <w:tc>
          <w:tcPr>
            <w:tcW w:w="1870" w:type="dxa"/>
            <w:vMerge/>
            <w:vAlign w:val="center"/>
          </w:tcPr>
          <w:p w:rsidR="00A72DA9" w:rsidRPr="00C74B3D" w:rsidRDefault="00A72DA9" w:rsidP="00A72DA9">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eastAsia="Calibri" w:cs="Calibri Light"/>
                <w:sz w:val="22"/>
                <w:lang w:eastAsia="ja-JP"/>
              </w:rPr>
            </w:pPr>
          </w:p>
        </w:tc>
        <w:tc>
          <w:tcPr>
            <w:tcW w:w="1871" w:type="dxa"/>
          </w:tcPr>
          <w:p w:rsidR="00A72DA9" w:rsidRPr="00C74B3D" w:rsidRDefault="00A72DA9" w:rsidP="00A72DA9">
            <w:pPr>
              <w:jc w:val="center"/>
              <w:cnfStyle w:val="000000000000" w:firstRow="0" w:lastRow="0" w:firstColumn="0" w:lastColumn="0" w:oddVBand="0" w:evenVBand="0" w:oddHBand="0" w:evenHBand="0" w:firstRowFirstColumn="0" w:firstRowLastColumn="0" w:lastRowFirstColumn="0" w:lastRowLastColumn="0"/>
              <w:rPr>
                <w:rFonts w:eastAsia="Calibri" w:cs="Calibri Light"/>
                <w:lang w:eastAsia="ja-JP"/>
              </w:rPr>
            </w:pPr>
            <w:r w:rsidRPr="00C74B3D">
              <w:rPr>
                <w:rFonts w:eastAsia="Calibri" w:cs="Calibri Light"/>
                <w:sz w:val="22"/>
                <w:lang w:eastAsia="ja-JP"/>
              </w:rPr>
              <w:t>-</w:t>
            </w:r>
          </w:p>
        </w:tc>
      </w:tr>
      <w:tr w:rsidR="00A72DA9" w:rsidRPr="00C74B3D" w:rsidTr="00EA2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rsidR="00A72DA9" w:rsidRPr="00C74B3D" w:rsidRDefault="00A72DA9" w:rsidP="00A72DA9">
            <w:pPr>
              <w:jc w:val="center"/>
              <w:rPr>
                <w:rFonts w:eastAsia="Times New Roman" w:cs="Times New Roman"/>
                <w:sz w:val="16"/>
                <w:szCs w:val="16"/>
              </w:rPr>
            </w:pPr>
            <w:r w:rsidRPr="00C74B3D">
              <w:rPr>
                <w:rFonts w:eastAsia="Times New Roman" w:cs="Times New Roman"/>
                <w:sz w:val="16"/>
                <w:szCs w:val="16"/>
              </w:rPr>
              <w:t>TRASFER S.C.A.R.L.</w:t>
            </w:r>
          </w:p>
        </w:tc>
        <w:tc>
          <w:tcPr>
            <w:tcW w:w="1870" w:type="dxa"/>
          </w:tcPr>
          <w:p w:rsidR="00A72DA9" w:rsidRPr="00C74B3D" w:rsidRDefault="00A72DA9" w:rsidP="00A72DA9">
            <w:pPr>
              <w:jc w:val="center"/>
              <w:cnfStyle w:val="000000100000" w:firstRow="0" w:lastRow="0" w:firstColumn="0" w:lastColumn="0" w:oddVBand="0" w:evenVBand="0" w:oddHBand="1" w:evenHBand="0" w:firstRowFirstColumn="0" w:firstRowLastColumn="0" w:lastRowFirstColumn="0" w:lastRowLastColumn="0"/>
              <w:rPr>
                <w:rFonts w:eastAsia="Calibri" w:cs="Calibri Light"/>
                <w:lang w:eastAsia="ja-JP"/>
              </w:rPr>
            </w:pPr>
            <w:r w:rsidRPr="00C74B3D">
              <w:rPr>
                <w:rFonts w:eastAsia="Calibri" w:cs="Calibri Light"/>
                <w:sz w:val="22"/>
                <w:lang w:eastAsia="ja-JP"/>
              </w:rPr>
              <w:t>01933270447</w:t>
            </w:r>
          </w:p>
        </w:tc>
        <w:tc>
          <w:tcPr>
            <w:tcW w:w="1870" w:type="dxa"/>
            <w:vAlign w:val="center"/>
          </w:tcPr>
          <w:p w:rsidR="00A72DA9" w:rsidRPr="00C74B3D" w:rsidRDefault="00A72DA9" w:rsidP="00A72DA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C74B3D">
              <w:rPr>
                <w:rFonts w:eastAsia="Times New Roman" w:cs="Times New Roman"/>
                <w:sz w:val="16"/>
                <w:szCs w:val="16"/>
              </w:rPr>
              <w:t>78,00%</w:t>
            </w:r>
          </w:p>
        </w:tc>
        <w:tc>
          <w:tcPr>
            <w:tcW w:w="1870" w:type="dxa"/>
            <w:vMerge/>
            <w:vAlign w:val="center"/>
          </w:tcPr>
          <w:p w:rsidR="00A72DA9" w:rsidRPr="00C74B3D" w:rsidRDefault="00A72DA9" w:rsidP="00A72DA9">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eastAsia="Calibri" w:cs="Calibri Light"/>
                <w:sz w:val="22"/>
                <w:lang w:eastAsia="ja-JP"/>
              </w:rPr>
            </w:pPr>
          </w:p>
        </w:tc>
        <w:tc>
          <w:tcPr>
            <w:tcW w:w="1871" w:type="dxa"/>
          </w:tcPr>
          <w:p w:rsidR="00A72DA9" w:rsidRPr="00C74B3D" w:rsidRDefault="00A72DA9" w:rsidP="00A72DA9">
            <w:pPr>
              <w:jc w:val="center"/>
              <w:cnfStyle w:val="000000100000" w:firstRow="0" w:lastRow="0" w:firstColumn="0" w:lastColumn="0" w:oddVBand="0" w:evenVBand="0" w:oddHBand="1" w:evenHBand="0" w:firstRowFirstColumn="0" w:firstRowLastColumn="0" w:lastRowFirstColumn="0" w:lastRowLastColumn="0"/>
              <w:rPr>
                <w:rFonts w:eastAsia="Calibri" w:cs="Calibri Light"/>
                <w:lang w:eastAsia="ja-JP"/>
              </w:rPr>
            </w:pPr>
            <w:r w:rsidRPr="00C74B3D">
              <w:rPr>
                <w:rFonts w:eastAsia="Calibri" w:cs="Calibri Light"/>
                <w:sz w:val="22"/>
                <w:lang w:eastAsia="ja-JP"/>
              </w:rPr>
              <w:t>-</w:t>
            </w:r>
          </w:p>
        </w:tc>
      </w:tr>
      <w:tr w:rsidR="00A72DA9" w:rsidRPr="00C74B3D" w:rsidTr="00EA2C10">
        <w:tc>
          <w:tcPr>
            <w:cnfStyle w:val="001000000000" w:firstRow="0" w:lastRow="0" w:firstColumn="1" w:lastColumn="0" w:oddVBand="0" w:evenVBand="0" w:oddHBand="0" w:evenHBand="0" w:firstRowFirstColumn="0" w:firstRowLastColumn="0" w:lastRowFirstColumn="0" w:lastRowLastColumn="0"/>
            <w:tcW w:w="1870" w:type="dxa"/>
            <w:vAlign w:val="center"/>
          </w:tcPr>
          <w:p w:rsidR="00A72DA9" w:rsidRPr="00C74B3D" w:rsidRDefault="00A72DA9" w:rsidP="00A72DA9">
            <w:pPr>
              <w:jc w:val="center"/>
              <w:rPr>
                <w:rFonts w:eastAsia="Times New Roman" w:cs="Times New Roman"/>
                <w:sz w:val="16"/>
                <w:szCs w:val="16"/>
              </w:rPr>
            </w:pPr>
            <w:r w:rsidRPr="00C74B3D">
              <w:rPr>
                <w:rFonts w:eastAsia="Times New Roman" w:cs="Times New Roman"/>
                <w:sz w:val="16"/>
                <w:szCs w:val="16"/>
              </w:rPr>
              <w:t>FERMANO LEADER S.C.A.R.L.</w:t>
            </w:r>
          </w:p>
        </w:tc>
        <w:tc>
          <w:tcPr>
            <w:tcW w:w="1870" w:type="dxa"/>
          </w:tcPr>
          <w:p w:rsidR="00A72DA9" w:rsidRPr="00C74B3D" w:rsidRDefault="00A72DA9" w:rsidP="00A72DA9">
            <w:pPr>
              <w:jc w:val="center"/>
              <w:cnfStyle w:val="000000000000" w:firstRow="0" w:lastRow="0" w:firstColumn="0" w:lastColumn="0" w:oddVBand="0" w:evenVBand="0" w:oddHBand="0" w:evenHBand="0" w:firstRowFirstColumn="0" w:firstRowLastColumn="0" w:lastRowFirstColumn="0" w:lastRowLastColumn="0"/>
              <w:rPr>
                <w:rFonts w:eastAsia="Calibri" w:cs="Calibri Light"/>
                <w:lang w:eastAsia="ja-JP"/>
              </w:rPr>
            </w:pPr>
            <w:r w:rsidRPr="00C74B3D">
              <w:rPr>
                <w:rFonts w:eastAsia="Calibri" w:cs="Calibri Light"/>
                <w:sz w:val="22"/>
                <w:lang w:eastAsia="ja-JP"/>
              </w:rPr>
              <w:t>01944950441</w:t>
            </w:r>
          </w:p>
        </w:tc>
        <w:tc>
          <w:tcPr>
            <w:tcW w:w="1870" w:type="dxa"/>
            <w:vAlign w:val="center"/>
          </w:tcPr>
          <w:p w:rsidR="00A72DA9" w:rsidRPr="00C74B3D" w:rsidRDefault="00A72DA9" w:rsidP="00A72DA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C74B3D">
              <w:rPr>
                <w:rFonts w:eastAsia="Times New Roman" w:cs="Times New Roman"/>
                <w:sz w:val="16"/>
                <w:szCs w:val="16"/>
              </w:rPr>
              <w:t>4,00%</w:t>
            </w:r>
          </w:p>
        </w:tc>
        <w:tc>
          <w:tcPr>
            <w:tcW w:w="1870" w:type="dxa"/>
            <w:vMerge/>
            <w:vAlign w:val="center"/>
          </w:tcPr>
          <w:p w:rsidR="00A72DA9" w:rsidRPr="00C74B3D" w:rsidRDefault="00A72DA9" w:rsidP="00A72DA9">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eastAsia="Calibri" w:cs="Calibri Light"/>
                <w:sz w:val="22"/>
                <w:lang w:eastAsia="ja-JP"/>
              </w:rPr>
            </w:pPr>
          </w:p>
        </w:tc>
        <w:tc>
          <w:tcPr>
            <w:tcW w:w="1871" w:type="dxa"/>
          </w:tcPr>
          <w:p w:rsidR="00A72DA9" w:rsidRPr="00C74B3D" w:rsidRDefault="00A72DA9" w:rsidP="00A72DA9">
            <w:pPr>
              <w:jc w:val="center"/>
              <w:cnfStyle w:val="000000000000" w:firstRow="0" w:lastRow="0" w:firstColumn="0" w:lastColumn="0" w:oddVBand="0" w:evenVBand="0" w:oddHBand="0" w:evenHBand="0" w:firstRowFirstColumn="0" w:firstRowLastColumn="0" w:lastRowFirstColumn="0" w:lastRowLastColumn="0"/>
              <w:rPr>
                <w:rFonts w:eastAsia="Calibri" w:cs="Calibri Light"/>
                <w:lang w:eastAsia="ja-JP"/>
              </w:rPr>
            </w:pPr>
            <w:r w:rsidRPr="00C74B3D">
              <w:rPr>
                <w:rFonts w:eastAsia="Calibri" w:cs="Calibri Light"/>
                <w:sz w:val="22"/>
                <w:lang w:eastAsia="ja-JP"/>
              </w:rPr>
              <w:t>-</w:t>
            </w:r>
          </w:p>
        </w:tc>
      </w:tr>
    </w:tbl>
    <w:p w:rsidR="003F1924" w:rsidRDefault="003F1924" w:rsidP="003F1924">
      <w:pPr>
        <w:spacing w:before="120" w:after="160" w:line="320" w:lineRule="exact"/>
        <w:rPr>
          <w:rFonts w:ascii="Calibri Light" w:eastAsia="Calibri" w:hAnsi="Calibri Light" w:cs="Calibri Light"/>
          <w:sz w:val="22"/>
          <w:highlight w:val="yellow"/>
          <w:lang w:eastAsia="ja-JP"/>
        </w:rPr>
      </w:pPr>
    </w:p>
    <w:p w:rsidR="00C74B3D" w:rsidRDefault="00C74B3D" w:rsidP="003F1924">
      <w:pPr>
        <w:spacing w:before="120" w:after="160" w:line="320" w:lineRule="exact"/>
        <w:rPr>
          <w:rFonts w:ascii="Calibri Light" w:eastAsia="Calibri" w:hAnsi="Calibri Light" w:cs="Calibri Light"/>
          <w:sz w:val="22"/>
          <w:highlight w:val="yellow"/>
          <w:lang w:eastAsia="ja-JP"/>
        </w:rPr>
      </w:pPr>
    </w:p>
    <w:p w:rsidR="00C74B3D" w:rsidRDefault="00C74B3D" w:rsidP="003F1924">
      <w:pPr>
        <w:spacing w:before="120" w:after="160" w:line="320" w:lineRule="exact"/>
        <w:rPr>
          <w:rFonts w:ascii="Calibri Light" w:eastAsia="Calibri" w:hAnsi="Calibri Light" w:cs="Calibri Light"/>
          <w:sz w:val="22"/>
          <w:highlight w:val="yellow"/>
          <w:lang w:eastAsia="ja-JP"/>
        </w:rPr>
      </w:pPr>
    </w:p>
    <w:p w:rsidR="00C74B3D" w:rsidRDefault="00C74B3D" w:rsidP="003F1924">
      <w:pPr>
        <w:spacing w:before="120" w:after="160" w:line="320" w:lineRule="exact"/>
        <w:rPr>
          <w:rFonts w:ascii="Calibri Light" w:eastAsia="Calibri" w:hAnsi="Calibri Light" w:cs="Calibri Light"/>
          <w:sz w:val="22"/>
          <w:highlight w:val="yellow"/>
          <w:lang w:eastAsia="ja-JP"/>
        </w:rPr>
      </w:pPr>
    </w:p>
    <w:p w:rsidR="00C74B3D" w:rsidRDefault="00C74B3D" w:rsidP="003F1924">
      <w:pPr>
        <w:spacing w:before="120" w:after="160" w:line="320" w:lineRule="exact"/>
        <w:rPr>
          <w:rFonts w:ascii="Calibri Light" w:eastAsia="Calibri" w:hAnsi="Calibri Light" w:cs="Calibri Light"/>
          <w:sz w:val="22"/>
          <w:highlight w:val="yellow"/>
          <w:lang w:eastAsia="ja-JP"/>
        </w:rPr>
      </w:pPr>
    </w:p>
    <w:p w:rsidR="00C74B3D" w:rsidRDefault="00C74B3D" w:rsidP="003F1924">
      <w:pPr>
        <w:spacing w:before="120" w:after="160" w:line="320" w:lineRule="exact"/>
        <w:rPr>
          <w:rFonts w:ascii="Calibri Light" w:eastAsia="Calibri" w:hAnsi="Calibri Light" w:cs="Calibri Light"/>
          <w:sz w:val="22"/>
          <w:highlight w:val="yellow"/>
          <w:lang w:eastAsia="ja-JP"/>
        </w:rPr>
      </w:pPr>
    </w:p>
    <w:p w:rsidR="00C74B3D" w:rsidRDefault="00C74B3D" w:rsidP="003F1924">
      <w:pPr>
        <w:spacing w:before="120" w:after="160" w:line="320" w:lineRule="exact"/>
        <w:rPr>
          <w:rFonts w:ascii="Calibri Light" w:eastAsia="Calibri" w:hAnsi="Calibri Light" w:cs="Calibri Light"/>
          <w:sz w:val="22"/>
          <w:highlight w:val="yellow"/>
          <w:lang w:eastAsia="ja-JP"/>
        </w:rPr>
      </w:pPr>
    </w:p>
    <w:p w:rsidR="003F1924" w:rsidRDefault="003F1924" w:rsidP="003F1924">
      <w:pPr>
        <w:spacing w:before="120" w:after="160" w:line="320" w:lineRule="exact"/>
        <w:rPr>
          <w:rFonts w:ascii="Calibri Light" w:eastAsia="Calibri" w:hAnsi="Calibri Light" w:cs="Calibri Light"/>
          <w:b/>
          <w:color w:val="002060"/>
          <w:sz w:val="24"/>
          <w:lang w:eastAsia="ja-JP"/>
        </w:rPr>
      </w:pPr>
      <w:r w:rsidRPr="003F1924">
        <w:rPr>
          <w:rFonts w:ascii="Calibri Light" w:eastAsia="Calibri" w:hAnsi="Calibri Light" w:cs="Calibri Light"/>
          <w:b/>
          <w:color w:val="002060"/>
          <w:sz w:val="24"/>
          <w:lang w:eastAsia="ja-JP"/>
        </w:rPr>
        <w:lastRenderedPageBreak/>
        <w:t>3. Informazioni di dettaglio sulle singole partecipazioni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8743"/>
      </w:tblGrid>
      <w:tr w:rsidR="00124F25" w:rsidRPr="00E40BAF" w:rsidTr="00124F25">
        <w:tc>
          <w:tcPr>
            <w:tcW w:w="65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124F25" w:rsidRPr="00E40BAF" w:rsidRDefault="00124F25" w:rsidP="0039760B">
            <w:pPr>
              <w:spacing w:before="120" w:after="120" w:line="320" w:lineRule="exact"/>
              <w:jc w:val="center"/>
              <w:rPr>
                <w:rFonts w:ascii="Arial" w:hAnsi="Arial" w:cs="Arial"/>
                <w:sz w:val="22"/>
                <w:lang w:eastAsia="ja-JP"/>
              </w:rPr>
            </w:pPr>
            <w:r>
              <w:rPr>
                <w:rFonts w:ascii="Arial" w:hAnsi="Arial" w:cs="Arial"/>
                <w:sz w:val="22"/>
                <w:lang w:eastAsia="ja-JP"/>
              </w:rPr>
              <w:t>1</w:t>
            </w:r>
          </w:p>
        </w:tc>
        <w:tc>
          <w:tcPr>
            <w:tcW w:w="8743" w:type="dxa"/>
            <w:tcBorders>
              <w:top w:val="single" w:sz="4" w:space="0" w:color="9CC2E5"/>
              <w:left w:val="single" w:sz="4" w:space="0" w:color="FFFFFF"/>
              <w:bottom w:val="single" w:sz="4" w:space="0" w:color="9CC2E5"/>
              <w:right w:val="single" w:sz="4" w:space="0" w:color="9CC2E5"/>
            </w:tcBorders>
            <w:shd w:val="clear" w:color="auto" w:fill="DEEAF6"/>
          </w:tcPr>
          <w:p w:rsidR="00124F25" w:rsidRPr="002D1779" w:rsidRDefault="00124F25" w:rsidP="0039760B">
            <w:pPr>
              <w:spacing w:before="120" w:after="120" w:line="320" w:lineRule="exact"/>
              <w:rPr>
                <w:rFonts w:ascii="Arial" w:hAnsi="Arial" w:cs="Arial"/>
                <w:b/>
                <w:color w:val="002060"/>
                <w:sz w:val="22"/>
                <w:lang w:eastAsia="ja-JP"/>
              </w:rPr>
            </w:pPr>
            <w:r w:rsidRPr="002D1779">
              <w:rPr>
                <w:rFonts w:ascii="Arial" w:hAnsi="Arial" w:cs="Arial"/>
                <w:b/>
                <w:bCs/>
                <w:sz w:val="22"/>
                <w:lang w:eastAsia="ja-JP"/>
              </w:rPr>
              <w:t>TENNA</w:t>
            </w:r>
            <w:r>
              <w:rPr>
                <w:rFonts w:ascii="Arial" w:hAnsi="Arial" w:cs="Arial"/>
                <w:b/>
                <w:bCs/>
                <w:sz w:val="22"/>
                <w:lang w:eastAsia="ja-JP"/>
              </w:rPr>
              <w:t>COLA</w:t>
            </w:r>
            <w:r w:rsidRPr="002D1779">
              <w:rPr>
                <w:rFonts w:ascii="Arial" w:hAnsi="Arial" w:cs="Arial"/>
                <w:b/>
                <w:bCs/>
                <w:sz w:val="22"/>
                <w:lang w:eastAsia="ja-JP"/>
              </w:rPr>
              <w:t xml:space="preserve"> SPA</w:t>
            </w:r>
            <w:r w:rsidRPr="002D1779">
              <w:rPr>
                <w:rFonts w:ascii="Arial" w:hAnsi="Arial" w:cs="Arial"/>
                <w:b/>
                <w:color w:val="002060"/>
                <w:sz w:val="22"/>
                <w:lang w:eastAsia="ja-JP"/>
              </w:rPr>
              <w:t xml:space="preserve"> – CF: </w:t>
            </w:r>
            <w:r w:rsidRPr="005B1504">
              <w:rPr>
                <w:rFonts w:ascii="Arial" w:hAnsi="Arial" w:cs="Arial"/>
                <w:b/>
                <w:sz w:val="22"/>
                <w:lang w:eastAsia="ja-JP"/>
              </w:rPr>
              <w:t>00157980443</w:t>
            </w:r>
          </w:p>
        </w:tc>
      </w:tr>
    </w:tbl>
    <w:p w:rsidR="00124F25" w:rsidRPr="00E40BAF" w:rsidRDefault="00124F25" w:rsidP="00124F25">
      <w:pPr>
        <w:spacing w:before="120" w:after="120" w:line="320" w:lineRule="exact"/>
        <w:jc w:val="center"/>
        <w:rPr>
          <w:rFonts w:ascii="Arial" w:hAnsi="Arial" w:cs="Arial"/>
          <w:b/>
          <w:i/>
          <w:color w:val="002060"/>
          <w:sz w:val="22"/>
          <w:u w:val="single"/>
          <w:lang w:eastAsia="ja-JP"/>
        </w:rPr>
      </w:pPr>
      <w:r w:rsidRPr="00E40BAF">
        <w:rPr>
          <w:rFonts w:ascii="Arial" w:hAnsi="Arial" w:cs="Arial"/>
          <w:b/>
          <w:i/>
          <w:color w:val="002060"/>
          <w:sz w:val="22"/>
          <w:u w:val="single"/>
          <w:lang w:eastAsia="ja-JP"/>
        </w:rPr>
        <w:t>Scheda di dettaglio</w:t>
      </w:r>
    </w:p>
    <w:p w:rsidR="00124F25" w:rsidRPr="00E40BAF" w:rsidRDefault="00124F25" w:rsidP="00124F25">
      <w:pPr>
        <w:widowControl w:val="0"/>
        <w:shd w:val="clear" w:color="auto" w:fill="002060"/>
        <w:spacing w:before="120" w:after="160" w:line="259"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DATI ANAGRAFICI DELLA PARTECIPATA</w:t>
      </w:r>
    </w:p>
    <w:tbl>
      <w:tblPr>
        <w:tblW w:w="4999" w:type="pct"/>
        <w:jc w:val="center"/>
        <w:tblLook w:val="00A0" w:firstRow="1" w:lastRow="0" w:firstColumn="1" w:lastColumn="0" w:noHBand="0" w:noVBand="0"/>
      </w:tblPr>
      <w:tblGrid>
        <w:gridCol w:w="3465"/>
        <w:gridCol w:w="5940"/>
      </w:tblGrid>
      <w:tr w:rsidR="00124F25" w:rsidRPr="00E40BAF"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rPr>
            </w:pPr>
            <w:r w:rsidRPr="00E40BAF">
              <w:rPr>
                <w:rFonts w:ascii="Arial" w:hAnsi="Arial" w:cs="Arial"/>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tcPr>
          <w:p w:rsidR="00124F25" w:rsidRPr="00254403" w:rsidRDefault="00124F25" w:rsidP="0039760B">
            <w:pPr>
              <w:keepNext/>
              <w:spacing w:before="60" w:after="160" w:line="259" w:lineRule="auto"/>
              <w:jc w:val="center"/>
              <w:rPr>
                <w:rFonts w:ascii="Arial" w:hAnsi="Arial" w:cs="Arial"/>
                <w:bCs/>
                <w:color w:val="44546A"/>
                <w:sz w:val="22"/>
              </w:rPr>
            </w:pPr>
          </w:p>
        </w:tc>
      </w:tr>
      <w:tr w:rsidR="00124F25" w:rsidRPr="00E40BAF" w:rsidTr="0039760B">
        <w:trPr>
          <w:cantSplit/>
          <w:trHeight w:val="434"/>
          <w:jc w:val="center"/>
        </w:trPr>
        <w:tc>
          <w:tcPr>
            <w:tcW w:w="1842" w:type="pct"/>
            <w:tcBorders>
              <w:top w:val="nil"/>
              <w:left w:val="single" w:sz="4" w:space="0" w:color="254061"/>
              <w:bottom w:val="single" w:sz="4" w:space="0" w:color="254061"/>
              <w:right w:val="single" w:sz="4" w:space="0" w:color="254061"/>
            </w:tcBorders>
            <w:vAlign w:val="center"/>
          </w:tcPr>
          <w:p w:rsidR="00124F25" w:rsidRPr="00E40BAF" w:rsidRDefault="00124F25" w:rsidP="0039760B">
            <w:pPr>
              <w:spacing w:before="60" w:after="60" w:line="259" w:lineRule="auto"/>
              <w:rPr>
                <w:rFonts w:ascii="Arial" w:hAnsi="Arial" w:cs="Arial"/>
                <w:sz w:val="22"/>
                <w:szCs w:val="20"/>
              </w:rPr>
            </w:pPr>
            <w:r w:rsidRPr="00E40BAF">
              <w:rPr>
                <w:rFonts w:ascii="Arial" w:hAnsi="Arial" w:cs="Arial"/>
                <w:b/>
                <w:color w:val="244062"/>
                <w:sz w:val="22"/>
                <w:szCs w:val="20"/>
              </w:rPr>
              <w:t xml:space="preserve">Codice Fiscale </w:t>
            </w:r>
          </w:p>
        </w:tc>
        <w:tc>
          <w:tcPr>
            <w:tcW w:w="3158" w:type="pct"/>
            <w:tcBorders>
              <w:top w:val="nil"/>
              <w:left w:val="nil"/>
              <w:bottom w:val="single" w:sz="4" w:space="0" w:color="254061"/>
              <w:right w:val="single" w:sz="4" w:space="0" w:color="254061"/>
            </w:tcBorders>
            <w:vAlign w:val="center"/>
          </w:tcPr>
          <w:p w:rsidR="00124F25" w:rsidRPr="005B1504" w:rsidRDefault="00124F25" w:rsidP="0039760B">
            <w:pPr>
              <w:spacing w:before="60" w:after="60" w:line="259" w:lineRule="auto"/>
              <w:rPr>
                <w:rFonts w:ascii="Arial" w:hAnsi="Arial" w:cs="Arial"/>
                <w:iCs/>
                <w:color w:val="244062"/>
                <w:sz w:val="22"/>
              </w:rPr>
            </w:pPr>
            <w:r w:rsidRPr="005B1504">
              <w:rPr>
                <w:rFonts w:ascii="Arial" w:hAnsi="Arial" w:cs="Arial"/>
                <w:sz w:val="22"/>
                <w:lang w:eastAsia="ja-JP"/>
              </w:rPr>
              <w:t>00157980443</w:t>
            </w:r>
          </w:p>
        </w:tc>
      </w:tr>
      <w:tr w:rsidR="00124F25" w:rsidRPr="00E40BAF" w:rsidTr="0039760B">
        <w:trPr>
          <w:cantSplit/>
          <w:trHeight w:val="287"/>
          <w:jc w:val="center"/>
        </w:trPr>
        <w:tc>
          <w:tcPr>
            <w:tcW w:w="1842" w:type="pct"/>
            <w:tcBorders>
              <w:top w:val="nil"/>
              <w:left w:val="single" w:sz="4" w:space="0" w:color="254061"/>
              <w:bottom w:val="single" w:sz="4" w:space="0" w:color="254061"/>
              <w:right w:val="single" w:sz="4" w:space="0" w:color="254061"/>
            </w:tcBorders>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Denominazione </w:t>
            </w:r>
          </w:p>
        </w:tc>
        <w:tc>
          <w:tcPr>
            <w:tcW w:w="3158" w:type="pct"/>
            <w:tcBorders>
              <w:top w:val="nil"/>
              <w:left w:val="nil"/>
              <w:bottom w:val="single" w:sz="4" w:space="0" w:color="254061"/>
              <w:right w:val="single" w:sz="4" w:space="0" w:color="254061"/>
            </w:tcBorders>
            <w:vAlign w:val="center"/>
          </w:tcPr>
          <w:p w:rsidR="00124F25" w:rsidRPr="00101324" w:rsidRDefault="00124F25" w:rsidP="0039760B">
            <w:pPr>
              <w:spacing w:before="60" w:after="60" w:line="259" w:lineRule="auto"/>
              <w:rPr>
                <w:rFonts w:ascii="Arial" w:hAnsi="Arial" w:cs="Arial"/>
                <w:iCs/>
                <w:color w:val="244062"/>
                <w:sz w:val="22"/>
              </w:rPr>
            </w:pPr>
            <w:r w:rsidRPr="00101324">
              <w:rPr>
                <w:rFonts w:ascii="Arial" w:hAnsi="Arial" w:cs="Arial"/>
                <w:bCs/>
                <w:sz w:val="22"/>
                <w:lang w:eastAsia="ja-JP"/>
              </w:rPr>
              <w:t>TENNA</w:t>
            </w:r>
            <w:r>
              <w:rPr>
                <w:rFonts w:ascii="Arial" w:hAnsi="Arial" w:cs="Arial"/>
                <w:bCs/>
                <w:sz w:val="22"/>
                <w:lang w:eastAsia="ja-JP"/>
              </w:rPr>
              <w:t>COLA</w:t>
            </w:r>
            <w:r w:rsidRPr="00101324">
              <w:rPr>
                <w:rFonts w:ascii="Arial" w:hAnsi="Arial" w:cs="Arial"/>
                <w:bCs/>
                <w:sz w:val="22"/>
                <w:lang w:eastAsia="ja-JP"/>
              </w:rPr>
              <w:t xml:space="preserve"> SPA</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Anno di costituzione della società</w:t>
            </w:r>
          </w:p>
        </w:tc>
        <w:tc>
          <w:tcPr>
            <w:tcW w:w="3158" w:type="pct"/>
            <w:tcBorders>
              <w:top w:val="nil"/>
              <w:left w:val="nil"/>
              <w:bottom w:val="single" w:sz="4" w:space="0" w:color="254061"/>
              <w:right w:val="single" w:sz="4" w:space="0" w:color="254061"/>
            </w:tcBorders>
            <w:vAlign w:val="center"/>
          </w:tcPr>
          <w:p w:rsidR="00124F25" w:rsidRPr="00254403" w:rsidRDefault="00124F25" w:rsidP="0039760B">
            <w:pPr>
              <w:spacing w:before="60" w:after="60" w:line="259" w:lineRule="auto"/>
              <w:rPr>
                <w:rFonts w:ascii="Arial" w:hAnsi="Arial" w:cs="Arial"/>
                <w:iCs/>
                <w:color w:val="244062"/>
                <w:sz w:val="22"/>
              </w:rPr>
            </w:pPr>
            <w:r>
              <w:rPr>
                <w:rFonts w:ascii="Arial" w:hAnsi="Arial" w:cs="Arial"/>
                <w:iCs/>
                <w:color w:val="244062"/>
                <w:sz w:val="22"/>
              </w:rPr>
              <w:t>1993</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Forma giuridica</w:t>
            </w:r>
          </w:p>
        </w:tc>
        <w:tc>
          <w:tcPr>
            <w:tcW w:w="3158" w:type="pct"/>
            <w:tcBorders>
              <w:top w:val="nil"/>
              <w:left w:val="nil"/>
              <w:bottom w:val="single" w:sz="4" w:space="0" w:color="254061"/>
              <w:right w:val="single" w:sz="4" w:space="0" w:color="254061"/>
            </w:tcBorders>
            <w:vAlign w:val="center"/>
          </w:tcPr>
          <w:p w:rsidR="00124F25" w:rsidRPr="00254403" w:rsidRDefault="00124F25" w:rsidP="0039760B">
            <w:pPr>
              <w:spacing w:before="60" w:after="60" w:line="259" w:lineRule="auto"/>
              <w:rPr>
                <w:rFonts w:ascii="Arial" w:hAnsi="Arial" w:cs="Arial"/>
                <w:iCs/>
                <w:color w:val="244062"/>
                <w:sz w:val="22"/>
              </w:rPr>
            </w:pPr>
            <w:r>
              <w:rPr>
                <w:rFonts w:ascii="Arial" w:hAnsi="Arial" w:cs="Arial"/>
                <w:iCs/>
                <w:color w:val="244062"/>
                <w:sz w:val="22"/>
              </w:rPr>
              <w:t>Società per azioni</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Tipo di fondazione </w:t>
            </w:r>
          </w:p>
        </w:tc>
        <w:tc>
          <w:tcPr>
            <w:tcW w:w="3158" w:type="pct"/>
            <w:tcBorders>
              <w:top w:val="nil"/>
              <w:left w:val="nil"/>
              <w:bottom w:val="single" w:sz="4" w:space="0" w:color="254061"/>
              <w:right w:val="single" w:sz="4" w:space="0" w:color="254061"/>
            </w:tcBorders>
            <w:vAlign w:val="center"/>
          </w:tcPr>
          <w:p w:rsidR="00124F25" w:rsidRPr="00254403" w:rsidRDefault="00124F25" w:rsidP="0039760B">
            <w:pPr>
              <w:spacing w:before="60" w:after="60" w:line="259" w:lineRule="auto"/>
              <w:rPr>
                <w:rFonts w:ascii="Arial" w:hAnsi="Arial" w:cs="Arial"/>
                <w:iCs/>
                <w:color w:val="244062"/>
                <w:sz w:val="22"/>
              </w:rPr>
            </w:pPr>
            <w:r>
              <w:rPr>
                <w:rFonts w:ascii="Arial" w:hAnsi="Arial" w:cs="Arial"/>
                <w:color w:val="808080"/>
                <w:sz w:val="22"/>
              </w:rPr>
              <w:t>----------</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Altra forma giuridica</w:t>
            </w:r>
          </w:p>
        </w:tc>
        <w:tc>
          <w:tcPr>
            <w:tcW w:w="3158" w:type="pct"/>
            <w:tcBorders>
              <w:top w:val="nil"/>
              <w:left w:val="nil"/>
              <w:bottom w:val="single" w:sz="4" w:space="0" w:color="254061"/>
              <w:right w:val="single" w:sz="4" w:space="0" w:color="254061"/>
            </w:tcBorders>
            <w:vAlign w:val="center"/>
          </w:tcPr>
          <w:p w:rsidR="00124F25" w:rsidRPr="00254403" w:rsidRDefault="00124F25" w:rsidP="0039760B">
            <w:pPr>
              <w:spacing w:before="60" w:after="60" w:line="259" w:lineRule="auto"/>
              <w:rPr>
                <w:rFonts w:ascii="Arial" w:hAnsi="Arial" w:cs="Arial"/>
                <w:iCs/>
                <w:color w:val="244062"/>
                <w:sz w:val="22"/>
              </w:rPr>
            </w:pPr>
            <w:r>
              <w:rPr>
                <w:rFonts w:ascii="Arial" w:hAnsi="Arial" w:cs="Arial"/>
                <w:color w:val="808080"/>
                <w:sz w:val="22"/>
              </w:rPr>
              <w:t>----------</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Stato della società</w:t>
            </w:r>
          </w:p>
        </w:tc>
        <w:tc>
          <w:tcPr>
            <w:tcW w:w="3158" w:type="pct"/>
            <w:tcBorders>
              <w:top w:val="nil"/>
              <w:left w:val="nil"/>
              <w:bottom w:val="single" w:sz="4" w:space="0" w:color="254061"/>
              <w:right w:val="single" w:sz="4" w:space="0" w:color="254061"/>
            </w:tcBorders>
            <w:vAlign w:val="center"/>
          </w:tcPr>
          <w:p w:rsidR="00124F25" w:rsidRPr="00254403" w:rsidRDefault="00124F25" w:rsidP="0039760B">
            <w:pPr>
              <w:spacing w:before="60" w:after="60" w:line="259" w:lineRule="auto"/>
              <w:rPr>
                <w:rFonts w:ascii="Arial" w:hAnsi="Arial" w:cs="Arial"/>
                <w:iCs/>
                <w:color w:val="244062"/>
                <w:sz w:val="22"/>
              </w:rPr>
            </w:pPr>
            <w:r>
              <w:rPr>
                <w:rFonts w:ascii="Arial" w:hAnsi="Arial" w:cs="Arial"/>
                <w:color w:val="808080"/>
                <w:sz w:val="22"/>
              </w:rPr>
              <w:t>LA SOCIETÀ È ATTIVA</w:t>
            </w:r>
          </w:p>
        </w:tc>
      </w:tr>
      <w:tr w:rsidR="00124F25" w:rsidRPr="00E40BAF" w:rsidTr="0039760B">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Anno di inizio della procedura </w:t>
            </w:r>
            <w:r w:rsidRPr="00E40BAF">
              <w:rPr>
                <w:rFonts w:ascii="Arial" w:hAnsi="Arial" w:cs="Arial"/>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124F25" w:rsidRPr="00254403" w:rsidRDefault="00124F25" w:rsidP="0039760B">
            <w:pPr>
              <w:spacing w:before="60" w:after="60" w:line="259" w:lineRule="auto"/>
              <w:rPr>
                <w:rFonts w:ascii="Arial" w:hAnsi="Arial" w:cs="Arial"/>
                <w:iCs/>
                <w:color w:val="244062"/>
                <w:sz w:val="22"/>
              </w:rPr>
            </w:pPr>
            <w:r>
              <w:rPr>
                <w:rFonts w:ascii="Arial" w:hAnsi="Arial" w:cs="Arial"/>
                <w:color w:val="808080"/>
                <w:sz w:val="22"/>
              </w:rPr>
              <w:t>----------</w:t>
            </w:r>
          </w:p>
        </w:tc>
      </w:tr>
      <w:tr w:rsidR="00124F25" w:rsidRPr="00E40BAF" w:rsidTr="0039760B">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Società con azioni quotate in mercati regolamentati </w:t>
            </w:r>
            <w:r w:rsidRPr="00E40BAF">
              <w:rPr>
                <w:rFonts w:ascii="Arial" w:hAnsi="Arial" w:cs="Arial"/>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vAlign w:val="center"/>
          </w:tcPr>
          <w:p w:rsidR="00124F25" w:rsidRPr="00254403" w:rsidRDefault="00124F25" w:rsidP="0039760B">
            <w:pPr>
              <w:spacing w:before="60" w:after="60" w:line="259" w:lineRule="auto"/>
              <w:rPr>
                <w:rFonts w:ascii="Arial" w:hAnsi="Arial" w:cs="Arial"/>
                <w:iCs/>
                <w:color w:val="244062"/>
                <w:sz w:val="22"/>
              </w:rPr>
            </w:pPr>
            <w:r>
              <w:rPr>
                <w:rFonts w:ascii="Arial" w:hAnsi="Arial" w:cs="Arial"/>
                <w:iCs/>
                <w:color w:val="244062"/>
                <w:sz w:val="22"/>
              </w:rPr>
              <w:t>No</w:t>
            </w:r>
          </w:p>
        </w:tc>
      </w:tr>
      <w:tr w:rsidR="00124F25" w:rsidRPr="00E40BAF" w:rsidTr="0039760B">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Società che ha emesso strumenti finanziari quotati in mercati regolamentati (ex TUSP) </w:t>
            </w:r>
            <w:r w:rsidRPr="00E40BAF">
              <w:rPr>
                <w:rFonts w:ascii="Arial" w:hAnsi="Arial" w:cs="Arial"/>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vAlign w:val="center"/>
          </w:tcPr>
          <w:p w:rsidR="00124F25" w:rsidRPr="00254403" w:rsidRDefault="00124F25" w:rsidP="0039760B">
            <w:pPr>
              <w:spacing w:before="60" w:after="60" w:line="259" w:lineRule="auto"/>
              <w:rPr>
                <w:rFonts w:ascii="Arial" w:hAnsi="Arial" w:cs="Arial"/>
                <w:iCs/>
                <w:color w:val="244062"/>
                <w:sz w:val="22"/>
              </w:rPr>
            </w:pPr>
            <w:r>
              <w:rPr>
                <w:rFonts w:ascii="Arial" w:hAnsi="Arial" w:cs="Arial"/>
                <w:iCs/>
                <w:color w:val="244062"/>
                <w:sz w:val="22"/>
              </w:rPr>
              <w:t>No</w:t>
            </w:r>
          </w:p>
        </w:tc>
      </w:tr>
    </w:tbl>
    <w:p w:rsidR="00124F25" w:rsidRPr="00E40BAF" w:rsidRDefault="00124F25" w:rsidP="00124F25">
      <w:pPr>
        <w:widowControl w:val="0"/>
        <w:numPr>
          <w:ilvl w:val="0"/>
          <w:numId w:val="42"/>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Compilare il campo “Anno di inizio della procedura” solo se nel campo “Stato della società” è stato selezionato un elemento diverso da “La società è attiva”.</w:t>
      </w:r>
    </w:p>
    <w:p w:rsidR="00124F25" w:rsidRPr="00E40BAF" w:rsidRDefault="00124F25" w:rsidP="00124F25">
      <w:pPr>
        <w:widowControl w:val="0"/>
        <w:numPr>
          <w:ilvl w:val="0"/>
          <w:numId w:val="42"/>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Le società emittenti azioni o strumenti finanziari in mercati regolamentati nell’applicativo sono individuate mediante elenchi ufficiali.</w:t>
      </w:r>
    </w:p>
    <w:p w:rsidR="00124F25" w:rsidRPr="00E40BAF" w:rsidRDefault="00124F25" w:rsidP="00124F25">
      <w:pPr>
        <w:tabs>
          <w:tab w:val="left" w:pos="357"/>
        </w:tabs>
        <w:spacing w:after="160" w:line="259" w:lineRule="auto"/>
        <w:rPr>
          <w:rFonts w:ascii="Arial" w:hAnsi="Arial" w:cs="Arial"/>
          <w:sz w:val="20"/>
          <w:szCs w:val="20"/>
        </w:rPr>
      </w:pPr>
    </w:p>
    <w:tbl>
      <w:tblPr>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9402"/>
      </w:tblGrid>
      <w:tr w:rsidR="00124F25" w:rsidRPr="00E40BAF" w:rsidTr="0039760B">
        <w:tc>
          <w:tcPr>
            <w:tcW w:w="5000" w:type="pct"/>
          </w:tcPr>
          <w:p w:rsidR="00124F25" w:rsidRPr="00E40BAF" w:rsidRDefault="00124F25" w:rsidP="0039760B">
            <w:pPr>
              <w:tabs>
                <w:tab w:val="left" w:pos="357"/>
              </w:tabs>
              <w:spacing w:after="0" w:line="240" w:lineRule="auto"/>
              <w:rPr>
                <w:rFonts w:ascii="Arial" w:hAnsi="Arial" w:cs="Arial"/>
                <w:b/>
                <w:color w:val="244062"/>
                <w:sz w:val="20"/>
              </w:rPr>
            </w:pPr>
            <w:r w:rsidRPr="00E40BAF">
              <w:rPr>
                <w:rFonts w:ascii="Arial" w:hAnsi="Arial" w:cs="Arial"/>
                <w:b/>
                <w:color w:val="244062"/>
                <w:sz w:val="20"/>
              </w:rPr>
              <w:t>Ulteriori informazioni relative ai campi della Sezione</w:t>
            </w:r>
          </w:p>
          <w:p w:rsidR="00124F25" w:rsidRPr="00E40BAF" w:rsidRDefault="00124F25" w:rsidP="0039760B">
            <w:pPr>
              <w:tabs>
                <w:tab w:val="left" w:pos="357"/>
              </w:tabs>
              <w:spacing w:after="0" w:line="240" w:lineRule="auto"/>
              <w:rPr>
                <w:rFonts w:ascii="Arial" w:hAnsi="Arial" w:cs="Arial"/>
                <w:sz w:val="18"/>
              </w:rPr>
            </w:pPr>
          </w:p>
          <w:p w:rsidR="00124F25" w:rsidRPr="00E40BAF" w:rsidRDefault="00124F25" w:rsidP="0039760B">
            <w:pPr>
              <w:tabs>
                <w:tab w:val="left" w:pos="357"/>
              </w:tabs>
              <w:spacing w:beforeLines="60" w:before="144" w:after="60" w:line="240" w:lineRule="auto"/>
              <w:rPr>
                <w:rFonts w:ascii="Arial" w:hAnsi="Arial" w:cs="Arial"/>
                <w:sz w:val="20"/>
              </w:rPr>
            </w:pPr>
            <w:r w:rsidRPr="00E40BAF">
              <w:rPr>
                <w:rFonts w:ascii="Arial" w:hAnsi="Arial" w:cs="Arial"/>
                <w:sz w:val="20"/>
              </w:rPr>
              <w:t>Nel presente riquadro:</w:t>
            </w:r>
          </w:p>
          <w:p w:rsidR="00124F25" w:rsidRPr="00E40BAF" w:rsidRDefault="00124F25" w:rsidP="00124F25">
            <w:pPr>
              <w:widowControl w:val="0"/>
              <w:numPr>
                <w:ilvl w:val="0"/>
                <w:numId w:val="30"/>
              </w:numPr>
              <w:tabs>
                <w:tab w:val="left" w:pos="357"/>
              </w:tabs>
              <w:spacing w:beforeLines="60" w:before="144" w:after="60" w:line="240" w:lineRule="auto"/>
              <w:ind w:left="360" w:hanging="218"/>
              <w:jc w:val="both"/>
              <w:rPr>
                <w:rFonts w:ascii="Arial" w:hAnsi="Arial" w:cs="Arial"/>
                <w:sz w:val="20"/>
              </w:rPr>
            </w:pPr>
            <w:r w:rsidRPr="00E40BAF">
              <w:rPr>
                <w:rFonts w:ascii="Arial" w:hAnsi="Arial" w:cs="Arial"/>
                <w:sz w:val="20"/>
              </w:rPr>
              <w:t>con riferimento allo “</w:t>
            </w:r>
            <w:r w:rsidRPr="00E40BAF">
              <w:rPr>
                <w:rFonts w:ascii="Arial" w:hAnsi="Arial" w:cs="Arial"/>
                <w:b/>
                <w:sz w:val="20"/>
              </w:rPr>
              <w:t>Stato della società</w:t>
            </w:r>
            <w:r w:rsidRPr="00E40BAF">
              <w:rPr>
                <w:rFonts w:ascii="Arial" w:hAnsi="Arial" w:cs="Arial"/>
                <w:sz w:val="20"/>
              </w:rPr>
              <w:t>”, spiegare i motivi delle eventuali situazioni di inattività o sospensione, ovvero chiarire lo stato della procedura di liquidazione e la relativa data di presumibile conclusione;</w:t>
            </w:r>
          </w:p>
          <w:p w:rsidR="00124F25" w:rsidRPr="00E40BAF" w:rsidRDefault="00124F25" w:rsidP="00124F25">
            <w:pPr>
              <w:widowControl w:val="0"/>
              <w:numPr>
                <w:ilvl w:val="0"/>
                <w:numId w:val="30"/>
              </w:numPr>
              <w:tabs>
                <w:tab w:val="left" w:pos="357"/>
              </w:tabs>
              <w:spacing w:beforeLines="60" w:before="144" w:after="60" w:line="240" w:lineRule="auto"/>
              <w:ind w:left="360" w:hanging="218"/>
              <w:jc w:val="both"/>
              <w:rPr>
                <w:rFonts w:ascii="Arial" w:hAnsi="Arial" w:cs="Arial"/>
                <w:sz w:val="20"/>
              </w:rPr>
            </w:pPr>
            <w:r w:rsidRPr="00E40BAF">
              <w:rPr>
                <w:rFonts w:ascii="Arial" w:hAnsi="Arial" w:cs="Arial"/>
                <w:sz w:val="20"/>
              </w:rPr>
              <w:t>con riferimento alle “</w:t>
            </w:r>
            <w:r w:rsidRPr="00E40BAF">
              <w:rPr>
                <w:rFonts w:ascii="Arial" w:hAnsi="Arial" w:cs="Arial"/>
                <w:b/>
                <w:sz w:val="20"/>
              </w:rPr>
              <w:t>Società con azioni quotate in mercati regolamentati</w:t>
            </w:r>
            <w:r w:rsidRPr="00E40BAF">
              <w:rPr>
                <w:rFonts w:ascii="Arial" w:hAnsi="Arial" w:cs="Arial"/>
                <w:sz w:val="20"/>
              </w:rPr>
              <w:t>”, indicare il mercato in cui le azioni della società sono quotate;</w:t>
            </w:r>
          </w:p>
          <w:p w:rsidR="00124F25" w:rsidRPr="00E40BAF" w:rsidRDefault="00124F25" w:rsidP="00124F25">
            <w:pPr>
              <w:widowControl w:val="0"/>
              <w:numPr>
                <w:ilvl w:val="0"/>
                <w:numId w:val="30"/>
              </w:numPr>
              <w:tabs>
                <w:tab w:val="left" w:pos="357"/>
              </w:tabs>
              <w:spacing w:beforeLines="60" w:before="144" w:after="60" w:line="240" w:lineRule="auto"/>
              <w:ind w:left="360" w:hanging="218"/>
              <w:jc w:val="both"/>
              <w:rPr>
                <w:rFonts w:ascii="Arial" w:hAnsi="Arial" w:cs="Arial"/>
                <w:sz w:val="22"/>
              </w:rPr>
            </w:pPr>
            <w:r w:rsidRPr="00E40BAF">
              <w:rPr>
                <w:rFonts w:ascii="Arial" w:hAnsi="Arial" w:cs="Arial"/>
                <w:sz w:val="20"/>
              </w:rPr>
              <w:t>con riferimento alla “</w:t>
            </w:r>
            <w:r w:rsidRPr="00E40BAF">
              <w:rPr>
                <w:rFonts w:ascii="Arial" w:hAnsi="Arial" w:cs="Arial"/>
                <w:b/>
                <w:sz w:val="20"/>
              </w:rPr>
              <w:t>Società che ha emesso strumenti finanziari quotati in mercati regolamentati</w:t>
            </w:r>
            <w:r w:rsidRPr="00E40BAF">
              <w:rPr>
                <w:rFonts w:ascii="Arial" w:hAnsi="Arial" w:cs="Arial"/>
                <w:sz w:val="20"/>
              </w:rPr>
              <w:t>”, descrivere gli strumenti e indicare il mercato in cui sono quotati.</w:t>
            </w:r>
          </w:p>
        </w:tc>
      </w:tr>
    </w:tbl>
    <w:p w:rsidR="00124F25" w:rsidRPr="00E40BAF" w:rsidRDefault="00124F25" w:rsidP="00124F25">
      <w:pPr>
        <w:tabs>
          <w:tab w:val="left" w:pos="357"/>
        </w:tabs>
        <w:spacing w:after="160" w:line="259" w:lineRule="auto"/>
        <w:rPr>
          <w:rFonts w:ascii="Arial" w:hAnsi="Arial" w:cs="Arial"/>
          <w:sz w:val="20"/>
          <w:szCs w:val="20"/>
        </w:rPr>
      </w:pPr>
    </w:p>
    <w:p w:rsidR="00124F25" w:rsidRPr="00E40BAF" w:rsidRDefault="00124F25" w:rsidP="00124F25">
      <w:pPr>
        <w:tabs>
          <w:tab w:val="left" w:pos="357"/>
        </w:tabs>
        <w:spacing w:after="160" w:line="259" w:lineRule="auto"/>
        <w:rPr>
          <w:rFonts w:ascii="Arial" w:hAnsi="Arial" w:cs="Arial"/>
          <w:sz w:val="20"/>
          <w:szCs w:val="20"/>
        </w:rPr>
      </w:pPr>
    </w:p>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u w:val="single"/>
          <w:lang w:eastAsia="ja-JP"/>
        </w:rPr>
      </w:pPr>
      <w:r w:rsidRPr="00E40BAF">
        <w:rPr>
          <w:rFonts w:ascii="Arial" w:eastAsia="MS Mincho" w:hAnsi="Arial" w:cs="Arial"/>
          <w:b/>
          <w:bCs/>
          <w:color w:val="FFFFFF"/>
          <w:sz w:val="24"/>
          <w:szCs w:val="24"/>
          <w:lang w:eastAsia="ja-JP"/>
        </w:rPr>
        <w:lastRenderedPageBreak/>
        <w:t>SEDE LEGALE DELLA PARTECIPATA</w:t>
      </w:r>
    </w:p>
    <w:tbl>
      <w:tblPr>
        <w:tblW w:w="4999" w:type="pct"/>
        <w:jc w:val="center"/>
        <w:tblLook w:val="00A0" w:firstRow="1" w:lastRow="0" w:firstColumn="1" w:lastColumn="0" w:noHBand="0" w:noVBand="0"/>
      </w:tblPr>
      <w:tblGrid>
        <w:gridCol w:w="3465"/>
        <w:gridCol w:w="5940"/>
      </w:tblGrid>
      <w:tr w:rsidR="00124F25" w:rsidRPr="00E40BAF"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lang w:val="en-US"/>
              </w:rPr>
            </w:pPr>
            <w:r w:rsidRPr="00E40BAF">
              <w:rPr>
                <w:rFonts w:ascii="Arial" w:hAnsi="Arial" w:cs="Arial"/>
                <w:b/>
                <w:bCs/>
                <w:color w:val="44546A"/>
                <w:sz w:val="22"/>
                <w:szCs w:val="20"/>
              </w:rPr>
              <w:t>NOME D</w:t>
            </w:r>
            <w:r w:rsidRPr="00E40BAF">
              <w:rPr>
                <w:rFonts w:ascii="Arial" w:hAnsi="Arial" w:cs="Arial"/>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tcPr>
          <w:p w:rsidR="00124F25" w:rsidRPr="00E40BAF" w:rsidRDefault="004F4F27" w:rsidP="0039760B">
            <w:pPr>
              <w:keepNext/>
              <w:spacing w:before="60" w:after="160" w:line="259" w:lineRule="auto"/>
              <w:jc w:val="center"/>
              <w:rPr>
                <w:rFonts w:ascii="Arial" w:hAnsi="Arial" w:cs="Arial"/>
                <w:b/>
                <w:bCs/>
                <w:color w:val="44546A"/>
                <w:sz w:val="22"/>
                <w:szCs w:val="20"/>
                <w:lang w:val="en-US"/>
              </w:rPr>
            </w:pPr>
            <w:r>
              <w:rPr>
                <w:rFonts w:ascii="Arial" w:hAnsi="Arial" w:cs="Arial"/>
                <w:b/>
                <w:bCs/>
                <w:color w:val="44546A"/>
                <w:sz w:val="22"/>
                <w:szCs w:val="20"/>
                <w:lang w:val="en-US"/>
              </w:rPr>
              <w:t>Anno 2018</w:t>
            </w:r>
          </w:p>
        </w:tc>
      </w:tr>
      <w:tr w:rsidR="00124F25" w:rsidRPr="00E40BAF"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Stato</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ITALIA</w:t>
            </w:r>
          </w:p>
        </w:tc>
      </w:tr>
      <w:tr w:rsidR="00124F25" w:rsidRPr="00E40BAF"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Provincia</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iCs/>
                <w:color w:val="244062"/>
                <w:sz w:val="18"/>
                <w:szCs w:val="18"/>
              </w:rPr>
              <w:t>FERMO</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Comune</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iCs/>
                <w:color w:val="244062"/>
                <w:sz w:val="18"/>
                <w:szCs w:val="18"/>
              </w:rPr>
              <w:t>SANT’ELPIDIO A MARE</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CAP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iCs/>
                <w:color w:val="244062"/>
                <w:sz w:val="18"/>
                <w:szCs w:val="18"/>
              </w:rPr>
              <w:t>63811</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Indirizzo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iCs/>
                <w:color w:val="244062"/>
                <w:sz w:val="18"/>
                <w:szCs w:val="18"/>
              </w:rPr>
              <w:t>VIA PRATI, 20</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Telefono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iCs/>
                <w:color w:val="244062"/>
                <w:sz w:val="18"/>
                <w:szCs w:val="18"/>
              </w:rPr>
              <w:t>0734/858312</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FAX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iCs/>
                <w:color w:val="244062"/>
                <w:sz w:val="18"/>
                <w:szCs w:val="18"/>
              </w:rPr>
              <w:t>0734/859067</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Email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747AFF" w:rsidP="0039760B">
            <w:pPr>
              <w:spacing w:before="60" w:after="160" w:line="259" w:lineRule="auto"/>
              <w:rPr>
                <w:rFonts w:ascii="Arial" w:hAnsi="Arial" w:cs="Arial"/>
                <w:iCs/>
                <w:color w:val="244062"/>
                <w:sz w:val="18"/>
                <w:szCs w:val="18"/>
              </w:rPr>
            </w:pPr>
            <w:hyperlink r:id="rId9" w:history="1">
              <w:r w:rsidR="00124F25" w:rsidRPr="00A55D1B">
                <w:rPr>
                  <w:rStyle w:val="Collegamentoipertestuale"/>
                  <w:rFonts w:ascii="Arial" w:hAnsi="Arial" w:cs="Arial"/>
                  <w:iCs/>
                  <w:sz w:val="18"/>
                  <w:szCs w:val="18"/>
                </w:rPr>
                <w:t>INFO@TENNACOLA.IT</w:t>
              </w:r>
            </w:hyperlink>
          </w:p>
        </w:tc>
      </w:tr>
    </w:tbl>
    <w:p w:rsidR="00124F25" w:rsidRPr="00E40BAF" w:rsidRDefault="00124F25" w:rsidP="00124F25">
      <w:pPr>
        <w:spacing w:after="160" w:line="259" w:lineRule="auto"/>
        <w:rPr>
          <w:rFonts w:ascii="Arial" w:hAnsi="Arial" w:cs="Arial"/>
          <w:b/>
          <w:color w:val="C00000"/>
          <w:sz w:val="20"/>
          <w:szCs w:val="20"/>
          <w:u w:val="single"/>
        </w:rPr>
      </w:pPr>
      <w:r w:rsidRPr="00E40BAF">
        <w:rPr>
          <w:rFonts w:ascii="Arial" w:hAnsi="Arial" w:cs="Arial"/>
          <w:b/>
          <w:color w:val="C00000"/>
          <w:sz w:val="20"/>
          <w:szCs w:val="20"/>
        </w:rPr>
        <w:t>*</w:t>
      </w:r>
      <w:r w:rsidRPr="00E40BAF">
        <w:rPr>
          <w:rFonts w:ascii="Arial" w:hAnsi="Arial" w:cs="Arial"/>
          <w:sz w:val="20"/>
          <w:szCs w:val="20"/>
        </w:rPr>
        <w:t>campo con compilazione facoltativa</w:t>
      </w:r>
      <w:r w:rsidRPr="00E40BAF">
        <w:rPr>
          <w:rFonts w:ascii="Arial" w:hAnsi="Arial" w:cs="Arial"/>
          <w:b/>
          <w:color w:val="C00000"/>
          <w:sz w:val="20"/>
          <w:szCs w:val="20"/>
          <w:u w:val="single"/>
        </w:rPr>
        <w:t xml:space="preserve"> </w:t>
      </w:r>
    </w:p>
    <w:p w:rsidR="00124F25" w:rsidRPr="00E40BAF" w:rsidRDefault="00124F25" w:rsidP="00124F25">
      <w:pPr>
        <w:spacing w:after="160" w:line="259" w:lineRule="auto"/>
        <w:rPr>
          <w:rFonts w:ascii="Arial" w:hAnsi="Arial" w:cs="Arial"/>
          <w:b/>
          <w:color w:val="C00000"/>
          <w:sz w:val="20"/>
          <w:szCs w:val="20"/>
          <w:u w:val="single"/>
        </w:rPr>
      </w:pPr>
    </w:p>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SETTORE DI ATTIVITÀ DELLA PARTECIPATA</w:t>
      </w:r>
    </w:p>
    <w:p w:rsidR="00124F25" w:rsidRPr="00E40BAF" w:rsidRDefault="00124F25" w:rsidP="00124F25">
      <w:pPr>
        <w:spacing w:before="120" w:after="120" w:line="240" w:lineRule="auto"/>
        <w:jc w:val="both"/>
        <w:rPr>
          <w:rFonts w:ascii="Arial" w:hAnsi="Arial" w:cs="Arial"/>
          <w:sz w:val="22"/>
        </w:rPr>
      </w:pPr>
      <w:r w:rsidRPr="00E40BAF">
        <w:rPr>
          <w:rFonts w:ascii="Arial" w:hAnsi="Arial" w:cs="Arial"/>
          <w:sz w:val="22"/>
        </w:rPr>
        <w:t xml:space="preserve">La lista dei codici </w:t>
      </w:r>
      <w:proofErr w:type="spellStart"/>
      <w:r w:rsidRPr="00E40BAF">
        <w:rPr>
          <w:rFonts w:ascii="Arial" w:hAnsi="Arial" w:cs="Arial"/>
          <w:sz w:val="22"/>
        </w:rPr>
        <w:t>Ateco</w:t>
      </w:r>
      <w:proofErr w:type="spellEnd"/>
      <w:r w:rsidRPr="00E40BAF">
        <w:rPr>
          <w:rFonts w:ascii="Arial" w:hAnsi="Arial" w:cs="Arial"/>
          <w:sz w:val="22"/>
        </w:rPr>
        <w:t xml:space="preserve"> è disponibile al link </w:t>
      </w:r>
      <w:hyperlink r:id="rId10" w:history="1">
        <w:r w:rsidRPr="00E40BAF">
          <w:rPr>
            <w:rFonts w:ascii="Arial" w:hAnsi="Arial" w:cs="Arial"/>
            <w:i/>
            <w:sz w:val="22"/>
            <w:u w:val="single"/>
          </w:rPr>
          <w:t>http://www.istat.it/it/strumenti/definizioni-e-classificazioni/ateco-2007</w:t>
        </w:r>
      </w:hyperlink>
    </w:p>
    <w:tbl>
      <w:tblPr>
        <w:tblW w:w="4999" w:type="pct"/>
        <w:jc w:val="center"/>
        <w:tblLook w:val="00A0" w:firstRow="1" w:lastRow="0" w:firstColumn="1" w:lastColumn="0" w:noHBand="0" w:noVBand="0"/>
      </w:tblPr>
      <w:tblGrid>
        <w:gridCol w:w="3465"/>
        <w:gridCol w:w="5940"/>
      </w:tblGrid>
      <w:tr w:rsidR="00124F25" w:rsidRPr="00E40BAF"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lang w:val="en-US"/>
              </w:rPr>
            </w:pP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Attività 1</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iCs/>
                <w:color w:val="244062"/>
                <w:sz w:val="18"/>
                <w:szCs w:val="18"/>
              </w:rPr>
              <w:t>36</w:t>
            </w:r>
          </w:p>
        </w:tc>
      </w:tr>
      <w:tr w:rsidR="00124F25" w:rsidRPr="00E40BAF"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Peso indicativo dell’attività %</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iCs/>
                <w:color w:val="244062"/>
                <w:sz w:val="18"/>
                <w:szCs w:val="18"/>
              </w:rPr>
              <w:t>98</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Attività 2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42.21</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Peso indicativo dell’attività %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2</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Attività 3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Peso indicativo dell’attività %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u w:val="single"/>
              </w:rPr>
            </w:pPr>
            <w:r w:rsidRPr="00E40BAF">
              <w:rPr>
                <w:rFonts w:ascii="Arial" w:hAnsi="Arial" w:cs="Arial"/>
                <w:b/>
                <w:color w:val="244062"/>
                <w:sz w:val="22"/>
                <w:szCs w:val="20"/>
              </w:rPr>
              <w:t xml:space="preserve">Attività 4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Peso indicativo dell’attività %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p>
        </w:tc>
      </w:tr>
    </w:tbl>
    <w:p w:rsidR="00124F25" w:rsidRPr="00E40BAF" w:rsidRDefault="00124F25" w:rsidP="00124F25">
      <w:pPr>
        <w:spacing w:after="160" w:line="259" w:lineRule="auto"/>
        <w:rPr>
          <w:rFonts w:ascii="Arial" w:hAnsi="Arial" w:cs="Arial"/>
          <w:b/>
          <w:color w:val="C00000"/>
          <w:sz w:val="20"/>
          <w:szCs w:val="20"/>
          <w:u w:val="single"/>
        </w:rPr>
      </w:pPr>
      <w:r w:rsidRPr="00E40BAF">
        <w:rPr>
          <w:rFonts w:ascii="Arial" w:hAnsi="Arial" w:cs="Arial"/>
          <w:b/>
          <w:color w:val="C00000"/>
          <w:sz w:val="20"/>
          <w:szCs w:val="20"/>
        </w:rPr>
        <w:t>*</w:t>
      </w:r>
      <w:r w:rsidRPr="00E40BAF">
        <w:rPr>
          <w:rFonts w:ascii="Arial" w:hAnsi="Arial" w:cs="Arial"/>
          <w:sz w:val="20"/>
          <w:szCs w:val="20"/>
        </w:rPr>
        <w:t>campo con compilazione facoltativa</w:t>
      </w:r>
      <w:r w:rsidRPr="00E40BAF">
        <w:rPr>
          <w:rFonts w:ascii="Arial" w:hAnsi="Arial" w:cs="Arial"/>
          <w:b/>
          <w:color w:val="C00000"/>
          <w:sz w:val="20"/>
          <w:szCs w:val="20"/>
          <w:u w:val="single"/>
        </w:rPr>
        <w:t xml:space="preserve"> </w:t>
      </w:r>
    </w:p>
    <w:p w:rsidR="00124F25" w:rsidRPr="00E40BAF" w:rsidRDefault="00124F25" w:rsidP="00124F25">
      <w:pPr>
        <w:tabs>
          <w:tab w:val="left" w:pos="357"/>
        </w:tabs>
        <w:spacing w:after="160" w:line="259" w:lineRule="auto"/>
        <w:rPr>
          <w:rFonts w:ascii="Arial" w:hAnsi="Arial" w:cs="Arial"/>
          <w:sz w:val="20"/>
          <w:szCs w:val="20"/>
        </w:rPr>
      </w:pPr>
    </w:p>
    <w:p w:rsidR="00124F25" w:rsidRPr="00E40BAF" w:rsidRDefault="00124F25" w:rsidP="00124F25">
      <w:pPr>
        <w:tabs>
          <w:tab w:val="left" w:pos="357"/>
        </w:tabs>
        <w:spacing w:after="160" w:line="259" w:lineRule="auto"/>
        <w:rPr>
          <w:rFonts w:ascii="Arial" w:hAnsi="Arial" w:cs="Arial"/>
          <w:sz w:val="20"/>
          <w:szCs w:val="20"/>
        </w:rPr>
      </w:pPr>
    </w:p>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lastRenderedPageBreak/>
        <w:t>ULTERIORI INFORMAZION</w:t>
      </w:r>
      <w:r w:rsidRPr="00E40BAF">
        <w:rPr>
          <w:rFonts w:ascii="Arial" w:eastAsia="MS Mincho" w:hAnsi="Arial" w:cs="Arial"/>
          <w:b/>
          <w:bCs/>
          <w:color w:val="FFFFFF"/>
          <w:sz w:val="24"/>
          <w:szCs w:val="24"/>
          <w:shd w:val="clear" w:color="auto" w:fill="002060"/>
          <w:lang w:eastAsia="ja-JP"/>
        </w:rPr>
        <w:t>I</w:t>
      </w:r>
      <w:r w:rsidRPr="00E40BAF">
        <w:rPr>
          <w:rFonts w:ascii="Arial" w:eastAsia="MS Mincho" w:hAnsi="Arial" w:cs="Arial"/>
          <w:b/>
          <w:bCs/>
          <w:color w:val="FFFFFF"/>
          <w:sz w:val="24"/>
          <w:szCs w:val="24"/>
          <w:lang w:eastAsia="ja-JP"/>
        </w:rPr>
        <w:t xml:space="preserve"> SULLA PARTECIPATA</w:t>
      </w:r>
    </w:p>
    <w:tbl>
      <w:tblPr>
        <w:tblW w:w="4999" w:type="pct"/>
        <w:jc w:val="center"/>
        <w:tblLook w:val="00A0" w:firstRow="1" w:lastRow="0" w:firstColumn="1" w:lastColumn="0" w:noHBand="0" w:noVBand="0"/>
      </w:tblPr>
      <w:tblGrid>
        <w:gridCol w:w="3465"/>
        <w:gridCol w:w="5940"/>
      </w:tblGrid>
      <w:tr w:rsidR="00124F25" w:rsidRPr="00E40BAF"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lang w:val="en-US"/>
              </w:rPr>
            </w:pP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Società in house</w:t>
            </w:r>
          </w:p>
        </w:tc>
        <w:tc>
          <w:tcPr>
            <w:tcW w:w="3158"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after="160" w:line="259" w:lineRule="auto"/>
              <w:rPr>
                <w:rFonts w:ascii="Arial" w:hAnsi="Arial" w:cs="Arial"/>
                <w:iCs/>
                <w:color w:val="244062"/>
                <w:sz w:val="18"/>
                <w:szCs w:val="18"/>
              </w:rPr>
            </w:pP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Previsione nello statuto di limiti sul fatturato </w:t>
            </w:r>
            <w:r w:rsidRPr="00E40BAF">
              <w:rPr>
                <w:rFonts w:ascii="Arial" w:hAnsi="Arial" w:cs="Arial"/>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after="160" w:line="259" w:lineRule="auto"/>
              <w:rPr>
                <w:rFonts w:ascii="Arial" w:hAnsi="Arial" w:cs="Arial"/>
                <w:iCs/>
                <w:color w:val="244062"/>
                <w:sz w:val="18"/>
                <w:szCs w:val="18"/>
              </w:rPr>
            </w:pPr>
            <w:r>
              <w:rPr>
                <w:rFonts w:ascii="Arial" w:hAnsi="Arial" w:cs="Arial"/>
                <w:color w:val="808080"/>
                <w:sz w:val="22"/>
              </w:rPr>
              <w:t>No</w:t>
            </w: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Deliberazione di quotazione di azioni in mercati regolamentati nei termini e con le modalità di cui all’art. 26, c. 4</w:t>
            </w:r>
          </w:p>
        </w:tc>
        <w:tc>
          <w:tcPr>
            <w:tcW w:w="3158"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after="160" w:line="259" w:lineRule="auto"/>
              <w:rPr>
                <w:rFonts w:ascii="Arial" w:hAnsi="Arial" w:cs="Arial"/>
                <w:iCs/>
                <w:color w:val="244062"/>
                <w:sz w:val="18"/>
                <w:szCs w:val="18"/>
              </w:rPr>
            </w:pPr>
            <w:r>
              <w:rPr>
                <w:rFonts w:ascii="Arial" w:hAnsi="Arial" w:cs="Arial"/>
                <w:iCs/>
                <w:color w:val="244062"/>
                <w:sz w:val="18"/>
                <w:szCs w:val="18"/>
              </w:rPr>
              <w:t>No</w:t>
            </w: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Società contenuta nell'allegato A al </w:t>
            </w:r>
            <w:proofErr w:type="spellStart"/>
            <w:r w:rsidRPr="00E40BAF">
              <w:rPr>
                <w:rFonts w:ascii="Arial" w:hAnsi="Arial" w:cs="Arial"/>
                <w:b/>
                <w:color w:val="244062"/>
                <w:sz w:val="22"/>
                <w:szCs w:val="20"/>
              </w:rPr>
              <w:t>D.Lgs.</w:t>
            </w:r>
            <w:proofErr w:type="spellEnd"/>
            <w:r w:rsidRPr="00E40BAF">
              <w:rPr>
                <w:rFonts w:ascii="Arial" w:hAnsi="Arial" w:cs="Arial"/>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after="160" w:line="259" w:lineRule="auto"/>
              <w:rPr>
                <w:rFonts w:ascii="Arial" w:hAnsi="Arial" w:cs="Arial"/>
                <w:iCs/>
                <w:color w:val="244062"/>
                <w:sz w:val="18"/>
                <w:szCs w:val="18"/>
              </w:rPr>
            </w:pPr>
            <w:r>
              <w:rPr>
                <w:rFonts w:ascii="Arial" w:hAnsi="Arial" w:cs="Arial"/>
                <w:iCs/>
                <w:color w:val="244062"/>
                <w:sz w:val="18"/>
                <w:szCs w:val="18"/>
              </w:rPr>
              <w:t>No</w:t>
            </w: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Società a partecipazione pubblica di diritto singolare (art.1, c. 4, lett. A)</w:t>
            </w:r>
          </w:p>
        </w:tc>
        <w:tc>
          <w:tcPr>
            <w:tcW w:w="3158"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after="160" w:line="259" w:lineRule="auto"/>
              <w:rPr>
                <w:rFonts w:ascii="Arial" w:hAnsi="Arial" w:cs="Arial"/>
                <w:iCs/>
                <w:color w:val="244062"/>
                <w:sz w:val="18"/>
                <w:szCs w:val="18"/>
                <w:highlight w:val="yellow"/>
              </w:rPr>
            </w:pPr>
            <w:r>
              <w:rPr>
                <w:rFonts w:ascii="Arial" w:hAnsi="Arial" w:cs="Arial"/>
                <w:color w:val="808080"/>
                <w:sz w:val="22"/>
              </w:rPr>
              <w:t>No</w:t>
            </w: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Riferimento normativo società di diritto singolare </w:t>
            </w:r>
            <w:r w:rsidRPr="00E40BAF">
              <w:rPr>
                <w:rFonts w:ascii="Arial" w:hAnsi="Arial" w:cs="Arial"/>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after="160" w:line="259" w:lineRule="auto"/>
              <w:rPr>
                <w:rFonts w:ascii="Arial" w:hAnsi="Arial" w:cs="Arial"/>
                <w:iCs/>
                <w:color w:val="244062"/>
                <w:sz w:val="18"/>
                <w:szCs w:val="18"/>
              </w:rPr>
            </w:pPr>
            <w:r>
              <w:rPr>
                <w:rFonts w:ascii="Arial" w:hAnsi="Arial" w:cs="Arial"/>
                <w:color w:val="808080"/>
                <w:sz w:val="22"/>
              </w:rPr>
              <w:t>----------</w:t>
            </w: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La partecipata svolge attività economiche protette da diritti speciali o esclusivi insieme con altre attività svolte in regime di mercato</w:t>
            </w:r>
          </w:p>
        </w:tc>
        <w:tc>
          <w:tcPr>
            <w:tcW w:w="3158"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after="160" w:line="259" w:lineRule="auto"/>
              <w:rPr>
                <w:rFonts w:ascii="Arial" w:hAnsi="Arial" w:cs="Arial"/>
                <w:iCs/>
                <w:color w:val="244062"/>
                <w:sz w:val="18"/>
                <w:szCs w:val="18"/>
                <w:highlight w:val="yellow"/>
              </w:rPr>
            </w:pPr>
            <w:r w:rsidRPr="00392EE9">
              <w:rPr>
                <w:rFonts w:ascii="Arial" w:hAnsi="Arial" w:cs="Arial"/>
                <w:iCs/>
                <w:color w:val="244062"/>
                <w:sz w:val="18"/>
                <w:szCs w:val="18"/>
              </w:rPr>
              <w:t>No</w:t>
            </w: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Riferimento normativo società con diritti speciali o esclusivi insieme con altre attività svolte in regime di mercato </w:t>
            </w:r>
            <w:r w:rsidRPr="00E40BAF">
              <w:rPr>
                <w:rFonts w:ascii="Arial" w:hAnsi="Arial" w:cs="Arial"/>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after="160" w:line="259" w:lineRule="auto"/>
              <w:rPr>
                <w:rFonts w:ascii="Arial" w:hAnsi="Arial" w:cs="Arial"/>
                <w:iCs/>
                <w:color w:val="244062"/>
                <w:sz w:val="18"/>
                <w:szCs w:val="18"/>
                <w:highlight w:val="yellow"/>
              </w:rPr>
            </w:pPr>
            <w:r>
              <w:rPr>
                <w:rFonts w:ascii="Arial" w:hAnsi="Arial" w:cs="Arial"/>
                <w:color w:val="808080"/>
                <w:sz w:val="22"/>
              </w:rPr>
              <w:t>----------</w:t>
            </w: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Società esclusa dall'applicazione dell'art. 4 con DPCM (art. 4, c. 9)</w:t>
            </w:r>
          </w:p>
        </w:tc>
        <w:tc>
          <w:tcPr>
            <w:tcW w:w="3158"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after="160" w:line="259" w:lineRule="auto"/>
              <w:rPr>
                <w:rFonts w:ascii="Arial" w:hAnsi="Arial" w:cs="Arial"/>
                <w:iCs/>
                <w:color w:val="244062"/>
                <w:sz w:val="18"/>
                <w:szCs w:val="18"/>
                <w:highlight w:val="yellow"/>
              </w:rPr>
            </w:pPr>
            <w:r w:rsidRPr="00167A7B">
              <w:rPr>
                <w:rFonts w:ascii="Arial" w:hAnsi="Arial" w:cs="Arial"/>
                <w:iCs/>
                <w:color w:val="244062"/>
                <w:sz w:val="18"/>
                <w:szCs w:val="18"/>
              </w:rPr>
              <w:t>No</w:t>
            </w: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Società esclusa dall'applicazione dell'art. 4 con provvedimento del Presidente della Regione o delle Prov. Autonome (art. 4, c. 9)</w:t>
            </w:r>
          </w:p>
        </w:tc>
        <w:tc>
          <w:tcPr>
            <w:tcW w:w="3158"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after="160" w:line="259" w:lineRule="auto"/>
              <w:rPr>
                <w:rFonts w:ascii="Arial" w:hAnsi="Arial" w:cs="Arial"/>
                <w:iCs/>
                <w:color w:val="244062"/>
                <w:sz w:val="18"/>
                <w:szCs w:val="18"/>
                <w:highlight w:val="yellow"/>
              </w:rPr>
            </w:pPr>
            <w:r>
              <w:rPr>
                <w:rFonts w:ascii="Arial" w:hAnsi="Arial" w:cs="Arial"/>
                <w:color w:val="808080"/>
                <w:sz w:val="22"/>
              </w:rPr>
              <w:t>No</w:t>
            </w: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Riferimento normativo atto esclusione </w:t>
            </w:r>
            <w:r w:rsidRPr="00E40BAF">
              <w:rPr>
                <w:rFonts w:ascii="Arial" w:hAnsi="Arial" w:cs="Arial"/>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after="160" w:line="259" w:lineRule="auto"/>
              <w:rPr>
                <w:rFonts w:ascii="Arial" w:hAnsi="Arial" w:cs="Arial"/>
                <w:iCs/>
                <w:color w:val="244062"/>
                <w:sz w:val="18"/>
                <w:szCs w:val="18"/>
                <w:highlight w:val="yellow"/>
              </w:rPr>
            </w:pPr>
            <w:r>
              <w:rPr>
                <w:rFonts w:ascii="Arial" w:hAnsi="Arial" w:cs="Arial"/>
                <w:color w:val="808080"/>
                <w:sz w:val="22"/>
              </w:rPr>
              <w:t>----------</w:t>
            </w:r>
          </w:p>
        </w:tc>
      </w:tr>
    </w:tbl>
    <w:p w:rsidR="00124F25" w:rsidRPr="00E40BAF" w:rsidRDefault="00124F25" w:rsidP="00124F25">
      <w:pPr>
        <w:widowControl w:val="0"/>
        <w:numPr>
          <w:ilvl w:val="0"/>
          <w:numId w:val="42"/>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 xml:space="preserve">Compilare il campo solo se nel campo precedente è stato scelto “sì” </w:t>
      </w:r>
    </w:p>
    <w:p w:rsidR="00124F25" w:rsidRPr="00E40BAF" w:rsidRDefault="00124F25" w:rsidP="00124F25">
      <w:pPr>
        <w:widowControl w:val="0"/>
        <w:numPr>
          <w:ilvl w:val="0"/>
          <w:numId w:val="42"/>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 xml:space="preserve">Compilare il campo solo se in uno dei campi precedenti è stato scelto “sì” </w:t>
      </w:r>
    </w:p>
    <w:tbl>
      <w:tblPr>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9402"/>
      </w:tblGrid>
      <w:tr w:rsidR="00124F25" w:rsidRPr="00E40BAF" w:rsidTr="0039760B">
        <w:tc>
          <w:tcPr>
            <w:tcW w:w="0" w:type="auto"/>
            <w:tcMar>
              <w:top w:w="113" w:type="dxa"/>
              <w:bottom w:w="113" w:type="dxa"/>
            </w:tcMar>
          </w:tcPr>
          <w:p w:rsidR="00124F25" w:rsidRPr="00E40BAF" w:rsidRDefault="00124F25" w:rsidP="0039760B">
            <w:pPr>
              <w:tabs>
                <w:tab w:val="left" w:pos="357"/>
              </w:tabs>
              <w:spacing w:after="0" w:line="240" w:lineRule="auto"/>
              <w:jc w:val="both"/>
              <w:rPr>
                <w:rFonts w:ascii="Arial" w:hAnsi="Arial" w:cs="Arial"/>
                <w:b/>
                <w:color w:val="244062"/>
                <w:sz w:val="20"/>
              </w:rPr>
            </w:pPr>
            <w:r w:rsidRPr="00E40BAF">
              <w:rPr>
                <w:rFonts w:ascii="Arial" w:hAnsi="Arial" w:cs="Arial"/>
                <w:b/>
                <w:color w:val="244062"/>
                <w:sz w:val="20"/>
              </w:rPr>
              <w:t>Ulteriori informazioni relative ai campi della Sezione</w:t>
            </w:r>
          </w:p>
          <w:p w:rsidR="00124F25" w:rsidRPr="00E40BAF" w:rsidRDefault="00124F25" w:rsidP="0039760B">
            <w:pPr>
              <w:tabs>
                <w:tab w:val="left" w:pos="357"/>
              </w:tabs>
              <w:spacing w:after="0" w:line="240" w:lineRule="auto"/>
              <w:jc w:val="both"/>
              <w:rPr>
                <w:rFonts w:ascii="Arial" w:hAnsi="Arial" w:cs="Arial"/>
                <w:sz w:val="20"/>
              </w:rPr>
            </w:pPr>
          </w:p>
          <w:p w:rsidR="00124F25" w:rsidRPr="00E40BAF" w:rsidRDefault="00124F25" w:rsidP="0039760B">
            <w:pPr>
              <w:tabs>
                <w:tab w:val="left" w:pos="357"/>
              </w:tabs>
              <w:spacing w:after="0" w:line="240" w:lineRule="auto"/>
              <w:rPr>
                <w:rFonts w:ascii="Arial" w:hAnsi="Arial" w:cs="Arial"/>
                <w:sz w:val="20"/>
              </w:rPr>
            </w:pPr>
            <w:r w:rsidRPr="00E40BAF">
              <w:rPr>
                <w:rFonts w:ascii="Arial" w:hAnsi="Arial" w:cs="Arial"/>
                <w:sz w:val="20"/>
              </w:rPr>
              <w:t>Nel presente riquadro:</w:t>
            </w:r>
          </w:p>
          <w:p w:rsidR="00124F25" w:rsidRPr="00E40BAF" w:rsidRDefault="00124F25" w:rsidP="00124F25">
            <w:pPr>
              <w:widowControl w:val="0"/>
              <w:numPr>
                <w:ilvl w:val="0"/>
                <w:numId w:val="30"/>
              </w:numPr>
              <w:tabs>
                <w:tab w:val="left" w:pos="357"/>
              </w:tabs>
              <w:spacing w:before="80" w:after="0" w:line="240" w:lineRule="auto"/>
              <w:ind w:left="426" w:hanging="284"/>
              <w:contextualSpacing/>
              <w:jc w:val="both"/>
              <w:rPr>
                <w:rFonts w:ascii="Arial" w:hAnsi="Arial" w:cs="Arial"/>
                <w:sz w:val="22"/>
                <w:vertAlign w:val="superscript"/>
              </w:rPr>
            </w:pPr>
            <w:r w:rsidRPr="00E40BAF">
              <w:rPr>
                <w:rFonts w:ascii="Arial" w:hAnsi="Arial" w:cs="Arial"/>
                <w:sz w:val="20"/>
              </w:rPr>
              <w:lastRenderedPageBreak/>
              <w:t>con riferimento a “</w:t>
            </w:r>
            <w:r w:rsidRPr="00E40BAF">
              <w:rPr>
                <w:rFonts w:ascii="Arial" w:hAnsi="Arial" w:cs="Arial"/>
                <w:b/>
                <w:sz w:val="20"/>
              </w:rPr>
              <w:t>Riferimento normativo società di diritto singolare</w:t>
            </w:r>
            <w:r w:rsidRPr="00E40BAF">
              <w:rPr>
                <w:rFonts w:ascii="Arial" w:hAnsi="Arial" w:cs="Arial"/>
                <w:sz w:val="20"/>
              </w:rPr>
              <w:t xml:space="preserve">”, evidenziare le norme di diritto singolare che regolano la società e la loro vigenza anche a seguito della emanazione del TUSP. </w:t>
            </w:r>
          </w:p>
        </w:tc>
      </w:tr>
    </w:tbl>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lastRenderedPageBreak/>
        <w:t>DATI DI BILANCIO PER LA VERIFICA TUSP</w:t>
      </w:r>
    </w:p>
    <w:tbl>
      <w:tblPr>
        <w:tblW w:w="5000" w:type="pct"/>
        <w:tblInd w:w="-10" w:type="dxa"/>
        <w:tblLook w:val="00A0" w:firstRow="1" w:lastRow="0" w:firstColumn="1" w:lastColumn="0" w:noHBand="0" w:noVBand="0"/>
      </w:tblPr>
      <w:tblGrid>
        <w:gridCol w:w="3464"/>
        <w:gridCol w:w="5938"/>
      </w:tblGrid>
      <w:tr w:rsidR="00124F25" w:rsidRPr="00E40BAF" w:rsidTr="0039760B">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tcPr>
          <w:p w:rsidR="00124F25" w:rsidRPr="00E40BAF" w:rsidRDefault="00124F25"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tcPr>
          <w:p w:rsidR="00124F25" w:rsidRPr="00E40BAF" w:rsidRDefault="00124F25" w:rsidP="0039760B">
            <w:pPr>
              <w:keepNext/>
              <w:spacing w:before="60" w:after="60" w:line="256" w:lineRule="auto"/>
              <w:jc w:val="center"/>
              <w:rPr>
                <w:rFonts w:ascii="Arial" w:hAnsi="Arial" w:cs="Arial"/>
                <w:b/>
                <w:bCs/>
                <w:color w:val="44546A"/>
                <w:sz w:val="22"/>
                <w:szCs w:val="20"/>
              </w:rPr>
            </w:pPr>
            <w:r w:rsidRPr="00E40BAF">
              <w:rPr>
                <w:rFonts w:ascii="Arial" w:hAnsi="Arial" w:cs="Arial"/>
                <w:b/>
                <w:bCs/>
                <w:color w:val="44546A"/>
                <w:sz w:val="22"/>
                <w:szCs w:val="20"/>
              </w:rPr>
              <w:t>Anno 201</w:t>
            </w:r>
            <w:r w:rsidR="002A64A8">
              <w:rPr>
                <w:rFonts w:ascii="Arial" w:hAnsi="Arial" w:cs="Arial"/>
                <w:b/>
                <w:bCs/>
                <w:color w:val="44546A"/>
                <w:sz w:val="22"/>
                <w:szCs w:val="20"/>
              </w:rPr>
              <w:t>8</w:t>
            </w:r>
          </w:p>
        </w:tc>
      </w:tr>
      <w:tr w:rsidR="00124F25" w:rsidRPr="00E40BAF"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tcPr>
          <w:p w:rsidR="00124F25" w:rsidRPr="00E40BAF" w:rsidRDefault="00124F25"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tcPr>
          <w:p w:rsidR="00124F25" w:rsidRPr="00E40BAF" w:rsidRDefault="00124F25" w:rsidP="0039760B">
            <w:pPr>
              <w:spacing w:after="160" w:line="256" w:lineRule="auto"/>
              <w:jc w:val="both"/>
              <w:rPr>
                <w:rFonts w:ascii="Arial" w:hAnsi="Arial" w:cs="Arial"/>
                <w:iCs/>
                <w:color w:val="244062"/>
                <w:sz w:val="18"/>
                <w:szCs w:val="18"/>
              </w:rPr>
            </w:pPr>
            <w:r>
              <w:rPr>
                <w:rFonts w:ascii="Arial" w:hAnsi="Arial" w:cs="Arial"/>
                <w:color w:val="808080"/>
                <w:sz w:val="22"/>
              </w:rPr>
              <w:t>RACCOLTA, TRATTAMENTO E FORNITURA DI ACQUA (ATTIVITÀ PRODUTTIVE DI BENI E SERVIZI)</w:t>
            </w: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rsidR="00124F25" w:rsidRPr="00E40BAF" w:rsidRDefault="00124F25"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124F25" w:rsidRDefault="00124F25" w:rsidP="0039760B">
            <w:pPr>
              <w:spacing w:before="60" w:after="160" w:line="256" w:lineRule="auto"/>
              <w:rPr>
                <w:rFonts w:ascii="Arial" w:hAnsi="Arial" w:cs="Arial"/>
                <w:color w:val="808080"/>
                <w:sz w:val="22"/>
              </w:rPr>
            </w:pPr>
            <w:r>
              <w:rPr>
                <w:rFonts w:ascii="Arial" w:hAnsi="Arial" w:cs="Arial"/>
                <w:color w:val="808080"/>
                <w:sz w:val="22"/>
              </w:rPr>
              <w:t>TOTALE 7</w:t>
            </w:r>
            <w:r w:rsidR="005D6585">
              <w:rPr>
                <w:rFonts w:ascii="Arial" w:hAnsi="Arial" w:cs="Arial"/>
                <w:color w:val="808080"/>
                <w:sz w:val="22"/>
              </w:rPr>
              <w:t>5</w:t>
            </w:r>
            <w:r>
              <w:rPr>
                <w:rFonts w:ascii="Arial" w:hAnsi="Arial" w:cs="Arial"/>
                <w:color w:val="808080"/>
                <w:sz w:val="22"/>
              </w:rPr>
              <w:t>, DI CUI:</w:t>
            </w:r>
          </w:p>
          <w:p w:rsidR="00124F25" w:rsidRDefault="00124F25" w:rsidP="0039760B">
            <w:pPr>
              <w:spacing w:before="60" w:after="160" w:line="256" w:lineRule="auto"/>
              <w:rPr>
                <w:rFonts w:ascii="Arial" w:hAnsi="Arial" w:cs="Arial"/>
                <w:color w:val="808080"/>
                <w:sz w:val="22"/>
              </w:rPr>
            </w:pPr>
            <w:r>
              <w:rPr>
                <w:rFonts w:ascii="Arial" w:hAnsi="Arial" w:cs="Arial"/>
                <w:color w:val="808080"/>
                <w:sz w:val="22"/>
              </w:rPr>
              <w:t xml:space="preserve">DIRIGENTI: </w:t>
            </w:r>
            <w:r w:rsidR="005D6585">
              <w:rPr>
                <w:rFonts w:ascii="Arial" w:hAnsi="Arial" w:cs="Arial"/>
                <w:color w:val="808080"/>
                <w:sz w:val="22"/>
              </w:rPr>
              <w:t>0</w:t>
            </w:r>
          </w:p>
          <w:p w:rsidR="00124F25" w:rsidRDefault="00124F25" w:rsidP="0039760B">
            <w:pPr>
              <w:spacing w:before="60" w:after="160" w:line="256" w:lineRule="auto"/>
              <w:rPr>
                <w:rFonts w:ascii="Arial" w:hAnsi="Arial" w:cs="Arial"/>
                <w:color w:val="808080"/>
                <w:sz w:val="22"/>
              </w:rPr>
            </w:pPr>
            <w:r>
              <w:rPr>
                <w:rFonts w:ascii="Arial" w:hAnsi="Arial" w:cs="Arial"/>
                <w:color w:val="808080"/>
                <w:sz w:val="22"/>
              </w:rPr>
              <w:t>QUADRI: 2</w:t>
            </w:r>
          </w:p>
          <w:p w:rsidR="00124F25" w:rsidRDefault="00124F25" w:rsidP="0039760B">
            <w:pPr>
              <w:spacing w:before="60" w:after="160" w:line="256" w:lineRule="auto"/>
              <w:rPr>
                <w:rFonts w:ascii="Arial" w:hAnsi="Arial" w:cs="Arial"/>
                <w:color w:val="808080"/>
                <w:sz w:val="22"/>
              </w:rPr>
            </w:pPr>
            <w:r>
              <w:rPr>
                <w:rFonts w:ascii="Arial" w:hAnsi="Arial" w:cs="Arial"/>
                <w:color w:val="808080"/>
                <w:sz w:val="22"/>
              </w:rPr>
              <w:t xml:space="preserve">IMPIEGATI: </w:t>
            </w:r>
            <w:r w:rsidR="005D6585">
              <w:rPr>
                <w:rFonts w:ascii="Arial" w:hAnsi="Arial" w:cs="Arial"/>
                <w:color w:val="808080"/>
                <w:sz w:val="22"/>
              </w:rPr>
              <w:t>26</w:t>
            </w:r>
          </w:p>
          <w:p w:rsidR="00124F25" w:rsidRPr="00E40BAF" w:rsidRDefault="00124F25" w:rsidP="0039760B">
            <w:pPr>
              <w:spacing w:before="60" w:after="160" w:line="256" w:lineRule="auto"/>
              <w:rPr>
                <w:rFonts w:ascii="Arial" w:hAnsi="Arial" w:cs="Arial"/>
                <w:color w:val="244062"/>
                <w:sz w:val="18"/>
                <w:szCs w:val="18"/>
              </w:rPr>
            </w:pPr>
            <w:r>
              <w:rPr>
                <w:rFonts w:ascii="Arial" w:hAnsi="Arial" w:cs="Arial"/>
                <w:color w:val="808080"/>
                <w:sz w:val="22"/>
              </w:rPr>
              <w:t xml:space="preserve">OPERAI: </w:t>
            </w:r>
            <w:r w:rsidR="005D6585">
              <w:rPr>
                <w:rFonts w:ascii="Arial" w:hAnsi="Arial" w:cs="Arial"/>
                <w:color w:val="808080"/>
                <w:sz w:val="22"/>
              </w:rPr>
              <w:t>47</w:t>
            </w: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rsidR="00124F25" w:rsidRPr="00E40BAF" w:rsidRDefault="00124F25"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124F25" w:rsidRPr="00E40BAF" w:rsidRDefault="00124F25" w:rsidP="0039760B">
            <w:pPr>
              <w:spacing w:before="60" w:after="160" w:line="256" w:lineRule="auto"/>
              <w:rPr>
                <w:rFonts w:ascii="Arial" w:hAnsi="Arial" w:cs="Arial"/>
                <w:color w:val="244062"/>
                <w:sz w:val="18"/>
                <w:szCs w:val="18"/>
              </w:rPr>
            </w:pPr>
            <w:r>
              <w:rPr>
                <w:rFonts w:ascii="Arial" w:hAnsi="Arial" w:cs="Arial"/>
                <w:color w:val="244062"/>
                <w:sz w:val="18"/>
                <w:szCs w:val="18"/>
              </w:rPr>
              <w:t>5</w:t>
            </w: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rsidR="00124F25" w:rsidRPr="00E40BAF" w:rsidRDefault="00124F25"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124F25" w:rsidRPr="00E40BAF" w:rsidRDefault="005D6585" w:rsidP="0039760B">
            <w:pPr>
              <w:spacing w:before="60" w:after="160" w:line="256" w:lineRule="auto"/>
              <w:rPr>
                <w:rFonts w:ascii="Arial" w:hAnsi="Arial" w:cs="Arial"/>
                <w:color w:val="244062"/>
                <w:sz w:val="18"/>
                <w:szCs w:val="18"/>
              </w:rPr>
            </w:pPr>
            <w:r>
              <w:rPr>
                <w:rFonts w:ascii="Arial" w:hAnsi="Arial" w:cs="Arial"/>
                <w:color w:val="808080"/>
                <w:sz w:val="22"/>
              </w:rPr>
              <w:t>46.080,00</w:t>
            </w: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rsidR="00124F25" w:rsidRPr="00E40BAF" w:rsidRDefault="00124F25"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124F25" w:rsidRPr="00E40BAF" w:rsidRDefault="00124F25" w:rsidP="0039760B">
            <w:pPr>
              <w:spacing w:before="60" w:after="160" w:line="256" w:lineRule="auto"/>
              <w:rPr>
                <w:rFonts w:ascii="Arial" w:hAnsi="Arial" w:cs="Arial"/>
                <w:color w:val="244062"/>
                <w:sz w:val="18"/>
                <w:szCs w:val="18"/>
              </w:rPr>
            </w:pPr>
            <w:r>
              <w:rPr>
                <w:rFonts w:ascii="Arial" w:hAnsi="Arial" w:cs="Arial"/>
                <w:color w:val="808080"/>
                <w:sz w:val="22"/>
              </w:rPr>
              <w:t>3</w:t>
            </w: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rsidR="00124F25" w:rsidRPr="00E40BAF" w:rsidRDefault="00124F25"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124F25" w:rsidRPr="00E40BAF" w:rsidRDefault="00124F25" w:rsidP="0039760B">
            <w:pPr>
              <w:spacing w:before="60" w:after="160" w:line="256" w:lineRule="auto"/>
              <w:rPr>
                <w:rFonts w:ascii="Arial" w:hAnsi="Arial" w:cs="Arial"/>
                <w:color w:val="244062"/>
                <w:sz w:val="18"/>
                <w:szCs w:val="18"/>
              </w:rPr>
            </w:pPr>
            <w:r>
              <w:rPr>
                <w:rFonts w:ascii="Arial" w:hAnsi="Arial" w:cs="Arial"/>
                <w:color w:val="808080"/>
                <w:sz w:val="22"/>
              </w:rPr>
              <w:t>21.431</w:t>
            </w:r>
            <w:r w:rsidR="005D6585">
              <w:rPr>
                <w:rFonts w:ascii="Arial" w:hAnsi="Arial" w:cs="Arial"/>
                <w:color w:val="808080"/>
                <w:sz w:val="22"/>
              </w:rPr>
              <w:t>,00</w:t>
            </w:r>
          </w:p>
        </w:tc>
      </w:tr>
    </w:tbl>
    <w:p w:rsidR="00124F25" w:rsidRPr="00E40BAF" w:rsidRDefault="00124F25" w:rsidP="00124F25">
      <w:pPr>
        <w:spacing w:before="120" w:after="120" w:line="240" w:lineRule="auto"/>
        <w:jc w:val="both"/>
        <w:rPr>
          <w:rFonts w:ascii="Arial" w:eastAsia="MS Mincho" w:hAnsi="Arial" w:cs="Arial"/>
          <w:b/>
          <w:sz w:val="24"/>
          <w:szCs w:val="24"/>
          <w:u w:val="single"/>
          <w:lang w:eastAsia="ja-JP"/>
        </w:rPr>
      </w:pPr>
      <w:r w:rsidRPr="00E40BAF">
        <w:rPr>
          <w:rFonts w:ascii="Arial" w:hAnsi="Arial" w:cs="Arial"/>
          <w:b/>
          <w:bCs/>
          <w:sz w:val="24"/>
          <w:szCs w:val="24"/>
          <w:u w:val="single"/>
          <w:lang w:eastAsia="ja-JP"/>
        </w:rPr>
        <w:t>ATTENZIONE</w:t>
      </w:r>
      <w:r w:rsidRPr="00E40BAF">
        <w:rPr>
          <w:rFonts w:ascii="Arial" w:hAnsi="Arial" w:cs="Arial"/>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124F25" w:rsidRPr="00E40BAF" w:rsidRDefault="00124F25" w:rsidP="00124F25">
      <w:pPr>
        <w:spacing w:before="120" w:after="120" w:line="240" w:lineRule="auto"/>
        <w:jc w:val="both"/>
        <w:rPr>
          <w:rFonts w:ascii="Arial" w:eastAsia="MS Mincho" w:hAnsi="Arial" w:cs="Arial"/>
          <w:b/>
          <w:sz w:val="24"/>
          <w:szCs w:val="24"/>
          <w:u w:val="single"/>
          <w:lang w:eastAsia="ja-JP"/>
        </w:rPr>
      </w:pPr>
    </w:p>
    <w:tbl>
      <w:tblPr>
        <w:tblW w:w="5000" w:type="pct"/>
        <w:tblInd w:w="-10" w:type="dxa"/>
        <w:tblLook w:val="00A0" w:firstRow="1" w:lastRow="0" w:firstColumn="1" w:lastColumn="0" w:noHBand="0" w:noVBand="0"/>
      </w:tblPr>
      <w:tblGrid>
        <w:gridCol w:w="3465"/>
        <w:gridCol w:w="1187"/>
        <w:gridCol w:w="1187"/>
        <w:gridCol w:w="1188"/>
        <w:gridCol w:w="1187"/>
        <w:gridCol w:w="1188"/>
      </w:tblGrid>
      <w:tr w:rsidR="00124F25" w:rsidRPr="00E40BAF" w:rsidTr="00CD3456">
        <w:trPr>
          <w:cantSplit/>
          <w:trHeight w:val="542"/>
        </w:trPr>
        <w:tc>
          <w:tcPr>
            <w:tcW w:w="1843" w:type="pct"/>
            <w:tcBorders>
              <w:top w:val="single" w:sz="4" w:space="0" w:color="auto"/>
              <w:left w:val="single" w:sz="4" w:space="0" w:color="FFFFFF"/>
              <w:bottom w:val="double" w:sz="4" w:space="0" w:color="auto"/>
              <w:right w:val="single" w:sz="4" w:space="0" w:color="FFFFFF"/>
            </w:tcBorders>
            <w:shd w:val="clear" w:color="auto" w:fill="D9E2F3"/>
            <w:vAlign w:val="center"/>
          </w:tcPr>
          <w:p w:rsidR="00124F25" w:rsidRPr="00E40BAF" w:rsidRDefault="00124F25"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NOME DEL CAMPO</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124F25" w:rsidRPr="00E40BAF" w:rsidRDefault="00124F25"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rPr>
              <w:t>201</w:t>
            </w:r>
            <w:r w:rsidR="00CD3456">
              <w:rPr>
                <w:rFonts w:ascii="Arial" w:hAnsi="Arial" w:cs="Arial"/>
                <w:b/>
                <w:bCs/>
                <w:color w:val="44546A"/>
                <w:sz w:val="22"/>
                <w:szCs w:val="20"/>
              </w:rPr>
              <w:t>8</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124F25" w:rsidRPr="00E40BAF" w:rsidRDefault="00124F25"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rPr>
              <w:t>201</w:t>
            </w:r>
            <w:r w:rsidR="00CD3456">
              <w:rPr>
                <w:rFonts w:ascii="Arial" w:hAnsi="Arial" w:cs="Arial"/>
                <w:b/>
                <w:bCs/>
                <w:color w:val="44546A"/>
                <w:sz w:val="22"/>
                <w:szCs w:val="20"/>
              </w:rPr>
              <w:t>7</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tcPr>
          <w:p w:rsidR="00124F25" w:rsidRPr="00E40BAF" w:rsidRDefault="00124F25"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rPr>
              <w:t>201</w:t>
            </w:r>
            <w:r w:rsidR="00CD3456">
              <w:rPr>
                <w:rFonts w:ascii="Arial" w:hAnsi="Arial" w:cs="Arial"/>
                <w:b/>
                <w:bCs/>
                <w:color w:val="44546A"/>
                <w:sz w:val="22"/>
                <w:szCs w:val="20"/>
              </w:rPr>
              <w:t>6</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124F25" w:rsidRPr="00E40BAF" w:rsidRDefault="00124F25"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rPr>
              <w:t>201</w:t>
            </w:r>
            <w:r w:rsidR="00CD3456">
              <w:rPr>
                <w:rFonts w:ascii="Arial" w:hAnsi="Arial" w:cs="Arial"/>
                <w:b/>
                <w:bCs/>
                <w:color w:val="44546A"/>
                <w:sz w:val="22"/>
                <w:szCs w:val="20"/>
              </w:rPr>
              <w:t>5</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tcPr>
          <w:p w:rsidR="00124F25" w:rsidRPr="00E40BAF" w:rsidRDefault="00124F25"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rPr>
              <w:t>201</w:t>
            </w:r>
            <w:r w:rsidR="00CD3456">
              <w:rPr>
                <w:rFonts w:ascii="Arial" w:hAnsi="Arial" w:cs="Arial"/>
                <w:b/>
                <w:bCs/>
                <w:color w:val="44546A"/>
                <w:sz w:val="22"/>
                <w:szCs w:val="20"/>
              </w:rPr>
              <w:t>4</w:t>
            </w:r>
          </w:p>
        </w:tc>
      </w:tr>
      <w:tr w:rsidR="00124F25" w:rsidRPr="00E40BAF" w:rsidTr="00CD3456">
        <w:trPr>
          <w:cantSplit/>
          <w:trHeight w:val="251"/>
        </w:trPr>
        <w:tc>
          <w:tcPr>
            <w:tcW w:w="1843" w:type="pct"/>
            <w:tcBorders>
              <w:top w:val="doub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Approvazione bilancio</w:t>
            </w:r>
          </w:p>
        </w:tc>
        <w:tc>
          <w:tcPr>
            <w:tcW w:w="631" w:type="pct"/>
            <w:tcBorders>
              <w:top w:val="doub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6" w:lineRule="auto"/>
              <w:jc w:val="center"/>
              <w:rPr>
                <w:rFonts w:ascii="Arial" w:hAnsi="Arial" w:cs="Arial"/>
                <w:iCs/>
                <w:color w:val="244062"/>
                <w:sz w:val="18"/>
                <w:szCs w:val="18"/>
              </w:rPr>
            </w:pPr>
            <w:r>
              <w:rPr>
                <w:rFonts w:ascii="Arial" w:hAnsi="Arial" w:cs="Arial"/>
                <w:color w:val="808080"/>
                <w:sz w:val="18"/>
                <w:szCs w:val="18"/>
              </w:rPr>
              <w:t>SI</w:t>
            </w:r>
          </w:p>
        </w:tc>
        <w:tc>
          <w:tcPr>
            <w:tcW w:w="631" w:type="pct"/>
            <w:tcBorders>
              <w:top w:val="double" w:sz="4" w:space="0" w:color="auto"/>
              <w:left w:val="single" w:sz="4" w:space="0" w:color="FFFFFF"/>
              <w:bottom w:val="single" w:sz="4" w:space="0" w:color="auto"/>
              <w:right w:val="single" w:sz="4" w:space="0" w:color="auto"/>
            </w:tcBorders>
          </w:tcPr>
          <w:p w:rsidR="00124F25" w:rsidRPr="00E40BAF" w:rsidRDefault="00124F25" w:rsidP="0039760B">
            <w:pPr>
              <w:spacing w:before="60" w:after="160" w:line="256" w:lineRule="auto"/>
              <w:jc w:val="center"/>
              <w:rPr>
                <w:rFonts w:ascii="Arial" w:hAnsi="Arial" w:cs="Arial"/>
                <w:iCs/>
                <w:color w:val="244062"/>
                <w:sz w:val="18"/>
                <w:szCs w:val="18"/>
              </w:rPr>
            </w:pPr>
            <w:r>
              <w:rPr>
                <w:rFonts w:ascii="Arial" w:hAnsi="Arial" w:cs="Arial"/>
                <w:color w:val="808080"/>
                <w:sz w:val="18"/>
                <w:szCs w:val="18"/>
              </w:rPr>
              <w:t>SI</w:t>
            </w:r>
          </w:p>
        </w:tc>
        <w:tc>
          <w:tcPr>
            <w:tcW w:w="632" w:type="pct"/>
            <w:tcBorders>
              <w:top w:val="double" w:sz="4" w:space="0" w:color="auto"/>
              <w:left w:val="single" w:sz="4" w:space="0" w:color="FFFFFF"/>
              <w:bottom w:val="single" w:sz="4" w:space="0" w:color="auto"/>
              <w:right w:val="single" w:sz="4" w:space="0" w:color="auto"/>
            </w:tcBorders>
          </w:tcPr>
          <w:p w:rsidR="00124F25" w:rsidRPr="00E40BAF" w:rsidRDefault="00124F25" w:rsidP="0039760B">
            <w:pPr>
              <w:spacing w:before="60" w:after="160" w:line="256" w:lineRule="auto"/>
              <w:jc w:val="center"/>
              <w:rPr>
                <w:rFonts w:ascii="Arial" w:hAnsi="Arial" w:cs="Arial"/>
                <w:iCs/>
                <w:color w:val="244062"/>
                <w:sz w:val="18"/>
                <w:szCs w:val="18"/>
              </w:rPr>
            </w:pPr>
            <w:r>
              <w:rPr>
                <w:rFonts w:ascii="Arial" w:hAnsi="Arial" w:cs="Arial"/>
                <w:color w:val="808080"/>
                <w:sz w:val="18"/>
                <w:szCs w:val="18"/>
              </w:rPr>
              <w:t>SI</w:t>
            </w:r>
          </w:p>
        </w:tc>
        <w:tc>
          <w:tcPr>
            <w:tcW w:w="631" w:type="pct"/>
            <w:tcBorders>
              <w:top w:val="double" w:sz="4" w:space="0" w:color="auto"/>
              <w:left w:val="single" w:sz="4" w:space="0" w:color="FFFFFF"/>
              <w:bottom w:val="single" w:sz="4" w:space="0" w:color="auto"/>
              <w:right w:val="single" w:sz="4" w:space="0" w:color="auto"/>
            </w:tcBorders>
          </w:tcPr>
          <w:p w:rsidR="00124F25" w:rsidRPr="00E40BAF" w:rsidRDefault="00124F25" w:rsidP="0039760B">
            <w:pPr>
              <w:spacing w:before="60" w:after="160" w:line="256" w:lineRule="auto"/>
              <w:jc w:val="center"/>
              <w:rPr>
                <w:rFonts w:ascii="Arial" w:hAnsi="Arial" w:cs="Arial"/>
                <w:iCs/>
                <w:color w:val="244062"/>
                <w:sz w:val="18"/>
                <w:szCs w:val="18"/>
              </w:rPr>
            </w:pPr>
            <w:r>
              <w:rPr>
                <w:rFonts w:ascii="Arial" w:hAnsi="Arial" w:cs="Arial"/>
                <w:color w:val="808080"/>
                <w:sz w:val="18"/>
                <w:szCs w:val="18"/>
              </w:rPr>
              <w:t>SI</w:t>
            </w:r>
          </w:p>
        </w:tc>
        <w:tc>
          <w:tcPr>
            <w:tcW w:w="632" w:type="pct"/>
            <w:tcBorders>
              <w:top w:val="double" w:sz="4" w:space="0" w:color="auto"/>
              <w:left w:val="single" w:sz="4" w:space="0" w:color="FFFFFF"/>
              <w:bottom w:val="single" w:sz="4" w:space="0" w:color="auto"/>
              <w:right w:val="single" w:sz="4" w:space="0" w:color="auto"/>
            </w:tcBorders>
          </w:tcPr>
          <w:p w:rsidR="00124F25" w:rsidRPr="00E40BAF" w:rsidRDefault="00124F25" w:rsidP="0039760B">
            <w:pPr>
              <w:spacing w:before="60" w:after="160" w:line="256" w:lineRule="auto"/>
              <w:jc w:val="center"/>
              <w:rPr>
                <w:rFonts w:ascii="Arial" w:hAnsi="Arial" w:cs="Arial"/>
                <w:iCs/>
                <w:color w:val="244062"/>
                <w:sz w:val="18"/>
                <w:szCs w:val="18"/>
              </w:rPr>
            </w:pPr>
            <w:r>
              <w:rPr>
                <w:rFonts w:ascii="Arial" w:hAnsi="Arial" w:cs="Arial"/>
                <w:color w:val="808080"/>
                <w:sz w:val="18"/>
                <w:szCs w:val="18"/>
              </w:rPr>
              <w:t>SI</w:t>
            </w:r>
          </w:p>
        </w:tc>
      </w:tr>
      <w:tr w:rsidR="00CD3456" w:rsidRPr="00E40BAF" w:rsidTr="00CD3456">
        <w:trPr>
          <w:cantSplit/>
          <w:trHeight w:val="251"/>
        </w:trPr>
        <w:tc>
          <w:tcPr>
            <w:tcW w:w="1843" w:type="pct"/>
            <w:tcBorders>
              <w:top w:val="single" w:sz="4" w:space="0" w:color="auto"/>
              <w:left w:val="single" w:sz="4" w:space="0" w:color="254061"/>
              <w:bottom w:val="single" w:sz="4" w:space="0" w:color="auto"/>
              <w:right w:val="single" w:sz="4" w:space="0" w:color="auto"/>
            </w:tcBorders>
          </w:tcPr>
          <w:p w:rsidR="00CD3456" w:rsidRPr="00E40BAF" w:rsidRDefault="00CD3456" w:rsidP="00CD3456">
            <w:pPr>
              <w:spacing w:before="60" w:after="160" w:line="256" w:lineRule="auto"/>
              <w:rPr>
                <w:rFonts w:ascii="Arial" w:hAnsi="Arial" w:cs="Arial"/>
                <w:b/>
                <w:color w:val="244062"/>
                <w:sz w:val="22"/>
                <w:szCs w:val="20"/>
              </w:rPr>
            </w:pPr>
            <w:r w:rsidRPr="00E40BAF">
              <w:rPr>
                <w:rFonts w:ascii="Arial" w:hAnsi="Arial" w:cs="Arial"/>
                <w:b/>
                <w:color w:val="244062"/>
                <w:sz w:val="22"/>
                <w:szCs w:val="20"/>
              </w:rPr>
              <w:t>Risultato d'esercizio</w:t>
            </w:r>
          </w:p>
        </w:tc>
        <w:tc>
          <w:tcPr>
            <w:tcW w:w="631" w:type="pct"/>
            <w:tcBorders>
              <w:top w:val="single" w:sz="4" w:space="0" w:color="auto"/>
              <w:left w:val="single" w:sz="4" w:space="0" w:color="auto"/>
              <w:bottom w:val="single" w:sz="4" w:space="0" w:color="auto"/>
              <w:right w:val="single" w:sz="4" w:space="0" w:color="auto"/>
            </w:tcBorders>
          </w:tcPr>
          <w:p w:rsidR="00CD3456" w:rsidRPr="00E40BAF" w:rsidRDefault="00CD3456" w:rsidP="00CD3456">
            <w:pPr>
              <w:spacing w:before="60" w:after="160" w:line="256" w:lineRule="auto"/>
              <w:jc w:val="right"/>
              <w:rPr>
                <w:rFonts w:ascii="Arial" w:hAnsi="Arial" w:cs="Arial"/>
                <w:color w:val="244062"/>
                <w:sz w:val="18"/>
                <w:szCs w:val="18"/>
              </w:rPr>
            </w:pPr>
            <w:r>
              <w:rPr>
                <w:rFonts w:ascii="Arial" w:hAnsi="Arial" w:cs="Arial"/>
                <w:color w:val="244062"/>
                <w:sz w:val="18"/>
                <w:szCs w:val="18"/>
              </w:rPr>
              <w:t>1.407.478</w:t>
            </w:r>
          </w:p>
        </w:tc>
        <w:tc>
          <w:tcPr>
            <w:tcW w:w="631" w:type="pct"/>
            <w:tcBorders>
              <w:top w:val="single" w:sz="4" w:space="0" w:color="auto"/>
              <w:left w:val="single" w:sz="4" w:space="0" w:color="FFFFFF"/>
              <w:bottom w:val="single" w:sz="4" w:space="0" w:color="auto"/>
              <w:right w:val="single" w:sz="4" w:space="0" w:color="auto"/>
            </w:tcBorders>
          </w:tcPr>
          <w:p w:rsidR="00CD3456" w:rsidRPr="00E40BAF" w:rsidRDefault="00CD3456" w:rsidP="00CD3456">
            <w:pPr>
              <w:spacing w:before="60" w:after="160" w:line="256" w:lineRule="auto"/>
              <w:jc w:val="right"/>
              <w:rPr>
                <w:rFonts w:ascii="Arial" w:hAnsi="Arial" w:cs="Arial"/>
                <w:color w:val="244062"/>
                <w:sz w:val="18"/>
                <w:szCs w:val="18"/>
              </w:rPr>
            </w:pPr>
            <w:r>
              <w:rPr>
                <w:rFonts w:ascii="Arial" w:hAnsi="Arial" w:cs="Arial"/>
                <w:color w:val="244062"/>
                <w:sz w:val="18"/>
                <w:szCs w:val="18"/>
              </w:rPr>
              <w:t>1.388.522</w:t>
            </w:r>
          </w:p>
        </w:tc>
        <w:tc>
          <w:tcPr>
            <w:tcW w:w="632" w:type="pct"/>
            <w:tcBorders>
              <w:top w:val="single" w:sz="4" w:space="0" w:color="auto"/>
              <w:left w:val="single" w:sz="4" w:space="0" w:color="FFFFFF"/>
              <w:bottom w:val="single" w:sz="4" w:space="0" w:color="auto"/>
              <w:right w:val="single" w:sz="4" w:space="0" w:color="auto"/>
            </w:tcBorders>
          </w:tcPr>
          <w:p w:rsidR="00CD3456" w:rsidRPr="00E40BAF" w:rsidRDefault="00CD3456" w:rsidP="00CD3456">
            <w:pPr>
              <w:spacing w:before="60" w:after="160" w:line="256" w:lineRule="auto"/>
              <w:jc w:val="right"/>
              <w:rPr>
                <w:rFonts w:ascii="Arial" w:hAnsi="Arial" w:cs="Arial"/>
                <w:color w:val="244062"/>
                <w:sz w:val="18"/>
                <w:szCs w:val="18"/>
              </w:rPr>
            </w:pPr>
            <w:r>
              <w:rPr>
                <w:rFonts w:ascii="Arial" w:hAnsi="Arial" w:cs="Arial"/>
                <w:color w:val="244062"/>
                <w:sz w:val="18"/>
                <w:szCs w:val="18"/>
              </w:rPr>
              <w:t>1.034.455</w:t>
            </w:r>
          </w:p>
        </w:tc>
        <w:tc>
          <w:tcPr>
            <w:tcW w:w="631" w:type="pct"/>
            <w:tcBorders>
              <w:top w:val="single" w:sz="4" w:space="0" w:color="auto"/>
              <w:left w:val="single" w:sz="4" w:space="0" w:color="FFFFFF"/>
              <w:bottom w:val="single" w:sz="4" w:space="0" w:color="auto"/>
              <w:right w:val="single" w:sz="4" w:space="0" w:color="auto"/>
            </w:tcBorders>
          </w:tcPr>
          <w:p w:rsidR="00CD3456" w:rsidRPr="00E40BAF" w:rsidRDefault="00CD3456" w:rsidP="00CD3456">
            <w:pPr>
              <w:spacing w:before="60" w:after="160" w:line="256" w:lineRule="auto"/>
              <w:jc w:val="right"/>
              <w:rPr>
                <w:rFonts w:ascii="Arial" w:hAnsi="Arial" w:cs="Arial"/>
                <w:color w:val="244062"/>
                <w:sz w:val="18"/>
                <w:szCs w:val="18"/>
              </w:rPr>
            </w:pPr>
            <w:r>
              <w:rPr>
                <w:rFonts w:ascii="Arial" w:hAnsi="Arial" w:cs="Arial"/>
                <w:color w:val="244062"/>
                <w:sz w:val="18"/>
                <w:szCs w:val="18"/>
              </w:rPr>
              <w:t>1.370.143</w:t>
            </w:r>
          </w:p>
        </w:tc>
        <w:tc>
          <w:tcPr>
            <w:tcW w:w="632" w:type="pct"/>
            <w:tcBorders>
              <w:top w:val="single" w:sz="4" w:space="0" w:color="auto"/>
              <w:left w:val="single" w:sz="4" w:space="0" w:color="FFFFFF"/>
              <w:bottom w:val="single" w:sz="4" w:space="0" w:color="auto"/>
              <w:right w:val="single" w:sz="4" w:space="0" w:color="auto"/>
            </w:tcBorders>
          </w:tcPr>
          <w:p w:rsidR="00CD3456" w:rsidRPr="00E40BAF" w:rsidRDefault="00CD3456" w:rsidP="00CD3456">
            <w:pPr>
              <w:spacing w:before="60" w:after="160" w:line="256" w:lineRule="auto"/>
              <w:jc w:val="right"/>
              <w:rPr>
                <w:rFonts w:ascii="Arial" w:hAnsi="Arial" w:cs="Arial"/>
                <w:color w:val="244062"/>
                <w:sz w:val="18"/>
                <w:szCs w:val="18"/>
              </w:rPr>
            </w:pPr>
            <w:r>
              <w:rPr>
                <w:rFonts w:ascii="Arial" w:hAnsi="Arial" w:cs="Arial"/>
                <w:color w:val="244062"/>
                <w:sz w:val="18"/>
                <w:szCs w:val="18"/>
              </w:rPr>
              <w:t>732.403</w:t>
            </w:r>
          </w:p>
        </w:tc>
      </w:tr>
    </w:tbl>
    <w:p w:rsidR="00124F25" w:rsidRPr="00E40BAF" w:rsidRDefault="00124F25" w:rsidP="00124F25">
      <w:pPr>
        <w:spacing w:before="120" w:after="120" w:line="240" w:lineRule="auto"/>
        <w:jc w:val="both"/>
        <w:rPr>
          <w:rFonts w:ascii="Arial" w:eastAsia="MS Mincho" w:hAnsi="Arial" w:cs="Arial"/>
          <w:sz w:val="24"/>
          <w:szCs w:val="24"/>
          <w:lang w:eastAsia="ja-JP"/>
        </w:rPr>
      </w:pPr>
      <w:r w:rsidRPr="00E40BAF">
        <w:rPr>
          <w:rFonts w:ascii="Arial" w:eastAsia="MS Mincho" w:hAnsi="Arial" w:cs="Arial"/>
          <w:b/>
          <w:sz w:val="24"/>
          <w:szCs w:val="24"/>
          <w:u w:val="single"/>
          <w:lang w:eastAsia="ja-JP"/>
        </w:rPr>
        <w:t>ATTENZIONE</w:t>
      </w:r>
      <w:r w:rsidRPr="00E40BAF">
        <w:rPr>
          <w:rFonts w:ascii="Arial" w:eastAsia="MS Mincho" w:hAnsi="Arial" w:cs="Arial"/>
          <w:b/>
          <w:sz w:val="24"/>
          <w:szCs w:val="24"/>
          <w:lang w:eastAsia="ja-JP"/>
        </w:rPr>
        <w:t>:</w:t>
      </w:r>
      <w:r w:rsidRPr="00E40BAF">
        <w:rPr>
          <w:rFonts w:ascii="Arial" w:eastAsia="MS Mincho" w:hAnsi="Arial" w:cs="Arial"/>
          <w:sz w:val="24"/>
          <w:szCs w:val="24"/>
          <w:lang w:eastAsia="ja-JP"/>
        </w:rPr>
        <w:t xml:space="preserve"> l’Ente deve compilare, esclusivamente in base alla tipologia di attività svolta dalla partecipata e indicata nel campo precedente, una delle seguenti quattro sotto-sezioni di “DATI DI BILANCIO PER LA VERIFICA TUSP”.</w:t>
      </w:r>
    </w:p>
    <w:p w:rsidR="00124F25" w:rsidRPr="00E40BAF" w:rsidRDefault="00124F25" w:rsidP="00124F25">
      <w:pPr>
        <w:spacing w:before="120" w:after="120" w:line="240" w:lineRule="auto"/>
        <w:jc w:val="both"/>
        <w:rPr>
          <w:rFonts w:ascii="Arial" w:eastAsia="MS Mincho" w:hAnsi="Arial" w:cs="Arial"/>
          <w:sz w:val="24"/>
          <w:szCs w:val="24"/>
          <w:lang w:eastAsia="ja-JP"/>
        </w:rPr>
      </w:pPr>
    </w:p>
    <w:tbl>
      <w:tblPr>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9402"/>
      </w:tblGrid>
      <w:tr w:rsidR="00124F25" w:rsidRPr="00E40BAF" w:rsidTr="0039760B">
        <w:tc>
          <w:tcPr>
            <w:tcW w:w="5000" w:type="pct"/>
          </w:tcPr>
          <w:p w:rsidR="00124F25" w:rsidRPr="00E40BAF" w:rsidRDefault="00124F25" w:rsidP="0039760B">
            <w:pPr>
              <w:spacing w:before="120" w:after="120" w:line="240" w:lineRule="auto"/>
              <w:jc w:val="both"/>
              <w:rPr>
                <w:rFonts w:ascii="Arial" w:eastAsia="MS Mincho" w:hAnsi="Arial" w:cs="Arial"/>
                <w:sz w:val="20"/>
                <w:lang w:eastAsia="ja-JP"/>
              </w:rPr>
            </w:pPr>
            <w:r w:rsidRPr="00E40BAF">
              <w:rPr>
                <w:rFonts w:ascii="Arial" w:eastAsia="MS Mincho" w:hAnsi="Arial" w:cs="Arial"/>
                <w:b/>
                <w:color w:val="244062"/>
                <w:sz w:val="20"/>
                <w:lang w:eastAsia="ja-JP"/>
              </w:rPr>
              <w:t>Ulteriori informazioni relative ai campi della Sezione</w:t>
            </w:r>
          </w:p>
          <w:p w:rsidR="00124F25" w:rsidRPr="00E40BAF" w:rsidRDefault="00124F25" w:rsidP="0039760B">
            <w:pPr>
              <w:tabs>
                <w:tab w:val="left" w:pos="357"/>
              </w:tabs>
              <w:spacing w:after="0" w:line="240" w:lineRule="auto"/>
              <w:rPr>
                <w:rFonts w:ascii="Arial" w:hAnsi="Arial" w:cs="Arial"/>
                <w:sz w:val="20"/>
              </w:rPr>
            </w:pPr>
            <w:r w:rsidRPr="00E40BAF">
              <w:rPr>
                <w:rFonts w:ascii="Arial" w:hAnsi="Arial" w:cs="Arial"/>
                <w:sz w:val="20"/>
              </w:rPr>
              <w:t>Nel presente riquadro:</w:t>
            </w:r>
          </w:p>
          <w:p w:rsidR="00124F25" w:rsidRPr="00E40BAF" w:rsidRDefault="00124F25" w:rsidP="00124F25">
            <w:pPr>
              <w:numPr>
                <w:ilvl w:val="0"/>
                <w:numId w:val="31"/>
              </w:numPr>
              <w:spacing w:before="120" w:after="120" w:line="240" w:lineRule="auto"/>
              <w:ind w:left="426" w:hanging="284"/>
              <w:jc w:val="both"/>
              <w:rPr>
                <w:rFonts w:ascii="Arial" w:eastAsia="MS Mincho" w:hAnsi="Arial" w:cs="Arial"/>
                <w:sz w:val="20"/>
                <w:lang w:eastAsia="ja-JP"/>
              </w:rPr>
            </w:pPr>
            <w:r w:rsidRPr="00E40BAF">
              <w:rPr>
                <w:rFonts w:ascii="Arial" w:eastAsia="MS Mincho" w:hAnsi="Arial" w:cs="Arial"/>
                <w:sz w:val="20"/>
                <w:lang w:eastAsia="ja-JP"/>
              </w:rPr>
              <w:t>con riferimento al “</w:t>
            </w:r>
            <w:r w:rsidRPr="00E40BAF">
              <w:rPr>
                <w:rFonts w:ascii="Arial" w:eastAsia="MS Mincho" w:hAnsi="Arial" w:cs="Arial"/>
                <w:b/>
                <w:sz w:val="20"/>
                <w:lang w:eastAsia="ja-JP"/>
              </w:rPr>
              <w:t>Numero dei dipendenti</w:t>
            </w:r>
            <w:r w:rsidRPr="00E40BAF">
              <w:rPr>
                <w:rFonts w:ascii="Arial" w:eastAsia="MS Mincho" w:hAnsi="Arial" w:cs="Arial"/>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124F25" w:rsidRPr="00E40BAF" w:rsidRDefault="00124F25" w:rsidP="00124F25">
            <w:pPr>
              <w:numPr>
                <w:ilvl w:val="0"/>
                <w:numId w:val="31"/>
              </w:numPr>
              <w:spacing w:before="120" w:after="120" w:line="240" w:lineRule="auto"/>
              <w:ind w:left="426" w:hanging="284"/>
              <w:jc w:val="both"/>
              <w:rPr>
                <w:rFonts w:ascii="Arial" w:eastAsia="MS Mincho" w:hAnsi="Arial" w:cs="Arial"/>
                <w:sz w:val="20"/>
                <w:lang w:eastAsia="ja-JP"/>
              </w:rPr>
            </w:pPr>
            <w:r w:rsidRPr="00E40BAF">
              <w:rPr>
                <w:rFonts w:ascii="Arial" w:eastAsia="MS Mincho" w:hAnsi="Arial" w:cs="Arial"/>
                <w:sz w:val="20"/>
                <w:lang w:eastAsia="ja-JP"/>
              </w:rPr>
              <w:lastRenderedPageBreak/>
              <w:t>con riferimento al “</w:t>
            </w:r>
            <w:r w:rsidRPr="00E40BAF">
              <w:rPr>
                <w:rFonts w:ascii="Arial" w:eastAsia="MS Mincho" w:hAnsi="Arial" w:cs="Arial"/>
                <w:b/>
                <w:sz w:val="20"/>
                <w:lang w:eastAsia="ja-JP"/>
              </w:rPr>
              <w:t>Numero dei componenti dell’organo di amministrazione</w:t>
            </w:r>
            <w:r w:rsidRPr="00E40BAF">
              <w:rPr>
                <w:rFonts w:ascii="Arial" w:eastAsia="MS Mincho" w:hAnsi="Arial" w:cs="Arial"/>
                <w:sz w:val="20"/>
                <w:lang w:eastAsia="ja-JP"/>
              </w:rPr>
              <w:t xml:space="preserve">”, indicare eventuali variazioni rispetto alla data del 31/12/2017, ovvero a data successiva; azioni di adeguamento del numero degli amministratori con riguardo all’art. 11 del TUSP; </w:t>
            </w:r>
          </w:p>
          <w:p w:rsidR="00124F25" w:rsidRPr="00E40BAF" w:rsidRDefault="00124F25" w:rsidP="00124F25">
            <w:pPr>
              <w:numPr>
                <w:ilvl w:val="0"/>
                <w:numId w:val="31"/>
              </w:numPr>
              <w:spacing w:before="120" w:after="120" w:line="240" w:lineRule="auto"/>
              <w:ind w:left="426" w:hanging="284"/>
              <w:jc w:val="both"/>
              <w:rPr>
                <w:rFonts w:ascii="Arial" w:eastAsia="MS Mincho" w:hAnsi="Arial" w:cs="Arial"/>
                <w:sz w:val="20"/>
                <w:lang w:eastAsia="ja-JP"/>
              </w:rPr>
            </w:pPr>
            <w:r w:rsidRPr="00E40BAF">
              <w:rPr>
                <w:rFonts w:ascii="Arial" w:eastAsia="MS Mincho" w:hAnsi="Arial" w:cs="Arial"/>
                <w:sz w:val="20"/>
                <w:lang w:eastAsia="ja-JP"/>
              </w:rPr>
              <w:t>con riferimento ai “</w:t>
            </w:r>
            <w:r w:rsidRPr="00E40BAF">
              <w:rPr>
                <w:rFonts w:ascii="Arial" w:eastAsia="MS Mincho" w:hAnsi="Arial" w:cs="Arial"/>
                <w:b/>
                <w:sz w:val="20"/>
                <w:lang w:eastAsia="ja-JP"/>
              </w:rPr>
              <w:t>Compensi dei componenti dell’organo di amministrazione</w:t>
            </w:r>
            <w:r w:rsidRPr="00E40BAF">
              <w:rPr>
                <w:rFonts w:ascii="Arial" w:eastAsia="MS Mincho" w:hAnsi="Arial" w:cs="Arial"/>
                <w:sz w:val="20"/>
                <w:lang w:eastAsia="ja-JP"/>
              </w:rPr>
              <w:t>”, indicare il compenso dei singoli amministratori e eventuali rimborsi spese, gettoni di presenza, ecc.;</w:t>
            </w:r>
          </w:p>
          <w:p w:rsidR="00124F25" w:rsidRPr="00E40BAF" w:rsidRDefault="00124F25" w:rsidP="00124F25">
            <w:pPr>
              <w:numPr>
                <w:ilvl w:val="0"/>
                <w:numId w:val="31"/>
              </w:numPr>
              <w:spacing w:before="120" w:after="120" w:line="240" w:lineRule="auto"/>
              <w:ind w:left="426" w:hanging="284"/>
              <w:jc w:val="both"/>
              <w:rPr>
                <w:rFonts w:ascii="Arial" w:eastAsia="MS Mincho" w:hAnsi="Arial" w:cs="Arial"/>
                <w:sz w:val="20"/>
                <w:lang w:eastAsia="ja-JP"/>
              </w:rPr>
            </w:pPr>
            <w:r w:rsidRPr="00E40BAF">
              <w:rPr>
                <w:rFonts w:ascii="Arial" w:eastAsia="MS Mincho" w:hAnsi="Arial" w:cs="Arial"/>
                <w:sz w:val="20"/>
                <w:lang w:eastAsia="ja-JP"/>
              </w:rPr>
              <w:t>con riferimento alla “</w:t>
            </w:r>
            <w:r w:rsidRPr="00E40BAF">
              <w:rPr>
                <w:rFonts w:ascii="Arial" w:eastAsia="MS Mincho" w:hAnsi="Arial" w:cs="Arial"/>
                <w:b/>
                <w:sz w:val="20"/>
                <w:lang w:eastAsia="ja-JP"/>
              </w:rPr>
              <w:t>Approvazione bilancio” e “Risultato d’esercizio</w:t>
            </w:r>
            <w:r w:rsidRPr="00E40BAF">
              <w:rPr>
                <w:rFonts w:ascii="Arial" w:eastAsia="MS Mincho" w:hAnsi="Arial" w:cs="Arial"/>
                <w:sz w:val="20"/>
                <w:lang w:eastAsia="ja-JP"/>
              </w:rPr>
              <w:t>”, inserire considerazioni in merito all’andamento della gestione della società.</w:t>
            </w:r>
          </w:p>
        </w:tc>
      </w:tr>
    </w:tbl>
    <w:p w:rsidR="00124F25" w:rsidRPr="00E40BAF" w:rsidRDefault="00124F25" w:rsidP="00124F25">
      <w:pPr>
        <w:spacing w:after="160" w:line="259" w:lineRule="auto"/>
        <w:rPr>
          <w:rFonts w:ascii="Arial" w:hAnsi="Arial" w:cs="Arial"/>
          <w:b/>
          <w:sz w:val="22"/>
        </w:rPr>
      </w:pPr>
    </w:p>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Attività produttive di beni e servizi o Distretti tecnologici</w:t>
      </w:r>
    </w:p>
    <w:p w:rsidR="00124F25" w:rsidRPr="00E40BAF" w:rsidRDefault="00124F25" w:rsidP="00124F25">
      <w:pPr>
        <w:spacing w:after="160" w:line="259" w:lineRule="auto"/>
        <w:jc w:val="both"/>
        <w:rPr>
          <w:rFonts w:ascii="Arial" w:hAnsi="Arial" w:cs="Arial"/>
          <w:sz w:val="22"/>
        </w:rPr>
      </w:pPr>
      <w:r w:rsidRPr="00E40BAF">
        <w:rPr>
          <w:rFonts w:ascii="Arial" w:hAnsi="Arial" w:cs="Arial"/>
          <w:sz w:val="22"/>
        </w:rPr>
        <w:t>Compilare la seguente sotto-sezione se la “</w:t>
      </w:r>
      <w:r w:rsidRPr="00E40BAF">
        <w:rPr>
          <w:rFonts w:ascii="Arial" w:hAnsi="Arial" w:cs="Arial"/>
          <w:i/>
          <w:sz w:val="22"/>
        </w:rPr>
        <w:t>Tipologia di attività svolta</w:t>
      </w:r>
      <w:r w:rsidRPr="00E40BAF">
        <w:rPr>
          <w:rFonts w:ascii="Arial" w:hAnsi="Arial" w:cs="Arial"/>
          <w:sz w:val="22"/>
        </w:rPr>
        <w:t>” dalla partecipata è: “</w:t>
      </w:r>
      <w:r w:rsidRPr="00E40BAF">
        <w:rPr>
          <w:rFonts w:ascii="Arial" w:hAnsi="Arial" w:cs="Arial"/>
          <w:b/>
          <w:i/>
          <w:sz w:val="22"/>
        </w:rPr>
        <w:t>Attività produttive di beni e servizi</w:t>
      </w:r>
      <w:r w:rsidRPr="00E40BAF">
        <w:rPr>
          <w:rFonts w:ascii="Arial" w:hAnsi="Arial" w:cs="Arial"/>
          <w:b/>
          <w:sz w:val="22"/>
        </w:rPr>
        <w:t>”</w:t>
      </w:r>
      <w:r w:rsidRPr="00E40BAF">
        <w:rPr>
          <w:rFonts w:ascii="Arial" w:hAnsi="Arial" w:cs="Arial"/>
          <w:sz w:val="22"/>
        </w:rPr>
        <w:t xml:space="preserve"> o “</w:t>
      </w:r>
      <w:r w:rsidRPr="00E40BAF">
        <w:rPr>
          <w:rFonts w:ascii="Arial" w:hAnsi="Arial" w:cs="Arial"/>
          <w:b/>
          <w:i/>
          <w:sz w:val="22"/>
        </w:rPr>
        <w:t>Attività di promozione e sviluppo di progetti di ricerca finanziati (Distretti tecnologici)</w:t>
      </w:r>
      <w:r w:rsidRPr="00E40BAF">
        <w:rPr>
          <w:rFonts w:ascii="Arial" w:hAnsi="Arial" w:cs="Arial"/>
          <w:b/>
          <w:sz w:val="22"/>
        </w:rPr>
        <w:t>”.</w:t>
      </w:r>
    </w:p>
    <w:tbl>
      <w:tblPr>
        <w:tblW w:w="5003" w:type="pct"/>
        <w:tblInd w:w="-5" w:type="dxa"/>
        <w:tblLayout w:type="fixed"/>
        <w:tblLook w:val="00A0" w:firstRow="1" w:lastRow="0" w:firstColumn="1" w:lastColumn="0" w:noHBand="0" w:noVBand="0"/>
      </w:tblPr>
      <w:tblGrid>
        <w:gridCol w:w="3470"/>
        <w:gridCol w:w="1983"/>
        <w:gridCol w:w="1983"/>
        <w:gridCol w:w="1982"/>
      </w:tblGrid>
      <w:tr w:rsidR="00124F25" w:rsidRPr="00E40BAF" w:rsidTr="0039760B">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124F25" w:rsidRPr="00E40BAF" w:rsidRDefault="00124F25" w:rsidP="0039760B">
            <w:pPr>
              <w:spacing w:before="60" w:after="60" w:line="259" w:lineRule="auto"/>
              <w:jc w:val="center"/>
              <w:rPr>
                <w:rFonts w:ascii="Arial" w:hAnsi="Arial" w:cs="Arial"/>
                <w:b/>
                <w:color w:val="244062"/>
                <w:sz w:val="22"/>
                <w:szCs w:val="20"/>
              </w:rPr>
            </w:pPr>
            <w:r w:rsidRPr="00E40BAF">
              <w:rPr>
                <w:rFonts w:ascii="Arial" w:hAnsi="Arial" w:cs="Arial"/>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124F25" w:rsidRPr="00E40BAF" w:rsidRDefault="00124F25"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CD3456">
              <w:rPr>
                <w:rFonts w:ascii="Arial" w:hAnsi="Arial" w:cs="Arial"/>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124F25" w:rsidRPr="00E40BAF" w:rsidRDefault="00124F25"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CD3456">
              <w:rPr>
                <w:rFonts w:ascii="Arial" w:hAnsi="Arial" w:cs="Arial"/>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124F25" w:rsidRPr="00E40BAF" w:rsidRDefault="00124F25" w:rsidP="0039760B">
            <w:pPr>
              <w:spacing w:before="20" w:after="20" w:line="259" w:lineRule="auto"/>
              <w:jc w:val="center"/>
              <w:rPr>
                <w:rFonts w:ascii="Arial" w:hAnsi="Arial" w:cs="Arial"/>
                <w:b/>
                <w:sz w:val="18"/>
                <w:szCs w:val="18"/>
              </w:rPr>
            </w:pPr>
            <w:r w:rsidRPr="00E40BAF">
              <w:rPr>
                <w:rFonts w:ascii="Arial" w:hAnsi="Arial" w:cs="Arial"/>
                <w:b/>
                <w:bCs/>
                <w:color w:val="44546A"/>
                <w:sz w:val="22"/>
                <w:szCs w:val="20"/>
              </w:rPr>
              <w:t>201</w:t>
            </w:r>
            <w:r w:rsidR="00CD3456">
              <w:rPr>
                <w:rFonts w:ascii="Arial" w:hAnsi="Arial" w:cs="Arial"/>
                <w:b/>
                <w:bCs/>
                <w:color w:val="44546A"/>
                <w:sz w:val="22"/>
                <w:szCs w:val="20"/>
              </w:rPr>
              <w:t>6</w:t>
            </w:r>
          </w:p>
        </w:tc>
      </w:tr>
      <w:tr w:rsidR="00124F25" w:rsidRPr="00E40BAF"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tcPr>
          <w:p w:rsidR="00124F25" w:rsidRPr="00E40BAF" w:rsidRDefault="00CD3456" w:rsidP="0039760B">
            <w:pPr>
              <w:spacing w:before="60" w:after="160" w:line="259" w:lineRule="auto"/>
              <w:jc w:val="right"/>
              <w:rPr>
                <w:rFonts w:ascii="Arial" w:hAnsi="Arial" w:cs="Arial"/>
                <w:sz w:val="18"/>
                <w:szCs w:val="18"/>
              </w:rPr>
            </w:pPr>
            <w:r>
              <w:rPr>
                <w:rFonts w:ascii="Arial" w:hAnsi="Arial" w:cs="Arial"/>
                <w:sz w:val="18"/>
                <w:szCs w:val="18"/>
              </w:rPr>
              <w:t>10.031.789</w:t>
            </w:r>
          </w:p>
        </w:tc>
        <w:tc>
          <w:tcPr>
            <w:tcW w:w="1053" w:type="pct"/>
            <w:tcBorders>
              <w:top w:val="double" w:sz="4" w:space="0" w:color="auto"/>
              <w:left w:val="single" w:sz="4" w:space="0" w:color="auto"/>
              <w:bottom w:val="single" w:sz="4" w:space="0" w:color="auto"/>
              <w:right w:val="single" w:sz="4" w:space="0" w:color="auto"/>
            </w:tcBorders>
          </w:tcPr>
          <w:p w:rsidR="00124F25" w:rsidRPr="00E40BAF" w:rsidRDefault="00CD3456" w:rsidP="0039760B">
            <w:pPr>
              <w:spacing w:before="60" w:after="160" w:line="259" w:lineRule="auto"/>
              <w:jc w:val="right"/>
              <w:rPr>
                <w:rFonts w:ascii="Arial" w:hAnsi="Arial" w:cs="Arial"/>
                <w:sz w:val="18"/>
                <w:szCs w:val="18"/>
              </w:rPr>
            </w:pPr>
            <w:r>
              <w:rPr>
                <w:rFonts w:ascii="Arial" w:hAnsi="Arial" w:cs="Arial"/>
                <w:sz w:val="18"/>
                <w:szCs w:val="18"/>
              </w:rPr>
              <w:t>9.648.106</w:t>
            </w:r>
          </w:p>
        </w:tc>
        <w:tc>
          <w:tcPr>
            <w:tcW w:w="1052" w:type="pct"/>
            <w:tcBorders>
              <w:top w:val="double" w:sz="4" w:space="0" w:color="auto"/>
              <w:left w:val="single" w:sz="4" w:space="0" w:color="auto"/>
              <w:bottom w:val="single" w:sz="4" w:space="0" w:color="auto"/>
              <w:right w:val="single" w:sz="4" w:space="0" w:color="auto"/>
            </w:tcBorders>
          </w:tcPr>
          <w:p w:rsidR="00124F25" w:rsidRPr="00E40BAF" w:rsidRDefault="00CD3456" w:rsidP="0039760B">
            <w:pPr>
              <w:spacing w:before="60" w:after="160" w:line="259" w:lineRule="auto"/>
              <w:jc w:val="right"/>
              <w:rPr>
                <w:rFonts w:ascii="Arial" w:hAnsi="Arial" w:cs="Arial"/>
                <w:sz w:val="18"/>
                <w:szCs w:val="18"/>
              </w:rPr>
            </w:pPr>
            <w:r>
              <w:rPr>
                <w:rFonts w:ascii="Arial" w:hAnsi="Arial" w:cs="Arial"/>
                <w:sz w:val="18"/>
                <w:szCs w:val="18"/>
              </w:rPr>
              <w:t>13.073.456</w:t>
            </w: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CD3456" w:rsidP="0039760B">
            <w:pPr>
              <w:spacing w:before="60" w:after="160" w:line="259" w:lineRule="auto"/>
              <w:jc w:val="right"/>
              <w:rPr>
                <w:rFonts w:ascii="Arial" w:hAnsi="Arial" w:cs="Arial"/>
                <w:sz w:val="18"/>
                <w:szCs w:val="18"/>
              </w:rPr>
            </w:pPr>
            <w:r>
              <w:rPr>
                <w:rFonts w:ascii="Arial" w:hAnsi="Arial" w:cs="Arial"/>
                <w:sz w:val="18"/>
                <w:szCs w:val="18"/>
              </w:rPr>
              <w:t>4.598.995</w:t>
            </w: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CD3456" w:rsidP="0039760B">
            <w:pPr>
              <w:spacing w:before="60" w:after="160" w:line="259" w:lineRule="auto"/>
              <w:jc w:val="right"/>
              <w:rPr>
                <w:rFonts w:ascii="Arial" w:hAnsi="Arial" w:cs="Arial"/>
                <w:sz w:val="18"/>
                <w:szCs w:val="18"/>
              </w:rPr>
            </w:pPr>
            <w:r>
              <w:rPr>
                <w:rFonts w:ascii="Arial" w:hAnsi="Arial" w:cs="Arial"/>
                <w:sz w:val="18"/>
                <w:szCs w:val="18"/>
              </w:rPr>
              <w:t>5.522.853</w:t>
            </w:r>
          </w:p>
        </w:tc>
        <w:tc>
          <w:tcPr>
            <w:tcW w:w="1052" w:type="pct"/>
            <w:tcBorders>
              <w:top w:val="single" w:sz="4" w:space="0" w:color="auto"/>
              <w:left w:val="single" w:sz="4" w:space="0" w:color="auto"/>
              <w:bottom w:val="single" w:sz="4" w:space="0" w:color="auto"/>
              <w:right w:val="single" w:sz="4" w:space="0" w:color="auto"/>
            </w:tcBorders>
          </w:tcPr>
          <w:p w:rsidR="00124F25" w:rsidRPr="00E40BAF" w:rsidRDefault="00CD3456" w:rsidP="0039760B">
            <w:pPr>
              <w:spacing w:before="60" w:after="160" w:line="259" w:lineRule="auto"/>
              <w:jc w:val="right"/>
              <w:rPr>
                <w:rFonts w:ascii="Arial" w:hAnsi="Arial" w:cs="Arial"/>
                <w:sz w:val="18"/>
                <w:szCs w:val="18"/>
              </w:rPr>
            </w:pPr>
            <w:r>
              <w:rPr>
                <w:rFonts w:ascii="Arial" w:hAnsi="Arial" w:cs="Arial"/>
                <w:sz w:val="18"/>
                <w:szCs w:val="18"/>
              </w:rPr>
              <w:t>1.463.485</w:t>
            </w: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CD3456" w:rsidP="0039760B">
            <w:pPr>
              <w:spacing w:before="60" w:after="160" w:line="259" w:lineRule="auto"/>
              <w:jc w:val="right"/>
              <w:rPr>
                <w:rFonts w:ascii="Arial" w:hAnsi="Arial" w:cs="Arial"/>
                <w:sz w:val="18"/>
                <w:szCs w:val="18"/>
              </w:rPr>
            </w:pPr>
            <w:r>
              <w:rPr>
                <w:rFonts w:ascii="Arial" w:hAnsi="Arial" w:cs="Arial"/>
                <w:sz w:val="18"/>
                <w:szCs w:val="18"/>
              </w:rPr>
              <w:t>3.663.079</w:t>
            </w: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CD3456" w:rsidP="0039760B">
            <w:pPr>
              <w:spacing w:before="60" w:after="160" w:line="259" w:lineRule="auto"/>
              <w:jc w:val="right"/>
              <w:rPr>
                <w:rFonts w:ascii="Arial" w:hAnsi="Arial" w:cs="Arial"/>
                <w:sz w:val="18"/>
                <w:szCs w:val="18"/>
              </w:rPr>
            </w:pPr>
            <w:r>
              <w:rPr>
                <w:rFonts w:ascii="Arial" w:hAnsi="Arial" w:cs="Arial"/>
                <w:sz w:val="18"/>
                <w:szCs w:val="18"/>
              </w:rPr>
              <w:t>4.017.861</w:t>
            </w:r>
          </w:p>
        </w:tc>
        <w:tc>
          <w:tcPr>
            <w:tcW w:w="1052" w:type="pct"/>
            <w:tcBorders>
              <w:top w:val="single" w:sz="4" w:space="0" w:color="auto"/>
              <w:left w:val="single" w:sz="4" w:space="0" w:color="auto"/>
              <w:bottom w:val="single" w:sz="4" w:space="0" w:color="auto"/>
              <w:right w:val="single" w:sz="4" w:space="0" w:color="auto"/>
            </w:tcBorders>
          </w:tcPr>
          <w:p w:rsidR="00124F25" w:rsidRPr="00E40BAF" w:rsidRDefault="00CD3456" w:rsidP="0039760B">
            <w:pPr>
              <w:spacing w:before="60" w:after="160" w:line="259" w:lineRule="auto"/>
              <w:jc w:val="right"/>
              <w:rPr>
                <w:rFonts w:ascii="Arial" w:hAnsi="Arial" w:cs="Arial"/>
                <w:sz w:val="18"/>
                <w:szCs w:val="18"/>
              </w:rPr>
            </w:pPr>
            <w:r>
              <w:rPr>
                <w:rFonts w:ascii="Arial" w:hAnsi="Arial" w:cs="Arial"/>
                <w:sz w:val="18"/>
                <w:szCs w:val="18"/>
              </w:rPr>
              <w:t>450.838</w:t>
            </w:r>
          </w:p>
        </w:tc>
      </w:tr>
    </w:tbl>
    <w:p w:rsidR="00124F25" w:rsidRPr="00E40BAF" w:rsidRDefault="00124F25" w:rsidP="00124F25">
      <w:pPr>
        <w:spacing w:after="160" w:line="259" w:lineRule="auto"/>
        <w:rPr>
          <w:rFonts w:ascii="Arial" w:hAnsi="Arial" w:cs="Arial"/>
          <w:sz w:val="24"/>
          <w:szCs w:val="20"/>
        </w:rPr>
      </w:pPr>
    </w:p>
    <w:p w:rsidR="00124F25" w:rsidRPr="00E40BAF" w:rsidRDefault="00124F25" w:rsidP="00124F25">
      <w:pPr>
        <w:spacing w:after="160" w:line="259" w:lineRule="auto"/>
        <w:rPr>
          <w:rFonts w:ascii="Arial" w:hAnsi="Arial" w:cs="Arial"/>
          <w:sz w:val="24"/>
          <w:szCs w:val="20"/>
        </w:rPr>
      </w:pPr>
    </w:p>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Attività di Holding</w:t>
      </w:r>
    </w:p>
    <w:p w:rsidR="00124F25" w:rsidRDefault="00124F25" w:rsidP="00124F25">
      <w:pPr>
        <w:spacing w:after="160" w:line="259" w:lineRule="auto"/>
        <w:jc w:val="both"/>
        <w:rPr>
          <w:rFonts w:ascii="Arial" w:hAnsi="Arial" w:cs="Arial"/>
          <w:i/>
          <w:sz w:val="22"/>
        </w:rPr>
      </w:pPr>
      <w:r w:rsidRPr="00E40BAF">
        <w:rPr>
          <w:rFonts w:ascii="Arial" w:hAnsi="Arial" w:cs="Arial"/>
          <w:sz w:val="22"/>
        </w:rPr>
        <w:t>Compilare la seguente sotto-sezione se la “</w:t>
      </w:r>
      <w:r w:rsidRPr="00E40BAF">
        <w:rPr>
          <w:rFonts w:ascii="Arial" w:hAnsi="Arial" w:cs="Arial"/>
          <w:i/>
          <w:sz w:val="22"/>
        </w:rPr>
        <w:t>Tipologia di attività svolta</w:t>
      </w:r>
      <w:r w:rsidRPr="00E40BAF">
        <w:rPr>
          <w:rFonts w:ascii="Arial" w:hAnsi="Arial" w:cs="Arial"/>
          <w:sz w:val="22"/>
        </w:rPr>
        <w:t>” dalla partecipata è: “</w:t>
      </w:r>
      <w:r w:rsidRPr="00E40BAF">
        <w:rPr>
          <w:rFonts w:ascii="Arial" w:hAnsi="Arial" w:cs="Arial"/>
          <w:b/>
          <w:i/>
          <w:sz w:val="22"/>
        </w:rPr>
        <w:t>Attività consistenti nell'assunzione di partecipazioni in società esercenti attività diverse da quella creditizia e finanziaria (Holding)</w:t>
      </w:r>
      <w:r w:rsidRPr="00E40BAF">
        <w:rPr>
          <w:rFonts w:ascii="Arial" w:hAnsi="Arial" w:cs="Arial"/>
          <w:i/>
          <w:sz w:val="22"/>
        </w:rPr>
        <w:t>”.</w:t>
      </w:r>
    </w:p>
    <w:p w:rsidR="008E4A4A" w:rsidRDefault="008E4A4A" w:rsidP="00124F25">
      <w:pPr>
        <w:spacing w:after="160" w:line="259" w:lineRule="auto"/>
        <w:jc w:val="both"/>
        <w:rPr>
          <w:rFonts w:ascii="Arial" w:hAnsi="Arial" w:cs="Arial"/>
          <w:i/>
          <w:sz w:val="22"/>
        </w:rPr>
      </w:pPr>
    </w:p>
    <w:tbl>
      <w:tblPr>
        <w:tblW w:w="4258" w:type="pct"/>
        <w:tblInd w:w="-5" w:type="dxa"/>
        <w:tblLayout w:type="fixed"/>
        <w:tblLook w:val="00A0" w:firstRow="1" w:lastRow="0" w:firstColumn="1" w:lastColumn="0" w:noHBand="0" w:noVBand="0"/>
      </w:tblPr>
      <w:tblGrid>
        <w:gridCol w:w="3472"/>
        <w:gridCol w:w="1241"/>
        <w:gridCol w:w="864"/>
        <w:gridCol w:w="1148"/>
        <w:gridCol w:w="1290"/>
      </w:tblGrid>
      <w:tr w:rsidR="008E4A4A" w:rsidRPr="00E40BAF" w:rsidTr="00747AFF">
        <w:trPr>
          <w:cantSplit/>
          <w:trHeight w:val="567"/>
        </w:trPr>
        <w:tc>
          <w:tcPr>
            <w:tcW w:w="2166" w:type="pct"/>
            <w:tcBorders>
              <w:top w:val="double" w:sz="4" w:space="0" w:color="auto"/>
              <w:bottom w:val="double" w:sz="4" w:space="0" w:color="auto"/>
              <w:right w:val="single" w:sz="4" w:space="0" w:color="FFFFFF"/>
            </w:tcBorders>
            <w:shd w:val="clear" w:color="auto" w:fill="DEEAF6"/>
            <w:vAlign w:val="center"/>
          </w:tcPr>
          <w:p w:rsidR="008E4A4A" w:rsidRPr="00E40BAF" w:rsidRDefault="008E4A4A" w:rsidP="00747AFF">
            <w:pPr>
              <w:spacing w:before="60" w:line="259" w:lineRule="auto"/>
              <w:jc w:val="center"/>
              <w:rPr>
                <w:rFonts w:ascii="Arial" w:hAnsi="Arial" w:cs="Arial"/>
                <w:b/>
                <w:color w:val="244062"/>
                <w:sz w:val="22"/>
                <w:szCs w:val="20"/>
              </w:rPr>
            </w:pPr>
            <w:r>
              <w:rPr>
                <w:noProof/>
              </w:rPr>
              <mc:AlternateContent>
                <mc:Choice Requires="wps">
                  <w:drawing>
                    <wp:anchor distT="0" distB="0" distL="114300" distR="114300" simplePos="0" relativeHeight="251784704" behindDoc="0" locked="0" layoutInCell="1" allowOverlap="1">
                      <wp:simplePos x="0" y="0"/>
                      <wp:positionH relativeFrom="column">
                        <wp:posOffset>156210</wp:posOffset>
                      </wp:positionH>
                      <wp:positionV relativeFrom="paragraph">
                        <wp:posOffset>175895</wp:posOffset>
                      </wp:positionV>
                      <wp:extent cx="4610100" cy="3200400"/>
                      <wp:effectExtent l="0" t="0" r="0" b="0"/>
                      <wp:wrapNone/>
                      <wp:docPr id="1"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10100" cy="3200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D1FFF9" id="_x0000_t32" coordsize="21600,21600" o:spt="32" o:oned="t" path="m,l21600,21600e" filled="f">
                      <v:path arrowok="t" fillok="f" o:connecttype="none"/>
                      <o:lock v:ext="edit" shapetype="t"/>
                    </v:shapetype>
                    <v:shape id="Connettore 2 1" o:spid="_x0000_s1026" type="#_x0000_t32" style="position:absolute;margin-left:12.3pt;margin-top:13.85pt;width:363pt;height:252pt;flip:y;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"/>
                  </w:pict>
                </mc:Fallback>
              </mc:AlternateContent>
            </w:r>
            <w:r w:rsidRPr="00E40BAF">
              <w:rPr>
                <w:rFonts w:ascii="Arial" w:hAnsi="Arial" w:cs="Arial"/>
                <w:b/>
                <w:bCs/>
                <w:color w:val="44546A"/>
                <w:sz w:val="22"/>
                <w:szCs w:val="20"/>
                <w:lang w:val="en-US"/>
              </w:rPr>
              <w:t>NOME DEL CAMPO</w:t>
            </w:r>
          </w:p>
        </w:tc>
        <w:tc>
          <w:tcPr>
            <w:tcW w:w="774" w:type="pct"/>
            <w:tcBorders>
              <w:top w:val="double" w:sz="4" w:space="0" w:color="auto"/>
              <w:bottom w:val="double" w:sz="4" w:space="0" w:color="auto"/>
              <w:right w:val="single" w:sz="4" w:space="0" w:color="FFFFFF"/>
            </w:tcBorders>
            <w:shd w:val="clear" w:color="auto" w:fill="DEEAF6"/>
          </w:tcPr>
          <w:p w:rsidR="008E4A4A" w:rsidRDefault="008E4A4A" w:rsidP="00747AFF">
            <w:pPr>
              <w:spacing w:before="20" w:after="20" w:line="259" w:lineRule="auto"/>
              <w:jc w:val="center"/>
              <w:rPr>
                <w:rFonts w:ascii="Arial" w:hAnsi="Arial" w:cs="Arial"/>
                <w:b/>
                <w:bCs/>
                <w:color w:val="44546A"/>
                <w:sz w:val="22"/>
                <w:szCs w:val="20"/>
              </w:rPr>
            </w:pPr>
          </w:p>
          <w:p w:rsidR="008E4A4A" w:rsidRPr="00E40BAF" w:rsidRDefault="008E4A4A" w:rsidP="00747AFF">
            <w:pPr>
              <w:spacing w:before="20" w:after="20" w:line="259" w:lineRule="auto"/>
              <w:jc w:val="center"/>
              <w:rPr>
                <w:rFonts w:ascii="Arial" w:hAnsi="Arial" w:cs="Arial"/>
                <w:b/>
                <w:bCs/>
                <w:color w:val="44546A"/>
                <w:sz w:val="22"/>
                <w:szCs w:val="20"/>
              </w:rPr>
            </w:pPr>
            <w:r>
              <w:rPr>
                <w:rFonts w:ascii="Arial" w:hAnsi="Arial" w:cs="Arial"/>
                <w:b/>
                <w:bCs/>
                <w:color w:val="44546A"/>
                <w:sz w:val="22"/>
                <w:szCs w:val="20"/>
              </w:rPr>
              <w:t>2018</w:t>
            </w:r>
          </w:p>
        </w:tc>
        <w:tc>
          <w:tcPr>
            <w:tcW w:w="539" w:type="pct"/>
            <w:tcBorders>
              <w:top w:val="double" w:sz="4" w:space="0" w:color="auto"/>
              <w:left w:val="single" w:sz="4" w:space="0" w:color="FFFFFF"/>
              <w:bottom w:val="double" w:sz="4" w:space="0" w:color="auto"/>
              <w:right w:val="single" w:sz="4" w:space="0" w:color="FFFFFF"/>
            </w:tcBorders>
            <w:shd w:val="clear" w:color="auto" w:fill="DEEAF6"/>
            <w:vAlign w:val="center"/>
          </w:tcPr>
          <w:p w:rsidR="008E4A4A" w:rsidRPr="00E40BAF" w:rsidRDefault="008E4A4A" w:rsidP="00747AFF">
            <w:pPr>
              <w:spacing w:before="20" w:after="20" w:line="259" w:lineRule="auto"/>
              <w:jc w:val="center"/>
              <w:rPr>
                <w:rFonts w:ascii="Arial" w:hAnsi="Arial" w:cs="Arial"/>
                <w:sz w:val="18"/>
                <w:szCs w:val="18"/>
              </w:rPr>
            </w:pPr>
            <w:r w:rsidRPr="00E40BAF">
              <w:rPr>
                <w:rFonts w:ascii="Arial" w:hAnsi="Arial" w:cs="Arial"/>
                <w:b/>
                <w:bCs/>
                <w:color w:val="44546A"/>
                <w:sz w:val="22"/>
                <w:szCs w:val="20"/>
              </w:rPr>
              <w:t>2017</w:t>
            </w:r>
          </w:p>
        </w:tc>
        <w:tc>
          <w:tcPr>
            <w:tcW w:w="716" w:type="pct"/>
            <w:tcBorders>
              <w:top w:val="double" w:sz="4" w:space="0" w:color="auto"/>
              <w:left w:val="single" w:sz="4" w:space="0" w:color="FFFFFF"/>
              <w:bottom w:val="double" w:sz="4" w:space="0" w:color="auto"/>
              <w:right w:val="single" w:sz="4" w:space="0" w:color="FFFFFF"/>
            </w:tcBorders>
            <w:shd w:val="clear" w:color="auto" w:fill="DEEAF6"/>
            <w:vAlign w:val="center"/>
          </w:tcPr>
          <w:p w:rsidR="008E4A4A" w:rsidRPr="00E40BAF" w:rsidRDefault="008E4A4A" w:rsidP="00747AFF">
            <w:pPr>
              <w:spacing w:before="20" w:after="20" w:line="259" w:lineRule="auto"/>
              <w:jc w:val="center"/>
              <w:rPr>
                <w:rFonts w:ascii="Arial" w:hAnsi="Arial" w:cs="Arial"/>
                <w:sz w:val="18"/>
                <w:szCs w:val="18"/>
              </w:rPr>
            </w:pPr>
            <w:r w:rsidRPr="00E40BAF">
              <w:rPr>
                <w:rFonts w:ascii="Arial" w:hAnsi="Arial" w:cs="Arial"/>
                <w:b/>
                <w:bCs/>
                <w:color w:val="44546A"/>
                <w:sz w:val="22"/>
                <w:szCs w:val="20"/>
              </w:rPr>
              <w:t>2016</w:t>
            </w:r>
          </w:p>
        </w:tc>
        <w:tc>
          <w:tcPr>
            <w:tcW w:w="806" w:type="pct"/>
            <w:tcBorders>
              <w:top w:val="double" w:sz="4" w:space="0" w:color="auto"/>
              <w:left w:val="single" w:sz="4" w:space="0" w:color="FFFFFF"/>
              <w:bottom w:val="double" w:sz="4" w:space="0" w:color="auto"/>
            </w:tcBorders>
            <w:shd w:val="clear" w:color="auto" w:fill="DEEAF6"/>
            <w:vAlign w:val="center"/>
          </w:tcPr>
          <w:p w:rsidR="008E4A4A" w:rsidRPr="00E40BAF" w:rsidRDefault="008E4A4A" w:rsidP="00747AFF">
            <w:pPr>
              <w:spacing w:before="20" w:after="20" w:line="259" w:lineRule="auto"/>
              <w:jc w:val="center"/>
              <w:rPr>
                <w:rFonts w:ascii="Arial" w:hAnsi="Arial" w:cs="Arial"/>
                <w:b/>
                <w:sz w:val="18"/>
                <w:szCs w:val="18"/>
              </w:rPr>
            </w:pPr>
            <w:r w:rsidRPr="00E40BAF">
              <w:rPr>
                <w:rFonts w:ascii="Arial" w:hAnsi="Arial" w:cs="Arial"/>
                <w:b/>
                <w:bCs/>
                <w:color w:val="44546A"/>
                <w:sz w:val="22"/>
                <w:szCs w:val="20"/>
              </w:rPr>
              <w:t>2015</w:t>
            </w:r>
          </w:p>
        </w:tc>
      </w:tr>
      <w:tr w:rsidR="008E4A4A" w:rsidRPr="00E40BAF" w:rsidTr="00747AFF">
        <w:trPr>
          <w:cantSplit/>
          <w:trHeight w:val="251"/>
        </w:trPr>
        <w:tc>
          <w:tcPr>
            <w:tcW w:w="2166" w:type="pct"/>
            <w:tcBorders>
              <w:top w:val="double" w:sz="4" w:space="0" w:color="auto"/>
              <w:left w:val="single" w:sz="4" w:space="0" w:color="254061"/>
              <w:bottom w:val="single" w:sz="4" w:space="0" w:color="auto"/>
              <w:right w:val="single" w:sz="4" w:space="0" w:color="auto"/>
            </w:tcBorders>
          </w:tcPr>
          <w:p w:rsidR="008E4A4A" w:rsidRPr="00E40BAF" w:rsidRDefault="008E4A4A" w:rsidP="00747AFF">
            <w:pPr>
              <w:spacing w:before="60" w:after="160" w:line="259" w:lineRule="auto"/>
              <w:rPr>
                <w:rFonts w:ascii="Arial" w:hAnsi="Arial" w:cs="Arial"/>
                <w:b/>
                <w:color w:val="244062"/>
                <w:sz w:val="22"/>
                <w:szCs w:val="20"/>
              </w:rPr>
            </w:pPr>
            <w:r w:rsidRPr="00E40BAF">
              <w:rPr>
                <w:rFonts w:ascii="Arial" w:hAnsi="Arial" w:cs="Arial"/>
                <w:b/>
                <w:color w:val="244062"/>
                <w:sz w:val="22"/>
                <w:szCs w:val="20"/>
              </w:rPr>
              <w:t>A1) Ricavi delle vendite e delle prestazioni</w:t>
            </w:r>
          </w:p>
        </w:tc>
        <w:tc>
          <w:tcPr>
            <w:tcW w:w="774" w:type="pct"/>
            <w:tcBorders>
              <w:top w:val="doub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539" w:type="pct"/>
            <w:tcBorders>
              <w:top w:val="doub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716" w:type="pct"/>
            <w:tcBorders>
              <w:top w:val="doub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806" w:type="pct"/>
            <w:tcBorders>
              <w:top w:val="doub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r>
      <w:tr w:rsidR="008E4A4A" w:rsidRPr="00E40BAF" w:rsidTr="00747AFF">
        <w:trPr>
          <w:cantSplit/>
          <w:trHeight w:val="251"/>
        </w:trPr>
        <w:tc>
          <w:tcPr>
            <w:tcW w:w="2166" w:type="pct"/>
            <w:tcBorders>
              <w:top w:val="single" w:sz="4" w:space="0" w:color="auto"/>
              <w:left w:val="single" w:sz="4" w:space="0" w:color="254061"/>
              <w:bottom w:val="single" w:sz="4" w:space="0" w:color="auto"/>
              <w:right w:val="single" w:sz="4" w:space="0" w:color="auto"/>
            </w:tcBorders>
          </w:tcPr>
          <w:p w:rsidR="008E4A4A" w:rsidRPr="00E40BAF" w:rsidRDefault="008E4A4A" w:rsidP="00747AFF">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A5) Altri Ricavi e Proventi </w:t>
            </w:r>
          </w:p>
        </w:tc>
        <w:tc>
          <w:tcPr>
            <w:tcW w:w="774"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539"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71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80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r>
      <w:tr w:rsidR="008E4A4A" w:rsidRPr="00E40BAF" w:rsidTr="00747AFF">
        <w:trPr>
          <w:cantSplit/>
          <w:trHeight w:val="251"/>
        </w:trPr>
        <w:tc>
          <w:tcPr>
            <w:tcW w:w="2166" w:type="pct"/>
            <w:tcBorders>
              <w:top w:val="single" w:sz="4" w:space="0" w:color="auto"/>
              <w:left w:val="single" w:sz="4" w:space="0" w:color="254061"/>
              <w:bottom w:val="single" w:sz="4" w:space="0" w:color="auto"/>
              <w:right w:val="single" w:sz="4" w:space="0" w:color="auto"/>
            </w:tcBorders>
          </w:tcPr>
          <w:p w:rsidR="008E4A4A" w:rsidRPr="00E40BAF" w:rsidRDefault="008E4A4A" w:rsidP="00747AFF">
            <w:pPr>
              <w:spacing w:before="60" w:after="160" w:line="259" w:lineRule="auto"/>
              <w:rPr>
                <w:rFonts w:ascii="Arial" w:hAnsi="Arial" w:cs="Arial"/>
                <w:b/>
                <w:color w:val="244062"/>
                <w:sz w:val="22"/>
                <w:szCs w:val="20"/>
              </w:rPr>
            </w:pPr>
            <w:r w:rsidRPr="00E40BAF">
              <w:rPr>
                <w:rFonts w:ascii="Arial" w:hAnsi="Arial" w:cs="Arial"/>
                <w:b/>
                <w:color w:val="244062"/>
                <w:sz w:val="22"/>
                <w:szCs w:val="20"/>
              </w:rPr>
              <w:t>di cui Contributi in conto esercizio</w:t>
            </w:r>
          </w:p>
        </w:tc>
        <w:tc>
          <w:tcPr>
            <w:tcW w:w="774"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539"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71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80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r>
      <w:tr w:rsidR="008E4A4A" w:rsidRPr="00E40BAF" w:rsidTr="00747AFF">
        <w:trPr>
          <w:cantSplit/>
          <w:trHeight w:val="251"/>
        </w:trPr>
        <w:tc>
          <w:tcPr>
            <w:tcW w:w="2166" w:type="pct"/>
            <w:tcBorders>
              <w:top w:val="single" w:sz="4" w:space="0" w:color="auto"/>
              <w:left w:val="single" w:sz="4" w:space="0" w:color="254061"/>
              <w:bottom w:val="single" w:sz="4" w:space="0" w:color="auto"/>
              <w:right w:val="single" w:sz="4" w:space="0" w:color="auto"/>
            </w:tcBorders>
          </w:tcPr>
          <w:p w:rsidR="008E4A4A" w:rsidRPr="00E40BAF" w:rsidRDefault="008E4A4A" w:rsidP="00747AFF">
            <w:pPr>
              <w:spacing w:before="60" w:after="160" w:line="259" w:lineRule="auto"/>
              <w:rPr>
                <w:rFonts w:ascii="Arial" w:hAnsi="Arial" w:cs="Arial"/>
                <w:b/>
                <w:color w:val="244062"/>
                <w:sz w:val="22"/>
                <w:szCs w:val="20"/>
              </w:rPr>
            </w:pPr>
            <w:r w:rsidRPr="00E40BAF">
              <w:rPr>
                <w:rFonts w:ascii="Arial" w:hAnsi="Arial" w:cs="Arial"/>
                <w:b/>
                <w:color w:val="244062"/>
                <w:sz w:val="22"/>
                <w:szCs w:val="20"/>
              </w:rPr>
              <w:t>C15) Proventi da partecipazioni</w:t>
            </w:r>
          </w:p>
        </w:tc>
        <w:tc>
          <w:tcPr>
            <w:tcW w:w="774"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539"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71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80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r>
      <w:tr w:rsidR="008E4A4A" w:rsidRPr="00E40BAF" w:rsidTr="00747AFF">
        <w:trPr>
          <w:cantSplit/>
          <w:trHeight w:val="251"/>
        </w:trPr>
        <w:tc>
          <w:tcPr>
            <w:tcW w:w="2166" w:type="pct"/>
            <w:tcBorders>
              <w:top w:val="single" w:sz="4" w:space="0" w:color="auto"/>
              <w:left w:val="single" w:sz="4" w:space="0" w:color="254061"/>
              <w:bottom w:val="single" w:sz="4" w:space="0" w:color="auto"/>
              <w:right w:val="single" w:sz="4" w:space="0" w:color="auto"/>
            </w:tcBorders>
          </w:tcPr>
          <w:p w:rsidR="008E4A4A" w:rsidRPr="00E40BAF" w:rsidRDefault="008E4A4A" w:rsidP="00747AFF">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C16) Altri proventi finanziari </w:t>
            </w:r>
          </w:p>
        </w:tc>
        <w:tc>
          <w:tcPr>
            <w:tcW w:w="774"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539"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71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80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r>
      <w:tr w:rsidR="008E4A4A" w:rsidRPr="00E40BAF" w:rsidTr="00747AFF">
        <w:trPr>
          <w:cantSplit/>
          <w:trHeight w:val="251"/>
        </w:trPr>
        <w:tc>
          <w:tcPr>
            <w:tcW w:w="2166" w:type="pct"/>
            <w:tcBorders>
              <w:top w:val="single" w:sz="4" w:space="0" w:color="auto"/>
              <w:left w:val="single" w:sz="4" w:space="0" w:color="254061"/>
              <w:bottom w:val="single" w:sz="4" w:space="0" w:color="auto"/>
              <w:right w:val="single" w:sz="4" w:space="0" w:color="auto"/>
            </w:tcBorders>
          </w:tcPr>
          <w:p w:rsidR="008E4A4A" w:rsidRPr="00E40BAF" w:rsidRDefault="008E4A4A" w:rsidP="00747AFF">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C17 bis) Utili e perdite su cambi </w:t>
            </w:r>
          </w:p>
        </w:tc>
        <w:tc>
          <w:tcPr>
            <w:tcW w:w="774"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539"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71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80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r>
      <w:tr w:rsidR="008E4A4A" w:rsidRPr="00E40BAF" w:rsidTr="00747AFF">
        <w:trPr>
          <w:cantSplit/>
          <w:trHeight w:val="251"/>
        </w:trPr>
        <w:tc>
          <w:tcPr>
            <w:tcW w:w="2166" w:type="pct"/>
            <w:tcBorders>
              <w:top w:val="single" w:sz="4" w:space="0" w:color="auto"/>
              <w:left w:val="single" w:sz="4" w:space="0" w:color="254061"/>
              <w:bottom w:val="single" w:sz="4" w:space="0" w:color="auto"/>
              <w:right w:val="single" w:sz="4" w:space="0" w:color="auto"/>
            </w:tcBorders>
          </w:tcPr>
          <w:p w:rsidR="008E4A4A" w:rsidRPr="00E40BAF" w:rsidRDefault="008E4A4A" w:rsidP="00747AFF">
            <w:pPr>
              <w:spacing w:before="60" w:after="160" w:line="259" w:lineRule="auto"/>
              <w:rPr>
                <w:rFonts w:ascii="Arial" w:hAnsi="Arial" w:cs="Arial"/>
                <w:b/>
                <w:color w:val="244062"/>
                <w:sz w:val="22"/>
                <w:szCs w:val="20"/>
              </w:rPr>
            </w:pPr>
            <w:r w:rsidRPr="00E40BAF">
              <w:rPr>
                <w:rFonts w:ascii="Arial" w:hAnsi="Arial" w:cs="Arial"/>
                <w:b/>
                <w:color w:val="244062"/>
                <w:sz w:val="22"/>
                <w:szCs w:val="20"/>
              </w:rPr>
              <w:lastRenderedPageBreak/>
              <w:t>D18 a) Rettifiche di valore di attività finanziarie - Rivalutazioni di partecipazioni</w:t>
            </w:r>
          </w:p>
        </w:tc>
        <w:tc>
          <w:tcPr>
            <w:tcW w:w="774"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539"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71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80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r>
    </w:tbl>
    <w:p w:rsidR="008E4A4A" w:rsidRDefault="008E4A4A" w:rsidP="00124F25">
      <w:pPr>
        <w:spacing w:after="160" w:line="259" w:lineRule="auto"/>
        <w:jc w:val="both"/>
        <w:rPr>
          <w:rFonts w:ascii="Arial" w:hAnsi="Arial" w:cs="Arial"/>
          <w:i/>
          <w:sz w:val="22"/>
        </w:rPr>
      </w:pPr>
    </w:p>
    <w:p w:rsidR="008E4A4A" w:rsidRPr="00E40BAF" w:rsidRDefault="008E4A4A" w:rsidP="00124F25">
      <w:pPr>
        <w:spacing w:after="160" w:line="259" w:lineRule="auto"/>
        <w:jc w:val="both"/>
        <w:rPr>
          <w:rFonts w:ascii="Arial" w:hAnsi="Arial" w:cs="Arial"/>
          <w:sz w:val="22"/>
        </w:rPr>
      </w:pPr>
    </w:p>
    <w:tbl>
      <w:tblPr>
        <w:tblW w:w="5003" w:type="pct"/>
        <w:tblInd w:w="-5" w:type="dxa"/>
        <w:tblLayout w:type="fixed"/>
        <w:tblLook w:val="00A0" w:firstRow="1" w:lastRow="0" w:firstColumn="1" w:lastColumn="0" w:noHBand="0" w:noVBand="0"/>
      </w:tblPr>
      <w:tblGrid>
        <w:gridCol w:w="3470"/>
        <w:gridCol w:w="1983"/>
        <w:gridCol w:w="1983"/>
        <w:gridCol w:w="1982"/>
      </w:tblGrid>
      <w:tr w:rsidR="00124F25" w:rsidRPr="00E40BAF"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124F25" w:rsidRPr="00E40BAF" w:rsidRDefault="00124F25" w:rsidP="0039760B">
            <w:pPr>
              <w:spacing w:before="60" w:after="0" w:line="259" w:lineRule="auto"/>
              <w:jc w:val="center"/>
              <w:rPr>
                <w:rFonts w:ascii="Arial" w:hAnsi="Arial" w:cs="Arial"/>
                <w:b/>
                <w:color w:val="244062"/>
                <w:sz w:val="22"/>
                <w:szCs w:val="20"/>
              </w:rPr>
            </w:pPr>
            <w:r w:rsidRPr="00E40BAF">
              <w:rPr>
                <w:rFonts w:ascii="Arial" w:hAnsi="Arial" w:cs="Arial"/>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124F25" w:rsidRPr="00E40BAF" w:rsidRDefault="00124F25"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0D468A">
              <w:rPr>
                <w:rFonts w:ascii="Arial" w:hAnsi="Arial" w:cs="Arial"/>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124F25" w:rsidRPr="00E40BAF" w:rsidRDefault="00124F25"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0D468A">
              <w:rPr>
                <w:rFonts w:ascii="Arial" w:hAnsi="Arial" w:cs="Arial"/>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124F25" w:rsidRPr="00E40BAF" w:rsidRDefault="00124F25" w:rsidP="0039760B">
            <w:pPr>
              <w:spacing w:before="20" w:after="20" w:line="259" w:lineRule="auto"/>
              <w:jc w:val="center"/>
              <w:rPr>
                <w:rFonts w:ascii="Arial" w:hAnsi="Arial" w:cs="Arial"/>
                <w:b/>
                <w:sz w:val="18"/>
                <w:szCs w:val="18"/>
              </w:rPr>
            </w:pPr>
            <w:r w:rsidRPr="00E40BAF">
              <w:rPr>
                <w:rFonts w:ascii="Arial" w:hAnsi="Arial" w:cs="Arial"/>
                <w:b/>
                <w:bCs/>
                <w:color w:val="44546A"/>
                <w:sz w:val="22"/>
                <w:szCs w:val="20"/>
              </w:rPr>
              <w:t>201</w:t>
            </w:r>
            <w:r w:rsidR="000D468A">
              <w:rPr>
                <w:rFonts w:ascii="Arial" w:hAnsi="Arial" w:cs="Arial"/>
                <w:b/>
                <w:bCs/>
                <w:color w:val="44546A"/>
                <w:sz w:val="22"/>
                <w:szCs w:val="20"/>
              </w:rPr>
              <w:t>6</w:t>
            </w:r>
          </w:p>
        </w:tc>
      </w:tr>
      <w:tr w:rsidR="00124F25" w:rsidRPr="00E40BAF"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3" w:type="pct"/>
            <w:tcBorders>
              <w:top w:val="doub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2" w:type="pct"/>
            <w:tcBorders>
              <w:top w:val="doub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r>
    </w:tbl>
    <w:p w:rsidR="00124F25" w:rsidRPr="00E40BAF" w:rsidRDefault="00124F25" w:rsidP="00124F25">
      <w:pPr>
        <w:spacing w:after="160" w:line="259" w:lineRule="auto"/>
        <w:rPr>
          <w:rFonts w:ascii="Arial" w:hAnsi="Arial" w:cs="Arial"/>
          <w:sz w:val="24"/>
          <w:szCs w:val="20"/>
        </w:rPr>
      </w:pPr>
    </w:p>
    <w:p w:rsidR="00124F25" w:rsidRPr="00E40BAF" w:rsidRDefault="00124F25" w:rsidP="00124F25">
      <w:pPr>
        <w:spacing w:after="200" w:line="276" w:lineRule="auto"/>
        <w:rPr>
          <w:rFonts w:ascii="Arial" w:hAnsi="Arial" w:cs="Arial"/>
          <w:sz w:val="22"/>
        </w:rPr>
      </w:pPr>
      <w:r w:rsidRPr="00E40BAF">
        <w:rPr>
          <w:rFonts w:ascii="Arial" w:hAnsi="Arial" w:cs="Arial"/>
          <w:sz w:val="22"/>
        </w:rPr>
        <w:br w:type="page"/>
      </w:r>
    </w:p>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lastRenderedPageBreak/>
        <w:t>Attività bancarie e finanziarie</w:t>
      </w:r>
    </w:p>
    <w:p w:rsidR="00124F25" w:rsidRDefault="00124F25" w:rsidP="00124F25">
      <w:pPr>
        <w:spacing w:after="160" w:line="259" w:lineRule="auto"/>
        <w:jc w:val="both"/>
        <w:rPr>
          <w:rFonts w:ascii="Arial" w:hAnsi="Arial" w:cs="Arial"/>
          <w:i/>
          <w:sz w:val="22"/>
        </w:rPr>
      </w:pPr>
      <w:r w:rsidRPr="00E40BAF">
        <w:rPr>
          <w:rFonts w:ascii="Arial" w:hAnsi="Arial" w:cs="Arial"/>
          <w:sz w:val="22"/>
        </w:rPr>
        <w:t>Compilare la seguente sotto-sezione se la “</w:t>
      </w:r>
      <w:r w:rsidRPr="00E40BAF">
        <w:rPr>
          <w:rFonts w:ascii="Arial" w:hAnsi="Arial" w:cs="Arial"/>
          <w:i/>
          <w:sz w:val="22"/>
        </w:rPr>
        <w:t>Tipologia di attività svolta</w:t>
      </w:r>
      <w:r w:rsidRPr="00E40BAF">
        <w:rPr>
          <w:rFonts w:ascii="Arial" w:hAnsi="Arial" w:cs="Arial"/>
          <w:sz w:val="22"/>
        </w:rPr>
        <w:t>” dalla partecipata è: “</w:t>
      </w:r>
      <w:r w:rsidRPr="00E40BAF">
        <w:rPr>
          <w:rFonts w:ascii="Arial" w:hAnsi="Arial" w:cs="Arial"/>
          <w:b/>
          <w:i/>
          <w:sz w:val="22"/>
        </w:rPr>
        <w:t>Attività bancarie e finanziarie</w:t>
      </w:r>
      <w:r w:rsidRPr="00E40BAF">
        <w:rPr>
          <w:rFonts w:ascii="Arial" w:hAnsi="Arial" w:cs="Arial"/>
          <w:i/>
          <w:sz w:val="22"/>
        </w:rPr>
        <w:t>”.</w:t>
      </w:r>
    </w:p>
    <w:tbl>
      <w:tblPr>
        <w:tblW w:w="4869" w:type="pct"/>
        <w:tblInd w:w="-5" w:type="dxa"/>
        <w:tblLayout w:type="fixed"/>
        <w:tblLook w:val="00A0" w:firstRow="1" w:lastRow="0" w:firstColumn="1" w:lastColumn="0" w:noHBand="0" w:noVBand="0"/>
      </w:tblPr>
      <w:tblGrid>
        <w:gridCol w:w="3470"/>
        <w:gridCol w:w="1529"/>
        <w:gridCol w:w="1004"/>
        <w:gridCol w:w="1983"/>
        <w:gridCol w:w="1179"/>
      </w:tblGrid>
      <w:tr w:rsidR="008E4A4A" w:rsidRPr="00E40BAF" w:rsidTr="00747AFF">
        <w:trPr>
          <w:cantSplit/>
          <w:trHeight w:val="567"/>
        </w:trPr>
        <w:tc>
          <w:tcPr>
            <w:tcW w:w="1893" w:type="pct"/>
            <w:tcBorders>
              <w:top w:val="double" w:sz="4" w:space="0" w:color="auto"/>
              <w:bottom w:val="double" w:sz="4" w:space="0" w:color="auto"/>
              <w:right w:val="single" w:sz="4" w:space="0" w:color="FFFFFF"/>
            </w:tcBorders>
            <w:shd w:val="clear" w:color="auto" w:fill="DEEAF6"/>
            <w:vAlign w:val="center"/>
          </w:tcPr>
          <w:p w:rsidR="008E4A4A" w:rsidRPr="00E40BAF" w:rsidRDefault="008E4A4A" w:rsidP="00747AFF">
            <w:pPr>
              <w:spacing w:before="60" w:after="60" w:line="259" w:lineRule="auto"/>
              <w:jc w:val="center"/>
              <w:rPr>
                <w:rFonts w:ascii="Arial" w:hAnsi="Arial" w:cs="Arial"/>
                <w:b/>
                <w:color w:val="244062"/>
                <w:sz w:val="22"/>
                <w:szCs w:val="20"/>
              </w:rPr>
            </w:pPr>
            <w:r>
              <w:rPr>
                <w:noProof/>
              </w:rPr>
              <mc:AlternateContent>
                <mc:Choice Requires="wps">
                  <w:drawing>
                    <wp:anchor distT="0" distB="0" distL="114300" distR="114300" simplePos="0" relativeHeight="251786752" behindDoc="0" locked="0" layoutInCell="1" allowOverlap="1">
                      <wp:simplePos x="0" y="0"/>
                      <wp:positionH relativeFrom="column">
                        <wp:posOffset>-43815</wp:posOffset>
                      </wp:positionH>
                      <wp:positionV relativeFrom="paragraph">
                        <wp:posOffset>8890</wp:posOffset>
                      </wp:positionV>
                      <wp:extent cx="5686425" cy="1104900"/>
                      <wp:effectExtent l="0" t="0" r="0" b="0"/>
                      <wp:wrapNone/>
                      <wp:docPr id="2"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6425" cy="1104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9392B" id="Connettore 2 2" o:spid="_x0000_s1026" type="#_x0000_t32" style="position:absolute;margin-left:-3.45pt;margin-top:.7pt;width:447.75pt;height:87pt;flip:y;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"/>
                  </w:pict>
                </mc:Fallback>
              </mc:AlternateContent>
            </w:r>
            <w:r w:rsidRPr="00E40BAF">
              <w:rPr>
                <w:rFonts w:ascii="Arial" w:hAnsi="Arial" w:cs="Arial"/>
                <w:b/>
                <w:bCs/>
                <w:color w:val="44546A"/>
                <w:sz w:val="22"/>
                <w:szCs w:val="20"/>
                <w:lang w:val="en-US"/>
              </w:rPr>
              <w:t>NOME DEL CAMPO</w:t>
            </w:r>
          </w:p>
        </w:tc>
        <w:tc>
          <w:tcPr>
            <w:tcW w:w="834" w:type="pct"/>
            <w:tcBorders>
              <w:top w:val="double" w:sz="4" w:space="0" w:color="auto"/>
              <w:bottom w:val="double" w:sz="4" w:space="0" w:color="auto"/>
              <w:right w:val="single" w:sz="4" w:space="0" w:color="FFFFFF"/>
            </w:tcBorders>
            <w:shd w:val="clear" w:color="auto" w:fill="DEEAF6"/>
          </w:tcPr>
          <w:p w:rsidR="008E4A4A" w:rsidRPr="00E40BAF" w:rsidRDefault="008E4A4A" w:rsidP="00747AFF">
            <w:pPr>
              <w:spacing w:before="20" w:after="20" w:line="259" w:lineRule="auto"/>
              <w:jc w:val="center"/>
              <w:rPr>
                <w:rFonts w:ascii="Arial" w:hAnsi="Arial" w:cs="Arial"/>
                <w:b/>
                <w:bCs/>
                <w:color w:val="44546A"/>
                <w:sz w:val="22"/>
                <w:szCs w:val="20"/>
              </w:rPr>
            </w:pPr>
            <w:r>
              <w:rPr>
                <w:rFonts w:ascii="Arial" w:hAnsi="Arial" w:cs="Arial"/>
                <w:b/>
                <w:bCs/>
                <w:color w:val="44546A"/>
                <w:sz w:val="22"/>
                <w:szCs w:val="20"/>
              </w:rPr>
              <w:t>2018</w:t>
            </w:r>
          </w:p>
        </w:tc>
        <w:tc>
          <w:tcPr>
            <w:tcW w:w="548" w:type="pct"/>
            <w:tcBorders>
              <w:top w:val="double" w:sz="4" w:space="0" w:color="auto"/>
              <w:left w:val="single" w:sz="4" w:space="0" w:color="FFFFFF"/>
              <w:bottom w:val="double" w:sz="4" w:space="0" w:color="auto"/>
              <w:right w:val="single" w:sz="4" w:space="0" w:color="FFFFFF"/>
            </w:tcBorders>
            <w:shd w:val="clear" w:color="auto" w:fill="DEEAF6"/>
            <w:vAlign w:val="center"/>
          </w:tcPr>
          <w:p w:rsidR="008E4A4A" w:rsidRPr="00E40BAF" w:rsidRDefault="008E4A4A" w:rsidP="00747AFF">
            <w:pPr>
              <w:spacing w:before="20" w:after="20" w:line="259" w:lineRule="auto"/>
              <w:jc w:val="center"/>
              <w:rPr>
                <w:rFonts w:ascii="Arial" w:hAnsi="Arial" w:cs="Arial"/>
                <w:sz w:val="18"/>
                <w:szCs w:val="18"/>
              </w:rPr>
            </w:pPr>
            <w:r w:rsidRPr="00E40BAF">
              <w:rPr>
                <w:rFonts w:ascii="Arial" w:hAnsi="Arial" w:cs="Arial"/>
                <w:b/>
                <w:bCs/>
                <w:color w:val="44546A"/>
                <w:sz w:val="22"/>
                <w:szCs w:val="20"/>
              </w:rPr>
              <w:t>2017</w:t>
            </w:r>
          </w:p>
        </w:tc>
        <w:tc>
          <w:tcPr>
            <w:tcW w:w="1082" w:type="pct"/>
            <w:tcBorders>
              <w:top w:val="double" w:sz="4" w:space="0" w:color="auto"/>
              <w:left w:val="single" w:sz="4" w:space="0" w:color="FFFFFF"/>
              <w:bottom w:val="double" w:sz="4" w:space="0" w:color="auto"/>
              <w:right w:val="single" w:sz="4" w:space="0" w:color="FFFFFF"/>
            </w:tcBorders>
            <w:shd w:val="clear" w:color="auto" w:fill="DEEAF6"/>
            <w:vAlign w:val="center"/>
          </w:tcPr>
          <w:p w:rsidR="008E4A4A" w:rsidRPr="00E40BAF" w:rsidRDefault="008E4A4A" w:rsidP="00747AFF">
            <w:pPr>
              <w:spacing w:before="20" w:after="20" w:line="259" w:lineRule="auto"/>
              <w:jc w:val="center"/>
              <w:rPr>
                <w:rFonts w:ascii="Arial" w:hAnsi="Arial" w:cs="Arial"/>
                <w:sz w:val="18"/>
                <w:szCs w:val="18"/>
              </w:rPr>
            </w:pPr>
            <w:r w:rsidRPr="00E40BAF">
              <w:rPr>
                <w:rFonts w:ascii="Arial" w:hAnsi="Arial" w:cs="Arial"/>
                <w:b/>
                <w:bCs/>
                <w:color w:val="44546A"/>
                <w:sz w:val="22"/>
                <w:szCs w:val="20"/>
              </w:rPr>
              <w:t>2016</w:t>
            </w:r>
          </w:p>
        </w:tc>
        <w:tc>
          <w:tcPr>
            <w:tcW w:w="643" w:type="pct"/>
            <w:tcBorders>
              <w:top w:val="double" w:sz="4" w:space="0" w:color="auto"/>
              <w:left w:val="single" w:sz="4" w:space="0" w:color="FFFFFF"/>
              <w:bottom w:val="double" w:sz="4" w:space="0" w:color="auto"/>
            </w:tcBorders>
            <w:shd w:val="clear" w:color="auto" w:fill="DEEAF6"/>
            <w:vAlign w:val="center"/>
          </w:tcPr>
          <w:p w:rsidR="008E4A4A" w:rsidRPr="00E40BAF" w:rsidRDefault="008E4A4A" w:rsidP="00747AFF">
            <w:pPr>
              <w:spacing w:before="20" w:after="20" w:line="259" w:lineRule="auto"/>
              <w:jc w:val="center"/>
              <w:rPr>
                <w:rFonts w:ascii="Arial" w:hAnsi="Arial" w:cs="Arial"/>
                <w:b/>
                <w:sz w:val="18"/>
                <w:szCs w:val="18"/>
              </w:rPr>
            </w:pPr>
            <w:r w:rsidRPr="00E40BAF">
              <w:rPr>
                <w:rFonts w:ascii="Arial" w:hAnsi="Arial" w:cs="Arial"/>
                <w:b/>
                <w:bCs/>
                <w:color w:val="44546A"/>
                <w:sz w:val="22"/>
                <w:szCs w:val="20"/>
              </w:rPr>
              <w:t>2015</w:t>
            </w:r>
          </w:p>
        </w:tc>
      </w:tr>
      <w:tr w:rsidR="008E4A4A" w:rsidRPr="00E40BAF" w:rsidTr="00747AFF">
        <w:trPr>
          <w:cantSplit/>
          <w:trHeight w:val="251"/>
        </w:trPr>
        <w:tc>
          <w:tcPr>
            <w:tcW w:w="1893" w:type="pct"/>
            <w:tcBorders>
              <w:top w:val="single" w:sz="4" w:space="0" w:color="auto"/>
              <w:left w:val="single" w:sz="4" w:space="0" w:color="254061"/>
              <w:bottom w:val="single" w:sz="4" w:space="0" w:color="auto"/>
              <w:right w:val="single" w:sz="4" w:space="0" w:color="auto"/>
            </w:tcBorders>
          </w:tcPr>
          <w:p w:rsidR="008E4A4A" w:rsidRPr="00E40BAF" w:rsidRDefault="008E4A4A" w:rsidP="00747AFF">
            <w:pPr>
              <w:spacing w:before="60" w:after="160" w:line="259" w:lineRule="auto"/>
              <w:rPr>
                <w:rFonts w:ascii="Arial" w:hAnsi="Arial" w:cs="Arial"/>
                <w:b/>
                <w:color w:val="244062"/>
                <w:sz w:val="22"/>
                <w:szCs w:val="20"/>
              </w:rPr>
            </w:pPr>
            <w:r w:rsidRPr="00E40BAF">
              <w:rPr>
                <w:rFonts w:ascii="Arial" w:hAnsi="Arial" w:cs="Arial"/>
                <w:b/>
                <w:color w:val="244062"/>
                <w:sz w:val="22"/>
                <w:szCs w:val="20"/>
              </w:rPr>
              <w:t>Interessi attivi e proventi assimilati</w:t>
            </w:r>
          </w:p>
        </w:tc>
        <w:tc>
          <w:tcPr>
            <w:tcW w:w="834" w:type="pct"/>
            <w:tcBorders>
              <w:top w:val="single" w:sz="4" w:space="0" w:color="auto"/>
              <w:left w:val="single" w:sz="4" w:space="0" w:color="auto"/>
              <w:bottom w:val="single" w:sz="4" w:space="0" w:color="auto"/>
              <w:right w:val="single" w:sz="4" w:space="0" w:color="auto"/>
            </w:tcBorders>
          </w:tcPr>
          <w:p w:rsidR="008E4A4A" w:rsidRPr="00E40BAF" w:rsidRDefault="008E4A4A" w:rsidP="00747AFF">
            <w:pPr>
              <w:spacing w:before="60" w:after="160" w:line="259" w:lineRule="auto"/>
              <w:rPr>
                <w:rFonts w:ascii="Arial" w:hAnsi="Arial" w:cs="Arial"/>
                <w:sz w:val="18"/>
                <w:szCs w:val="18"/>
              </w:rPr>
            </w:pPr>
          </w:p>
        </w:tc>
        <w:tc>
          <w:tcPr>
            <w:tcW w:w="548" w:type="pct"/>
            <w:tcBorders>
              <w:top w:val="single" w:sz="4" w:space="0" w:color="auto"/>
              <w:left w:val="single" w:sz="4" w:space="0" w:color="auto"/>
              <w:bottom w:val="single" w:sz="4" w:space="0" w:color="auto"/>
              <w:right w:val="single" w:sz="4" w:space="0" w:color="auto"/>
            </w:tcBorders>
          </w:tcPr>
          <w:p w:rsidR="008E4A4A" w:rsidRPr="00E40BAF" w:rsidRDefault="008E4A4A" w:rsidP="00747AFF">
            <w:pPr>
              <w:spacing w:before="60" w:after="160" w:line="259" w:lineRule="auto"/>
              <w:rPr>
                <w:rFonts w:ascii="Arial" w:hAnsi="Arial" w:cs="Arial"/>
                <w:sz w:val="18"/>
                <w:szCs w:val="18"/>
              </w:rPr>
            </w:pPr>
          </w:p>
        </w:tc>
        <w:tc>
          <w:tcPr>
            <w:tcW w:w="1082" w:type="pct"/>
            <w:tcBorders>
              <w:top w:val="single" w:sz="4" w:space="0" w:color="auto"/>
              <w:left w:val="single" w:sz="4" w:space="0" w:color="auto"/>
              <w:bottom w:val="single" w:sz="4" w:space="0" w:color="auto"/>
              <w:right w:val="single" w:sz="4" w:space="0" w:color="auto"/>
            </w:tcBorders>
          </w:tcPr>
          <w:p w:rsidR="008E4A4A" w:rsidRPr="00E40BAF" w:rsidRDefault="008E4A4A" w:rsidP="00747AFF">
            <w:pPr>
              <w:spacing w:before="60" w:after="160" w:line="259" w:lineRule="auto"/>
              <w:rPr>
                <w:rFonts w:ascii="Arial" w:hAnsi="Arial" w:cs="Arial"/>
                <w:sz w:val="18"/>
                <w:szCs w:val="18"/>
              </w:rPr>
            </w:pPr>
          </w:p>
        </w:tc>
        <w:tc>
          <w:tcPr>
            <w:tcW w:w="643" w:type="pct"/>
            <w:tcBorders>
              <w:top w:val="single" w:sz="4" w:space="0" w:color="auto"/>
              <w:left w:val="single" w:sz="4" w:space="0" w:color="auto"/>
              <w:bottom w:val="single" w:sz="4" w:space="0" w:color="auto"/>
              <w:right w:val="single" w:sz="4" w:space="0" w:color="auto"/>
            </w:tcBorders>
          </w:tcPr>
          <w:p w:rsidR="008E4A4A" w:rsidRPr="00E40BAF" w:rsidRDefault="008E4A4A" w:rsidP="00747AFF">
            <w:pPr>
              <w:spacing w:before="60" w:after="160" w:line="259" w:lineRule="auto"/>
              <w:rPr>
                <w:rFonts w:ascii="Arial" w:hAnsi="Arial" w:cs="Arial"/>
                <w:sz w:val="18"/>
                <w:szCs w:val="18"/>
              </w:rPr>
            </w:pPr>
          </w:p>
        </w:tc>
      </w:tr>
      <w:tr w:rsidR="008E4A4A" w:rsidRPr="00E40BAF" w:rsidTr="00747AFF">
        <w:trPr>
          <w:cantSplit/>
          <w:trHeight w:val="251"/>
        </w:trPr>
        <w:tc>
          <w:tcPr>
            <w:tcW w:w="1893" w:type="pct"/>
            <w:tcBorders>
              <w:top w:val="single" w:sz="4" w:space="0" w:color="auto"/>
              <w:left w:val="single" w:sz="4" w:space="0" w:color="254061"/>
              <w:bottom w:val="single" w:sz="4" w:space="0" w:color="auto"/>
              <w:right w:val="single" w:sz="4" w:space="0" w:color="auto"/>
            </w:tcBorders>
          </w:tcPr>
          <w:p w:rsidR="008E4A4A" w:rsidRPr="00E40BAF" w:rsidRDefault="008E4A4A" w:rsidP="00747AFF">
            <w:pPr>
              <w:spacing w:before="60" w:after="160" w:line="259" w:lineRule="auto"/>
              <w:rPr>
                <w:rFonts w:ascii="Arial" w:hAnsi="Arial" w:cs="Arial"/>
                <w:b/>
                <w:color w:val="244062"/>
                <w:sz w:val="22"/>
                <w:szCs w:val="20"/>
              </w:rPr>
            </w:pPr>
            <w:r w:rsidRPr="00E40BAF">
              <w:rPr>
                <w:rFonts w:ascii="Arial" w:hAnsi="Arial" w:cs="Arial"/>
                <w:b/>
                <w:color w:val="244062"/>
                <w:sz w:val="22"/>
                <w:szCs w:val="20"/>
              </w:rPr>
              <w:t>Commissioni attive</w:t>
            </w:r>
          </w:p>
        </w:tc>
        <w:tc>
          <w:tcPr>
            <w:tcW w:w="834" w:type="pct"/>
            <w:tcBorders>
              <w:top w:val="single" w:sz="4" w:space="0" w:color="auto"/>
              <w:left w:val="single" w:sz="4" w:space="0" w:color="auto"/>
              <w:bottom w:val="single" w:sz="4" w:space="0" w:color="auto"/>
              <w:right w:val="single" w:sz="4" w:space="0" w:color="auto"/>
            </w:tcBorders>
          </w:tcPr>
          <w:p w:rsidR="008E4A4A" w:rsidRPr="00E40BAF" w:rsidRDefault="008E4A4A" w:rsidP="00747AFF">
            <w:pPr>
              <w:spacing w:before="60" w:after="160" w:line="259" w:lineRule="auto"/>
              <w:rPr>
                <w:rFonts w:ascii="Arial" w:hAnsi="Arial" w:cs="Arial"/>
                <w:sz w:val="18"/>
                <w:szCs w:val="18"/>
              </w:rPr>
            </w:pPr>
          </w:p>
        </w:tc>
        <w:tc>
          <w:tcPr>
            <w:tcW w:w="548" w:type="pct"/>
            <w:tcBorders>
              <w:top w:val="single" w:sz="4" w:space="0" w:color="auto"/>
              <w:left w:val="single" w:sz="4" w:space="0" w:color="auto"/>
              <w:bottom w:val="single" w:sz="4" w:space="0" w:color="auto"/>
              <w:right w:val="single" w:sz="4" w:space="0" w:color="auto"/>
            </w:tcBorders>
          </w:tcPr>
          <w:p w:rsidR="008E4A4A" w:rsidRPr="00E40BAF" w:rsidRDefault="008E4A4A" w:rsidP="00747AFF">
            <w:pPr>
              <w:spacing w:before="60" w:after="160" w:line="259" w:lineRule="auto"/>
              <w:rPr>
                <w:rFonts w:ascii="Arial" w:hAnsi="Arial" w:cs="Arial"/>
                <w:sz w:val="18"/>
                <w:szCs w:val="18"/>
              </w:rPr>
            </w:pPr>
          </w:p>
        </w:tc>
        <w:tc>
          <w:tcPr>
            <w:tcW w:w="1082" w:type="pct"/>
            <w:tcBorders>
              <w:top w:val="single" w:sz="4" w:space="0" w:color="auto"/>
              <w:left w:val="single" w:sz="4" w:space="0" w:color="auto"/>
              <w:bottom w:val="single" w:sz="4" w:space="0" w:color="auto"/>
              <w:right w:val="single" w:sz="4" w:space="0" w:color="auto"/>
            </w:tcBorders>
          </w:tcPr>
          <w:p w:rsidR="008E4A4A" w:rsidRPr="00E40BAF" w:rsidRDefault="008E4A4A" w:rsidP="00747AFF">
            <w:pPr>
              <w:spacing w:before="60" w:after="160" w:line="259" w:lineRule="auto"/>
              <w:rPr>
                <w:rFonts w:ascii="Arial" w:hAnsi="Arial" w:cs="Arial"/>
                <w:sz w:val="18"/>
                <w:szCs w:val="18"/>
              </w:rPr>
            </w:pPr>
          </w:p>
        </w:tc>
        <w:tc>
          <w:tcPr>
            <w:tcW w:w="643" w:type="pct"/>
            <w:tcBorders>
              <w:top w:val="single" w:sz="4" w:space="0" w:color="auto"/>
              <w:left w:val="single" w:sz="4" w:space="0" w:color="auto"/>
              <w:bottom w:val="single" w:sz="4" w:space="0" w:color="auto"/>
              <w:right w:val="single" w:sz="4" w:space="0" w:color="auto"/>
            </w:tcBorders>
          </w:tcPr>
          <w:p w:rsidR="008E4A4A" w:rsidRPr="00E40BAF" w:rsidRDefault="008E4A4A" w:rsidP="00747AFF">
            <w:pPr>
              <w:spacing w:before="60" w:after="160" w:line="259" w:lineRule="auto"/>
              <w:rPr>
                <w:rFonts w:ascii="Arial" w:hAnsi="Arial" w:cs="Arial"/>
                <w:sz w:val="18"/>
                <w:szCs w:val="18"/>
              </w:rPr>
            </w:pPr>
          </w:p>
        </w:tc>
      </w:tr>
    </w:tbl>
    <w:p w:rsidR="00124F25" w:rsidRPr="00E40BAF" w:rsidRDefault="00124F25" w:rsidP="00124F25">
      <w:pPr>
        <w:spacing w:after="160" w:line="259" w:lineRule="auto"/>
        <w:rPr>
          <w:rFonts w:ascii="Arial" w:hAnsi="Arial" w:cs="Arial"/>
          <w:sz w:val="24"/>
          <w:szCs w:val="20"/>
        </w:rPr>
      </w:pPr>
    </w:p>
    <w:p w:rsidR="00124F25" w:rsidRPr="00E40BAF" w:rsidRDefault="00124F25" w:rsidP="00124F25">
      <w:pPr>
        <w:spacing w:after="160" w:line="259" w:lineRule="auto"/>
        <w:rPr>
          <w:rFonts w:ascii="Arial" w:hAnsi="Arial" w:cs="Arial"/>
          <w:sz w:val="24"/>
          <w:szCs w:val="20"/>
        </w:rPr>
      </w:pPr>
    </w:p>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Attività assicurative</w:t>
      </w:r>
    </w:p>
    <w:p w:rsidR="00124F25" w:rsidRDefault="00124F25" w:rsidP="00124F25">
      <w:pPr>
        <w:spacing w:after="160" w:line="259" w:lineRule="auto"/>
        <w:rPr>
          <w:rFonts w:ascii="Arial" w:hAnsi="Arial" w:cs="Arial"/>
          <w:i/>
          <w:sz w:val="24"/>
          <w:szCs w:val="24"/>
        </w:rPr>
      </w:pPr>
      <w:r w:rsidRPr="00E40BAF">
        <w:rPr>
          <w:rFonts w:ascii="Arial" w:hAnsi="Arial" w:cs="Arial"/>
          <w:sz w:val="24"/>
          <w:szCs w:val="24"/>
        </w:rPr>
        <w:t>Compilare la seguente sotto-sezione se la “</w:t>
      </w:r>
      <w:r w:rsidRPr="00E40BAF">
        <w:rPr>
          <w:rFonts w:ascii="Arial" w:hAnsi="Arial" w:cs="Arial"/>
          <w:i/>
          <w:sz w:val="24"/>
          <w:szCs w:val="24"/>
        </w:rPr>
        <w:t>Tipologia di attività svolta</w:t>
      </w:r>
      <w:r w:rsidRPr="00E40BAF">
        <w:rPr>
          <w:rFonts w:ascii="Arial" w:hAnsi="Arial" w:cs="Arial"/>
          <w:sz w:val="24"/>
          <w:szCs w:val="24"/>
        </w:rPr>
        <w:t>” dalla partecipata è: “</w:t>
      </w:r>
      <w:r w:rsidRPr="00E40BAF">
        <w:rPr>
          <w:rFonts w:ascii="Arial" w:hAnsi="Arial" w:cs="Arial"/>
          <w:b/>
          <w:i/>
          <w:sz w:val="24"/>
          <w:szCs w:val="24"/>
        </w:rPr>
        <w:t>Attività assicurative</w:t>
      </w:r>
      <w:r w:rsidRPr="00E40BAF">
        <w:rPr>
          <w:rFonts w:ascii="Arial" w:hAnsi="Arial" w:cs="Arial"/>
          <w:i/>
          <w:sz w:val="24"/>
          <w:szCs w:val="24"/>
        </w:rPr>
        <w:t>”.</w:t>
      </w:r>
    </w:p>
    <w:p w:rsidR="008E4A4A" w:rsidRDefault="008E4A4A" w:rsidP="00124F25">
      <w:pPr>
        <w:spacing w:after="160" w:line="259" w:lineRule="auto"/>
        <w:rPr>
          <w:rFonts w:ascii="Arial" w:hAnsi="Arial" w:cs="Arial"/>
          <w:i/>
          <w:sz w:val="24"/>
          <w:szCs w:val="24"/>
        </w:rPr>
      </w:pPr>
    </w:p>
    <w:tbl>
      <w:tblPr>
        <w:tblW w:w="5003" w:type="pct"/>
        <w:tblInd w:w="-5" w:type="dxa"/>
        <w:tblLayout w:type="fixed"/>
        <w:tblLook w:val="00A0" w:firstRow="1" w:lastRow="0" w:firstColumn="1" w:lastColumn="0" w:noHBand="0" w:noVBand="0"/>
      </w:tblPr>
      <w:tblGrid>
        <w:gridCol w:w="3470"/>
        <w:gridCol w:w="1983"/>
        <w:gridCol w:w="1983"/>
        <w:gridCol w:w="1982"/>
      </w:tblGrid>
      <w:tr w:rsidR="00124F25" w:rsidRPr="00E40BAF"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124F25" w:rsidRPr="00E40BAF" w:rsidRDefault="00124F25" w:rsidP="0039760B">
            <w:pPr>
              <w:spacing w:before="60" w:after="60" w:line="259" w:lineRule="auto"/>
              <w:jc w:val="center"/>
              <w:rPr>
                <w:rFonts w:ascii="Arial" w:hAnsi="Arial" w:cs="Arial"/>
                <w:b/>
                <w:color w:val="244062"/>
                <w:sz w:val="22"/>
                <w:szCs w:val="20"/>
              </w:rPr>
            </w:pPr>
            <w:r w:rsidRPr="00E40BAF">
              <w:rPr>
                <w:rFonts w:ascii="Arial" w:hAnsi="Arial" w:cs="Arial"/>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124F25" w:rsidRPr="00E40BAF" w:rsidRDefault="00124F25"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0D468A">
              <w:rPr>
                <w:rFonts w:ascii="Arial" w:hAnsi="Arial" w:cs="Arial"/>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124F25" w:rsidRPr="00E40BAF" w:rsidRDefault="00124F25"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0D468A">
              <w:rPr>
                <w:rFonts w:ascii="Arial" w:hAnsi="Arial" w:cs="Arial"/>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124F25" w:rsidRPr="00E40BAF" w:rsidRDefault="00124F25" w:rsidP="0039760B">
            <w:pPr>
              <w:spacing w:before="20" w:after="20" w:line="259" w:lineRule="auto"/>
              <w:jc w:val="center"/>
              <w:rPr>
                <w:rFonts w:ascii="Arial" w:hAnsi="Arial" w:cs="Arial"/>
                <w:b/>
                <w:sz w:val="18"/>
                <w:szCs w:val="18"/>
              </w:rPr>
            </w:pPr>
            <w:r w:rsidRPr="00E40BAF">
              <w:rPr>
                <w:rFonts w:ascii="Arial" w:hAnsi="Arial" w:cs="Arial"/>
                <w:b/>
                <w:bCs/>
                <w:color w:val="44546A"/>
                <w:sz w:val="22"/>
                <w:szCs w:val="20"/>
              </w:rPr>
              <w:t>201</w:t>
            </w:r>
            <w:r w:rsidR="000D468A">
              <w:rPr>
                <w:rFonts w:ascii="Arial" w:hAnsi="Arial" w:cs="Arial"/>
                <w:b/>
                <w:bCs/>
                <w:color w:val="44546A"/>
                <w:sz w:val="22"/>
                <w:szCs w:val="20"/>
              </w:rPr>
              <w:t>6</w:t>
            </w: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c>
          <w:tcPr>
            <w:tcW w:w="1052"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c>
          <w:tcPr>
            <w:tcW w:w="1052"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c>
          <w:tcPr>
            <w:tcW w:w="1052"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c>
          <w:tcPr>
            <w:tcW w:w="1052"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r>
    </w:tbl>
    <w:p w:rsidR="00124F25" w:rsidRPr="00E40BAF" w:rsidRDefault="00124F25" w:rsidP="00124F25">
      <w:pPr>
        <w:spacing w:after="160" w:line="259" w:lineRule="auto"/>
        <w:rPr>
          <w:rFonts w:ascii="Arial" w:hAnsi="Arial" w:cs="Arial"/>
          <w:sz w:val="24"/>
          <w:szCs w:val="20"/>
        </w:rPr>
      </w:pPr>
    </w:p>
    <w:p w:rsidR="00124F25" w:rsidRPr="00E40BAF" w:rsidRDefault="00124F25" w:rsidP="00124F25">
      <w:pPr>
        <w:spacing w:after="200" w:line="276" w:lineRule="auto"/>
        <w:rPr>
          <w:rFonts w:ascii="Arial" w:hAnsi="Arial" w:cs="Arial"/>
          <w:sz w:val="24"/>
          <w:szCs w:val="20"/>
        </w:rPr>
      </w:pPr>
      <w:r w:rsidRPr="00E40BAF">
        <w:rPr>
          <w:rFonts w:ascii="Arial" w:hAnsi="Arial" w:cs="Arial"/>
          <w:sz w:val="24"/>
          <w:szCs w:val="20"/>
        </w:rPr>
        <w:br w:type="page"/>
      </w:r>
    </w:p>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lastRenderedPageBreak/>
        <w:t>QUOTA DI POSSESSO (quota diretta e/o indiretta)</w:t>
      </w:r>
    </w:p>
    <w:tbl>
      <w:tblPr>
        <w:tblW w:w="4999" w:type="pct"/>
        <w:jc w:val="center"/>
        <w:tblLook w:val="00A0" w:firstRow="1" w:lastRow="0" w:firstColumn="1" w:lastColumn="0" w:noHBand="0" w:noVBand="0"/>
      </w:tblPr>
      <w:tblGrid>
        <w:gridCol w:w="3465"/>
        <w:gridCol w:w="5940"/>
      </w:tblGrid>
      <w:tr w:rsidR="00124F25" w:rsidRPr="00E40BAF"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rPr>
            </w:pPr>
            <w:r w:rsidRPr="00E40BAF">
              <w:rPr>
                <w:rFonts w:ascii="Arial" w:hAnsi="Arial" w:cs="Arial"/>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rPr>
            </w:pPr>
            <w:r w:rsidRPr="00E40BAF">
              <w:rPr>
                <w:rFonts w:ascii="Arial" w:hAnsi="Arial" w:cs="Arial"/>
                <w:b/>
                <w:bCs/>
                <w:color w:val="44546A"/>
                <w:sz w:val="22"/>
                <w:szCs w:val="20"/>
              </w:rPr>
              <w:t>INDICAZIONI PER LA COMPILAZIONE</w:t>
            </w:r>
          </w:p>
        </w:tc>
      </w:tr>
      <w:tr w:rsidR="00124F25"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Tipologia di Partecipazione </w:t>
            </w:r>
          </w:p>
        </w:tc>
        <w:tc>
          <w:tcPr>
            <w:tcW w:w="3158"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DIRETTA</w:t>
            </w:r>
          </w:p>
        </w:tc>
      </w:tr>
      <w:tr w:rsidR="00124F25"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tcPr>
          <w:p w:rsidR="00124F25" w:rsidRPr="00E40BAF" w:rsidRDefault="00124F25" w:rsidP="0039760B">
            <w:pPr>
              <w:spacing w:before="60" w:after="60" w:line="259" w:lineRule="auto"/>
              <w:rPr>
                <w:rFonts w:ascii="Arial" w:hAnsi="Arial" w:cs="Arial"/>
                <w:b/>
                <w:i/>
                <w:color w:val="244062"/>
                <w:sz w:val="22"/>
                <w:szCs w:val="20"/>
              </w:rPr>
            </w:pPr>
            <w:r w:rsidRPr="00E40BAF">
              <w:rPr>
                <w:rFonts w:ascii="Arial" w:hAnsi="Arial" w:cs="Arial"/>
                <w:b/>
                <w:color w:val="244062"/>
                <w:sz w:val="22"/>
                <w:szCs w:val="20"/>
              </w:rPr>
              <w:t xml:space="preserve">Quota diretta </w:t>
            </w:r>
            <w:r w:rsidRPr="00E40BAF">
              <w:rPr>
                <w:rFonts w:ascii="Arial" w:hAnsi="Arial" w:cs="Arial"/>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iCs/>
                <w:color w:val="244062"/>
                <w:sz w:val="18"/>
                <w:szCs w:val="18"/>
              </w:rPr>
              <w:t>2,63%</w:t>
            </w:r>
          </w:p>
        </w:tc>
      </w:tr>
      <w:tr w:rsidR="00124F25"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Codice Fiscale Tramite </w:t>
            </w:r>
            <w:r w:rsidRPr="00E40BAF">
              <w:rPr>
                <w:rFonts w:ascii="Arial" w:hAnsi="Arial" w:cs="Arial"/>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w:t>
            </w:r>
          </w:p>
        </w:tc>
      </w:tr>
      <w:tr w:rsidR="00124F25"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Denominazione Tramite (organismo) </w:t>
            </w:r>
            <w:r w:rsidRPr="00E40BAF">
              <w:rPr>
                <w:rFonts w:ascii="Arial" w:hAnsi="Arial" w:cs="Arial"/>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w:t>
            </w:r>
          </w:p>
        </w:tc>
      </w:tr>
      <w:tr w:rsidR="00124F25"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Quota detenuta dalla Tramite nella società </w:t>
            </w:r>
            <w:r w:rsidRPr="00E40BAF">
              <w:rPr>
                <w:rFonts w:ascii="Arial" w:hAnsi="Arial" w:cs="Arial"/>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w:t>
            </w:r>
          </w:p>
        </w:tc>
      </w:tr>
    </w:tbl>
    <w:p w:rsidR="00124F25" w:rsidRPr="00E40BAF" w:rsidRDefault="00124F25" w:rsidP="00124F25">
      <w:pPr>
        <w:widowControl w:val="0"/>
        <w:numPr>
          <w:ilvl w:val="0"/>
          <w:numId w:val="42"/>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Se la partecipazione è diretta o sia diretta che indiretta, inserire la quota detenuta direttamente dall’Amministrazione nella società.</w:t>
      </w:r>
    </w:p>
    <w:p w:rsidR="00124F25" w:rsidRPr="00E40BAF" w:rsidRDefault="00124F25" w:rsidP="00124F25">
      <w:pPr>
        <w:widowControl w:val="0"/>
        <w:numPr>
          <w:ilvl w:val="0"/>
          <w:numId w:val="42"/>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 xml:space="preserve">Compilare se per “Tipologia di Partecipazione” è stato indicato “Partecipazione Indiretta” o “Partecipazione diretta e indiretta”. Inserire CF e denominazione </w:t>
      </w:r>
      <w:proofErr w:type="gramStart"/>
      <w:r w:rsidRPr="00E40BAF">
        <w:rPr>
          <w:rFonts w:ascii="Arial" w:hAnsi="Arial" w:cs="Arial"/>
          <w:sz w:val="20"/>
          <w:szCs w:val="20"/>
        </w:rPr>
        <w:t>dell’ultima tramite</w:t>
      </w:r>
      <w:proofErr w:type="gramEnd"/>
      <w:r w:rsidRPr="00E40BAF">
        <w:rPr>
          <w:rFonts w:ascii="Arial" w:hAnsi="Arial" w:cs="Arial"/>
          <w:sz w:val="20"/>
          <w:szCs w:val="20"/>
        </w:rPr>
        <w:t xml:space="preserve"> attraverso la quale la società è indirettamente partecipata dall’Amministrazione.</w:t>
      </w:r>
    </w:p>
    <w:p w:rsidR="00124F25" w:rsidRPr="00E40BAF" w:rsidRDefault="00124F25" w:rsidP="00124F25">
      <w:pPr>
        <w:widowControl w:val="0"/>
        <w:numPr>
          <w:ilvl w:val="0"/>
          <w:numId w:val="42"/>
        </w:numPr>
        <w:tabs>
          <w:tab w:val="left" w:pos="357"/>
        </w:tabs>
        <w:spacing w:before="80" w:after="120" w:line="240" w:lineRule="auto"/>
        <w:contextualSpacing/>
        <w:jc w:val="both"/>
        <w:rPr>
          <w:rFonts w:ascii="Arial" w:hAnsi="Arial" w:cs="Arial"/>
          <w:sz w:val="20"/>
          <w:szCs w:val="20"/>
        </w:rPr>
      </w:pPr>
      <w:r w:rsidRPr="00E40BAF">
        <w:rPr>
          <w:rFonts w:ascii="Arial" w:hAnsi="Arial" w:cs="Arial"/>
          <w:sz w:val="20"/>
          <w:szCs w:val="20"/>
        </w:rPr>
        <w:t>Inserire la quota di partecipazione che la “tramite” detiene nella società.</w:t>
      </w:r>
    </w:p>
    <w:p w:rsidR="00124F25" w:rsidRPr="00E40BAF" w:rsidRDefault="00124F25" w:rsidP="00124F25">
      <w:pPr>
        <w:widowControl w:val="0"/>
        <w:tabs>
          <w:tab w:val="left" w:pos="357"/>
        </w:tabs>
        <w:spacing w:before="80" w:after="120" w:line="240" w:lineRule="auto"/>
        <w:contextualSpacing/>
        <w:jc w:val="both"/>
        <w:rPr>
          <w:rFonts w:ascii="Arial" w:hAnsi="Arial" w:cs="Arial"/>
          <w:sz w:val="24"/>
          <w:szCs w:val="20"/>
        </w:rPr>
      </w:pPr>
    </w:p>
    <w:p w:rsidR="00124F25" w:rsidRPr="00E40BAF" w:rsidRDefault="00124F25" w:rsidP="00124F25">
      <w:pPr>
        <w:widowControl w:val="0"/>
        <w:tabs>
          <w:tab w:val="left" w:pos="357"/>
        </w:tabs>
        <w:spacing w:before="80" w:after="120" w:line="240" w:lineRule="auto"/>
        <w:contextualSpacing/>
        <w:jc w:val="both"/>
        <w:rPr>
          <w:rFonts w:ascii="Arial" w:hAnsi="Arial" w:cs="Arial"/>
          <w:sz w:val="24"/>
          <w:szCs w:val="20"/>
        </w:rPr>
      </w:pPr>
    </w:p>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QUOTA DI POSSESSO – TIPO DI CONTROLLO</w:t>
      </w:r>
    </w:p>
    <w:p w:rsidR="00124F25" w:rsidRPr="00E40BAF" w:rsidRDefault="00124F25" w:rsidP="00124F25">
      <w:pPr>
        <w:keepNext/>
        <w:spacing w:before="120" w:after="120" w:line="259" w:lineRule="auto"/>
        <w:jc w:val="both"/>
        <w:rPr>
          <w:rFonts w:ascii="Arial" w:eastAsia="MS Mincho" w:hAnsi="Arial" w:cs="Arial"/>
          <w:b/>
          <w:sz w:val="24"/>
          <w:szCs w:val="24"/>
          <w:lang w:eastAsia="ja-JP"/>
        </w:rPr>
      </w:pPr>
    </w:p>
    <w:tbl>
      <w:tblPr>
        <w:tblW w:w="4999" w:type="pct"/>
        <w:jc w:val="center"/>
        <w:tblLook w:val="00A0" w:firstRow="1" w:lastRow="0" w:firstColumn="1" w:lastColumn="0" w:noHBand="0" w:noVBand="0"/>
      </w:tblPr>
      <w:tblGrid>
        <w:gridCol w:w="3465"/>
        <w:gridCol w:w="5940"/>
      </w:tblGrid>
      <w:tr w:rsidR="00124F25" w:rsidRPr="00E40BAF"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rPr>
            </w:pPr>
            <w:r w:rsidRPr="00E40BAF">
              <w:rPr>
                <w:rFonts w:ascii="Arial" w:hAnsi="Arial" w:cs="Arial"/>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rPr>
            </w:pPr>
            <w:r w:rsidRPr="00E40BAF">
              <w:rPr>
                <w:rFonts w:ascii="Arial" w:hAnsi="Arial" w:cs="Arial"/>
                <w:b/>
                <w:bCs/>
                <w:color w:val="44546A"/>
                <w:sz w:val="22"/>
                <w:szCs w:val="20"/>
              </w:rPr>
              <w:t>INDICAZIONI PER LA COMPILAZIONE</w:t>
            </w:r>
          </w:p>
        </w:tc>
      </w:tr>
      <w:tr w:rsidR="00124F25"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i/>
                <w:color w:val="244062"/>
                <w:sz w:val="22"/>
                <w:szCs w:val="20"/>
              </w:rPr>
            </w:pPr>
            <w:r w:rsidRPr="00E40BAF">
              <w:rPr>
                <w:rFonts w:ascii="Arial" w:hAnsi="Arial" w:cs="Arial"/>
                <w:b/>
                <w:color w:val="244062"/>
                <w:sz w:val="22"/>
                <w:szCs w:val="20"/>
              </w:rPr>
              <w:t>Tipo di controllo</w:t>
            </w:r>
          </w:p>
        </w:tc>
        <w:tc>
          <w:tcPr>
            <w:tcW w:w="3158"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iCs/>
                <w:color w:val="244062"/>
                <w:sz w:val="18"/>
                <w:szCs w:val="18"/>
              </w:rPr>
              <w:t xml:space="preserve">NON VI </w:t>
            </w:r>
            <w:proofErr w:type="gramStart"/>
            <w:r>
              <w:rPr>
                <w:rFonts w:ascii="Arial" w:hAnsi="Arial" w:cs="Arial"/>
                <w:iCs/>
                <w:color w:val="244062"/>
                <w:sz w:val="18"/>
                <w:szCs w:val="18"/>
              </w:rPr>
              <w:t>E’</w:t>
            </w:r>
            <w:proofErr w:type="gramEnd"/>
            <w:r>
              <w:rPr>
                <w:rFonts w:ascii="Arial" w:hAnsi="Arial" w:cs="Arial"/>
                <w:iCs/>
                <w:color w:val="244062"/>
                <w:sz w:val="18"/>
                <w:szCs w:val="18"/>
              </w:rPr>
              <w:t xml:space="preserve"> CONTROLLO SOCIETARIO</w:t>
            </w:r>
          </w:p>
        </w:tc>
      </w:tr>
    </w:tbl>
    <w:p w:rsidR="00124F25" w:rsidRPr="00E40BAF" w:rsidRDefault="00124F25" w:rsidP="00124F25">
      <w:pPr>
        <w:spacing w:after="160" w:line="259" w:lineRule="auto"/>
        <w:rPr>
          <w:rFonts w:ascii="Arial" w:hAnsi="Arial" w:cs="Arial"/>
          <w:sz w:val="22"/>
        </w:rPr>
      </w:pPr>
    </w:p>
    <w:tbl>
      <w:tblPr>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9402"/>
      </w:tblGrid>
      <w:tr w:rsidR="00124F25" w:rsidRPr="00E40BAF" w:rsidTr="0039760B">
        <w:tc>
          <w:tcPr>
            <w:tcW w:w="9402" w:type="dxa"/>
          </w:tcPr>
          <w:p w:rsidR="00124F25" w:rsidRPr="00E40BAF" w:rsidRDefault="00124F25" w:rsidP="0039760B">
            <w:pPr>
              <w:spacing w:beforeLines="60" w:before="144" w:after="60" w:line="240" w:lineRule="auto"/>
              <w:rPr>
                <w:rFonts w:ascii="Arial" w:hAnsi="Arial" w:cs="Arial"/>
                <w:b/>
                <w:color w:val="244062"/>
                <w:sz w:val="20"/>
              </w:rPr>
            </w:pPr>
            <w:r w:rsidRPr="00E40BAF">
              <w:rPr>
                <w:rFonts w:ascii="Arial" w:hAnsi="Arial" w:cs="Arial"/>
                <w:b/>
                <w:color w:val="244062"/>
                <w:sz w:val="20"/>
              </w:rPr>
              <w:t>Ulteriori informazioni relative ai campi della sezione</w:t>
            </w:r>
          </w:p>
          <w:p w:rsidR="00124F25" w:rsidRPr="00E40BAF" w:rsidRDefault="00124F25" w:rsidP="0039760B">
            <w:pPr>
              <w:tabs>
                <w:tab w:val="left" w:pos="357"/>
              </w:tabs>
              <w:spacing w:beforeLines="60" w:before="144" w:after="60" w:line="240" w:lineRule="auto"/>
              <w:jc w:val="both"/>
              <w:rPr>
                <w:rFonts w:ascii="Arial" w:hAnsi="Arial" w:cs="Arial"/>
                <w:sz w:val="20"/>
              </w:rPr>
            </w:pPr>
            <w:r w:rsidRPr="00E40BAF">
              <w:rPr>
                <w:rFonts w:ascii="Arial" w:hAnsi="Arial" w:cs="Arial"/>
                <w:sz w:val="20"/>
              </w:rPr>
              <w:t>Nel presente riquadro:</w:t>
            </w:r>
          </w:p>
          <w:p w:rsidR="00124F25" w:rsidRPr="00E40BAF" w:rsidRDefault="00124F25" w:rsidP="00124F25">
            <w:pPr>
              <w:widowControl w:val="0"/>
              <w:numPr>
                <w:ilvl w:val="0"/>
                <w:numId w:val="30"/>
              </w:numPr>
              <w:spacing w:beforeLines="60" w:before="144" w:after="60" w:line="240" w:lineRule="auto"/>
              <w:ind w:left="426"/>
              <w:jc w:val="both"/>
              <w:rPr>
                <w:rFonts w:ascii="Arial" w:hAnsi="Arial" w:cs="Arial"/>
                <w:sz w:val="22"/>
              </w:rPr>
            </w:pPr>
            <w:r w:rsidRPr="00E40BAF">
              <w:rPr>
                <w:rFonts w:ascii="Arial" w:hAnsi="Arial" w:cs="Arial"/>
                <w:sz w:val="20"/>
              </w:rPr>
              <w:t>con riferimento al “</w:t>
            </w:r>
            <w:r w:rsidRPr="00E40BAF">
              <w:rPr>
                <w:rFonts w:ascii="Arial" w:hAnsi="Arial" w:cs="Arial"/>
                <w:b/>
                <w:sz w:val="20"/>
              </w:rPr>
              <w:t>Tipo di controllo</w:t>
            </w:r>
            <w:r w:rsidRPr="00E40BAF">
              <w:rPr>
                <w:rFonts w:ascii="Arial" w:hAnsi="Arial" w:cs="Arial"/>
                <w:sz w:val="20"/>
              </w:rPr>
              <w:t>”, se il controllo è indiretto indicare la “tramite” controllata/controllante; se il controllo sulla “tramite” è esercitato congiuntamente con altre amministrazioni, specificare le modalità di coordinamento tra i soci pubblici per l’esercizio del controllo.</w:t>
            </w:r>
          </w:p>
        </w:tc>
      </w:tr>
    </w:tbl>
    <w:p w:rsidR="00124F25" w:rsidRPr="00E40BAF" w:rsidRDefault="00124F25" w:rsidP="00124F25">
      <w:pPr>
        <w:spacing w:after="160" w:line="259" w:lineRule="auto"/>
        <w:rPr>
          <w:rFonts w:ascii="Arial" w:hAnsi="Arial" w:cs="Arial"/>
          <w:sz w:val="22"/>
        </w:rPr>
      </w:pPr>
    </w:p>
    <w:p w:rsidR="00124F25" w:rsidRPr="00E40BAF" w:rsidRDefault="00124F25" w:rsidP="00124F25">
      <w:pPr>
        <w:spacing w:after="160" w:line="259" w:lineRule="auto"/>
        <w:rPr>
          <w:rFonts w:ascii="Arial" w:hAnsi="Arial" w:cs="Arial"/>
          <w:sz w:val="22"/>
        </w:rPr>
      </w:pPr>
    </w:p>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lastRenderedPageBreak/>
        <w:t>INFORMAZIONI</w:t>
      </w:r>
      <w:r w:rsidRPr="00E40BAF">
        <w:rPr>
          <w:rFonts w:ascii="Arial" w:eastAsia="MS Mincho" w:hAnsi="Arial" w:cs="Arial"/>
          <w:b/>
          <w:bCs/>
          <w:color w:val="44546A"/>
          <w:sz w:val="24"/>
          <w:szCs w:val="24"/>
          <w:lang w:eastAsia="ja-JP"/>
        </w:rPr>
        <w:t xml:space="preserve"> </w:t>
      </w:r>
      <w:r w:rsidRPr="00E40BAF">
        <w:rPr>
          <w:rFonts w:ascii="Arial" w:eastAsia="MS Mincho" w:hAnsi="Arial" w:cs="Arial"/>
          <w:b/>
          <w:bCs/>
          <w:color w:val="FFFFFF"/>
          <w:sz w:val="24"/>
          <w:szCs w:val="24"/>
          <w:lang w:eastAsia="ja-JP"/>
        </w:rPr>
        <w:t>ED ESITO PER LA RAZIONALIZZAZIONE</w:t>
      </w:r>
    </w:p>
    <w:tbl>
      <w:tblPr>
        <w:tblW w:w="5000" w:type="pct"/>
        <w:jc w:val="center"/>
        <w:tblLook w:val="00A0" w:firstRow="1" w:lastRow="0" w:firstColumn="1" w:lastColumn="0" w:noHBand="0" w:noVBand="0"/>
      </w:tblPr>
      <w:tblGrid>
        <w:gridCol w:w="3467"/>
        <w:gridCol w:w="5940"/>
      </w:tblGrid>
      <w:tr w:rsidR="00124F25" w:rsidRPr="00E40BAF" w:rsidTr="0039760B">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INDICAZIONI PER LA COMPILAZIONE</w:t>
            </w:r>
          </w:p>
        </w:tc>
      </w:tr>
      <w:tr w:rsidR="00124F25" w:rsidRPr="00E40BAF" w:rsidTr="0039760B">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002060"/>
                <w:sz w:val="22"/>
                <w:szCs w:val="20"/>
              </w:rPr>
            </w:pPr>
            <w:r w:rsidRPr="00E40BAF">
              <w:rPr>
                <w:rFonts w:ascii="Arial" w:hAnsi="Arial" w:cs="Arial"/>
                <w:b/>
                <w:color w:val="002060"/>
                <w:sz w:val="22"/>
              </w:rPr>
              <w:t>La partecipata svolge un'attività di produzione di beni e servizi a favore dell'Amministrazione?</w:t>
            </w:r>
          </w:p>
        </w:tc>
        <w:tc>
          <w:tcPr>
            <w:tcW w:w="3157" w:type="pct"/>
            <w:tcBorders>
              <w:top w:val="double" w:sz="6" w:space="0" w:color="0F253F"/>
              <w:left w:val="nil"/>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SI</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002060"/>
                <w:sz w:val="22"/>
                <w:szCs w:val="20"/>
              </w:rPr>
            </w:pPr>
            <w:r w:rsidRPr="00E40BAF">
              <w:rPr>
                <w:rFonts w:ascii="Arial" w:hAnsi="Arial" w:cs="Arial"/>
                <w:b/>
                <w:color w:val="002060"/>
                <w:sz w:val="22"/>
              </w:rPr>
              <w:t>Attività svolta dalla Partecipata</w:t>
            </w:r>
          </w:p>
        </w:tc>
        <w:tc>
          <w:tcPr>
            <w:tcW w:w="3157"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RACCOLTA, TRATTAMENTO E FORNITURA DI ACQUA (PRODUZIONE DI UN SERVIZIO DI INTERESSE GENERALE – ART. 4, C. 2, LETT.A) DEL D.LGS. N. 175/2016)</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002060"/>
                <w:sz w:val="22"/>
              </w:rPr>
            </w:pPr>
            <w:r w:rsidRPr="00E40BAF">
              <w:rPr>
                <w:rFonts w:ascii="Arial" w:hAnsi="Arial" w:cs="Arial"/>
                <w:b/>
                <w:color w:val="002060"/>
                <w:sz w:val="22"/>
              </w:rPr>
              <w:t>Descrizione dell'attività</w:t>
            </w:r>
          </w:p>
        </w:tc>
        <w:tc>
          <w:tcPr>
            <w:tcW w:w="3157" w:type="pct"/>
            <w:tcBorders>
              <w:top w:val="single" w:sz="4" w:space="0" w:color="auto"/>
              <w:left w:val="nil"/>
              <w:bottom w:val="single" w:sz="4" w:space="0" w:color="auto"/>
              <w:right w:val="single" w:sz="4" w:space="0" w:color="254061"/>
            </w:tcBorders>
            <w:vAlign w:val="center"/>
          </w:tcPr>
          <w:p w:rsidR="00124F25" w:rsidRPr="005B1BA2" w:rsidRDefault="00124F25" w:rsidP="0039760B">
            <w:pPr>
              <w:spacing w:before="60" w:after="160" w:line="259" w:lineRule="auto"/>
              <w:rPr>
                <w:rFonts w:ascii="Arial" w:hAnsi="Arial" w:cs="Arial"/>
                <w:color w:val="808080"/>
                <w:sz w:val="22"/>
              </w:rPr>
            </w:pPr>
            <w:r w:rsidRPr="005B1BA2">
              <w:rPr>
                <w:rFonts w:ascii="Arial" w:hAnsi="Arial" w:cs="Arial"/>
                <w:color w:val="808080"/>
                <w:sz w:val="22"/>
              </w:rPr>
              <w:t>GESTIONE SERVIZIO IDRICO INTEGRATO, CON ATTIVITÀ DI CAPTAZIONE, ADDUZIONE E DISTRIBUZIONE DI ACQUA PER USO CIVILE ED INDUSTRIALE</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b/>
                <w:color w:val="002060"/>
                <w:sz w:val="22"/>
              </w:rPr>
            </w:pPr>
            <w:r w:rsidRPr="00E40BAF">
              <w:rPr>
                <w:rFonts w:ascii="Arial" w:hAnsi="Arial" w:cs="Arial"/>
                <w:b/>
                <w:color w:val="002060"/>
                <w:sz w:val="22"/>
              </w:rPr>
              <w:t xml:space="preserve">Quota % di partecipazione detenuta dal soggetto privato </w:t>
            </w:r>
            <w:r w:rsidRPr="00E40BAF">
              <w:rPr>
                <w:rFonts w:ascii="Arial" w:hAnsi="Arial" w:cs="Arial"/>
                <w:b/>
                <w:color w:val="002060"/>
                <w:sz w:val="22"/>
                <w:vertAlign w:val="superscript"/>
              </w:rPr>
              <w:t>(8)</w:t>
            </w:r>
            <w:r w:rsidRPr="00E40BAF">
              <w:rPr>
                <w:rFonts w:ascii="Arial" w:hAnsi="Arial" w:cs="Arial"/>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002060"/>
                <w:sz w:val="22"/>
              </w:rPr>
            </w:pPr>
            <w:r w:rsidRPr="00E40BAF">
              <w:rPr>
                <w:rFonts w:ascii="Arial" w:hAnsi="Arial" w:cs="Arial"/>
                <w:b/>
                <w:color w:val="002060"/>
                <w:sz w:val="22"/>
              </w:rPr>
              <w:t xml:space="preserve">Svolgimento di attività analoghe a quelle svolte da altre società (art.20, c.2 </w:t>
            </w:r>
            <w:proofErr w:type="spellStart"/>
            <w:r w:rsidRPr="00E40BAF">
              <w:rPr>
                <w:rFonts w:ascii="Arial" w:hAnsi="Arial" w:cs="Arial"/>
                <w:b/>
                <w:color w:val="002060"/>
                <w:sz w:val="22"/>
              </w:rPr>
              <w:t>lett.c</w:t>
            </w:r>
            <w:proofErr w:type="spellEnd"/>
            <w:r w:rsidRPr="00E40BAF">
              <w:rPr>
                <w:rFonts w:ascii="Arial" w:hAnsi="Arial" w:cs="Arial"/>
                <w:b/>
                <w:color w:val="002060"/>
                <w:sz w:val="22"/>
              </w:rPr>
              <w:t>)</w:t>
            </w:r>
          </w:p>
        </w:tc>
        <w:tc>
          <w:tcPr>
            <w:tcW w:w="3157"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NO</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002060"/>
                <w:sz w:val="22"/>
              </w:rPr>
            </w:pPr>
            <w:r w:rsidRPr="00E40BAF">
              <w:rPr>
                <w:rFonts w:ascii="Arial" w:hAnsi="Arial" w:cs="Arial"/>
                <w:b/>
                <w:color w:val="002060"/>
                <w:sz w:val="22"/>
              </w:rPr>
              <w:t xml:space="preserve">Necessità di contenimento dei costi di funzionamento (art.20, c.2 </w:t>
            </w:r>
            <w:proofErr w:type="spellStart"/>
            <w:r w:rsidRPr="00E40BAF">
              <w:rPr>
                <w:rFonts w:ascii="Arial" w:hAnsi="Arial" w:cs="Arial"/>
                <w:b/>
                <w:color w:val="002060"/>
                <w:sz w:val="22"/>
              </w:rPr>
              <w:t>lett.f</w:t>
            </w:r>
            <w:proofErr w:type="spellEnd"/>
            <w:r w:rsidRPr="00E40BAF">
              <w:rPr>
                <w:rFonts w:ascii="Arial" w:hAnsi="Arial" w:cs="Arial"/>
                <w:b/>
                <w:color w:val="002060"/>
                <w:sz w:val="22"/>
              </w:rPr>
              <w:t>)</w:t>
            </w:r>
          </w:p>
        </w:tc>
        <w:tc>
          <w:tcPr>
            <w:tcW w:w="3157"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NO</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002060"/>
                <w:sz w:val="22"/>
              </w:rPr>
            </w:pPr>
            <w:r w:rsidRPr="00E40BAF">
              <w:rPr>
                <w:rFonts w:ascii="Arial" w:hAnsi="Arial" w:cs="Arial"/>
                <w:b/>
                <w:color w:val="002060"/>
                <w:sz w:val="22"/>
              </w:rPr>
              <w:t xml:space="preserve">Necessità di aggregazione di società (art.20, c.2 </w:t>
            </w:r>
            <w:proofErr w:type="spellStart"/>
            <w:r w:rsidRPr="00E40BAF">
              <w:rPr>
                <w:rFonts w:ascii="Arial" w:hAnsi="Arial" w:cs="Arial"/>
                <w:b/>
                <w:color w:val="002060"/>
                <w:sz w:val="22"/>
              </w:rPr>
              <w:t>lett.g</w:t>
            </w:r>
            <w:proofErr w:type="spellEnd"/>
            <w:r w:rsidRPr="00E40BAF">
              <w:rPr>
                <w:rFonts w:ascii="Arial" w:hAnsi="Arial" w:cs="Arial"/>
                <w:b/>
                <w:color w:val="002060"/>
                <w:sz w:val="22"/>
              </w:rPr>
              <w:t>)</w:t>
            </w:r>
          </w:p>
        </w:tc>
        <w:tc>
          <w:tcPr>
            <w:tcW w:w="3157"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NO</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b/>
                <w:color w:val="002060"/>
                <w:sz w:val="22"/>
              </w:rPr>
            </w:pPr>
            <w:r w:rsidRPr="00E40BAF">
              <w:rPr>
                <w:rFonts w:ascii="Arial" w:hAnsi="Arial" w:cs="Arial"/>
                <w:b/>
                <w:color w:val="002060"/>
                <w:sz w:val="22"/>
              </w:rPr>
              <w:t xml:space="preserve">L'Amministrazione ha fissato, con proprio provvedimento, obiettivi specifici sui costi di funzionamento della partecipata? (art.19, c.5) </w:t>
            </w:r>
            <w:r w:rsidRPr="00E40BAF">
              <w:rPr>
                <w:rFonts w:ascii="Arial" w:hAnsi="Arial" w:cs="Arial"/>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NO</w:t>
            </w:r>
          </w:p>
          <w:p w:rsidR="00124F25" w:rsidRPr="00E40BAF" w:rsidRDefault="00124F25" w:rsidP="0039760B">
            <w:pPr>
              <w:spacing w:after="160" w:line="259" w:lineRule="auto"/>
              <w:rPr>
                <w:rFonts w:ascii="Arial" w:hAnsi="Arial" w:cs="Arial"/>
                <w:sz w:val="18"/>
                <w:szCs w:val="18"/>
              </w:rPr>
            </w:pP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244062"/>
                <w:sz w:val="22"/>
              </w:rPr>
            </w:pPr>
            <w:r w:rsidRPr="00E40BAF">
              <w:rPr>
                <w:rFonts w:ascii="Arial" w:hAnsi="Arial" w:cs="Arial"/>
                <w:b/>
                <w:color w:val="244062"/>
                <w:sz w:val="22"/>
              </w:rPr>
              <w:t>Esito della ricognizione</w:t>
            </w:r>
          </w:p>
        </w:tc>
        <w:tc>
          <w:tcPr>
            <w:tcW w:w="3157"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Cs/>
                <w:color w:val="244062"/>
                <w:sz w:val="22"/>
              </w:rPr>
            </w:pPr>
            <w:r>
              <w:rPr>
                <w:rFonts w:ascii="Arial" w:hAnsi="Arial" w:cs="Arial"/>
                <w:color w:val="808080"/>
                <w:sz w:val="22"/>
              </w:rPr>
              <w:t xml:space="preserve">MANTENIMENTO SENZA INTERVENTI </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b/>
                <w:color w:val="002060"/>
                <w:sz w:val="22"/>
              </w:rPr>
            </w:pPr>
            <w:r w:rsidRPr="00E40BAF">
              <w:rPr>
                <w:rFonts w:ascii="Arial" w:hAnsi="Arial" w:cs="Arial"/>
                <w:b/>
                <w:bCs/>
                <w:color w:val="244062"/>
                <w:sz w:val="22"/>
                <w:szCs w:val="20"/>
              </w:rPr>
              <w:t xml:space="preserve">Modalità (razionalizzazione) </w:t>
            </w:r>
            <w:r w:rsidRPr="00E40BAF">
              <w:rPr>
                <w:rFonts w:ascii="Arial" w:hAnsi="Arial" w:cs="Arial"/>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b/>
                <w:color w:val="002060"/>
                <w:sz w:val="22"/>
              </w:rPr>
            </w:pPr>
            <w:r w:rsidRPr="00E40BAF">
              <w:rPr>
                <w:rFonts w:ascii="Arial" w:hAnsi="Arial" w:cs="Arial"/>
                <w:b/>
                <w:bCs/>
                <w:color w:val="244062"/>
                <w:sz w:val="22"/>
                <w:szCs w:val="20"/>
              </w:rPr>
              <w:t xml:space="preserve">Termine previsto per la razionalizzazione </w:t>
            </w:r>
            <w:r w:rsidRPr="00E40BAF">
              <w:rPr>
                <w:rFonts w:ascii="Arial" w:hAnsi="Arial" w:cs="Arial"/>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b/>
                <w:bCs/>
                <w:color w:val="244062"/>
                <w:sz w:val="22"/>
                <w:szCs w:val="20"/>
              </w:rPr>
            </w:pPr>
            <w:r w:rsidRPr="00E40BAF">
              <w:rPr>
                <w:rFonts w:ascii="Arial" w:hAnsi="Arial" w:cs="Arial"/>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002060"/>
                <w:sz w:val="22"/>
              </w:rPr>
            </w:pPr>
            <w:r w:rsidRPr="00E40BAF">
              <w:rPr>
                <w:rFonts w:ascii="Arial" w:hAnsi="Arial" w:cs="Arial"/>
                <w:b/>
                <w:bCs/>
                <w:color w:val="244062"/>
                <w:sz w:val="22"/>
                <w:szCs w:val="20"/>
              </w:rPr>
              <w:lastRenderedPageBreak/>
              <w:t>Note</w:t>
            </w:r>
            <w:r w:rsidRPr="00E40BAF">
              <w:rPr>
                <w:rFonts w:ascii="Arial" w:hAnsi="Arial" w:cs="Arial"/>
                <w:b/>
                <w:bCs/>
                <w:color w:val="C00000"/>
                <w:sz w:val="22"/>
                <w:szCs w:val="20"/>
              </w:rPr>
              <w:t>*</w:t>
            </w:r>
          </w:p>
        </w:tc>
        <w:tc>
          <w:tcPr>
            <w:tcW w:w="3157"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iCs/>
                <w:color w:val="244062"/>
                <w:sz w:val="18"/>
                <w:szCs w:val="18"/>
              </w:rPr>
            </w:pPr>
          </w:p>
        </w:tc>
      </w:tr>
    </w:tbl>
    <w:p w:rsidR="00124F25" w:rsidRPr="00E40BAF" w:rsidRDefault="00124F25" w:rsidP="00124F25">
      <w:pPr>
        <w:widowControl w:val="0"/>
        <w:numPr>
          <w:ilvl w:val="0"/>
          <w:numId w:val="42"/>
        </w:numPr>
        <w:tabs>
          <w:tab w:val="left" w:pos="357"/>
        </w:tabs>
        <w:spacing w:after="0" w:line="240" w:lineRule="auto"/>
        <w:ind w:left="360"/>
        <w:jc w:val="both"/>
        <w:rPr>
          <w:rFonts w:ascii="Arial" w:hAnsi="Arial" w:cs="Arial"/>
          <w:sz w:val="20"/>
          <w:szCs w:val="20"/>
        </w:rPr>
      </w:pPr>
      <w:r w:rsidRPr="00E40BAF">
        <w:rPr>
          <w:rFonts w:ascii="Arial" w:hAnsi="Arial" w:cs="Arial"/>
          <w:sz w:val="20"/>
          <w:szCs w:val="20"/>
        </w:rPr>
        <w:t>Compilare il campo se “Attività svolta dalla Partecipata” precedentemente selezionata è “realizzazione e gestione di opera pubblica ovvero organizzazione e gestione di servizio di interesse generale tramite PPP (Art.4, c.2, lett. c)”.</w:t>
      </w:r>
    </w:p>
    <w:p w:rsidR="00124F25" w:rsidRPr="00E40BAF" w:rsidRDefault="00124F25" w:rsidP="00124F25">
      <w:pPr>
        <w:widowControl w:val="0"/>
        <w:numPr>
          <w:ilvl w:val="0"/>
          <w:numId w:val="42"/>
        </w:numPr>
        <w:tabs>
          <w:tab w:val="left" w:pos="357"/>
        </w:tabs>
        <w:spacing w:after="0" w:line="240" w:lineRule="auto"/>
        <w:ind w:left="360"/>
        <w:jc w:val="both"/>
        <w:rPr>
          <w:rFonts w:ascii="Arial" w:hAnsi="Arial" w:cs="Arial"/>
          <w:sz w:val="20"/>
          <w:szCs w:val="20"/>
        </w:rPr>
      </w:pPr>
      <w:r w:rsidRPr="00E40BAF">
        <w:rPr>
          <w:rFonts w:ascii="Arial" w:hAnsi="Arial" w:cs="Arial"/>
          <w:sz w:val="20"/>
          <w:szCs w:val="20"/>
        </w:rPr>
        <w:t>Compilare il campo se per “Tipo di controllo” è stato selezionato elemento diverso da “nessuno”.</w:t>
      </w:r>
    </w:p>
    <w:p w:rsidR="00124F25" w:rsidRPr="00E40BAF" w:rsidRDefault="00124F25" w:rsidP="00124F25">
      <w:pPr>
        <w:widowControl w:val="0"/>
        <w:numPr>
          <w:ilvl w:val="0"/>
          <w:numId w:val="42"/>
        </w:numPr>
        <w:tabs>
          <w:tab w:val="left" w:pos="357"/>
        </w:tabs>
        <w:spacing w:after="0" w:line="240" w:lineRule="auto"/>
        <w:ind w:left="360"/>
        <w:jc w:val="both"/>
        <w:rPr>
          <w:rFonts w:ascii="Arial" w:hAnsi="Arial" w:cs="Arial"/>
          <w:sz w:val="20"/>
          <w:szCs w:val="20"/>
        </w:rPr>
      </w:pPr>
      <w:r w:rsidRPr="00E40BAF">
        <w:rPr>
          <w:rFonts w:ascii="Arial" w:hAnsi="Arial" w:cs="Arial"/>
          <w:sz w:val="20"/>
          <w:szCs w:val="20"/>
        </w:rPr>
        <w:t>Campo obbligatorio se per “Esito della ricognizione” è stato selezionato “Razionalizzazione”.</w:t>
      </w:r>
    </w:p>
    <w:p w:rsidR="00124F25" w:rsidRPr="00E40BAF" w:rsidRDefault="00124F25" w:rsidP="00124F25">
      <w:pPr>
        <w:spacing w:after="0" w:line="259" w:lineRule="auto"/>
        <w:rPr>
          <w:rFonts w:ascii="Arial" w:hAnsi="Arial" w:cs="Arial"/>
          <w:b/>
          <w:sz w:val="22"/>
          <w:u w:val="single"/>
        </w:rPr>
      </w:pPr>
      <w:r w:rsidRPr="00E40BAF">
        <w:rPr>
          <w:rFonts w:ascii="Arial" w:hAnsi="Arial" w:cs="Arial"/>
          <w:b/>
          <w:color w:val="FF0000"/>
          <w:sz w:val="22"/>
        </w:rPr>
        <w:t xml:space="preserve">* </w:t>
      </w:r>
      <w:r w:rsidRPr="00E40BAF">
        <w:rPr>
          <w:rFonts w:ascii="Arial" w:hAnsi="Arial" w:cs="Arial"/>
          <w:sz w:val="20"/>
          <w:szCs w:val="20"/>
        </w:rPr>
        <w:t>Campo con compilazione facoltativa</w:t>
      </w:r>
      <w:r w:rsidRPr="00E40BAF">
        <w:rPr>
          <w:rFonts w:ascii="Arial" w:hAnsi="Arial" w:cs="Arial"/>
          <w:b/>
          <w:sz w:val="22"/>
          <w:u w:val="single"/>
        </w:rPr>
        <w:t xml:space="preserve"> </w:t>
      </w:r>
    </w:p>
    <w:tbl>
      <w:tblPr>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9402"/>
      </w:tblGrid>
      <w:tr w:rsidR="00124F25" w:rsidRPr="00E40BAF" w:rsidTr="0039760B">
        <w:tc>
          <w:tcPr>
            <w:tcW w:w="9628" w:type="dxa"/>
          </w:tcPr>
          <w:p w:rsidR="00124F25" w:rsidRPr="00E40BAF" w:rsidRDefault="00124F25" w:rsidP="0039760B">
            <w:pPr>
              <w:tabs>
                <w:tab w:val="left" w:pos="357"/>
              </w:tabs>
              <w:spacing w:after="0" w:line="240" w:lineRule="auto"/>
              <w:rPr>
                <w:rFonts w:ascii="Arial" w:hAnsi="Arial" w:cs="Arial"/>
                <w:sz w:val="18"/>
              </w:rPr>
            </w:pPr>
            <w:r w:rsidRPr="00E40BAF">
              <w:rPr>
                <w:rFonts w:ascii="Arial" w:hAnsi="Arial" w:cs="Arial"/>
                <w:b/>
                <w:color w:val="244062"/>
                <w:sz w:val="20"/>
              </w:rPr>
              <w:t>Ulteriori informazioni relative ai campi della Sezione</w:t>
            </w:r>
          </w:p>
          <w:p w:rsidR="00124F25" w:rsidRPr="00E40BAF" w:rsidRDefault="00124F25" w:rsidP="0039760B">
            <w:pPr>
              <w:tabs>
                <w:tab w:val="left" w:pos="357"/>
              </w:tabs>
              <w:spacing w:after="0" w:line="240" w:lineRule="auto"/>
              <w:rPr>
                <w:rFonts w:ascii="Arial" w:hAnsi="Arial" w:cs="Arial"/>
                <w:sz w:val="18"/>
              </w:rPr>
            </w:pPr>
          </w:p>
          <w:p w:rsidR="00124F25" w:rsidRPr="00E40BAF" w:rsidRDefault="00124F25" w:rsidP="0039760B">
            <w:pPr>
              <w:tabs>
                <w:tab w:val="left" w:pos="357"/>
              </w:tabs>
              <w:spacing w:beforeLines="60" w:before="144" w:after="60" w:line="240" w:lineRule="auto"/>
              <w:rPr>
                <w:rFonts w:ascii="Arial" w:hAnsi="Arial" w:cs="Arial"/>
                <w:sz w:val="20"/>
              </w:rPr>
            </w:pPr>
            <w:r w:rsidRPr="00E40BAF">
              <w:rPr>
                <w:rFonts w:ascii="Arial" w:hAnsi="Arial" w:cs="Arial"/>
                <w:sz w:val="20"/>
              </w:rPr>
              <w:t>Nel presente riquadro:</w:t>
            </w:r>
          </w:p>
          <w:p w:rsidR="00124F25" w:rsidRPr="00E40BAF" w:rsidRDefault="00124F25" w:rsidP="00124F25">
            <w:pPr>
              <w:widowControl w:val="0"/>
              <w:numPr>
                <w:ilvl w:val="0"/>
                <w:numId w:val="32"/>
              </w:numPr>
              <w:tabs>
                <w:tab w:val="left" w:pos="357"/>
              </w:tabs>
              <w:spacing w:beforeLines="60" w:before="144" w:after="60" w:line="240" w:lineRule="auto"/>
              <w:ind w:left="426" w:hanging="284"/>
              <w:jc w:val="both"/>
              <w:rPr>
                <w:rFonts w:ascii="Arial" w:hAnsi="Arial" w:cs="Arial"/>
                <w:sz w:val="20"/>
              </w:rPr>
            </w:pPr>
            <w:r w:rsidRPr="00E40BAF">
              <w:rPr>
                <w:rFonts w:ascii="Arial" w:hAnsi="Arial" w:cs="Arial"/>
                <w:sz w:val="20"/>
              </w:rPr>
              <w:t>con riferimento all’ “</w:t>
            </w:r>
            <w:r w:rsidRPr="00E40BAF">
              <w:rPr>
                <w:rFonts w:ascii="Arial" w:hAnsi="Arial" w:cs="Arial"/>
                <w:b/>
                <w:sz w:val="20"/>
              </w:rPr>
              <w:t>Attività svolta dalla partecipata</w:t>
            </w:r>
            <w:r w:rsidRPr="00E40BAF">
              <w:rPr>
                <w:rFonts w:ascii="Arial" w:hAnsi="Arial" w:cs="Arial"/>
                <w:sz w:val="20"/>
              </w:rPr>
              <w:t>”, indicare l’attività prevalente e se essa è svolta in favore dell’ente partecipante o della collettività di riferimento; in caso contrario, indicare altre entità beneficiarie di detta attività e le ragioni della originaria acquisizione e dell’eventuale mantenimento. Se la società gestisce partecipazioni, indicare eventuali servizi resi alle o ricevuti dalle partecipate, nonché attività operative svolte dalla holding;</w:t>
            </w:r>
          </w:p>
          <w:p w:rsidR="00124F25" w:rsidRPr="00E40BAF" w:rsidRDefault="00124F25" w:rsidP="00124F25">
            <w:pPr>
              <w:widowControl w:val="0"/>
              <w:numPr>
                <w:ilvl w:val="0"/>
                <w:numId w:val="32"/>
              </w:numPr>
              <w:tabs>
                <w:tab w:val="left" w:pos="357"/>
              </w:tabs>
              <w:spacing w:beforeLines="60" w:before="144" w:after="60" w:line="240" w:lineRule="auto"/>
              <w:ind w:left="426" w:hanging="284"/>
              <w:jc w:val="both"/>
              <w:rPr>
                <w:rFonts w:ascii="Arial" w:hAnsi="Arial" w:cs="Arial"/>
                <w:sz w:val="20"/>
              </w:rPr>
            </w:pPr>
            <w:r w:rsidRPr="00E40BAF">
              <w:rPr>
                <w:rFonts w:ascii="Arial" w:hAnsi="Arial" w:cs="Arial"/>
                <w:sz w:val="20"/>
              </w:rPr>
              <w:t>con riferimento allo “</w:t>
            </w:r>
            <w:r w:rsidRPr="00E40BAF">
              <w:rPr>
                <w:rFonts w:ascii="Arial" w:hAnsi="Arial" w:cs="Arial"/>
                <w:b/>
                <w:sz w:val="20"/>
              </w:rPr>
              <w:t>Svolgimento di attività analoghe a quelle svolte da altre società</w:t>
            </w:r>
            <w:r w:rsidRPr="00E40BAF">
              <w:rPr>
                <w:rFonts w:ascii="Arial" w:hAnsi="Arial" w:cs="Arial"/>
                <w:sz w:val="20"/>
              </w:rPr>
              <w:t>”, indicare le attività oggetto di duplicazione e le altre società partecipate in esse coinvolte;</w:t>
            </w:r>
          </w:p>
          <w:p w:rsidR="00124F25" w:rsidRPr="00E40BAF" w:rsidRDefault="00124F25" w:rsidP="00124F25">
            <w:pPr>
              <w:widowControl w:val="0"/>
              <w:numPr>
                <w:ilvl w:val="0"/>
                <w:numId w:val="32"/>
              </w:numPr>
              <w:tabs>
                <w:tab w:val="left" w:pos="357"/>
              </w:tabs>
              <w:spacing w:beforeLines="60" w:before="144" w:after="60" w:line="240" w:lineRule="auto"/>
              <w:ind w:left="426" w:hanging="284"/>
              <w:jc w:val="both"/>
              <w:rPr>
                <w:rFonts w:ascii="Arial" w:hAnsi="Arial" w:cs="Arial"/>
                <w:sz w:val="20"/>
              </w:rPr>
            </w:pPr>
            <w:r w:rsidRPr="00E40BAF">
              <w:rPr>
                <w:rFonts w:ascii="Arial" w:hAnsi="Arial" w:cs="Arial"/>
                <w:sz w:val="20"/>
              </w:rPr>
              <w:t>con riferimento all’”</w:t>
            </w:r>
            <w:r w:rsidRPr="00E40BAF">
              <w:rPr>
                <w:rFonts w:ascii="Arial" w:hAnsi="Arial" w:cs="Arial"/>
                <w:b/>
                <w:sz w:val="20"/>
              </w:rPr>
              <w:t>Esito della ricognizion</w:t>
            </w:r>
            <w:r w:rsidRPr="00E40BAF">
              <w:rPr>
                <w:rFonts w:ascii="Arial" w:hAnsi="Arial" w:cs="Arial"/>
                <w:sz w:val="20"/>
              </w:rPr>
              <w:t>e”, indicare la motivazione di un esito eventualmente diverso da quello della ricognizione straordinaria;</w:t>
            </w:r>
          </w:p>
          <w:p w:rsidR="00124F25" w:rsidRPr="00E40BAF" w:rsidRDefault="00124F25" w:rsidP="00124F25">
            <w:pPr>
              <w:widowControl w:val="0"/>
              <w:numPr>
                <w:ilvl w:val="0"/>
                <w:numId w:val="32"/>
              </w:numPr>
              <w:tabs>
                <w:tab w:val="left" w:pos="357"/>
              </w:tabs>
              <w:spacing w:beforeLines="60" w:before="144" w:after="60" w:line="240" w:lineRule="auto"/>
              <w:ind w:left="426" w:hanging="284"/>
              <w:jc w:val="both"/>
              <w:rPr>
                <w:rFonts w:ascii="Arial" w:hAnsi="Arial" w:cs="Arial"/>
                <w:sz w:val="20"/>
              </w:rPr>
            </w:pPr>
            <w:r w:rsidRPr="00E40BAF">
              <w:rPr>
                <w:rFonts w:ascii="Arial" w:hAnsi="Arial" w:cs="Arial"/>
                <w:sz w:val="20"/>
              </w:rPr>
              <w:t>con riferimento alle “</w:t>
            </w:r>
            <w:r w:rsidRPr="00E40BAF">
              <w:rPr>
                <w:rFonts w:ascii="Arial" w:hAnsi="Arial" w:cs="Arial"/>
                <w:b/>
                <w:sz w:val="20"/>
              </w:rPr>
              <w:t>Modalità (razionalizzazione)</w:t>
            </w:r>
            <w:r w:rsidRPr="00E40BAF">
              <w:rPr>
                <w:rFonts w:ascii="Arial" w:hAnsi="Arial" w:cs="Arial"/>
                <w:sz w:val="20"/>
              </w:rPr>
              <w:t>”, indicare le motivazioni di modalità eventualmente diverse da quelle della ricognizione straordinaria. Nel caso di liquidazione, indicare il termine previsto per la conclusione della relativa procedura;</w:t>
            </w:r>
          </w:p>
          <w:p w:rsidR="00124F25" w:rsidRPr="00E40BAF" w:rsidRDefault="00124F25" w:rsidP="00124F25">
            <w:pPr>
              <w:widowControl w:val="0"/>
              <w:numPr>
                <w:ilvl w:val="0"/>
                <w:numId w:val="32"/>
              </w:numPr>
              <w:tabs>
                <w:tab w:val="left" w:pos="357"/>
              </w:tabs>
              <w:spacing w:beforeLines="60" w:before="144" w:after="60" w:line="240" w:lineRule="auto"/>
              <w:ind w:left="426" w:hanging="284"/>
              <w:jc w:val="both"/>
              <w:rPr>
                <w:rFonts w:ascii="Arial" w:hAnsi="Arial" w:cs="Arial"/>
                <w:sz w:val="20"/>
              </w:rPr>
            </w:pPr>
            <w:r w:rsidRPr="00E40BAF">
              <w:rPr>
                <w:rFonts w:ascii="Arial" w:hAnsi="Arial" w:cs="Arial"/>
                <w:sz w:val="20"/>
              </w:rPr>
              <w:t>con riferimento al “</w:t>
            </w:r>
            <w:r w:rsidRPr="00E40BAF">
              <w:rPr>
                <w:rFonts w:ascii="Arial" w:hAnsi="Arial" w:cs="Arial"/>
                <w:b/>
                <w:sz w:val="20"/>
              </w:rPr>
              <w:t>Termine previsto per la razionalizzazione</w:t>
            </w:r>
            <w:r w:rsidRPr="00E40BAF">
              <w:rPr>
                <w:rFonts w:ascii="Arial" w:hAnsi="Arial" w:cs="Arial"/>
                <w:sz w:val="20"/>
              </w:rPr>
              <w:t>”, indicare le motivazioni di un termine eventualmente diverso da quello della ricognizione straordinaria.</w:t>
            </w:r>
          </w:p>
        </w:tc>
      </w:tr>
    </w:tbl>
    <w:p w:rsidR="00124F25" w:rsidRPr="00E40BAF" w:rsidRDefault="00124F25" w:rsidP="00124F25">
      <w:pPr>
        <w:spacing w:after="160" w:line="259" w:lineRule="auto"/>
        <w:rPr>
          <w:rFonts w:ascii="Arial" w:hAnsi="Arial" w:cs="Arial"/>
          <w:b/>
          <w:sz w:val="22"/>
          <w:u w:val="single"/>
        </w:rPr>
      </w:pPr>
    </w:p>
    <w:p w:rsidR="00124F25" w:rsidRDefault="00124F25" w:rsidP="00124F25">
      <w:pPr>
        <w:spacing w:before="120" w:after="160" w:line="320" w:lineRule="exact"/>
        <w:rPr>
          <w:rFonts w:ascii="Arial" w:hAnsi="Arial" w:cs="Arial"/>
          <w:b/>
          <w:sz w:val="22"/>
          <w:u w:val="single"/>
        </w:rPr>
      </w:pPr>
      <w:r>
        <w:rPr>
          <w:rFonts w:ascii="Arial" w:hAnsi="Arial" w:cs="Arial"/>
          <w:b/>
          <w:sz w:val="22"/>
          <w:u w:val="single"/>
        </w:rPr>
        <w:br w:type="page"/>
      </w:r>
    </w:p>
    <w:tbl>
      <w:tblPr>
        <w:tblStyle w:val="TableGrid1"/>
        <w:tblW w:w="9628" w:type="dxa"/>
        <w:jc w:val="center"/>
        <w:tblLook w:val="04A0" w:firstRow="1" w:lastRow="0" w:firstColumn="1" w:lastColumn="0" w:noHBand="0" w:noVBand="1"/>
      </w:tblPr>
      <w:tblGrid>
        <w:gridCol w:w="669"/>
        <w:gridCol w:w="8959"/>
      </w:tblGrid>
      <w:tr w:rsidR="007B17A8" w:rsidRPr="003F1924" w:rsidTr="0039760B">
        <w:trPr>
          <w:jc w:val="center"/>
        </w:trPr>
        <w:tc>
          <w:tcPr>
            <w:tcW w:w="66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7B17A8" w:rsidRPr="003F1924" w:rsidRDefault="007B17A8" w:rsidP="0039760B">
            <w:pPr>
              <w:spacing w:before="120" w:after="12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lastRenderedPageBreak/>
              <w:t>2</w:t>
            </w:r>
          </w:p>
        </w:tc>
        <w:tc>
          <w:tcPr>
            <w:tcW w:w="8959" w:type="dxa"/>
            <w:tcBorders>
              <w:top w:val="single" w:sz="4" w:space="0" w:color="9CC2E5"/>
              <w:left w:val="single" w:sz="4" w:space="0" w:color="FFFFFF"/>
              <w:bottom w:val="single" w:sz="4" w:space="0" w:color="9CC2E5"/>
              <w:right w:val="single" w:sz="4" w:space="0" w:color="9CC2E5"/>
            </w:tcBorders>
            <w:shd w:val="clear" w:color="auto" w:fill="DEEAF6"/>
            <w:vAlign w:val="center"/>
          </w:tcPr>
          <w:p w:rsidR="007B17A8" w:rsidRDefault="007B17A8" w:rsidP="0039760B">
            <w:pPr>
              <w:rPr>
                <w:rFonts w:ascii="Verdana" w:hAnsi="Verdana"/>
                <w:color w:val="000000"/>
                <w:sz w:val="16"/>
                <w:szCs w:val="16"/>
              </w:rPr>
            </w:pPr>
            <w:r>
              <w:rPr>
                <w:rFonts w:ascii="Verdana" w:hAnsi="Verdana"/>
                <w:color w:val="000000"/>
                <w:sz w:val="16"/>
                <w:szCs w:val="16"/>
              </w:rPr>
              <w:t>Fermano Leader Scarl</w:t>
            </w:r>
          </w:p>
        </w:tc>
      </w:tr>
    </w:tbl>
    <w:p w:rsidR="007B17A8" w:rsidRPr="003F1924" w:rsidRDefault="007B17A8" w:rsidP="007B17A8">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rsidR="007B17A8" w:rsidRPr="003F1924" w:rsidRDefault="007B17A8" w:rsidP="007B17A8">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465"/>
        <w:gridCol w:w="5940"/>
      </w:tblGrid>
      <w:tr w:rsidR="007B17A8" w:rsidRPr="003F1924"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rPr>
            </w:pPr>
          </w:p>
        </w:tc>
      </w:tr>
      <w:tr w:rsidR="007B17A8" w:rsidRPr="003F1924" w:rsidTr="0039760B">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iCs/>
                <w:color w:val="244062"/>
                <w:sz w:val="18"/>
                <w:szCs w:val="18"/>
              </w:rPr>
            </w:pPr>
            <w:r>
              <w:rPr>
                <w:rFonts w:ascii="Verdana" w:hAnsi="Verdana"/>
                <w:color w:val="000000"/>
                <w:sz w:val="16"/>
                <w:szCs w:val="16"/>
              </w:rPr>
              <w:t>01944950441</w:t>
            </w:r>
          </w:p>
        </w:tc>
      </w:tr>
      <w:tr w:rsidR="007B17A8"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rsidR="007B17A8" w:rsidRDefault="007B17A8" w:rsidP="0039760B">
            <w:pPr>
              <w:rPr>
                <w:rFonts w:ascii="Verdana" w:hAnsi="Verdana"/>
                <w:color w:val="000000"/>
                <w:sz w:val="16"/>
                <w:szCs w:val="16"/>
              </w:rPr>
            </w:pPr>
            <w:r>
              <w:rPr>
                <w:rFonts w:ascii="Verdana" w:hAnsi="Verdana"/>
                <w:color w:val="000000"/>
                <w:sz w:val="16"/>
                <w:szCs w:val="16"/>
              </w:rPr>
              <w:t>Fermano Leader Scarl</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rsidR="007B17A8" w:rsidRDefault="007B17A8" w:rsidP="0039760B">
            <w:pPr>
              <w:rPr>
                <w:rFonts w:ascii="Verdana" w:hAnsi="Verdana"/>
                <w:color w:val="000000"/>
                <w:sz w:val="16"/>
                <w:szCs w:val="16"/>
              </w:rPr>
            </w:pPr>
            <w:r>
              <w:rPr>
                <w:rFonts w:ascii="Verdana" w:hAnsi="Verdana"/>
                <w:color w:val="000000"/>
                <w:sz w:val="16"/>
                <w:szCs w:val="16"/>
              </w:rPr>
              <w:t>31/10/2007</w:t>
            </w:r>
          </w:p>
          <w:p w:rsidR="007B17A8" w:rsidRPr="003F1924" w:rsidRDefault="007B17A8" w:rsidP="0039760B">
            <w:pPr>
              <w:spacing w:before="60" w:after="60" w:line="259" w:lineRule="auto"/>
              <w:rPr>
                <w:rFonts w:ascii="Calibri" w:eastAsia="Calibri" w:hAnsi="Calibri" w:cs="Calibri"/>
                <w:iCs/>
                <w:color w:val="244062"/>
                <w:sz w:val="18"/>
                <w:szCs w:val="18"/>
              </w:rPr>
            </w:pP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1102764903"/>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Content>
              <w:p w:rsidR="007B17A8" w:rsidRPr="003F1924" w:rsidRDefault="007B17A8"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consortile a responsabilità limitata</w:t>
                </w:r>
              </w:p>
            </w:sdtContent>
          </w:sdt>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1511334932"/>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Content>
            <w:tc>
              <w:tcPr>
                <w:tcW w:w="3158" w:type="pct"/>
                <w:tcBorders>
                  <w:top w:val="nil"/>
                  <w:left w:val="nil"/>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iCs/>
                <w:color w:val="244062"/>
                <w:sz w:val="18"/>
                <w:szCs w:val="18"/>
              </w:rPr>
            </w:pP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1424234070"/>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Content>
              <w:p w:rsidR="007B17A8" w:rsidRPr="003F1924" w:rsidRDefault="007B17A8"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La società è attiva</w:t>
                </w:r>
              </w:p>
            </w:sdtContent>
          </w:sdt>
        </w:tc>
      </w:tr>
      <w:tr w:rsidR="007B17A8" w:rsidRPr="003F1924" w:rsidTr="0039760B">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7B17A8" w:rsidRPr="003F1924" w:rsidRDefault="007B17A8" w:rsidP="0039760B">
            <w:pPr>
              <w:spacing w:before="60" w:after="60" w:line="259" w:lineRule="auto"/>
              <w:rPr>
                <w:rFonts w:ascii="Calibri" w:eastAsia="Calibri" w:hAnsi="Calibri" w:cs="Calibri"/>
                <w:iCs/>
                <w:color w:val="244062"/>
                <w:sz w:val="18"/>
                <w:szCs w:val="18"/>
              </w:rPr>
            </w:pPr>
          </w:p>
        </w:tc>
      </w:tr>
      <w:tr w:rsidR="007B17A8" w:rsidRPr="003F1924" w:rsidTr="0039760B">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7B17A8" w:rsidRPr="003F1924" w:rsidTr="0039760B">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rsidR="007B17A8" w:rsidRPr="003F1924" w:rsidRDefault="007B17A8" w:rsidP="007B17A8">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Pr>
          <w:rFonts w:ascii="Calibri Light" w:eastAsia="Calibri" w:hAnsi="Calibri Light" w:cs="Calibri Light"/>
          <w:sz w:val="20"/>
          <w:szCs w:val="20"/>
        </w:rPr>
        <w:t>.</w:t>
      </w:r>
    </w:p>
    <w:p w:rsidR="007B17A8" w:rsidRPr="003F1924" w:rsidRDefault="007B17A8" w:rsidP="007B17A8">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rsidR="007B17A8" w:rsidRPr="003F1924" w:rsidRDefault="007B17A8" w:rsidP="007B17A8">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7B17A8" w:rsidRPr="003F1924" w:rsidTr="0039760B">
        <w:tc>
          <w:tcPr>
            <w:tcW w:w="5000" w:type="pct"/>
          </w:tcPr>
          <w:p w:rsidR="007B17A8" w:rsidRPr="00DD563C" w:rsidRDefault="007B17A8" w:rsidP="0039760B">
            <w:pPr>
              <w:tabs>
                <w:tab w:val="left" w:pos="357"/>
              </w:tabs>
              <w:spacing w:after="0" w:line="240" w:lineRule="auto"/>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7B17A8" w:rsidRPr="00DD563C" w:rsidRDefault="007B17A8" w:rsidP="0039760B">
            <w:pPr>
              <w:tabs>
                <w:tab w:val="left" w:pos="357"/>
              </w:tabs>
              <w:spacing w:after="0" w:line="240" w:lineRule="auto"/>
              <w:rPr>
                <w:rFonts w:ascii="Calibri Light" w:eastAsia="Calibri" w:hAnsi="Calibri Light" w:cs="Calibri Light"/>
                <w:sz w:val="18"/>
              </w:rPr>
            </w:pPr>
          </w:p>
          <w:p w:rsidR="007B17A8" w:rsidRPr="003F1924" w:rsidRDefault="007B17A8" w:rsidP="0039760B">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7B17A8" w:rsidRPr="003F1924" w:rsidRDefault="007B17A8" w:rsidP="0039760B">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xml:space="preserve">”, spiegare i motivi delle eventuali situazioni di inattività o sospensione, ovvero chiarire lo stato della procedura di liquidazione e </w:t>
            </w:r>
            <w:r>
              <w:rPr>
                <w:rFonts w:ascii="Calibri Light" w:eastAsia="Calibri" w:hAnsi="Calibri Light" w:cs="Calibri Light"/>
                <w:sz w:val="20"/>
              </w:rPr>
              <w:t xml:space="preserve">la </w:t>
            </w:r>
            <w:r w:rsidRPr="003F1924">
              <w:rPr>
                <w:rFonts w:ascii="Calibri Light" w:eastAsia="Calibri" w:hAnsi="Calibri Light" w:cs="Calibri Light"/>
                <w:sz w:val="20"/>
              </w:rPr>
              <w:t>relativa data di presumibile conclusione</w:t>
            </w:r>
            <w:r>
              <w:rPr>
                <w:rFonts w:ascii="Calibri Light" w:eastAsia="Calibri" w:hAnsi="Calibri Light" w:cs="Calibri Light"/>
                <w:sz w:val="20"/>
              </w:rPr>
              <w:t>;</w:t>
            </w:r>
          </w:p>
          <w:p w:rsidR="007B17A8" w:rsidRPr="003F1924" w:rsidRDefault="007B17A8" w:rsidP="0039760B">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7B17A8" w:rsidRPr="003F1924" w:rsidRDefault="007B17A8" w:rsidP="0039760B">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7B17A8" w:rsidRPr="003F1924" w:rsidRDefault="007B17A8" w:rsidP="007B17A8">
      <w:pPr>
        <w:tabs>
          <w:tab w:val="left" w:pos="357"/>
        </w:tabs>
        <w:spacing w:after="160" w:line="259" w:lineRule="auto"/>
        <w:rPr>
          <w:rFonts w:ascii="Calibri" w:eastAsia="Calibri" w:hAnsi="Calibri" w:cs="Times New Roman"/>
          <w:sz w:val="20"/>
          <w:szCs w:val="20"/>
        </w:rPr>
      </w:pPr>
    </w:p>
    <w:p w:rsidR="007B17A8" w:rsidRPr="003F1924" w:rsidRDefault="007B17A8" w:rsidP="007B17A8">
      <w:pPr>
        <w:tabs>
          <w:tab w:val="left" w:pos="357"/>
        </w:tabs>
        <w:spacing w:after="160" w:line="259" w:lineRule="auto"/>
        <w:rPr>
          <w:rFonts w:ascii="Calibri" w:eastAsia="Calibri" w:hAnsi="Calibri" w:cs="Times New Roman"/>
          <w:sz w:val="20"/>
          <w:szCs w:val="20"/>
        </w:rPr>
      </w:pPr>
    </w:p>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465"/>
        <w:gridCol w:w="5940"/>
      </w:tblGrid>
      <w:tr w:rsidR="007B17A8" w:rsidRPr="003F1924"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lang w:val="en-US"/>
              </w:rPr>
            </w:pPr>
          </w:p>
        </w:tc>
      </w:tr>
      <w:tr w:rsidR="007B17A8"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756400767"/>
            <w:dropDownList>
              <w:listItem w:displayText="Italia" w:value="Italia"/>
              <w:listItem w:displayText="Estero (scegliere paese specifico)" w:value="Estero (scegliere paese specifico)"/>
            </w:dropDownList>
          </w:sdtPr>
          <w:sdtContent>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7B17A8"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Fermo  </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Monte Giberto</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638460</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Via Don Nicola </w:t>
            </w:r>
            <w:proofErr w:type="spellStart"/>
            <w:r>
              <w:rPr>
                <w:rFonts w:ascii="Calibri" w:eastAsia="Calibri" w:hAnsi="Calibri" w:cs="Calibri"/>
                <w:iCs/>
                <w:color w:val="244062"/>
                <w:sz w:val="18"/>
                <w:szCs w:val="18"/>
              </w:rPr>
              <w:t>Arpiri</w:t>
            </w:r>
            <w:proofErr w:type="spellEnd"/>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0734/0652272</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0734/330508</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Email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47AFF" w:rsidP="0039760B">
            <w:pPr>
              <w:spacing w:before="60" w:after="160" w:line="259" w:lineRule="auto"/>
              <w:rPr>
                <w:rFonts w:ascii="Calibri" w:eastAsia="Calibri" w:hAnsi="Calibri" w:cs="Calibri"/>
                <w:iCs/>
                <w:color w:val="244062"/>
                <w:sz w:val="18"/>
                <w:szCs w:val="18"/>
              </w:rPr>
            </w:pPr>
            <w:hyperlink r:id="rId11" w:history="1">
              <w:r w:rsidR="007B17A8" w:rsidRPr="009D49CC">
                <w:rPr>
                  <w:rStyle w:val="Collegamentoipertestuale"/>
                  <w:rFonts w:ascii="Calibri" w:eastAsia="Calibri" w:hAnsi="Calibri" w:cs="Calibri"/>
                  <w:iCs/>
                  <w:sz w:val="18"/>
                  <w:szCs w:val="18"/>
                </w:rPr>
                <w:t>info@galfermano.itm</w:t>
              </w:r>
            </w:hyperlink>
            <w:r w:rsidR="007B17A8">
              <w:rPr>
                <w:rFonts w:ascii="Calibri" w:eastAsia="Calibri" w:hAnsi="Calibri" w:cs="Calibri"/>
                <w:iCs/>
                <w:color w:val="244062"/>
                <w:sz w:val="18"/>
                <w:szCs w:val="18"/>
              </w:rPr>
              <w:t xml:space="preserve"> </w:t>
            </w:r>
          </w:p>
        </w:tc>
      </w:tr>
    </w:tbl>
    <w:p w:rsidR="007B17A8" w:rsidRPr="003F1924" w:rsidRDefault="007B17A8" w:rsidP="007B17A8">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7B17A8" w:rsidRPr="003F1924" w:rsidRDefault="007B17A8" w:rsidP="007B17A8">
      <w:pPr>
        <w:spacing w:after="160" w:line="259" w:lineRule="auto"/>
        <w:rPr>
          <w:rFonts w:ascii="Calibri Light" w:eastAsia="Calibri" w:hAnsi="Calibri Light" w:cs="Calibri Light"/>
          <w:b/>
          <w:color w:val="C00000"/>
          <w:sz w:val="20"/>
          <w:szCs w:val="20"/>
          <w:u w:val="single"/>
        </w:rPr>
      </w:pPr>
    </w:p>
    <w:p w:rsidR="007B17A8" w:rsidRPr="003F1924" w:rsidRDefault="007B17A8" w:rsidP="007B17A8">
      <w:pPr>
        <w:spacing w:after="160" w:line="259" w:lineRule="auto"/>
        <w:rPr>
          <w:rFonts w:ascii="Calibri Light" w:eastAsia="Calibri" w:hAnsi="Calibri Light" w:cs="Calibri Light"/>
          <w:b/>
          <w:sz w:val="20"/>
          <w:szCs w:val="20"/>
          <w:u w:val="single"/>
        </w:rPr>
      </w:pPr>
    </w:p>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rsidR="007B17A8" w:rsidRPr="003F1924" w:rsidRDefault="007B17A8" w:rsidP="007B17A8">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12" w:history="1">
        <w:r w:rsidRPr="009D49CC">
          <w:rPr>
            <w:rStyle w:val="Collegamentoipertestuale"/>
            <w:rFonts w:ascii="Calibri Light" w:eastAsia="Calibri" w:hAnsi="Calibri Light" w:cs="Calibri Light"/>
            <w:i/>
            <w:sz w:val="22"/>
          </w:rPr>
          <w:t>http://www.istat.it/it/strumenti/definizioni-e-classificazioni/ateco-2007</w:t>
        </w:r>
      </w:hyperlink>
    </w:p>
    <w:tbl>
      <w:tblPr>
        <w:tblW w:w="4999" w:type="pct"/>
        <w:jc w:val="center"/>
        <w:tblLook w:val="04A0" w:firstRow="1" w:lastRow="0" w:firstColumn="1" w:lastColumn="0" w:noHBand="0" w:noVBand="1"/>
      </w:tblPr>
      <w:tblGrid>
        <w:gridCol w:w="3465"/>
        <w:gridCol w:w="5940"/>
      </w:tblGrid>
      <w:tr w:rsidR="007B17A8" w:rsidRPr="003F1924"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lang w:val="en-US"/>
              </w:rPr>
            </w:pP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sidRPr="00CC0EFF">
              <w:rPr>
                <w:rFonts w:ascii="Verdana" w:hAnsi="Verdana"/>
                <w:color w:val="000000"/>
                <w:sz w:val="16"/>
                <w:szCs w:val="16"/>
              </w:rPr>
              <w:t>Attuazione Asse “Leader” del Fondo Europeo Agricolo per lo Sviluppo Rurale, presentato dal GAL (Gruppo Azione Locale) programmazione 2014-2020. Animazione e promozione dello sviluppo rurale. Formazione ed aiuti all'occupazione. Promozione sviluppo turistico ed agrituristico delle zone rurali. Promozione storico-culturale del territorio. Sostegno alle piccole e medie imprese, sviluppo ed innovazione del sistema agricolo locale.</w:t>
            </w:r>
          </w:p>
        </w:tc>
      </w:tr>
      <w:tr w:rsidR="007B17A8"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3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u w:val="single"/>
              </w:rPr>
            </w:pPr>
            <w:r w:rsidRPr="003F1924">
              <w:rPr>
                <w:rFonts w:ascii="Calibri" w:eastAsia="Calibri" w:hAnsi="Calibri" w:cs="Calibri"/>
                <w:b/>
                <w:color w:val="244062"/>
                <w:sz w:val="22"/>
                <w:szCs w:val="20"/>
              </w:rPr>
              <w:t xml:space="preserve">Attività 4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bl>
    <w:p w:rsidR="007B17A8" w:rsidRPr="003F1924" w:rsidRDefault="007B17A8" w:rsidP="007B17A8">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7B17A8" w:rsidRPr="0022214B" w:rsidRDefault="007B17A8" w:rsidP="007B17A8">
      <w:pPr>
        <w:tabs>
          <w:tab w:val="left" w:pos="357"/>
        </w:tabs>
        <w:spacing w:after="160" w:line="259" w:lineRule="auto"/>
        <w:rPr>
          <w:rFonts w:ascii="Calibri" w:eastAsia="Calibri" w:hAnsi="Calibri" w:cs="Times New Roman"/>
          <w:sz w:val="20"/>
          <w:szCs w:val="20"/>
        </w:rPr>
      </w:pPr>
    </w:p>
    <w:p w:rsidR="007B17A8" w:rsidRPr="0022214B" w:rsidRDefault="007B17A8" w:rsidP="007B17A8">
      <w:pPr>
        <w:tabs>
          <w:tab w:val="left" w:pos="357"/>
        </w:tabs>
        <w:spacing w:after="160" w:line="259" w:lineRule="auto"/>
        <w:rPr>
          <w:rFonts w:ascii="Calibri" w:eastAsia="Calibri" w:hAnsi="Calibri" w:cs="Times New Roman"/>
          <w:sz w:val="20"/>
          <w:szCs w:val="20"/>
        </w:rPr>
      </w:pPr>
    </w:p>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465"/>
        <w:gridCol w:w="5940"/>
      </w:tblGrid>
      <w:tr w:rsidR="007B17A8" w:rsidRPr="003F1924"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lang w:val="en-US"/>
              </w:rPr>
            </w:pPr>
          </w:p>
        </w:tc>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436602090"/>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sdt>
          <w:sdtPr>
            <w:rPr>
              <w:rFonts w:ascii="Calibri" w:eastAsia="Calibri" w:hAnsi="Calibri" w:cs="Calibri"/>
              <w:iCs/>
              <w:color w:val="244062"/>
              <w:sz w:val="18"/>
              <w:szCs w:val="18"/>
            </w:rPr>
            <w:alias w:val="Previsione nello statuto di limiti di fatturato"/>
            <w:id w:val="-368603930"/>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7B17A8" w:rsidRPr="003F1924" w:rsidRDefault="007B17A8"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sdt>
          <w:sdtPr>
            <w:rPr>
              <w:rFonts w:ascii="Calibri" w:eastAsia="Calibri" w:hAnsi="Calibri" w:cs="Calibri"/>
              <w:iCs/>
              <w:color w:val="244062"/>
              <w:sz w:val="18"/>
              <w:szCs w:val="18"/>
            </w:rPr>
            <w:alias w:val="Deliberazione di quotazione di azioni in mercati regolamentati"/>
            <w:id w:val="-1281570792"/>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a partecipazione pubblica di diritto singolare (art.1, c. 4, lett. A)</w:t>
            </w:r>
          </w:p>
        </w:tc>
        <w:sdt>
          <w:sdtPr>
            <w:rPr>
              <w:rFonts w:ascii="Calibri" w:eastAsia="Calibri" w:hAnsi="Calibri" w:cs="Calibri"/>
              <w:iCs/>
              <w:color w:val="244062"/>
              <w:sz w:val="18"/>
              <w:szCs w:val="18"/>
            </w:rPr>
            <w:alias w:val="Società a partecipazione pubblica di diritto singolare"/>
            <w:tag w:val="Società a partecipazione pubblica di diritto singolare"/>
            <w:id w:val="-1251271725"/>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7B17A8" w:rsidRPr="003F1924" w:rsidRDefault="007B17A8" w:rsidP="0039760B">
            <w:pPr>
              <w:spacing w:after="160" w:line="259" w:lineRule="auto"/>
              <w:rPr>
                <w:rFonts w:ascii="Calibri" w:eastAsia="Calibri" w:hAnsi="Calibri" w:cs="Calibri"/>
                <w:iCs/>
                <w:color w:val="244062"/>
                <w:sz w:val="18"/>
                <w:szCs w:val="18"/>
              </w:rPr>
            </w:pPr>
          </w:p>
        </w:tc>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sdt>
          <w:sdtPr>
            <w:rPr>
              <w:rFonts w:ascii="Calibri" w:eastAsia="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969970744"/>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7B17A8" w:rsidRPr="003F1924" w:rsidRDefault="007B17A8" w:rsidP="0039760B">
            <w:pPr>
              <w:spacing w:after="160" w:line="259" w:lineRule="auto"/>
              <w:rPr>
                <w:rFonts w:ascii="Calibri" w:eastAsia="Calibri" w:hAnsi="Calibri" w:cs="Calibri"/>
                <w:iCs/>
                <w:color w:val="244062"/>
                <w:sz w:val="18"/>
                <w:szCs w:val="18"/>
                <w:highlight w:val="yellow"/>
              </w:rPr>
            </w:pPr>
          </w:p>
        </w:tc>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sdt>
          <w:sdtPr>
            <w:rPr>
              <w:rFonts w:ascii="Calibri" w:eastAsia="Calibri" w:hAnsi="Calibri" w:cs="Calibri"/>
              <w:iCs/>
              <w:color w:val="244062"/>
              <w:sz w:val="18"/>
              <w:szCs w:val="18"/>
            </w:rPr>
            <w:alias w:val="Società esclusa dall'applicazione dell'art. 4 con DPCM"/>
            <w:tag w:val="Società esclusa dall'applicazione dell'art. 4 con DPCM"/>
            <w:id w:val="923525795"/>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provvedimento del Presidente della Regione o delle Prov. Autonome (art. 4, c. 9)</w:t>
            </w:r>
          </w:p>
        </w:tc>
        <w:sdt>
          <w:sdtPr>
            <w:rPr>
              <w:rFonts w:ascii="Calibri" w:eastAsia="Calibri" w:hAnsi="Calibri" w:cs="Calibri"/>
              <w:iCs/>
              <w:color w:val="244062"/>
              <w:sz w:val="18"/>
              <w:szCs w:val="18"/>
            </w:rPr>
            <w:alias w:val="Società esclusa dall'applicazione dell'art. 4 con provvedimento "/>
            <w:id w:val="-49163700"/>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7B17A8" w:rsidRPr="003F1924" w:rsidRDefault="007B17A8" w:rsidP="0039760B">
            <w:pPr>
              <w:spacing w:after="160" w:line="259" w:lineRule="auto"/>
              <w:rPr>
                <w:rFonts w:ascii="Calibri" w:eastAsia="Calibri" w:hAnsi="Calibri" w:cs="Calibri"/>
                <w:iCs/>
                <w:color w:val="244062"/>
                <w:sz w:val="18"/>
                <w:szCs w:val="18"/>
                <w:highlight w:val="yellow"/>
              </w:rPr>
            </w:pPr>
          </w:p>
        </w:tc>
      </w:tr>
    </w:tbl>
    <w:p w:rsidR="007B17A8" w:rsidRPr="003F1924" w:rsidRDefault="007B17A8" w:rsidP="007B17A8">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rsidR="007B17A8" w:rsidRPr="003F1924" w:rsidRDefault="007B17A8" w:rsidP="007B17A8">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7B17A8" w:rsidRPr="003F1924" w:rsidTr="0039760B">
        <w:tc>
          <w:tcPr>
            <w:tcW w:w="0" w:type="auto"/>
            <w:tcMar>
              <w:top w:w="113" w:type="dxa"/>
              <w:bottom w:w="113" w:type="dxa"/>
            </w:tcMar>
          </w:tcPr>
          <w:p w:rsidR="007B17A8" w:rsidRPr="00DD563C" w:rsidRDefault="007B17A8" w:rsidP="0039760B">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lastRenderedPageBreak/>
              <w:t>Ulteriori informazioni relative ai campi della Sezione</w:t>
            </w:r>
          </w:p>
          <w:p w:rsidR="007B17A8" w:rsidRPr="00DD563C" w:rsidRDefault="007B17A8" w:rsidP="0039760B">
            <w:pPr>
              <w:tabs>
                <w:tab w:val="left" w:pos="357"/>
              </w:tabs>
              <w:spacing w:after="0" w:line="240" w:lineRule="auto"/>
              <w:jc w:val="both"/>
              <w:rPr>
                <w:rFonts w:ascii="Calibri Light" w:eastAsia="Calibri" w:hAnsi="Calibri Light" w:cs="Calibri Light"/>
                <w:sz w:val="20"/>
              </w:rPr>
            </w:pPr>
          </w:p>
          <w:p w:rsidR="007B17A8" w:rsidRPr="003F1924" w:rsidRDefault="007B17A8" w:rsidP="0039760B">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7B17A8" w:rsidRPr="003F1924" w:rsidRDefault="007B17A8" w:rsidP="0039760B">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DI BILANCIO PER LA VERIFICA TUSP</w:t>
      </w:r>
    </w:p>
    <w:tbl>
      <w:tblPr>
        <w:tblW w:w="5000" w:type="pct"/>
        <w:tblInd w:w="-10" w:type="dxa"/>
        <w:tblLook w:val="04A0" w:firstRow="1" w:lastRow="0" w:firstColumn="1" w:lastColumn="0" w:noHBand="0" w:noVBand="1"/>
      </w:tblPr>
      <w:tblGrid>
        <w:gridCol w:w="3464"/>
        <w:gridCol w:w="5938"/>
      </w:tblGrid>
      <w:tr w:rsidR="007B17A8" w:rsidRPr="00592ACD" w:rsidTr="0039760B">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7B17A8" w:rsidRPr="00592ACD" w:rsidRDefault="007B17A8"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rsidR="007B17A8" w:rsidRPr="00592ACD" w:rsidRDefault="007B17A8" w:rsidP="0039760B">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w:t>
            </w:r>
            <w:r w:rsidR="000D468A">
              <w:rPr>
                <w:rFonts w:ascii="Calibri" w:eastAsia="Calibri" w:hAnsi="Calibri" w:cs="Calibri"/>
                <w:b/>
                <w:bCs/>
                <w:color w:val="44546A"/>
                <w:sz w:val="22"/>
                <w:szCs w:val="20"/>
              </w:rPr>
              <w:t>8</w:t>
            </w:r>
          </w:p>
        </w:tc>
      </w:tr>
      <w:tr w:rsidR="007B17A8" w:rsidRPr="00592ACD"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rsidR="007B17A8" w:rsidRPr="00592ACD" w:rsidRDefault="007B17A8"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636920403"/>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Content>
              <w:p w:rsidR="007B17A8" w:rsidRPr="00592ACD" w:rsidRDefault="007B17A8" w:rsidP="0039760B">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7B17A8"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7B17A8" w:rsidRPr="00592ACD" w:rsidRDefault="007B17A8"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7B17A8" w:rsidRPr="00592ACD" w:rsidRDefault="007B17A8"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0</w:t>
            </w:r>
          </w:p>
        </w:tc>
      </w:tr>
      <w:tr w:rsidR="007B17A8"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7B17A8" w:rsidRPr="00592ACD" w:rsidRDefault="007B17A8"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7B17A8" w:rsidRPr="00592ACD" w:rsidRDefault="007B17A8"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w:t>
            </w:r>
            <w:r w:rsidR="008E4A4A">
              <w:rPr>
                <w:rFonts w:ascii="Calibri" w:eastAsia="Calibri" w:hAnsi="Calibri" w:cs="Calibri"/>
                <w:color w:val="244062"/>
                <w:sz w:val="18"/>
                <w:szCs w:val="18"/>
              </w:rPr>
              <w:t>3</w:t>
            </w:r>
          </w:p>
        </w:tc>
      </w:tr>
      <w:tr w:rsidR="007B17A8"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7B17A8" w:rsidRPr="00592ACD" w:rsidRDefault="007B17A8"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7B17A8" w:rsidRPr="00592ACD" w:rsidRDefault="008E4A4A"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0</w:t>
            </w:r>
          </w:p>
        </w:tc>
      </w:tr>
      <w:tr w:rsidR="007B17A8"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7B17A8" w:rsidRPr="00592ACD" w:rsidRDefault="007B17A8"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7B17A8" w:rsidRPr="00592ACD" w:rsidRDefault="008E4A4A"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3</w:t>
            </w:r>
          </w:p>
        </w:tc>
      </w:tr>
      <w:tr w:rsidR="007B17A8"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7B17A8" w:rsidRPr="00592ACD" w:rsidRDefault="007B17A8"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7B17A8" w:rsidRPr="00592ACD" w:rsidRDefault="008E4A4A"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6.000</w:t>
            </w:r>
          </w:p>
        </w:tc>
      </w:tr>
    </w:tbl>
    <w:p w:rsidR="007B17A8" w:rsidRDefault="007B17A8" w:rsidP="007B17A8">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7B17A8" w:rsidRDefault="007B17A8" w:rsidP="007B17A8">
      <w:pPr>
        <w:spacing w:before="120" w:after="120" w:line="240" w:lineRule="auto"/>
        <w:jc w:val="both"/>
        <w:rPr>
          <w:rFonts w:ascii="Calibri" w:eastAsia="MS Mincho" w:hAnsi="Calibri" w:cs="Calibri"/>
          <w:b/>
          <w:sz w:val="24"/>
          <w:szCs w:val="24"/>
          <w:u w:val="single"/>
          <w:lang w:eastAsia="ja-JP"/>
        </w:rPr>
      </w:pPr>
    </w:p>
    <w:tbl>
      <w:tblPr>
        <w:tblW w:w="5000" w:type="pct"/>
        <w:tblInd w:w="-10" w:type="dxa"/>
        <w:tblLayout w:type="fixed"/>
        <w:tblLook w:val="04A0" w:firstRow="1" w:lastRow="0" w:firstColumn="1" w:lastColumn="0" w:noHBand="0" w:noVBand="1"/>
      </w:tblPr>
      <w:tblGrid>
        <w:gridCol w:w="2694"/>
        <w:gridCol w:w="1296"/>
        <w:gridCol w:w="1384"/>
        <w:gridCol w:w="1247"/>
        <w:gridCol w:w="1384"/>
        <w:gridCol w:w="1397"/>
      </w:tblGrid>
      <w:tr w:rsidR="007B17A8" w:rsidRPr="00592ACD" w:rsidTr="0039760B">
        <w:trPr>
          <w:cantSplit/>
          <w:trHeight w:val="542"/>
        </w:trPr>
        <w:tc>
          <w:tcPr>
            <w:tcW w:w="1433" w:type="pct"/>
            <w:tcBorders>
              <w:top w:val="single" w:sz="4" w:space="0" w:color="auto"/>
              <w:left w:val="single" w:sz="4" w:space="0" w:color="FFFFFF"/>
              <w:bottom w:val="double" w:sz="4" w:space="0" w:color="auto"/>
              <w:right w:val="single" w:sz="4" w:space="0" w:color="FFFFFF"/>
            </w:tcBorders>
            <w:shd w:val="clear" w:color="auto" w:fill="D9E2F3"/>
            <w:vAlign w:val="center"/>
            <w:hideMark/>
          </w:tcPr>
          <w:p w:rsidR="007B17A8" w:rsidRPr="00592ACD" w:rsidRDefault="007B17A8"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89"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7B17A8" w:rsidRPr="00592ACD" w:rsidRDefault="007B17A8"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E136BA">
              <w:rPr>
                <w:rFonts w:ascii="Calibri" w:eastAsia="Calibri" w:hAnsi="Calibri" w:cs="Calibri"/>
                <w:b/>
                <w:bCs/>
                <w:color w:val="44546A"/>
                <w:sz w:val="22"/>
                <w:szCs w:val="20"/>
              </w:rPr>
              <w:t>8</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7B17A8" w:rsidRPr="00592ACD" w:rsidRDefault="007B17A8"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E136BA">
              <w:rPr>
                <w:rFonts w:ascii="Calibri" w:eastAsia="Calibri" w:hAnsi="Calibri" w:cs="Calibri"/>
                <w:b/>
                <w:bCs/>
                <w:color w:val="44546A"/>
                <w:sz w:val="22"/>
                <w:szCs w:val="20"/>
              </w:rPr>
              <w:t>7</w:t>
            </w:r>
          </w:p>
        </w:tc>
        <w:tc>
          <w:tcPr>
            <w:tcW w:w="66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7B17A8" w:rsidRPr="00592ACD" w:rsidRDefault="007B17A8"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E136BA">
              <w:rPr>
                <w:rFonts w:ascii="Calibri" w:eastAsia="Calibri" w:hAnsi="Calibri" w:cs="Calibri"/>
                <w:b/>
                <w:bCs/>
                <w:color w:val="44546A"/>
                <w:sz w:val="22"/>
                <w:szCs w:val="20"/>
              </w:rPr>
              <w:t>6</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7B17A8" w:rsidRPr="00592ACD" w:rsidRDefault="007B17A8"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E136BA">
              <w:rPr>
                <w:rFonts w:ascii="Calibri" w:eastAsia="Calibri" w:hAnsi="Calibri" w:cs="Calibri"/>
                <w:b/>
                <w:bCs/>
                <w:color w:val="44546A"/>
                <w:sz w:val="22"/>
                <w:szCs w:val="20"/>
              </w:rPr>
              <w:t>5</w:t>
            </w:r>
          </w:p>
        </w:tc>
        <w:tc>
          <w:tcPr>
            <w:tcW w:w="74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7B17A8" w:rsidRPr="00592ACD" w:rsidRDefault="007B17A8"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E136BA">
              <w:rPr>
                <w:rFonts w:ascii="Calibri" w:eastAsia="Calibri" w:hAnsi="Calibri" w:cs="Calibri"/>
                <w:b/>
                <w:bCs/>
                <w:color w:val="44546A"/>
                <w:sz w:val="22"/>
                <w:szCs w:val="20"/>
              </w:rPr>
              <w:t>4</w:t>
            </w:r>
          </w:p>
        </w:tc>
      </w:tr>
      <w:tr w:rsidR="007B17A8" w:rsidRPr="00592ACD" w:rsidTr="0039760B">
        <w:trPr>
          <w:cantSplit/>
          <w:trHeight w:val="251"/>
        </w:trPr>
        <w:tc>
          <w:tcPr>
            <w:tcW w:w="1433" w:type="pct"/>
            <w:tcBorders>
              <w:top w:val="double" w:sz="4" w:space="0" w:color="auto"/>
              <w:left w:val="single" w:sz="4" w:space="0" w:color="254061"/>
              <w:bottom w:val="single" w:sz="4" w:space="0" w:color="auto"/>
              <w:right w:val="single" w:sz="4" w:space="0" w:color="auto"/>
            </w:tcBorders>
            <w:hideMark/>
          </w:tcPr>
          <w:p w:rsidR="007B17A8" w:rsidRPr="00592ACD" w:rsidRDefault="007B17A8"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1176723338"/>
            <w:dropDownList>
              <w:listItem w:displayText="sì" w:value="sì"/>
              <w:listItem w:displayText="no" w:value="no"/>
            </w:dropDownList>
          </w:sdtPr>
          <w:sdtContent>
            <w:tc>
              <w:tcPr>
                <w:tcW w:w="689" w:type="pct"/>
                <w:tcBorders>
                  <w:top w:val="double" w:sz="4" w:space="0" w:color="auto"/>
                  <w:left w:val="single" w:sz="4" w:space="0" w:color="auto"/>
                  <w:bottom w:val="single" w:sz="4" w:space="0" w:color="auto"/>
                  <w:right w:val="single" w:sz="4" w:space="0" w:color="auto"/>
                </w:tcBorders>
                <w:hideMark/>
              </w:tcPr>
              <w:p w:rsidR="007B17A8" w:rsidRPr="00592ACD" w:rsidRDefault="007B17A8"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6"/>
            <w:tag w:val="Approvazione bilancio 2016"/>
            <w:id w:val="861173633"/>
            <w:dropDownList>
              <w:listItem w:displayText="sì" w:value="sì"/>
              <w:listItem w:displayText="no" w:value="no"/>
            </w:dropDownList>
          </w:sdtPr>
          <w:sdtContent>
            <w:tc>
              <w:tcPr>
                <w:tcW w:w="736" w:type="pct"/>
                <w:tcBorders>
                  <w:top w:val="double" w:sz="4" w:space="0" w:color="auto"/>
                  <w:left w:val="single" w:sz="4" w:space="0" w:color="FFFFFF"/>
                  <w:bottom w:val="single" w:sz="4" w:space="0" w:color="auto"/>
                  <w:right w:val="single" w:sz="4" w:space="0" w:color="auto"/>
                </w:tcBorders>
                <w:hideMark/>
              </w:tcPr>
              <w:p w:rsidR="007B17A8" w:rsidRPr="00592ACD" w:rsidRDefault="007B17A8"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330988549"/>
            <w:dropDownList>
              <w:listItem w:displayText="sì" w:value="sì"/>
              <w:listItem w:displayText="no" w:value="no"/>
            </w:dropDownList>
          </w:sdtPr>
          <w:sdtContent>
            <w:tc>
              <w:tcPr>
                <w:tcW w:w="663" w:type="pct"/>
                <w:tcBorders>
                  <w:top w:val="double" w:sz="4" w:space="0" w:color="auto"/>
                  <w:left w:val="single" w:sz="4" w:space="0" w:color="FFFFFF"/>
                  <w:bottom w:val="single" w:sz="4" w:space="0" w:color="auto"/>
                  <w:right w:val="single" w:sz="4" w:space="0" w:color="auto"/>
                </w:tcBorders>
                <w:hideMark/>
              </w:tcPr>
              <w:p w:rsidR="007B17A8" w:rsidRPr="00592ACD" w:rsidRDefault="007B17A8"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1566094654"/>
            <w:dropDownList>
              <w:listItem w:displayText="sì" w:value="sì"/>
              <w:listItem w:displayText="no" w:value="no"/>
            </w:dropDownList>
          </w:sdtPr>
          <w:sdtContent>
            <w:tc>
              <w:tcPr>
                <w:tcW w:w="736" w:type="pct"/>
                <w:tcBorders>
                  <w:top w:val="double" w:sz="4" w:space="0" w:color="auto"/>
                  <w:left w:val="single" w:sz="4" w:space="0" w:color="FFFFFF"/>
                  <w:bottom w:val="single" w:sz="4" w:space="0" w:color="auto"/>
                  <w:right w:val="single" w:sz="4" w:space="0" w:color="auto"/>
                </w:tcBorders>
                <w:hideMark/>
              </w:tcPr>
              <w:p w:rsidR="007B17A8" w:rsidRPr="00592ACD" w:rsidRDefault="007B17A8"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1212621615"/>
            <w:dropDownList>
              <w:listItem w:displayText="sì" w:value="sì"/>
              <w:listItem w:displayText="no" w:value="no"/>
            </w:dropDownList>
          </w:sdtPr>
          <w:sdtContent>
            <w:tc>
              <w:tcPr>
                <w:tcW w:w="743" w:type="pct"/>
                <w:tcBorders>
                  <w:top w:val="double" w:sz="4" w:space="0" w:color="auto"/>
                  <w:left w:val="single" w:sz="4" w:space="0" w:color="FFFFFF"/>
                  <w:bottom w:val="single" w:sz="4" w:space="0" w:color="auto"/>
                  <w:right w:val="single" w:sz="4" w:space="0" w:color="auto"/>
                </w:tcBorders>
                <w:hideMark/>
              </w:tcPr>
              <w:p w:rsidR="007B17A8" w:rsidRPr="00592ACD" w:rsidRDefault="007B17A8"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7B17A8" w:rsidRPr="00592ACD" w:rsidTr="0039760B">
        <w:trPr>
          <w:cantSplit/>
          <w:trHeight w:val="251"/>
        </w:trPr>
        <w:tc>
          <w:tcPr>
            <w:tcW w:w="1433" w:type="pct"/>
            <w:tcBorders>
              <w:top w:val="single" w:sz="4" w:space="0" w:color="auto"/>
              <w:left w:val="single" w:sz="4" w:space="0" w:color="254061"/>
              <w:bottom w:val="single" w:sz="4" w:space="0" w:color="auto"/>
              <w:right w:val="single" w:sz="4" w:space="0" w:color="auto"/>
            </w:tcBorders>
            <w:hideMark/>
          </w:tcPr>
          <w:p w:rsidR="007B17A8" w:rsidRPr="00592ACD" w:rsidRDefault="007B17A8"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89" w:type="pct"/>
            <w:tcBorders>
              <w:top w:val="single" w:sz="4" w:space="0" w:color="auto"/>
              <w:left w:val="single" w:sz="4" w:space="0" w:color="auto"/>
              <w:bottom w:val="single" w:sz="4" w:space="0" w:color="auto"/>
              <w:right w:val="single" w:sz="4" w:space="0" w:color="auto"/>
            </w:tcBorders>
          </w:tcPr>
          <w:p w:rsidR="007B17A8" w:rsidRPr="00C50829" w:rsidRDefault="007B17A8" w:rsidP="0039760B">
            <w:pPr>
              <w:pStyle w:val="Paragrafoelenco"/>
              <w:spacing w:before="60" w:after="160" w:line="256" w:lineRule="auto"/>
              <w:ind w:left="370"/>
              <w:jc w:val="center"/>
              <w:rPr>
                <w:rFonts w:ascii="Calibri" w:eastAsia="Calibri" w:hAnsi="Calibri" w:cs="Calibri"/>
                <w:color w:val="244062"/>
                <w:sz w:val="18"/>
                <w:szCs w:val="18"/>
              </w:rPr>
            </w:pPr>
            <w:r>
              <w:rPr>
                <w:rFonts w:ascii="Calibri" w:eastAsia="Calibri" w:hAnsi="Calibri" w:cs="Calibri"/>
                <w:color w:val="244062"/>
                <w:sz w:val="18"/>
                <w:szCs w:val="18"/>
              </w:rPr>
              <w:t>199</w:t>
            </w:r>
          </w:p>
        </w:tc>
        <w:tc>
          <w:tcPr>
            <w:tcW w:w="736" w:type="pct"/>
            <w:tcBorders>
              <w:top w:val="single" w:sz="4" w:space="0" w:color="auto"/>
              <w:left w:val="single" w:sz="4" w:space="0" w:color="FFFFFF"/>
              <w:bottom w:val="single" w:sz="4" w:space="0" w:color="auto"/>
              <w:right w:val="single" w:sz="4" w:space="0" w:color="auto"/>
            </w:tcBorders>
          </w:tcPr>
          <w:p w:rsidR="007B17A8" w:rsidRPr="00C50829" w:rsidRDefault="00E136BA" w:rsidP="00E136BA">
            <w:pPr>
              <w:pStyle w:val="Paragrafoelenco"/>
              <w:spacing w:before="60" w:after="160" w:line="256" w:lineRule="auto"/>
              <w:ind w:left="227"/>
              <w:rPr>
                <w:rFonts w:ascii="Calibri" w:eastAsia="Calibri" w:hAnsi="Calibri" w:cs="Calibri"/>
                <w:color w:val="244062"/>
                <w:sz w:val="18"/>
                <w:szCs w:val="18"/>
              </w:rPr>
            </w:pPr>
            <w:r>
              <w:rPr>
                <w:rFonts w:ascii="Calibri" w:eastAsia="Calibri" w:hAnsi="Calibri" w:cs="Calibri"/>
                <w:color w:val="244062"/>
                <w:sz w:val="18"/>
                <w:szCs w:val="18"/>
              </w:rPr>
              <w:t xml:space="preserve">     199</w:t>
            </w:r>
          </w:p>
        </w:tc>
        <w:tc>
          <w:tcPr>
            <w:tcW w:w="663" w:type="pct"/>
            <w:tcBorders>
              <w:top w:val="single" w:sz="4" w:space="0" w:color="auto"/>
              <w:left w:val="single" w:sz="4" w:space="0" w:color="FFFFFF"/>
              <w:bottom w:val="single" w:sz="4" w:space="0" w:color="auto"/>
              <w:right w:val="single" w:sz="4" w:space="0" w:color="auto"/>
            </w:tcBorders>
          </w:tcPr>
          <w:p w:rsidR="007B17A8" w:rsidRPr="005E3C14" w:rsidRDefault="00E136BA" w:rsidP="0039760B">
            <w:pPr>
              <w:pStyle w:val="Paragrafoelenco"/>
              <w:spacing w:before="60" w:after="160" w:line="256" w:lineRule="auto"/>
              <w:ind w:left="177"/>
              <w:jc w:val="center"/>
              <w:rPr>
                <w:rFonts w:ascii="Calibri" w:eastAsia="Calibri" w:hAnsi="Calibri" w:cs="Calibri"/>
                <w:color w:val="244062"/>
                <w:sz w:val="18"/>
                <w:szCs w:val="18"/>
              </w:rPr>
            </w:pPr>
            <w:r>
              <w:rPr>
                <w:rFonts w:ascii="Calibri" w:eastAsia="Calibri" w:hAnsi="Calibri" w:cs="Calibri"/>
                <w:color w:val="244062"/>
                <w:sz w:val="18"/>
                <w:szCs w:val="18"/>
              </w:rPr>
              <w:t>-1.928</w:t>
            </w:r>
          </w:p>
        </w:tc>
        <w:tc>
          <w:tcPr>
            <w:tcW w:w="736" w:type="pct"/>
            <w:tcBorders>
              <w:top w:val="single" w:sz="4" w:space="0" w:color="auto"/>
              <w:left w:val="single" w:sz="4" w:space="0" w:color="FFFFFF"/>
              <w:bottom w:val="single" w:sz="4" w:space="0" w:color="auto"/>
              <w:right w:val="single" w:sz="4" w:space="0" w:color="auto"/>
            </w:tcBorders>
          </w:tcPr>
          <w:p w:rsidR="007B17A8" w:rsidRPr="00987AA6" w:rsidRDefault="00E136BA" w:rsidP="0039760B">
            <w:pPr>
              <w:spacing w:before="60" w:after="160" w:line="256" w:lineRule="auto"/>
              <w:ind w:left="227" w:hanging="142"/>
              <w:jc w:val="center"/>
              <w:rPr>
                <w:rFonts w:ascii="Calibri" w:eastAsia="Calibri" w:hAnsi="Calibri" w:cs="Calibri"/>
                <w:color w:val="244062"/>
                <w:sz w:val="18"/>
                <w:szCs w:val="18"/>
              </w:rPr>
            </w:pPr>
            <w:r>
              <w:rPr>
                <w:rFonts w:ascii="Calibri" w:eastAsia="Calibri" w:hAnsi="Calibri" w:cs="Calibri"/>
                <w:color w:val="244062"/>
                <w:sz w:val="18"/>
                <w:szCs w:val="18"/>
              </w:rPr>
              <w:t>90</w:t>
            </w:r>
          </w:p>
        </w:tc>
        <w:tc>
          <w:tcPr>
            <w:tcW w:w="743" w:type="pct"/>
            <w:tcBorders>
              <w:top w:val="single" w:sz="4" w:space="0" w:color="auto"/>
              <w:left w:val="single" w:sz="4" w:space="0" w:color="FFFFFF"/>
              <w:bottom w:val="single" w:sz="4" w:space="0" w:color="auto"/>
              <w:right w:val="single" w:sz="4" w:space="0" w:color="auto"/>
            </w:tcBorders>
          </w:tcPr>
          <w:p w:rsidR="007B17A8" w:rsidRPr="00987AA6" w:rsidRDefault="00E136BA" w:rsidP="0039760B">
            <w:pPr>
              <w:spacing w:before="60" w:after="160" w:line="256" w:lineRule="auto"/>
              <w:ind w:left="227" w:hanging="142"/>
              <w:jc w:val="center"/>
              <w:rPr>
                <w:rFonts w:ascii="Calibri" w:eastAsia="Calibri" w:hAnsi="Calibri" w:cs="Calibri"/>
                <w:color w:val="244062"/>
                <w:sz w:val="18"/>
                <w:szCs w:val="18"/>
              </w:rPr>
            </w:pPr>
            <w:r w:rsidRPr="00987AA6">
              <w:rPr>
                <w:rFonts w:ascii="Calibri" w:eastAsia="Calibri" w:hAnsi="Calibri" w:cs="Calibri"/>
                <w:color w:val="244062"/>
                <w:sz w:val="18"/>
                <w:szCs w:val="18"/>
              </w:rPr>
              <w:t>247</w:t>
            </w:r>
          </w:p>
        </w:tc>
      </w:tr>
    </w:tbl>
    <w:p w:rsidR="007B17A8" w:rsidRDefault="007B17A8" w:rsidP="007B17A8">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p w:rsidR="007B17A8" w:rsidRDefault="007B17A8" w:rsidP="007B17A8">
      <w:pPr>
        <w:spacing w:before="120" w:after="120" w:line="240" w:lineRule="auto"/>
        <w:jc w:val="both"/>
        <w:rPr>
          <w:rFonts w:ascii="Calibri" w:eastAsia="MS Mincho" w:hAnsi="Calibri"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7B17A8" w:rsidRPr="003F1924" w:rsidTr="0039760B">
        <w:tc>
          <w:tcPr>
            <w:tcW w:w="5000" w:type="pct"/>
          </w:tcPr>
          <w:p w:rsidR="007B17A8" w:rsidRPr="003F1924" w:rsidRDefault="007B17A8" w:rsidP="0039760B">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rsidR="007B17A8" w:rsidRPr="003F1924" w:rsidRDefault="007B17A8" w:rsidP="0039760B">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7B17A8" w:rsidRPr="003F1924" w:rsidRDefault="007B17A8"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7B17A8" w:rsidRPr="003F1924" w:rsidRDefault="007B17A8"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indicare eventuali variazioni rispetto alla data del 31/12/2017, ovvero a data successiva;</w:t>
            </w:r>
            <w:r>
              <w:rPr>
                <w:rFonts w:ascii="Calibri Light" w:eastAsia="MS Mincho" w:hAnsi="Calibri Light" w:cs="Calibri Light"/>
                <w:sz w:val="20"/>
                <w:lang w:eastAsia="ja-JP"/>
              </w:rPr>
              <w:t xml:space="preserve"> </w:t>
            </w:r>
            <w:r w:rsidRPr="003F1924">
              <w:rPr>
                <w:rFonts w:ascii="Calibri Light" w:eastAsia="MS Mincho" w:hAnsi="Calibri Light" w:cs="Calibri Light"/>
                <w:sz w:val="20"/>
                <w:lang w:eastAsia="ja-JP"/>
              </w:rPr>
              <w:t xml:space="preserve">azioni di adeguamento del numero degli amministratori con riguardo all’art. 11 del TUSP; </w:t>
            </w:r>
          </w:p>
          <w:p w:rsidR="007B17A8" w:rsidRPr="003F1924" w:rsidRDefault="007B17A8"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lastRenderedPageBreak/>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r>
              <w:rPr>
                <w:rFonts w:ascii="Calibri Light" w:eastAsia="MS Mincho" w:hAnsi="Calibri Light" w:cs="Calibri Light"/>
                <w:sz w:val="20"/>
                <w:lang w:eastAsia="ja-JP"/>
              </w:rPr>
              <w:t>;</w:t>
            </w:r>
          </w:p>
          <w:p w:rsidR="007B17A8" w:rsidRPr="003F1924" w:rsidRDefault="007B17A8"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7B17A8" w:rsidRPr="003F1924" w:rsidRDefault="007B17A8" w:rsidP="007B17A8">
      <w:pPr>
        <w:spacing w:after="160" w:line="259" w:lineRule="auto"/>
        <w:rPr>
          <w:rFonts w:ascii="Calibri" w:eastAsia="Calibri" w:hAnsi="Calibri" w:cs="Calibri"/>
          <w:b/>
          <w:sz w:val="22"/>
        </w:rPr>
      </w:pPr>
    </w:p>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produttive di beni e servizi o Distretti tecnologici</w:t>
      </w:r>
    </w:p>
    <w:p w:rsidR="007B17A8" w:rsidRPr="003F1924" w:rsidRDefault="007B17A8" w:rsidP="007B17A8">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470"/>
        <w:gridCol w:w="1983"/>
        <w:gridCol w:w="1983"/>
        <w:gridCol w:w="1982"/>
      </w:tblGrid>
      <w:tr w:rsidR="007B17A8" w:rsidRPr="003F1924" w:rsidTr="0039760B">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7B17A8" w:rsidRPr="003F1924" w:rsidRDefault="007B17A8" w:rsidP="0039760B">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36BA">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36BA">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E136BA">
              <w:rPr>
                <w:rFonts w:ascii="Calibri" w:eastAsia="Calibri" w:hAnsi="Calibri" w:cs="Calibri"/>
                <w:b/>
                <w:bCs/>
                <w:color w:val="44546A"/>
                <w:sz w:val="22"/>
                <w:szCs w:val="20"/>
              </w:rPr>
              <w:t>6</w:t>
            </w:r>
          </w:p>
        </w:tc>
      </w:tr>
      <w:tr w:rsidR="007B17A8" w:rsidRPr="003F1924"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7B17A8" w:rsidRPr="003F1924" w:rsidRDefault="00E136BA" w:rsidP="0039760B">
            <w:pPr>
              <w:spacing w:before="60" w:after="160" w:line="259" w:lineRule="auto"/>
              <w:rPr>
                <w:rFonts w:ascii="Calibri" w:eastAsia="Calibri" w:hAnsi="Calibri" w:cs="Times New Roman"/>
                <w:sz w:val="18"/>
                <w:szCs w:val="18"/>
              </w:rPr>
            </w:pPr>
            <w:r>
              <w:rPr>
                <w:rFonts w:ascii="Calibri" w:eastAsia="Calibri" w:hAnsi="Calibri" w:cs="Calibri"/>
                <w:color w:val="244062"/>
                <w:sz w:val="18"/>
                <w:szCs w:val="18"/>
              </w:rPr>
              <w:t>149.308</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7B17A8" w:rsidRPr="003F1924" w:rsidRDefault="00E136BA"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147.415</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7B17A8" w:rsidRPr="003F1924" w:rsidRDefault="00E136BA" w:rsidP="0039760B">
            <w:pPr>
              <w:spacing w:before="60" w:after="160" w:line="259" w:lineRule="auto"/>
              <w:rPr>
                <w:rFonts w:ascii="Calibri" w:eastAsia="Calibri" w:hAnsi="Calibri" w:cs="Times New Roman"/>
                <w:sz w:val="18"/>
                <w:szCs w:val="18"/>
              </w:rPr>
            </w:pPr>
            <w:r>
              <w:rPr>
                <w:rFonts w:ascii="Calibri" w:eastAsia="Calibri" w:hAnsi="Calibri" w:cs="Calibri"/>
                <w:color w:val="244062"/>
                <w:sz w:val="18"/>
                <w:szCs w:val="18"/>
              </w:rPr>
              <w:t>234.471</w:t>
            </w: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E136BA"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2.854</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E136BA" w:rsidP="0039760B">
            <w:pPr>
              <w:spacing w:before="60" w:after="160" w:line="259" w:lineRule="auto"/>
              <w:rPr>
                <w:rFonts w:ascii="Calibri" w:eastAsia="Calibri" w:hAnsi="Calibri" w:cs="Times New Roman"/>
                <w:sz w:val="18"/>
                <w:szCs w:val="18"/>
              </w:rPr>
            </w:pPr>
            <w:r>
              <w:rPr>
                <w:rFonts w:ascii="Calibri" w:eastAsia="Calibri" w:hAnsi="Calibri" w:cs="Calibri"/>
                <w:color w:val="244062"/>
                <w:sz w:val="18"/>
                <w:szCs w:val="18"/>
              </w:rPr>
              <w:t>4.200</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E136BA" w:rsidP="0039760B">
            <w:pPr>
              <w:spacing w:before="60" w:after="160" w:line="259" w:lineRule="auto"/>
              <w:rPr>
                <w:rFonts w:ascii="Calibri" w:eastAsia="Calibri" w:hAnsi="Calibri" w:cs="Times New Roman"/>
                <w:sz w:val="18"/>
                <w:szCs w:val="18"/>
              </w:rPr>
            </w:pPr>
            <w:r>
              <w:rPr>
                <w:rFonts w:ascii="Calibri" w:eastAsia="Calibri" w:hAnsi="Calibri" w:cs="Calibri"/>
                <w:color w:val="244062"/>
                <w:sz w:val="18"/>
                <w:szCs w:val="18"/>
              </w:rPr>
              <w:t>719</w:t>
            </w: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E136BA"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146.454</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E136BA" w:rsidP="0039760B">
            <w:pPr>
              <w:spacing w:before="60" w:after="160" w:line="259" w:lineRule="auto"/>
              <w:rPr>
                <w:rFonts w:ascii="Calibri" w:eastAsia="Calibri" w:hAnsi="Calibri" w:cs="Times New Roman"/>
                <w:sz w:val="18"/>
                <w:szCs w:val="18"/>
              </w:rPr>
            </w:pPr>
            <w:r>
              <w:rPr>
                <w:rFonts w:ascii="Calibri" w:eastAsia="Calibri" w:hAnsi="Calibri" w:cs="Calibri"/>
                <w:color w:val="244062"/>
                <w:sz w:val="18"/>
                <w:szCs w:val="18"/>
              </w:rPr>
              <w:t>143.215</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E136BA" w:rsidP="0039760B">
            <w:pPr>
              <w:spacing w:before="60" w:after="160" w:line="259" w:lineRule="auto"/>
              <w:rPr>
                <w:rFonts w:ascii="Calibri" w:eastAsia="Calibri" w:hAnsi="Calibri" w:cs="Times New Roman"/>
                <w:sz w:val="18"/>
                <w:szCs w:val="18"/>
              </w:rPr>
            </w:pPr>
            <w:r>
              <w:rPr>
                <w:rFonts w:ascii="Calibri" w:eastAsia="Calibri" w:hAnsi="Calibri" w:cs="Calibri"/>
                <w:color w:val="244062"/>
                <w:sz w:val="18"/>
                <w:szCs w:val="18"/>
              </w:rPr>
              <w:t>233.752</w:t>
            </w:r>
          </w:p>
        </w:tc>
      </w:tr>
    </w:tbl>
    <w:p w:rsidR="007B17A8" w:rsidRPr="003F1924" w:rsidRDefault="007B17A8" w:rsidP="007B17A8">
      <w:pPr>
        <w:spacing w:after="160" w:line="259" w:lineRule="auto"/>
        <w:rPr>
          <w:rFonts w:ascii="Calibri" w:eastAsia="Calibri" w:hAnsi="Calibri" w:cs="Times New Roman"/>
          <w:sz w:val="24"/>
          <w:szCs w:val="20"/>
        </w:rPr>
      </w:pPr>
    </w:p>
    <w:p w:rsidR="007B17A8" w:rsidRPr="003F1924" w:rsidRDefault="007B17A8" w:rsidP="007B17A8">
      <w:pPr>
        <w:spacing w:after="160" w:line="259" w:lineRule="auto"/>
        <w:rPr>
          <w:rFonts w:ascii="Calibri" w:eastAsia="Calibri" w:hAnsi="Calibri" w:cs="Times New Roman"/>
          <w:sz w:val="24"/>
          <w:szCs w:val="20"/>
        </w:rPr>
      </w:pPr>
    </w:p>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rsidR="007B17A8" w:rsidRDefault="007B17A8" w:rsidP="007B17A8">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p w:rsidR="007B17A8" w:rsidRPr="00EF7194" w:rsidRDefault="007B17A8" w:rsidP="007B17A8">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7B17A8" w:rsidRPr="003F1924"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7B17A8" w:rsidRPr="003F1924" w:rsidRDefault="007B17A8" w:rsidP="0039760B">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6</w:t>
            </w:r>
          </w:p>
        </w:tc>
      </w:tr>
      <w:tr w:rsidR="007B17A8" w:rsidRPr="003F1924"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51936" behindDoc="0" locked="0" layoutInCell="1" allowOverlap="1" wp14:anchorId="51CC5A8B" wp14:editId="27BA5D31">
                      <wp:simplePos x="0" y="0"/>
                      <wp:positionH relativeFrom="column">
                        <wp:posOffset>-64770</wp:posOffset>
                      </wp:positionH>
                      <wp:positionV relativeFrom="paragraph">
                        <wp:posOffset>-10160</wp:posOffset>
                      </wp:positionV>
                      <wp:extent cx="6094095" cy="2860040"/>
                      <wp:effectExtent l="11430" t="8890" r="9525" b="7620"/>
                      <wp:wrapNone/>
                      <wp:docPr id="23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4095" cy="28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type w14:anchorId="16960214" id="_x0000_t32" coordsize="21600,21600" o:spt="32" o:oned="t" path="m,l21600,21600e" filled="f">
                      <v:path arrowok="t" fillok="f" o:connecttype="none"/>
                      <o:lock v:ext="edit" shapetype="t"/>
                    </v:shapetype>
                    <v:shape id="AutoShape 106" o:spid="_x0000_s1026" type="#_x0000_t32" style="position:absolute;margin-left:-5.1pt;margin-top:-.8pt;width:479.85pt;height:225.2pt;flip:y;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"/>
                  </w:pict>
                </mc:Fallback>
              </mc:AlternateContent>
            </w: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bl>
    <w:p w:rsidR="007B17A8" w:rsidRPr="003F1924" w:rsidRDefault="007B17A8" w:rsidP="007B17A8">
      <w:pPr>
        <w:spacing w:after="160" w:line="259" w:lineRule="auto"/>
        <w:rPr>
          <w:rFonts w:ascii="Calibri" w:eastAsia="Calibri" w:hAnsi="Calibri" w:cs="Times New Roman"/>
          <w:sz w:val="24"/>
          <w:szCs w:val="20"/>
        </w:rPr>
      </w:pPr>
    </w:p>
    <w:p w:rsidR="007B17A8" w:rsidRDefault="007B17A8" w:rsidP="007B17A8">
      <w:pPr>
        <w:spacing w:after="200" w:line="276" w:lineRule="auto"/>
        <w:rPr>
          <w:rFonts w:ascii="Calibri" w:eastAsia="Calibri" w:hAnsi="Calibri" w:cs="Times New Roman"/>
          <w:sz w:val="22"/>
        </w:rPr>
      </w:pPr>
      <w:r>
        <w:rPr>
          <w:rFonts w:ascii="Calibri" w:eastAsia="Calibri" w:hAnsi="Calibri" w:cs="Times New Roman"/>
          <w:sz w:val="22"/>
        </w:rPr>
        <w:br w:type="page"/>
      </w:r>
    </w:p>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bancarie e finanziarie</w:t>
      </w:r>
    </w:p>
    <w:p w:rsidR="007B17A8" w:rsidRDefault="007B17A8" w:rsidP="007B17A8">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p w:rsidR="007B17A8" w:rsidRPr="00EF7194" w:rsidRDefault="007B17A8" w:rsidP="007B17A8">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7B17A8" w:rsidRPr="003F1924"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7B17A8" w:rsidRPr="003F1924" w:rsidRDefault="007B17A8" w:rsidP="0039760B">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6</w:t>
            </w: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52960" behindDoc="0" locked="0" layoutInCell="1" allowOverlap="1" wp14:anchorId="3395DA59" wp14:editId="16E64EFE">
                      <wp:simplePos x="0" y="0"/>
                      <wp:positionH relativeFrom="column">
                        <wp:posOffset>-71755</wp:posOffset>
                      </wp:positionH>
                      <wp:positionV relativeFrom="paragraph">
                        <wp:posOffset>15240</wp:posOffset>
                      </wp:positionV>
                      <wp:extent cx="6108065" cy="643890"/>
                      <wp:effectExtent l="13970" t="5715" r="12065" b="7620"/>
                      <wp:wrapNone/>
                      <wp:docPr id="233"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64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59677D4E" id="AutoShape 107" o:spid="_x0000_s1026" type="#_x0000_t32" style="position:absolute;margin-left:-5.65pt;margin-top:1.2pt;width:480.95pt;height:50.7pt;flip:y;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GK0LwIAAE4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"/>
                  </w:pict>
                </mc:Fallback>
              </mc:AlternateContent>
            </w: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bl>
    <w:p w:rsidR="007B17A8" w:rsidRPr="003F1924" w:rsidRDefault="007B17A8" w:rsidP="007B17A8">
      <w:pPr>
        <w:spacing w:after="160" w:line="259" w:lineRule="auto"/>
        <w:rPr>
          <w:rFonts w:ascii="Calibri" w:eastAsia="Calibri" w:hAnsi="Calibri" w:cs="Times New Roman"/>
          <w:sz w:val="24"/>
          <w:szCs w:val="20"/>
        </w:rPr>
      </w:pPr>
    </w:p>
    <w:p w:rsidR="007B17A8" w:rsidRPr="003F1924" w:rsidRDefault="007B17A8" w:rsidP="007B17A8">
      <w:pPr>
        <w:spacing w:after="160" w:line="259" w:lineRule="auto"/>
        <w:rPr>
          <w:rFonts w:ascii="Calibri" w:eastAsia="Calibri" w:hAnsi="Calibri" w:cs="Times New Roman"/>
          <w:sz w:val="24"/>
          <w:szCs w:val="20"/>
        </w:rPr>
      </w:pPr>
    </w:p>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rsidR="007B17A8" w:rsidRDefault="007B17A8" w:rsidP="007B17A8">
      <w:pPr>
        <w:spacing w:after="160" w:line="259" w:lineRule="auto"/>
        <w:rPr>
          <w:rFonts w:ascii="Calibri Light" w:eastAsia="Calibri" w:hAnsi="Calibri Light" w:cs="Calibri Light"/>
          <w:i/>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p w:rsidR="007B17A8" w:rsidRPr="00EF7194" w:rsidRDefault="007B17A8" w:rsidP="007B17A8">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7B17A8" w:rsidRPr="003F1924"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7B17A8" w:rsidRPr="003F1924" w:rsidRDefault="007B17A8" w:rsidP="0039760B">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6</w:t>
            </w: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53984" behindDoc="0" locked="0" layoutInCell="1" allowOverlap="1" wp14:anchorId="1C7124C4" wp14:editId="3B9C3969">
                      <wp:simplePos x="0" y="0"/>
                      <wp:positionH relativeFrom="column">
                        <wp:posOffset>-71755</wp:posOffset>
                      </wp:positionH>
                      <wp:positionV relativeFrom="paragraph">
                        <wp:posOffset>7620</wp:posOffset>
                      </wp:positionV>
                      <wp:extent cx="6108065" cy="2772410"/>
                      <wp:effectExtent l="13970" t="7620" r="12065" b="10795"/>
                      <wp:wrapNone/>
                      <wp:docPr id="234"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277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7C78DC45" id="AutoShape 108" o:spid="_x0000_s1026" type="#_x0000_t32" style="position:absolute;margin-left:-5.65pt;margin-top:.6pt;width:480.95pt;height:218.3pt;flip:y;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"/>
                  </w:pict>
                </mc:Fallback>
              </mc:AlternateContent>
            </w: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bl>
    <w:p w:rsidR="007B17A8" w:rsidRPr="003F1924" w:rsidRDefault="007B17A8" w:rsidP="007B17A8">
      <w:pPr>
        <w:spacing w:after="160" w:line="259" w:lineRule="auto"/>
        <w:rPr>
          <w:rFonts w:ascii="Calibri" w:eastAsia="Calibri" w:hAnsi="Calibri" w:cs="Times New Roman"/>
          <w:sz w:val="24"/>
          <w:szCs w:val="20"/>
        </w:rPr>
      </w:pPr>
    </w:p>
    <w:p w:rsidR="007B17A8" w:rsidRDefault="007B17A8" w:rsidP="007B17A8">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QUOTA DI POSSESSO (quota diretta e/o indiretta)</w:t>
      </w:r>
    </w:p>
    <w:tbl>
      <w:tblPr>
        <w:tblW w:w="4999" w:type="pct"/>
        <w:jc w:val="center"/>
        <w:tblLook w:val="04A0" w:firstRow="1" w:lastRow="0" w:firstColumn="1" w:lastColumn="0" w:noHBand="0" w:noVBand="1"/>
      </w:tblPr>
      <w:tblGrid>
        <w:gridCol w:w="3465"/>
        <w:gridCol w:w="5940"/>
      </w:tblGrid>
      <w:tr w:rsidR="007B17A8" w:rsidRPr="003F1924"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7B17A8"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181321425"/>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diretta</w:t>
                </w:r>
              </w:p>
            </w:tc>
          </w:sdtContent>
        </w:sdt>
      </w:tr>
      <w:tr w:rsidR="007B17A8"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7B17A8" w:rsidRPr="003F1924" w:rsidRDefault="007B17A8" w:rsidP="0039760B">
            <w:pPr>
              <w:spacing w:before="60" w:after="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 xml:space="preserve">Quota diretta </w:t>
            </w:r>
            <w:r w:rsidRPr="003F1924">
              <w:rPr>
                <w:rFonts w:ascii="Calibri" w:eastAsia="Calibri" w:hAnsi="Calibri" w:cs="Calibri"/>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7B17A8"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7B17A8" w:rsidRPr="003F1924" w:rsidRDefault="008E4A4A"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01090950443</w:t>
            </w:r>
          </w:p>
        </w:tc>
      </w:tr>
      <w:tr w:rsidR="007B17A8"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7B17A8" w:rsidRPr="003F1924" w:rsidRDefault="008E4A4A" w:rsidP="0039760B">
            <w:pPr>
              <w:spacing w:before="60" w:after="160" w:line="259" w:lineRule="auto"/>
              <w:rPr>
                <w:rFonts w:ascii="Calibri" w:eastAsia="Calibri" w:hAnsi="Calibri" w:cs="Calibri"/>
                <w:iCs/>
                <w:color w:val="244062"/>
                <w:sz w:val="18"/>
                <w:szCs w:val="18"/>
              </w:rPr>
            </w:pPr>
            <w:proofErr w:type="spellStart"/>
            <w:r>
              <w:rPr>
                <w:rFonts w:ascii="Calibri" w:eastAsia="Calibri" w:hAnsi="Calibri" w:cs="Calibri"/>
                <w:iCs/>
                <w:color w:val="244062"/>
                <w:sz w:val="18"/>
                <w:szCs w:val="18"/>
              </w:rPr>
              <w:t>Steat</w:t>
            </w:r>
            <w:proofErr w:type="spellEnd"/>
            <w:r>
              <w:rPr>
                <w:rFonts w:ascii="Calibri" w:eastAsia="Calibri" w:hAnsi="Calibri" w:cs="Calibri"/>
                <w:iCs/>
                <w:color w:val="244062"/>
                <w:sz w:val="18"/>
                <w:szCs w:val="18"/>
              </w:rPr>
              <w:t xml:space="preserve"> </w:t>
            </w:r>
            <w:proofErr w:type="spellStart"/>
            <w:r>
              <w:rPr>
                <w:rFonts w:ascii="Calibri" w:eastAsia="Calibri" w:hAnsi="Calibri" w:cs="Calibri"/>
                <w:iCs/>
                <w:color w:val="244062"/>
                <w:sz w:val="18"/>
                <w:szCs w:val="18"/>
              </w:rPr>
              <w:t>s.p.a.</w:t>
            </w:r>
            <w:proofErr w:type="spellEnd"/>
          </w:p>
        </w:tc>
      </w:tr>
      <w:tr w:rsidR="007B17A8"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7B17A8" w:rsidRPr="003F1924" w:rsidRDefault="008E4A4A"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4%</w:t>
            </w:r>
          </w:p>
        </w:tc>
      </w:tr>
    </w:tbl>
    <w:p w:rsidR="007B17A8" w:rsidRPr="003F1924" w:rsidRDefault="007B17A8" w:rsidP="007B17A8">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rsidR="007B17A8" w:rsidRPr="003F1924" w:rsidRDefault="007B17A8" w:rsidP="007B17A8">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se per “Tipologia di Partecipazione” è stato indicato “Partecipazione Indiretta” o “Partecipazione diretta e indiretta”. Inserire CF e denominazione </w:t>
      </w:r>
      <w:proofErr w:type="gramStart"/>
      <w:r w:rsidRPr="003F1924">
        <w:rPr>
          <w:rFonts w:ascii="Calibri Light" w:eastAsia="Calibri" w:hAnsi="Calibri Light" w:cs="Calibri Light"/>
          <w:sz w:val="20"/>
          <w:szCs w:val="20"/>
        </w:rPr>
        <w:t>dell’ultima tramite</w:t>
      </w:r>
      <w:proofErr w:type="gramEnd"/>
      <w:r w:rsidRPr="003F1924">
        <w:rPr>
          <w:rFonts w:ascii="Calibri Light" w:eastAsia="Calibri" w:hAnsi="Calibri Light" w:cs="Calibri Light"/>
          <w:sz w:val="20"/>
          <w:szCs w:val="20"/>
        </w:rPr>
        <w:t xml:space="preserve"> attraverso la quale la società è indirettamente partecipata dall’Amministrazione.</w:t>
      </w:r>
    </w:p>
    <w:p w:rsidR="007B17A8" w:rsidRDefault="007B17A8" w:rsidP="007B17A8">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rsidR="007B17A8" w:rsidRPr="00EC17F8" w:rsidRDefault="007B17A8" w:rsidP="007B17A8">
      <w:pPr>
        <w:widowControl w:val="0"/>
        <w:tabs>
          <w:tab w:val="left" w:pos="357"/>
        </w:tabs>
        <w:spacing w:before="80" w:after="120" w:line="240" w:lineRule="auto"/>
        <w:contextualSpacing/>
        <w:jc w:val="both"/>
        <w:rPr>
          <w:rFonts w:ascii="Calibri Light" w:eastAsia="Calibri" w:hAnsi="Calibri Light" w:cs="Calibri Light"/>
          <w:sz w:val="24"/>
          <w:szCs w:val="20"/>
        </w:rPr>
      </w:pPr>
    </w:p>
    <w:p w:rsidR="007B17A8" w:rsidRPr="00EC17F8" w:rsidRDefault="007B17A8" w:rsidP="007B17A8">
      <w:pPr>
        <w:widowControl w:val="0"/>
        <w:tabs>
          <w:tab w:val="left" w:pos="357"/>
        </w:tabs>
        <w:spacing w:before="80" w:after="120" w:line="240" w:lineRule="auto"/>
        <w:contextualSpacing/>
        <w:jc w:val="both"/>
        <w:rPr>
          <w:rFonts w:ascii="Calibri Light" w:eastAsia="Calibri" w:hAnsi="Calibri Light" w:cs="Calibri Light"/>
          <w:sz w:val="24"/>
          <w:szCs w:val="20"/>
        </w:rPr>
      </w:pPr>
    </w:p>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QUOTA DI POSSESSO – TIPO DI CONTROLLO</w:t>
      </w:r>
    </w:p>
    <w:p w:rsidR="007B17A8" w:rsidRPr="003F1924" w:rsidRDefault="007B17A8" w:rsidP="007B17A8">
      <w:pPr>
        <w:keepNext/>
        <w:spacing w:before="120" w:after="120" w:line="259" w:lineRule="auto"/>
        <w:jc w:val="both"/>
        <w:rPr>
          <w:rFonts w:ascii="Calibri" w:eastAsia="MS Mincho" w:hAnsi="Calibri" w:cs="Calibri"/>
          <w:b/>
          <w:sz w:val="24"/>
          <w:szCs w:val="24"/>
          <w:lang w:eastAsia="ja-JP"/>
        </w:rPr>
      </w:pPr>
    </w:p>
    <w:tbl>
      <w:tblPr>
        <w:tblW w:w="4999" w:type="pct"/>
        <w:jc w:val="center"/>
        <w:tblLook w:val="04A0" w:firstRow="1" w:lastRow="0" w:firstColumn="1" w:lastColumn="0" w:noHBand="0" w:noVBand="1"/>
      </w:tblPr>
      <w:tblGrid>
        <w:gridCol w:w="3465"/>
        <w:gridCol w:w="5940"/>
      </w:tblGrid>
      <w:tr w:rsidR="007B17A8" w:rsidRPr="003F1924"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7B17A8"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Tipo di controllo</w:t>
            </w:r>
          </w:p>
        </w:tc>
        <w:sdt>
          <w:sdtPr>
            <w:rPr>
              <w:rFonts w:ascii="Calibri" w:eastAsia="Calibri" w:hAnsi="Calibri" w:cs="Calibri"/>
              <w:iCs/>
              <w:color w:val="244062"/>
              <w:sz w:val="18"/>
              <w:szCs w:val="18"/>
            </w:rPr>
            <w:alias w:val="Tipo di controllo"/>
            <w:tag w:val="Tipo di controllo"/>
            <w:id w:val="-882789534"/>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8E4A4A"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controllo congiunto per effetto di norme statutarie</w:t>
                </w:r>
              </w:p>
            </w:tc>
          </w:sdtContent>
        </w:sdt>
      </w:tr>
    </w:tbl>
    <w:p w:rsidR="007B17A8" w:rsidRPr="003F1924" w:rsidRDefault="007B17A8" w:rsidP="007B17A8">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7B17A8" w:rsidRPr="003F1924" w:rsidTr="0039760B">
        <w:tc>
          <w:tcPr>
            <w:tcW w:w="9402" w:type="dxa"/>
          </w:tcPr>
          <w:p w:rsidR="007B17A8" w:rsidRPr="00B875B4" w:rsidRDefault="007B17A8" w:rsidP="0039760B">
            <w:pPr>
              <w:spacing w:beforeLines="60" w:before="144" w:after="60" w:line="240" w:lineRule="auto"/>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7B17A8" w:rsidRPr="003F1924" w:rsidRDefault="007B17A8" w:rsidP="0039760B">
            <w:pPr>
              <w:tabs>
                <w:tab w:val="left" w:pos="357"/>
              </w:tabs>
              <w:spacing w:beforeLines="60" w:before="144" w:after="60" w:line="240" w:lineRule="auto"/>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7B17A8" w:rsidRPr="00B875B4" w:rsidRDefault="007B17A8" w:rsidP="0039760B">
            <w:pPr>
              <w:widowControl w:val="0"/>
              <w:numPr>
                <w:ilvl w:val="0"/>
                <w:numId w:val="30"/>
              </w:numPr>
              <w:spacing w:beforeLines="60" w:before="144" w:after="60" w:line="240" w:lineRule="auto"/>
              <w:ind w:left="426"/>
              <w:jc w:val="both"/>
              <w:rPr>
                <w:rFonts w:ascii="Arial" w:eastAsia="Calibri" w:hAnsi="Arial" w:cs="Times New Roman"/>
                <w:sz w:val="22"/>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7B17A8" w:rsidRPr="003F1924" w:rsidRDefault="007B17A8" w:rsidP="007B17A8">
      <w:pPr>
        <w:spacing w:after="160" w:line="259" w:lineRule="auto"/>
        <w:rPr>
          <w:rFonts w:ascii="Calibri" w:eastAsia="Calibri" w:hAnsi="Calibri" w:cs="Times New Roman"/>
          <w:sz w:val="22"/>
        </w:rPr>
      </w:pPr>
    </w:p>
    <w:p w:rsidR="007B17A8" w:rsidRPr="003F1924" w:rsidRDefault="007B17A8" w:rsidP="007B17A8">
      <w:pPr>
        <w:spacing w:after="160" w:line="259" w:lineRule="auto"/>
        <w:rPr>
          <w:rFonts w:ascii="Calibri" w:eastAsia="Calibri" w:hAnsi="Calibri" w:cs="Times New Roman"/>
          <w:sz w:val="22"/>
        </w:rPr>
      </w:pPr>
    </w:p>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467"/>
        <w:gridCol w:w="5940"/>
      </w:tblGrid>
      <w:tr w:rsidR="007B17A8" w:rsidRPr="003F1924" w:rsidTr="0039760B">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7B17A8" w:rsidRPr="003F1924" w:rsidTr="0039760B">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227727376"/>
            <w:dropDownList>
              <w:listItem w:displayText="Si" w:value="Si"/>
              <w:listItem w:displayText="No" w:value="No"/>
            </w:dropDownList>
          </w:sdtPr>
          <w:sdtContent>
            <w:tc>
              <w:tcPr>
                <w:tcW w:w="3157" w:type="pct"/>
                <w:tcBorders>
                  <w:top w:val="double" w:sz="6" w:space="0" w:color="0F253F"/>
                  <w:left w:val="nil"/>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1199440632"/>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proprie dei Gruppi d’Azione Locale (Art. 4, c. 6)</w:t>
                </w:r>
              </w:p>
            </w:tc>
          </w:sdtContent>
        </w:sdt>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iCs/>
                <w:color w:val="244062"/>
                <w:sz w:val="18"/>
                <w:szCs w:val="18"/>
              </w:rPr>
            </w:pPr>
            <w:r w:rsidRPr="00CC0EFF">
              <w:rPr>
                <w:rFonts w:ascii="Verdana" w:hAnsi="Verdana"/>
                <w:color w:val="000000"/>
                <w:sz w:val="16"/>
                <w:szCs w:val="16"/>
              </w:rPr>
              <w:t>Attuazione Asse “Leader” del Fondo Europeo Agricolo per lo Sviluppo Rurale, presentato dal GAL (Gruppo Azione Locale) programmazione 2014-2020. Animazione e promozione dello sviluppo rurale. Formazione ed aiuti all'occupazione. Promozione sviluppo turistico ed agrituristico delle zone rurali. Promozione storico-culturale del territorio. Sostegno alle piccole e medie imprese, sviluppo ed innovazione del sistema agricolo locale.</w:t>
            </w:r>
          </w:p>
        </w:tc>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Calibri"/>
                <w:iCs/>
                <w:color w:val="244062"/>
                <w:sz w:val="18"/>
                <w:szCs w:val="18"/>
              </w:rPr>
            </w:pPr>
          </w:p>
        </w:tc>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594132406"/>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1545953668"/>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Pr="003F1924">
              <w:rPr>
                <w:rFonts w:ascii="Calibri" w:eastAsia="Calibri" w:hAnsi="Calibri" w:cs="Times New Roman"/>
                <w:b/>
                <w:color w:val="002060"/>
                <w:sz w:val="22"/>
              </w:rPr>
              <w:t xml:space="preserve"> di aggregazione di società (art.20, c.2 </w:t>
            </w:r>
            <w:proofErr w:type="spellStart"/>
            <w:r w:rsidRPr="003F1924">
              <w:rPr>
                <w:rFonts w:ascii="Calibri" w:eastAsia="Calibri" w:hAnsi="Calibri" w:cs="Times New Roman"/>
                <w:b/>
                <w:color w:val="002060"/>
                <w:sz w:val="22"/>
              </w:rPr>
              <w:t>lett.g</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1339580767"/>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L'Amministrazione ha fissato, con proprio provvedimento, obiettivi specifici sui costi di funzionamento</w:t>
            </w:r>
            <w:r>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500589709"/>
              <w:dropDownList>
                <w:listItem w:displayText="si" w:value="si"/>
                <w:listItem w:displayText="no" w:value="no"/>
              </w:dropDownList>
            </w:sdtPr>
            <w:sdtContent>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p w:rsidR="007B17A8" w:rsidRPr="003F1924" w:rsidRDefault="007B17A8" w:rsidP="0039760B">
            <w:pPr>
              <w:spacing w:after="160" w:line="259" w:lineRule="auto"/>
              <w:rPr>
                <w:rFonts w:ascii="Calibri" w:eastAsia="Calibri" w:hAnsi="Calibri" w:cs="Calibri"/>
                <w:sz w:val="18"/>
                <w:szCs w:val="18"/>
              </w:rPr>
            </w:pPr>
          </w:p>
        </w:tc>
      </w:tr>
      <w:tr w:rsidR="007B17A8" w:rsidRPr="00300D4A"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00D4A" w:rsidRDefault="007B17A8" w:rsidP="0039760B">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t>Esito della ricognizione</w:t>
            </w:r>
          </w:p>
        </w:tc>
        <w:sdt>
          <w:sdtPr>
            <w:rPr>
              <w:rFonts w:ascii="Calibri" w:eastAsia="Calibri" w:hAnsi="Calibri" w:cs="Times New Roman"/>
              <w:color w:val="808080"/>
              <w:sz w:val="22"/>
            </w:rPr>
            <w:alias w:val="Esito della ricognizione"/>
            <w:tag w:val="Esito della ricognizione"/>
            <w:id w:val="-662395742"/>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7B17A8" w:rsidRPr="00300D4A" w:rsidRDefault="007B17A8" w:rsidP="0039760B">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mantenimento senza interventi</w:t>
                </w:r>
              </w:p>
            </w:tc>
          </w:sdtContent>
        </w:sdt>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sdt>
          <w:sdtPr>
            <w:rPr>
              <w:rFonts w:ascii="Calibri" w:eastAsia="Calibri" w:hAnsi="Calibri" w:cs="Calibri"/>
              <w:bCs/>
              <w:color w:val="244062"/>
              <w:sz w:val="18"/>
              <w:szCs w:val="18"/>
            </w:rPr>
            <w:alias w:val="Modalità razionalizzazione"/>
            <w:tag w:val="Modalità razionalizzazione"/>
            <w:id w:val="1013193566"/>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bCs/>
                    <w:color w:val="244062"/>
                    <w:sz w:val="18"/>
                    <w:szCs w:val="18"/>
                  </w:rPr>
                  <w:t>mantenimento della partecipazione con azioni di razionalizzazione della società</w:t>
                </w:r>
              </w:p>
            </w:tc>
          </w:sdtContent>
        </w:sdt>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Calibri"/>
                <w:iCs/>
                <w:color w:val="244062"/>
                <w:sz w:val="18"/>
                <w:szCs w:val="18"/>
              </w:rPr>
            </w:pPr>
          </w:p>
        </w:tc>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007952135"/>
              <w:dropDownList>
                <w:listItem w:displayText="si" w:value="si"/>
                <w:listItem w:displayText="no" w:value="no"/>
              </w:dropDownList>
            </w:sdtPr>
            <w:sdtContent>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si</w:t>
                </w:r>
              </w:p>
            </w:sdtContent>
          </w:sdt>
        </w:tc>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8E4A4A" w:rsidP="0039760B">
            <w:pPr>
              <w:spacing w:after="0" w:line="240" w:lineRule="auto"/>
              <w:jc w:val="both"/>
              <w:rPr>
                <w:rFonts w:ascii="Calibri Light" w:eastAsia="Calibri" w:hAnsi="Calibri Light" w:cs="Calibri Light"/>
                <w:sz w:val="22"/>
                <w:lang w:eastAsia="ja-JP"/>
              </w:rPr>
            </w:pPr>
            <w:r w:rsidRPr="00E26C83">
              <w:rPr>
                <w:sz w:val="16"/>
                <w:szCs w:val="16"/>
              </w:rPr>
              <w:t xml:space="preserve">Non sono previsti interventi di razionalizzazione in quanto i Gruppi di Azione Locale, GAL, sono espressamente previsti dall'art. 4, comma 6, del T.U.S.P. e la norma è stata confermata dai commi </w:t>
            </w:r>
            <w:r w:rsidRPr="00E26C83">
              <w:rPr>
                <w:bCs/>
                <w:color w:val="1C2024"/>
                <w:sz w:val="16"/>
                <w:szCs w:val="16"/>
              </w:rPr>
              <w:t>721-724</w:t>
            </w:r>
            <w:r w:rsidRPr="00E26C83">
              <w:rPr>
                <w:color w:val="1C2024"/>
                <w:sz w:val="16"/>
                <w:szCs w:val="16"/>
              </w:rPr>
              <w:t xml:space="preserve"> dell’art. 1 dalla L. 145/2018 (Legge di Bilancio 2019). </w:t>
            </w:r>
            <w:r>
              <w:rPr>
                <w:rFonts w:ascii="Verdana" w:hAnsi="Verdana" w:cs="Calibri Light"/>
                <w:sz w:val="14"/>
                <w:szCs w:val="14"/>
                <w:lang w:eastAsia="ja-JP"/>
              </w:rPr>
              <w:t xml:space="preserve"> </w:t>
            </w:r>
          </w:p>
        </w:tc>
      </w:tr>
    </w:tbl>
    <w:p w:rsidR="007B17A8" w:rsidRDefault="007B17A8" w:rsidP="007B17A8">
      <w:pPr>
        <w:spacing w:after="160" w:line="259" w:lineRule="auto"/>
        <w:rPr>
          <w:rFonts w:ascii="Calibri" w:eastAsia="Calibri" w:hAnsi="Calibri" w:cs="Times New Roman"/>
          <w:b/>
          <w:sz w:val="22"/>
          <w:u w:val="single"/>
        </w:rPr>
      </w:pPr>
    </w:p>
    <w:tbl>
      <w:tblPr>
        <w:tblStyle w:val="TableGrid1"/>
        <w:tblW w:w="9628" w:type="dxa"/>
        <w:tblLook w:val="04A0" w:firstRow="1" w:lastRow="0" w:firstColumn="1" w:lastColumn="0" w:noHBand="0" w:noVBand="1"/>
      </w:tblPr>
      <w:tblGrid>
        <w:gridCol w:w="669"/>
        <w:gridCol w:w="8959"/>
      </w:tblGrid>
      <w:tr w:rsidR="0039760B" w:rsidRPr="003F1924" w:rsidTr="0039760B">
        <w:tc>
          <w:tcPr>
            <w:tcW w:w="66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39760B" w:rsidRPr="003F1924" w:rsidRDefault="0039760B" w:rsidP="0039760B">
            <w:pPr>
              <w:spacing w:before="120" w:after="12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lastRenderedPageBreak/>
              <w:t>3</w:t>
            </w:r>
          </w:p>
        </w:tc>
        <w:tc>
          <w:tcPr>
            <w:tcW w:w="8959" w:type="dxa"/>
            <w:tcBorders>
              <w:top w:val="single" w:sz="4" w:space="0" w:color="9CC2E5"/>
              <w:left w:val="single" w:sz="4" w:space="0" w:color="FFFFFF"/>
              <w:bottom w:val="single" w:sz="4" w:space="0" w:color="9CC2E5"/>
              <w:right w:val="single" w:sz="4" w:space="0" w:color="9CC2E5"/>
            </w:tcBorders>
            <w:shd w:val="clear" w:color="auto" w:fill="DEEAF6"/>
            <w:vAlign w:val="center"/>
          </w:tcPr>
          <w:p w:rsidR="0039760B" w:rsidRDefault="0039760B" w:rsidP="0039760B">
            <w:pPr>
              <w:rPr>
                <w:rFonts w:ascii="Verdana" w:hAnsi="Verdana"/>
                <w:color w:val="000000"/>
                <w:sz w:val="16"/>
                <w:szCs w:val="16"/>
              </w:rPr>
            </w:pPr>
            <w:r w:rsidRPr="009923C1">
              <w:rPr>
                <w:rFonts w:ascii="Verdana" w:hAnsi="Verdana"/>
                <w:color w:val="000000"/>
                <w:sz w:val="16"/>
                <w:szCs w:val="16"/>
              </w:rPr>
              <w:t>SERVIZI INTEGRATI MEDIA VALLE DEL TENNA S.R.L.</w:t>
            </w:r>
          </w:p>
        </w:tc>
      </w:tr>
    </w:tbl>
    <w:p w:rsidR="0039760B" w:rsidRPr="003F1924" w:rsidRDefault="0039760B" w:rsidP="0039760B">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rsidR="0039760B" w:rsidRPr="003F1924" w:rsidRDefault="0039760B" w:rsidP="0039760B">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465"/>
        <w:gridCol w:w="5940"/>
      </w:tblGrid>
      <w:tr w:rsidR="0039760B" w:rsidRPr="003F1924"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p>
        </w:tc>
      </w:tr>
      <w:tr w:rsidR="0039760B" w:rsidRPr="003F1924" w:rsidTr="0039760B">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r w:rsidRPr="009923C1">
              <w:rPr>
                <w:rFonts w:ascii="Verdana" w:hAnsi="Verdana"/>
                <w:color w:val="000000"/>
                <w:sz w:val="16"/>
                <w:szCs w:val="16"/>
              </w:rPr>
              <w:t>00948030440</w:t>
            </w:r>
          </w:p>
        </w:tc>
      </w:tr>
      <w:tr w:rsidR="0039760B"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rsidR="0039760B" w:rsidRDefault="0039760B" w:rsidP="0039760B">
            <w:pPr>
              <w:rPr>
                <w:rFonts w:ascii="Verdana" w:hAnsi="Verdana"/>
                <w:color w:val="000000"/>
                <w:sz w:val="16"/>
                <w:szCs w:val="16"/>
              </w:rPr>
            </w:pPr>
            <w:r w:rsidRPr="009923C1">
              <w:rPr>
                <w:rFonts w:ascii="Verdana" w:hAnsi="Verdana"/>
                <w:color w:val="000000"/>
                <w:sz w:val="16"/>
                <w:szCs w:val="16"/>
              </w:rPr>
              <w:t>SERVIZI INTEGRATI MEDIA VALLE DEL TENNA S.R.L.</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rsidR="0039760B" w:rsidRDefault="0039760B" w:rsidP="0039760B">
            <w:pPr>
              <w:rPr>
                <w:rFonts w:ascii="Verdana" w:hAnsi="Verdana"/>
                <w:color w:val="000000"/>
                <w:sz w:val="16"/>
                <w:szCs w:val="16"/>
              </w:rPr>
            </w:pPr>
            <w:r>
              <w:rPr>
                <w:rFonts w:ascii="Verdana" w:hAnsi="Verdana"/>
                <w:color w:val="000000"/>
                <w:sz w:val="16"/>
                <w:szCs w:val="16"/>
              </w:rPr>
              <w:t>07/10/1981</w:t>
            </w:r>
          </w:p>
          <w:p w:rsidR="0039760B" w:rsidRPr="003F1924" w:rsidRDefault="0039760B" w:rsidP="0039760B">
            <w:pPr>
              <w:spacing w:before="60" w:after="60" w:line="259" w:lineRule="auto"/>
              <w:rPr>
                <w:rFonts w:ascii="Calibri" w:eastAsia="Calibri" w:hAnsi="Calibri" w:cs="Calibri"/>
                <w:iCs/>
                <w:color w:val="244062"/>
                <w:sz w:val="18"/>
                <w:szCs w:val="18"/>
              </w:rPr>
            </w:pP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1028724516"/>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Content>
              <w:p w:rsidR="0039760B" w:rsidRPr="003F1924" w:rsidRDefault="0039760B"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a responsabilità limitata</w:t>
                </w:r>
              </w:p>
            </w:sdtContent>
          </w:sdt>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1710476961"/>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Content>
            <w:tc>
              <w:tcPr>
                <w:tcW w:w="3158" w:type="pct"/>
                <w:tcBorders>
                  <w:top w:val="nil"/>
                  <w:left w:val="nil"/>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1618866242"/>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Content>
              <w:p w:rsidR="0039760B" w:rsidRPr="003F1924" w:rsidRDefault="0039760B"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La società è attiva</w:t>
                </w:r>
              </w:p>
            </w:sdtContent>
          </w:sdt>
        </w:tc>
      </w:tr>
      <w:tr w:rsidR="0039760B" w:rsidRPr="003F1924" w:rsidTr="0039760B">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p>
        </w:tc>
      </w:tr>
      <w:tr w:rsidR="0039760B" w:rsidRPr="003F1924" w:rsidTr="0039760B">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39760B" w:rsidRPr="003F1924" w:rsidTr="0039760B">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Pr>
          <w:rFonts w:ascii="Calibri Light" w:eastAsia="Calibri" w:hAnsi="Calibri Light" w:cs="Calibri Light"/>
          <w:sz w:val="20"/>
          <w:szCs w:val="20"/>
        </w:rPr>
        <w:t>.</w:t>
      </w:r>
    </w:p>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rsidR="0039760B" w:rsidRPr="003F1924" w:rsidRDefault="0039760B" w:rsidP="0039760B">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9760B" w:rsidRPr="003F1924" w:rsidTr="0039760B">
        <w:tc>
          <w:tcPr>
            <w:tcW w:w="5000" w:type="pct"/>
          </w:tcPr>
          <w:p w:rsidR="0039760B" w:rsidRPr="00DD563C" w:rsidRDefault="0039760B" w:rsidP="0039760B">
            <w:pPr>
              <w:tabs>
                <w:tab w:val="left" w:pos="357"/>
              </w:tabs>
              <w:spacing w:after="0" w:line="240" w:lineRule="auto"/>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39760B" w:rsidRPr="00DD563C" w:rsidRDefault="0039760B" w:rsidP="0039760B">
            <w:pPr>
              <w:tabs>
                <w:tab w:val="left" w:pos="357"/>
              </w:tabs>
              <w:spacing w:after="0" w:line="240" w:lineRule="auto"/>
              <w:rPr>
                <w:rFonts w:ascii="Calibri Light" w:eastAsia="Calibri" w:hAnsi="Calibri Light" w:cs="Calibri Light"/>
                <w:sz w:val="18"/>
              </w:rPr>
            </w:pPr>
          </w:p>
          <w:p w:rsidR="0039760B" w:rsidRPr="003F1924" w:rsidRDefault="0039760B" w:rsidP="0039760B">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39760B" w:rsidRPr="003F1924" w:rsidRDefault="0039760B" w:rsidP="0039760B">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xml:space="preserve">”, spiegare i motivi delle eventuali situazioni di inattività o sospensione, ovvero chiarire lo stato della procedura di liquidazione e </w:t>
            </w:r>
            <w:r>
              <w:rPr>
                <w:rFonts w:ascii="Calibri Light" w:eastAsia="Calibri" w:hAnsi="Calibri Light" w:cs="Calibri Light"/>
                <w:sz w:val="20"/>
              </w:rPr>
              <w:t xml:space="preserve">la </w:t>
            </w:r>
            <w:r w:rsidRPr="003F1924">
              <w:rPr>
                <w:rFonts w:ascii="Calibri Light" w:eastAsia="Calibri" w:hAnsi="Calibri Light" w:cs="Calibri Light"/>
                <w:sz w:val="20"/>
              </w:rPr>
              <w:t>relativa data di presumibile conclusione</w:t>
            </w:r>
            <w:r>
              <w:rPr>
                <w:rFonts w:ascii="Calibri Light" w:eastAsia="Calibri" w:hAnsi="Calibri Light" w:cs="Calibri Light"/>
                <w:sz w:val="20"/>
              </w:rPr>
              <w:t>;</w:t>
            </w:r>
          </w:p>
          <w:p w:rsidR="0039760B" w:rsidRPr="003F1924" w:rsidRDefault="0039760B" w:rsidP="0039760B">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39760B" w:rsidRPr="003F1924" w:rsidRDefault="0039760B" w:rsidP="0039760B">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39760B" w:rsidRPr="003F1924" w:rsidRDefault="0039760B" w:rsidP="0039760B">
      <w:pPr>
        <w:tabs>
          <w:tab w:val="left" w:pos="357"/>
        </w:tabs>
        <w:spacing w:after="160" w:line="259" w:lineRule="auto"/>
        <w:rPr>
          <w:rFonts w:ascii="Calibri" w:eastAsia="Calibri" w:hAnsi="Calibri" w:cs="Times New Roman"/>
          <w:sz w:val="20"/>
          <w:szCs w:val="20"/>
        </w:rPr>
      </w:pPr>
    </w:p>
    <w:p w:rsidR="0039760B" w:rsidRPr="003F1924" w:rsidRDefault="0039760B" w:rsidP="0039760B">
      <w:pPr>
        <w:tabs>
          <w:tab w:val="left" w:pos="357"/>
        </w:tabs>
        <w:spacing w:after="160" w:line="259" w:lineRule="auto"/>
        <w:rPr>
          <w:rFonts w:ascii="Calibri" w:eastAsia="Calibri" w:hAnsi="Calibri" w:cs="Times New Roman"/>
          <w:sz w:val="20"/>
          <w:szCs w:val="20"/>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465"/>
        <w:gridCol w:w="5940"/>
      </w:tblGrid>
      <w:tr w:rsidR="0039760B" w:rsidRPr="003F1924"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39760B" w:rsidRPr="003F1924" w:rsidRDefault="004F4F27" w:rsidP="0039760B">
            <w:pPr>
              <w:keepNext/>
              <w:spacing w:before="60" w:after="160" w:line="259" w:lineRule="auto"/>
              <w:jc w:val="center"/>
              <w:rPr>
                <w:rFonts w:ascii="Calibri" w:eastAsia="Calibri" w:hAnsi="Calibri" w:cs="Calibri"/>
                <w:b/>
                <w:bCs/>
                <w:color w:val="44546A"/>
                <w:sz w:val="22"/>
                <w:szCs w:val="20"/>
                <w:lang w:val="en-US"/>
              </w:rPr>
            </w:pPr>
            <w:r>
              <w:rPr>
                <w:rFonts w:ascii="Arial" w:hAnsi="Arial" w:cs="Arial"/>
                <w:b/>
                <w:bCs/>
                <w:color w:val="44546A"/>
                <w:sz w:val="22"/>
                <w:szCs w:val="20"/>
                <w:lang w:val="en-US"/>
              </w:rPr>
              <w:t>Anno 2018</w:t>
            </w:r>
          </w:p>
        </w:tc>
      </w:tr>
      <w:tr w:rsidR="0039760B"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2012290442"/>
            <w:dropDownList>
              <w:listItem w:displayText="Italia" w:value="Italia"/>
              <w:listItem w:displayText="Estero (scegliere paese specifico)" w:value="Estero (scegliere paese specifico)"/>
            </w:dropDownList>
          </w:sdtPr>
          <w:sdtContent>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39760B"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Fermo </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Servigliano</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63846</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Via Garibaldi n. 99</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0734/710705</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0734/718323</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Email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747AFF" w:rsidP="0039760B">
            <w:pPr>
              <w:spacing w:before="60" w:after="160" w:line="259" w:lineRule="auto"/>
              <w:rPr>
                <w:rFonts w:ascii="Calibri" w:eastAsia="Calibri" w:hAnsi="Calibri" w:cs="Calibri"/>
                <w:iCs/>
                <w:color w:val="244062"/>
                <w:sz w:val="18"/>
                <w:szCs w:val="18"/>
              </w:rPr>
            </w:pPr>
            <w:hyperlink r:id="rId13" w:history="1">
              <w:r w:rsidR="0039760B" w:rsidRPr="009D49CC">
                <w:rPr>
                  <w:rStyle w:val="Collegamentoipertestuale"/>
                  <w:rFonts w:ascii="Calibri" w:eastAsia="Calibri" w:hAnsi="Calibri" w:cs="Calibri"/>
                  <w:iCs/>
                  <w:sz w:val="18"/>
                  <w:szCs w:val="18"/>
                </w:rPr>
                <w:t>sergio.cardinali@legalmail.it</w:t>
              </w:r>
            </w:hyperlink>
            <w:r w:rsidR="0039760B">
              <w:rPr>
                <w:rFonts w:ascii="Calibri" w:eastAsia="Calibri" w:hAnsi="Calibri" w:cs="Calibri"/>
                <w:iCs/>
                <w:color w:val="244062"/>
                <w:sz w:val="18"/>
                <w:szCs w:val="18"/>
              </w:rPr>
              <w:t xml:space="preserve">  </w:t>
            </w:r>
          </w:p>
        </w:tc>
      </w:tr>
    </w:tbl>
    <w:p w:rsidR="0039760B" w:rsidRPr="003F1924" w:rsidRDefault="0039760B" w:rsidP="0039760B">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39760B" w:rsidRPr="003F1924" w:rsidRDefault="0039760B" w:rsidP="0039760B">
      <w:pPr>
        <w:spacing w:after="160" w:line="259" w:lineRule="auto"/>
        <w:rPr>
          <w:rFonts w:ascii="Calibri Light" w:eastAsia="Calibri" w:hAnsi="Calibri Light" w:cs="Calibri Light"/>
          <w:b/>
          <w:color w:val="C00000"/>
          <w:sz w:val="20"/>
          <w:szCs w:val="20"/>
          <w:u w:val="single"/>
        </w:rPr>
      </w:pPr>
    </w:p>
    <w:p w:rsidR="0039760B" w:rsidRPr="003F1924" w:rsidRDefault="0039760B" w:rsidP="0039760B">
      <w:pPr>
        <w:spacing w:after="160" w:line="259" w:lineRule="auto"/>
        <w:rPr>
          <w:rFonts w:ascii="Calibri Light" w:eastAsia="Calibri" w:hAnsi="Calibri Light" w:cs="Calibri Light"/>
          <w:b/>
          <w:sz w:val="20"/>
          <w:szCs w:val="20"/>
          <w:u w:val="single"/>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rsidR="0039760B" w:rsidRPr="003F1924" w:rsidRDefault="0039760B" w:rsidP="0039760B">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14" w:history="1">
        <w:r w:rsidRPr="003F1924">
          <w:rPr>
            <w:rFonts w:ascii="Calibri Light" w:eastAsia="Calibri" w:hAnsi="Calibri Light" w:cs="Calibri Light"/>
            <w:i/>
            <w:sz w:val="22"/>
            <w:u w:val="single"/>
          </w:rPr>
          <w:t>http://www.istat.it/it/strumenti/definizioni-e-classificazioni/ateco-2007</w:t>
        </w:r>
      </w:hyperlink>
    </w:p>
    <w:tbl>
      <w:tblPr>
        <w:tblW w:w="4999" w:type="pct"/>
        <w:jc w:val="center"/>
        <w:tblLook w:val="04A0" w:firstRow="1" w:lastRow="0" w:firstColumn="1" w:lastColumn="0" w:noHBand="0" w:noVBand="1"/>
      </w:tblPr>
      <w:tblGrid>
        <w:gridCol w:w="3465"/>
        <w:gridCol w:w="5940"/>
      </w:tblGrid>
      <w:tr w:rsidR="0039760B" w:rsidRPr="003F1924"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sidRPr="004618E4">
              <w:rPr>
                <w:rFonts w:ascii="Calibri" w:eastAsia="Calibri" w:hAnsi="Calibri" w:cs="Calibri"/>
                <w:iCs/>
                <w:color w:val="244062"/>
                <w:sz w:val="18"/>
                <w:szCs w:val="18"/>
              </w:rPr>
              <w:t>Programmazione, progettazione, indirizzo, coordinamento manutenzione, revisione, trasformazione e completamento della rete distributiva del gas metano. Acquisto, vendita, produzione e gestione energia elettrica, gestione servizio calore.</w:t>
            </w:r>
          </w:p>
        </w:tc>
      </w:tr>
      <w:tr w:rsidR="0039760B"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3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u w:val="single"/>
              </w:rPr>
            </w:pPr>
            <w:r w:rsidRPr="003F1924">
              <w:rPr>
                <w:rFonts w:ascii="Calibri" w:eastAsia="Calibri" w:hAnsi="Calibri" w:cs="Calibri"/>
                <w:b/>
                <w:color w:val="244062"/>
                <w:sz w:val="22"/>
                <w:szCs w:val="20"/>
              </w:rPr>
              <w:t xml:space="preserve">Attività 4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bl>
    <w:p w:rsidR="0039760B" w:rsidRPr="003F1924" w:rsidRDefault="0039760B" w:rsidP="0039760B">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39760B" w:rsidRPr="0022214B" w:rsidRDefault="0039760B" w:rsidP="0039760B">
      <w:pPr>
        <w:tabs>
          <w:tab w:val="left" w:pos="357"/>
        </w:tabs>
        <w:spacing w:after="160" w:line="259" w:lineRule="auto"/>
        <w:rPr>
          <w:rFonts w:ascii="Calibri" w:eastAsia="Calibri" w:hAnsi="Calibri" w:cs="Times New Roman"/>
          <w:sz w:val="20"/>
          <w:szCs w:val="20"/>
        </w:rPr>
      </w:pPr>
    </w:p>
    <w:p w:rsidR="0039760B" w:rsidRPr="0022214B" w:rsidRDefault="0039760B" w:rsidP="0039760B">
      <w:pPr>
        <w:tabs>
          <w:tab w:val="left" w:pos="357"/>
        </w:tabs>
        <w:spacing w:after="160" w:line="259" w:lineRule="auto"/>
        <w:rPr>
          <w:rFonts w:ascii="Calibri" w:eastAsia="Calibri" w:hAnsi="Calibri" w:cs="Times New Roman"/>
          <w:sz w:val="20"/>
          <w:szCs w:val="20"/>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465"/>
        <w:gridCol w:w="5940"/>
      </w:tblGrid>
      <w:tr w:rsidR="0039760B" w:rsidRPr="003F1924"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p>
        </w:tc>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554360209"/>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sdt>
          <w:sdtPr>
            <w:rPr>
              <w:rFonts w:ascii="Calibri" w:eastAsia="Calibri" w:hAnsi="Calibri" w:cs="Calibri"/>
              <w:iCs/>
              <w:color w:val="244062"/>
              <w:sz w:val="18"/>
              <w:szCs w:val="18"/>
            </w:rPr>
            <w:alias w:val="Previsione nello statuto di limiti di fatturato"/>
            <w:id w:val="1882287468"/>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sdt>
          <w:sdtPr>
            <w:rPr>
              <w:rFonts w:ascii="Calibri" w:eastAsia="Calibri" w:hAnsi="Calibri" w:cs="Calibri"/>
              <w:iCs/>
              <w:color w:val="244062"/>
              <w:sz w:val="18"/>
              <w:szCs w:val="18"/>
            </w:rPr>
            <w:alias w:val="Deliberazione di quotazione di azioni in mercati regolamentati"/>
            <w:id w:val="759945964"/>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a partecipazione pubblica di diritto singolare (art.1, c. 4, lett. A)</w:t>
            </w:r>
          </w:p>
        </w:tc>
        <w:sdt>
          <w:sdtPr>
            <w:rPr>
              <w:rFonts w:ascii="Calibri" w:eastAsia="Calibri" w:hAnsi="Calibri" w:cs="Calibri"/>
              <w:iCs/>
              <w:color w:val="244062"/>
              <w:sz w:val="18"/>
              <w:szCs w:val="18"/>
            </w:rPr>
            <w:alias w:val="Società a partecipazione pubblica di diritto singolare"/>
            <w:tag w:val="Società a partecipazione pubblica di diritto singolare"/>
            <w:id w:val="73396017"/>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after="160" w:line="259" w:lineRule="auto"/>
              <w:rPr>
                <w:rFonts w:ascii="Calibri" w:eastAsia="Calibri" w:hAnsi="Calibri" w:cs="Calibri"/>
                <w:iCs/>
                <w:color w:val="244062"/>
                <w:sz w:val="18"/>
                <w:szCs w:val="18"/>
              </w:rPr>
            </w:pPr>
          </w:p>
        </w:tc>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sdt>
          <w:sdtPr>
            <w:rPr>
              <w:rFonts w:ascii="Calibri" w:eastAsia="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1941523084"/>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p>
        </w:tc>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sdt>
          <w:sdtPr>
            <w:rPr>
              <w:rFonts w:ascii="Calibri" w:eastAsia="Calibri" w:hAnsi="Calibri" w:cs="Calibri"/>
              <w:iCs/>
              <w:color w:val="244062"/>
              <w:sz w:val="18"/>
              <w:szCs w:val="18"/>
            </w:rPr>
            <w:alias w:val="Società esclusa dall'applicazione dell'art. 4 con DPCM"/>
            <w:tag w:val="Società esclusa dall'applicazione dell'art. 4 con DPCM"/>
            <w:id w:val="-2010060670"/>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provvedimento del Presidente della Regione o delle Prov. Autonome (art. 4, c. 9)</w:t>
            </w:r>
          </w:p>
        </w:tc>
        <w:sdt>
          <w:sdtPr>
            <w:rPr>
              <w:rFonts w:ascii="Calibri" w:eastAsia="Calibri" w:hAnsi="Calibri" w:cs="Calibri"/>
              <w:iCs/>
              <w:color w:val="244062"/>
              <w:sz w:val="18"/>
              <w:szCs w:val="18"/>
            </w:rPr>
            <w:alias w:val="Società esclusa dall'applicazione dell'art. 4 con provvedimento "/>
            <w:id w:val="1072617024"/>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p>
        </w:tc>
      </w:tr>
    </w:tbl>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9760B" w:rsidRPr="003F1924" w:rsidTr="0039760B">
        <w:tc>
          <w:tcPr>
            <w:tcW w:w="0" w:type="auto"/>
            <w:tcMar>
              <w:top w:w="113" w:type="dxa"/>
              <w:bottom w:w="113" w:type="dxa"/>
            </w:tcMar>
          </w:tcPr>
          <w:p w:rsidR="0039760B" w:rsidRPr="00DD563C" w:rsidRDefault="0039760B" w:rsidP="0039760B">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39760B" w:rsidRPr="00DD563C" w:rsidRDefault="0039760B" w:rsidP="0039760B">
            <w:pPr>
              <w:tabs>
                <w:tab w:val="left" w:pos="357"/>
              </w:tabs>
              <w:spacing w:after="0" w:line="240" w:lineRule="auto"/>
              <w:jc w:val="both"/>
              <w:rPr>
                <w:rFonts w:ascii="Calibri Light" w:eastAsia="Calibri" w:hAnsi="Calibri Light" w:cs="Calibri Light"/>
                <w:sz w:val="20"/>
              </w:rPr>
            </w:pPr>
          </w:p>
          <w:p w:rsidR="0039760B" w:rsidRPr="003F1924" w:rsidRDefault="0039760B" w:rsidP="0039760B">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39760B" w:rsidRPr="003F1924" w:rsidRDefault="0039760B" w:rsidP="0039760B">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DATI DI BILANCIO PER LA VERIFICA TUSP</w:t>
      </w:r>
    </w:p>
    <w:tbl>
      <w:tblPr>
        <w:tblW w:w="5000" w:type="pct"/>
        <w:tblInd w:w="-10" w:type="dxa"/>
        <w:tblLook w:val="04A0" w:firstRow="1" w:lastRow="0" w:firstColumn="1" w:lastColumn="0" w:noHBand="0" w:noVBand="1"/>
      </w:tblPr>
      <w:tblGrid>
        <w:gridCol w:w="3464"/>
        <w:gridCol w:w="5938"/>
      </w:tblGrid>
      <w:tr w:rsidR="0039760B" w:rsidRPr="00592ACD" w:rsidTr="0039760B">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w:t>
            </w:r>
            <w:r w:rsidR="00E136BA">
              <w:rPr>
                <w:rFonts w:ascii="Calibri" w:eastAsia="Calibri" w:hAnsi="Calibri" w:cs="Calibri"/>
                <w:b/>
                <w:bCs/>
                <w:color w:val="44546A"/>
                <w:sz w:val="22"/>
                <w:szCs w:val="20"/>
              </w:rPr>
              <w:t>8</w:t>
            </w:r>
          </w:p>
        </w:tc>
      </w:tr>
      <w:tr w:rsidR="0039760B" w:rsidRPr="00592ACD"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1315632439"/>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Content>
              <w:p w:rsidR="0039760B" w:rsidRPr="00592ACD" w:rsidRDefault="0039760B" w:rsidP="0039760B">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39760B"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592ACD" w:rsidRDefault="0039760B"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0</w:t>
            </w:r>
          </w:p>
        </w:tc>
      </w:tr>
      <w:tr w:rsidR="0039760B"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592ACD" w:rsidRDefault="0039760B"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w:t>
            </w:r>
          </w:p>
        </w:tc>
      </w:tr>
      <w:tr w:rsidR="0039760B"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592ACD" w:rsidRDefault="0039760B"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6.600</w:t>
            </w:r>
            <w:r w:rsidR="00747AFF">
              <w:rPr>
                <w:rFonts w:ascii="Calibri" w:eastAsia="Calibri" w:hAnsi="Calibri" w:cs="Calibri"/>
                <w:color w:val="244062"/>
                <w:sz w:val="18"/>
                <w:szCs w:val="18"/>
              </w:rPr>
              <w:t xml:space="preserve"> lordo</w:t>
            </w:r>
          </w:p>
        </w:tc>
      </w:tr>
      <w:tr w:rsidR="0039760B"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592ACD" w:rsidRDefault="0039760B"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w:t>
            </w:r>
          </w:p>
        </w:tc>
      </w:tr>
      <w:tr w:rsidR="0039760B"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592ACD" w:rsidRDefault="0039760B"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4.</w:t>
            </w:r>
            <w:r w:rsidR="00747AFF">
              <w:rPr>
                <w:rFonts w:ascii="Calibri" w:eastAsia="Calibri" w:hAnsi="Calibri" w:cs="Calibri"/>
                <w:color w:val="244062"/>
                <w:sz w:val="18"/>
                <w:szCs w:val="18"/>
              </w:rPr>
              <w:t>500 netto</w:t>
            </w:r>
          </w:p>
        </w:tc>
      </w:tr>
    </w:tbl>
    <w:p w:rsidR="0039760B" w:rsidRDefault="0039760B" w:rsidP="0039760B">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39760B" w:rsidRDefault="0039760B" w:rsidP="0039760B">
      <w:pPr>
        <w:spacing w:before="120" w:after="120" w:line="240" w:lineRule="auto"/>
        <w:jc w:val="both"/>
        <w:rPr>
          <w:rFonts w:ascii="Calibri" w:eastAsia="MS Mincho" w:hAnsi="Calibri" w:cs="Calibri"/>
          <w:b/>
          <w:sz w:val="24"/>
          <w:szCs w:val="24"/>
          <w:u w:val="single"/>
          <w:lang w:eastAsia="ja-JP"/>
        </w:rPr>
      </w:pPr>
    </w:p>
    <w:tbl>
      <w:tblPr>
        <w:tblW w:w="5000" w:type="pct"/>
        <w:tblInd w:w="-10" w:type="dxa"/>
        <w:tblLayout w:type="fixed"/>
        <w:tblLook w:val="04A0" w:firstRow="1" w:lastRow="0" w:firstColumn="1" w:lastColumn="0" w:noHBand="0" w:noVBand="1"/>
      </w:tblPr>
      <w:tblGrid>
        <w:gridCol w:w="2694"/>
        <w:gridCol w:w="1296"/>
        <w:gridCol w:w="1384"/>
        <w:gridCol w:w="1247"/>
        <w:gridCol w:w="1384"/>
        <w:gridCol w:w="1397"/>
      </w:tblGrid>
      <w:tr w:rsidR="0039760B" w:rsidRPr="00592ACD" w:rsidTr="0039760B">
        <w:trPr>
          <w:cantSplit/>
          <w:trHeight w:val="542"/>
        </w:trPr>
        <w:tc>
          <w:tcPr>
            <w:tcW w:w="1433" w:type="pct"/>
            <w:tcBorders>
              <w:top w:val="sing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89"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4680B">
              <w:rPr>
                <w:rFonts w:ascii="Calibri" w:eastAsia="Calibri" w:hAnsi="Calibri" w:cs="Calibri"/>
                <w:b/>
                <w:bCs/>
                <w:color w:val="44546A"/>
                <w:sz w:val="22"/>
                <w:szCs w:val="20"/>
              </w:rPr>
              <w:t>8</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4680B">
              <w:rPr>
                <w:rFonts w:ascii="Calibri" w:eastAsia="Calibri" w:hAnsi="Calibri" w:cs="Calibri"/>
                <w:b/>
                <w:bCs/>
                <w:color w:val="44546A"/>
                <w:sz w:val="22"/>
                <w:szCs w:val="20"/>
              </w:rPr>
              <w:t>7</w:t>
            </w:r>
          </w:p>
        </w:tc>
        <w:tc>
          <w:tcPr>
            <w:tcW w:w="66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4680B">
              <w:rPr>
                <w:rFonts w:ascii="Calibri" w:eastAsia="Calibri" w:hAnsi="Calibri" w:cs="Calibri"/>
                <w:b/>
                <w:bCs/>
                <w:color w:val="44546A"/>
                <w:sz w:val="22"/>
                <w:szCs w:val="20"/>
              </w:rPr>
              <w:t>6</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4680B">
              <w:rPr>
                <w:rFonts w:ascii="Calibri" w:eastAsia="Calibri" w:hAnsi="Calibri" w:cs="Calibri"/>
                <w:b/>
                <w:bCs/>
                <w:color w:val="44546A"/>
                <w:sz w:val="22"/>
                <w:szCs w:val="20"/>
              </w:rPr>
              <w:t>5</w:t>
            </w:r>
          </w:p>
        </w:tc>
        <w:tc>
          <w:tcPr>
            <w:tcW w:w="74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4680B">
              <w:rPr>
                <w:rFonts w:ascii="Calibri" w:eastAsia="Calibri" w:hAnsi="Calibri" w:cs="Calibri"/>
                <w:b/>
                <w:bCs/>
                <w:color w:val="44546A"/>
                <w:sz w:val="22"/>
                <w:szCs w:val="20"/>
              </w:rPr>
              <w:t>4</w:t>
            </w:r>
          </w:p>
        </w:tc>
      </w:tr>
      <w:tr w:rsidR="0039760B" w:rsidRPr="00592ACD" w:rsidTr="0039760B">
        <w:trPr>
          <w:cantSplit/>
          <w:trHeight w:val="251"/>
        </w:trPr>
        <w:tc>
          <w:tcPr>
            <w:tcW w:w="1433" w:type="pct"/>
            <w:tcBorders>
              <w:top w:val="double" w:sz="4" w:space="0" w:color="auto"/>
              <w:left w:val="single" w:sz="4" w:space="0" w:color="254061"/>
              <w:bottom w:val="single" w:sz="4" w:space="0" w:color="auto"/>
              <w:right w:val="single" w:sz="4" w:space="0" w:color="auto"/>
            </w:tcBorders>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392401099"/>
            <w:dropDownList>
              <w:listItem w:displayText="sì" w:value="sì"/>
              <w:listItem w:displayText="no" w:value="no"/>
            </w:dropDownList>
          </w:sdtPr>
          <w:sdtContent>
            <w:tc>
              <w:tcPr>
                <w:tcW w:w="689" w:type="pct"/>
                <w:tcBorders>
                  <w:top w:val="double" w:sz="4" w:space="0" w:color="auto"/>
                  <w:left w:val="single" w:sz="4" w:space="0" w:color="auto"/>
                  <w:bottom w:val="single" w:sz="4" w:space="0" w:color="auto"/>
                  <w:right w:val="single" w:sz="4" w:space="0" w:color="auto"/>
                </w:tcBorders>
                <w:hideMark/>
              </w:tcPr>
              <w:p w:rsidR="0039760B" w:rsidRPr="00592ACD" w:rsidRDefault="0039760B"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6"/>
            <w:tag w:val="Approvazione bilancio 2016"/>
            <w:id w:val="327025629"/>
            <w:dropDownList>
              <w:listItem w:displayText="sì" w:value="sì"/>
              <w:listItem w:displayText="no" w:value="no"/>
            </w:dropDownList>
          </w:sdtPr>
          <w:sdtContent>
            <w:tc>
              <w:tcPr>
                <w:tcW w:w="736" w:type="pct"/>
                <w:tcBorders>
                  <w:top w:val="double" w:sz="4" w:space="0" w:color="auto"/>
                  <w:left w:val="single" w:sz="4" w:space="0" w:color="FFFFFF"/>
                  <w:bottom w:val="single" w:sz="4" w:space="0" w:color="auto"/>
                  <w:right w:val="single" w:sz="4" w:space="0" w:color="auto"/>
                </w:tcBorders>
                <w:hideMark/>
              </w:tcPr>
              <w:p w:rsidR="0039760B" w:rsidRPr="00592ACD" w:rsidRDefault="0039760B"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2008286426"/>
            <w:dropDownList>
              <w:listItem w:displayText="sì" w:value="sì"/>
              <w:listItem w:displayText="no" w:value="no"/>
            </w:dropDownList>
          </w:sdtPr>
          <w:sdtContent>
            <w:tc>
              <w:tcPr>
                <w:tcW w:w="663" w:type="pct"/>
                <w:tcBorders>
                  <w:top w:val="double" w:sz="4" w:space="0" w:color="auto"/>
                  <w:left w:val="single" w:sz="4" w:space="0" w:color="FFFFFF"/>
                  <w:bottom w:val="single" w:sz="4" w:space="0" w:color="auto"/>
                  <w:right w:val="single" w:sz="4" w:space="0" w:color="auto"/>
                </w:tcBorders>
                <w:hideMark/>
              </w:tcPr>
              <w:p w:rsidR="0039760B" w:rsidRPr="00592ACD" w:rsidRDefault="0039760B"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1465231366"/>
            <w:dropDownList>
              <w:listItem w:displayText="sì" w:value="sì"/>
              <w:listItem w:displayText="no" w:value="no"/>
            </w:dropDownList>
          </w:sdtPr>
          <w:sdtContent>
            <w:tc>
              <w:tcPr>
                <w:tcW w:w="736" w:type="pct"/>
                <w:tcBorders>
                  <w:top w:val="double" w:sz="4" w:space="0" w:color="auto"/>
                  <w:left w:val="single" w:sz="4" w:space="0" w:color="FFFFFF"/>
                  <w:bottom w:val="single" w:sz="4" w:space="0" w:color="auto"/>
                  <w:right w:val="single" w:sz="4" w:space="0" w:color="auto"/>
                </w:tcBorders>
                <w:hideMark/>
              </w:tcPr>
              <w:p w:rsidR="0039760B" w:rsidRPr="00592ACD" w:rsidRDefault="0039760B"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1389845377"/>
            <w:dropDownList>
              <w:listItem w:displayText="sì" w:value="sì"/>
              <w:listItem w:displayText="no" w:value="no"/>
            </w:dropDownList>
          </w:sdtPr>
          <w:sdtContent>
            <w:tc>
              <w:tcPr>
                <w:tcW w:w="743" w:type="pct"/>
                <w:tcBorders>
                  <w:top w:val="double" w:sz="4" w:space="0" w:color="auto"/>
                  <w:left w:val="single" w:sz="4" w:space="0" w:color="FFFFFF"/>
                  <w:bottom w:val="single" w:sz="4" w:space="0" w:color="auto"/>
                  <w:right w:val="single" w:sz="4" w:space="0" w:color="auto"/>
                </w:tcBorders>
                <w:hideMark/>
              </w:tcPr>
              <w:p w:rsidR="0039760B" w:rsidRPr="00592ACD" w:rsidRDefault="0039760B"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39760B" w:rsidRPr="00592ACD" w:rsidTr="0039760B">
        <w:trPr>
          <w:cantSplit/>
          <w:trHeight w:val="251"/>
        </w:trPr>
        <w:tc>
          <w:tcPr>
            <w:tcW w:w="1433" w:type="pct"/>
            <w:tcBorders>
              <w:top w:val="single" w:sz="4" w:space="0" w:color="auto"/>
              <w:left w:val="single" w:sz="4" w:space="0" w:color="254061"/>
              <w:bottom w:val="single" w:sz="4" w:space="0" w:color="auto"/>
              <w:right w:val="single" w:sz="4" w:space="0" w:color="auto"/>
            </w:tcBorders>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89" w:type="pct"/>
            <w:tcBorders>
              <w:top w:val="single" w:sz="4" w:space="0" w:color="auto"/>
              <w:left w:val="single" w:sz="4" w:space="0" w:color="auto"/>
              <w:bottom w:val="single" w:sz="4" w:space="0" w:color="auto"/>
              <w:right w:val="single" w:sz="4" w:space="0" w:color="auto"/>
            </w:tcBorders>
          </w:tcPr>
          <w:p w:rsidR="0039760B" w:rsidRPr="00C50829" w:rsidRDefault="0039760B" w:rsidP="0039760B">
            <w:pPr>
              <w:pStyle w:val="Paragrafoelenco"/>
              <w:spacing w:before="60" w:after="160" w:line="256" w:lineRule="auto"/>
              <w:ind w:left="370"/>
              <w:rPr>
                <w:rFonts w:ascii="Calibri" w:eastAsia="Calibri" w:hAnsi="Calibri" w:cs="Calibri"/>
                <w:color w:val="244062"/>
                <w:sz w:val="18"/>
                <w:szCs w:val="18"/>
              </w:rPr>
            </w:pPr>
            <w:r>
              <w:rPr>
                <w:rFonts w:ascii="Calibri" w:eastAsia="Calibri" w:hAnsi="Calibri" w:cs="Calibri"/>
                <w:color w:val="244062"/>
                <w:sz w:val="18"/>
                <w:szCs w:val="18"/>
              </w:rPr>
              <w:t>1</w:t>
            </w:r>
            <w:r w:rsidR="0064680B">
              <w:rPr>
                <w:rFonts w:ascii="Calibri" w:eastAsia="Calibri" w:hAnsi="Calibri" w:cs="Calibri"/>
                <w:color w:val="244062"/>
                <w:sz w:val="18"/>
                <w:szCs w:val="18"/>
              </w:rPr>
              <w:t>93.347</w:t>
            </w:r>
          </w:p>
        </w:tc>
        <w:tc>
          <w:tcPr>
            <w:tcW w:w="736" w:type="pct"/>
            <w:tcBorders>
              <w:top w:val="single" w:sz="4" w:space="0" w:color="auto"/>
              <w:left w:val="single" w:sz="4" w:space="0" w:color="FFFFFF"/>
              <w:bottom w:val="single" w:sz="4" w:space="0" w:color="auto"/>
              <w:right w:val="single" w:sz="4" w:space="0" w:color="auto"/>
            </w:tcBorders>
          </w:tcPr>
          <w:p w:rsidR="0039760B" w:rsidRPr="00C50829" w:rsidRDefault="0064680B" w:rsidP="0039760B">
            <w:pPr>
              <w:pStyle w:val="Paragrafoelenco"/>
              <w:spacing w:before="60" w:after="160" w:line="256" w:lineRule="auto"/>
              <w:ind w:left="227"/>
              <w:jc w:val="both"/>
              <w:rPr>
                <w:rFonts w:ascii="Calibri" w:eastAsia="Calibri" w:hAnsi="Calibri" w:cs="Calibri"/>
                <w:color w:val="244062"/>
                <w:sz w:val="18"/>
                <w:szCs w:val="18"/>
              </w:rPr>
            </w:pPr>
            <w:r>
              <w:rPr>
                <w:rFonts w:ascii="Calibri" w:eastAsia="Calibri" w:hAnsi="Calibri" w:cs="Calibri"/>
                <w:color w:val="244062"/>
                <w:sz w:val="18"/>
                <w:szCs w:val="18"/>
              </w:rPr>
              <w:t>148.795</w:t>
            </w:r>
          </w:p>
        </w:tc>
        <w:tc>
          <w:tcPr>
            <w:tcW w:w="663" w:type="pct"/>
            <w:tcBorders>
              <w:top w:val="single" w:sz="4" w:space="0" w:color="auto"/>
              <w:left w:val="single" w:sz="4" w:space="0" w:color="FFFFFF"/>
              <w:bottom w:val="single" w:sz="4" w:space="0" w:color="auto"/>
              <w:right w:val="single" w:sz="4" w:space="0" w:color="auto"/>
            </w:tcBorders>
          </w:tcPr>
          <w:p w:rsidR="0039760B" w:rsidRPr="005E3C14" w:rsidRDefault="0064680B" w:rsidP="0039760B">
            <w:pPr>
              <w:pStyle w:val="Paragrafoelenco"/>
              <w:spacing w:before="60" w:after="160" w:line="256" w:lineRule="auto"/>
              <w:ind w:left="177"/>
              <w:jc w:val="both"/>
              <w:rPr>
                <w:rFonts w:ascii="Calibri" w:eastAsia="Calibri" w:hAnsi="Calibri" w:cs="Calibri"/>
                <w:color w:val="244062"/>
                <w:sz w:val="18"/>
                <w:szCs w:val="18"/>
              </w:rPr>
            </w:pPr>
            <w:r>
              <w:rPr>
                <w:rFonts w:ascii="Calibri" w:eastAsia="Calibri" w:hAnsi="Calibri" w:cs="Calibri"/>
                <w:color w:val="244062"/>
                <w:sz w:val="18"/>
                <w:szCs w:val="18"/>
              </w:rPr>
              <w:t>197.289</w:t>
            </w:r>
          </w:p>
        </w:tc>
        <w:tc>
          <w:tcPr>
            <w:tcW w:w="736" w:type="pct"/>
            <w:tcBorders>
              <w:top w:val="single" w:sz="4" w:space="0" w:color="auto"/>
              <w:left w:val="single" w:sz="4" w:space="0" w:color="FFFFFF"/>
              <w:bottom w:val="single" w:sz="4" w:space="0" w:color="auto"/>
              <w:right w:val="single" w:sz="4" w:space="0" w:color="auto"/>
            </w:tcBorders>
          </w:tcPr>
          <w:p w:rsidR="0039760B" w:rsidRPr="00987AA6" w:rsidRDefault="0064680B" w:rsidP="0039760B">
            <w:pPr>
              <w:spacing w:before="60" w:after="160" w:line="256" w:lineRule="auto"/>
              <w:ind w:left="227" w:hanging="142"/>
              <w:jc w:val="both"/>
              <w:rPr>
                <w:rFonts w:ascii="Calibri" w:eastAsia="Calibri" w:hAnsi="Calibri" w:cs="Calibri"/>
                <w:color w:val="244062"/>
                <w:sz w:val="18"/>
                <w:szCs w:val="18"/>
              </w:rPr>
            </w:pPr>
            <w:r>
              <w:rPr>
                <w:rFonts w:ascii="Calibri" w:eastAsia="Calibri" w:hAnsi="Calibri" w:cs="Calibri"/>
                <w:color w:val="244062"/>
                <w:sz w:val="18"/>
                <w:szCs w:val="18"/>
              </w:rPr>
              <w:t>99.019</w:t>
            </w:r>
          </w:p>
        </w:tc>
        <w:tc>
          <w:tcPr>
            <w:tcW w:w="743" w:type="pct"/>
            <w:tcBorders>
              <w:top w:val="single" w:sz="4" w:space="0" w:color="auto"/>
              <w:left w:val="single" w:sz="4" w:space="0" w:color="FFFFFF"/>
              <w:bottom w:val="single" w:sz="4" w:space="0" w:color="auto"/>
              <w:right w:val="single" w:sz="4" w:space="0" w:color="auto"/>
            </w:tcBorders>
          </w:tcPr>
          <w:p w:rsidR="0039760B" w:rsidRPr="00987AA6" w:rsidRDefault="0064680B" w:rsidP="0039760B">
            <w:pPr>
              <w:spacing w:before="60" w:after="160" w:line="256" w:lineRule="auto"/>
              <w:ind w:left="227" w:hanging="142"/>
              <w:jc w:val="both"/>
              <w:rPr>
                <w:rFonts w:ascii="Calibri" w:eastAsia="Calibri" w:hAnsi="Calibri" w:cs="Calibri"/>
                <w:color w:val="244062"/>
                <w:sz w:val="18"/>
                <w:szCs w:val="18"/>
              </w:rPr>
            </w:pPr>
            <w:r>
              <w:rPr>
                <w:rFonts w:ascii="Calibri" w:eastAsia="Calibri" w:hAnsi="Calibri" w:cs="Calibri"/>
                <w:color w:val="244062"/>
                <w:sz w:val="18"/>
                <w:szCs w:val="18"/>
              </w:rPr>
              <w:t>94.656</w:t>
            </w:r>
          </w:p>
        </w:tc>
      </w:tr>
    </w:tbl>
    <w:p w:rsidR="0039760B" w:rsidRDefault="0039760B" w:rsidP="0039760B">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p w:rsidR="0039760B" w:rsidRDefault="0039760B" w:rsidP="0039760B">
      <w:pPr>
        <w:spacing w:before="120" w:after="120" w:line="240" w:lineRule="auto"/>
        <w:jc w:val="both"/>
        <w:rPr>
          <w:rFonts w:ascii="Calibri" w:eastAsia="MS Mincho" w:hAnsi="Calibri"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9760B" w:rsidRPr="003F1924" w:rsidTr="0039760B">
        <w:tc>
          <w:tcPr>
            <w:tcW w:w="5000" w:type="pct"/>
          </w:tcPr>
          <w:p w:rsidR="0039760B" w:rsidRPr="003F1924" w:rsidRDefault="0039760B" w:rsidP="0039760B">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rsidR="0039760B" w:rsidRPr="003F1924" w:rsidRDefault="0039760B" w:rsidP="0039760B">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39760B" w:rsidRPr="003F1924" w:rsidRDefault="0039760B"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39760B" w:rsidRPr="003F1924" w:rsidRDefault="0039760B"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indicare eventuali variazioni rispetto alla data del 31/12/2017, ovvero a data successiva;</w:t>
            </w:r>
            <w:r>
              <w:rPr>
                <w:rFonts w:ascii="Calibri Light" w:eastAsia="MS Mincho" w:hAnsi="Calibri Light" w:cs="Calibri Light"/>
                <w:sz w:val="20"/>
                <w:lang w:eastAsia="ja-JP"/>
              </w:rPr>
              <w:t xml:space="preserve"> </w:t>
            </w:r>
            <w:r w:rsidRPr="003F1924">
              <w:rPr>
                <w:rFonts w:ascii="Calibri Light" w:eastAsia="MS Mincho" w:hAnsi="Calibri Light" w:cs="Calibri Light"/>
                <w:sz w:val="20"/>
                <w:lang w:eastAsia="ja-JP"/>
              </w:rPr>
              <w:t xml:space="preserve">azioni di adeguamento del numero degli amministratori con riguardo all’art. 11 del TUSP; </w:t>
            </w:r>
          </w:p>
          <w:p w:rsidR="0039760B" w:rsidRPr="003F1924" w:rsidRDefault="0039760B"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r>
              <w:rPr>
                <w:rFonts w:ascii="Calibri Light" w:eastAsia="MS Mincho" w:hAnsi="Calibri Light" w:cs="Calibri Light"/>
                <w:sz w:val="20"/>
                <w:lang w:eastAsia="ja-JP"/>
              </w:rPr>
              <w:t>;</w:t>
            </w:r>
          </w:p>
          <w:p w:rsidR="0039760B" w:rsidRPr="003F1924" w:rsidRDefault="0039760B"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lastRenderedPageBreak/>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39760B" w:rsidRPr="003F1924" w:rsidRDefault="0039760B" w:rsidP="0039760B">
      <w:pPr>
        <w:spacing w:after="160" w:line="259" w:lineRule="auto"/>
        <w:rPr>
          <w:rFonts w:ascii="Calibri" w:eastAsia="Calibri" w:hAnsi="Calibri" w:cs="Calibri"/>
          <w:b/>
          <w:sz w:val="22"/>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produttive di beni e servizi o Distretti tecnologici</w:t>
      </w:r>
    </w:p>
    <w:p w:rsidR="0039760B" w:rsidRPr="003F1924" w:rsidRDefault="0039760B" w:rsidP="0039760B">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470"/>
        <w:gridCol w:w="1983"/>
        <w:gridCol w:w="1983"/>
        <w:gridCol w:w="1982"/>
      </w:tblGrid>
      <w:tr w:rsidR="0039760B" w:rsidRPr="003F1924" w:rsidTr="0039760B">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39760B" w:rsidRPr="003F1924" w:rsidRDefault="0039760B" w:rsidP="0039760B">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64680B">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64680B">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64680B">
              <w:rPr>
                <w:rFonts w:ascii="Calibri" w:eastAsia="Calibri" w:hAnsi="Calibri" w:cs="Calibri"/>
                <w:b/>
                <w:bCs/>
                <w:color w:val="44546A"/>
                <w:sz w:val="22"/>
                <w:szCs w:val="20"/>
              </w:rPr>
              <w:t>6</w:t>
            </w:r>
          </w:p>
        </w:tc>
      </w:tr>
      <w:tr w:rsidR="0039760B" w:rsidRPr="003F1924"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64680B"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747.735</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64680B"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694.818</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r>
              <w:rPr>
                <w:rFonts w:ascii="Calibri" w:eastAsia="Calibri" w:hAnsi="Calibri" w:cs="Calibri"/>
                <w:color w:val="244062"/>
                <w:sz w:val="18"/>
                <w:szCs w:val="18"/>
              </w:rPr>
              <w:t>68</w:t>
            </w:r>
            <w:r w:rsidR="0064680B">
              <w:rPr>
                <w:rFonts w:ascii="Calibri" w:eastAsia="Calibri" w:hAnsi="Calibri" w:cs="Calibri"/>
                <w:color w:val="244062"/>
                <w:sz w:val="18"/>
                <w:szCs w:val="18"/>
              </w:rPr>
              <w:t>2.584</w:t>
            </w: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64680B"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29.953</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64680B"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29.928</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r>
              <w:rPr>
                <w:rFonts w:ascii="Calibri" w:eastAsia="Calibri" w:hAnsi="Calibri" w:cs="Calibri"/>
                <w:color w:val="244062"/>
                <w:sz w:val="18"/>
                <w:szCs w:val="18"/>
              </w:rPr>
              <w:t>2</w:t>
            </w:r>
            <w:r w:rsidR="0064680B">
              <w:rPr>
                <w:rFonts w:ascii="Calibri" w:eastAsia="Calibri" w:hAnsi="Calibri" w:cs="Calibri"/>
                <w:color w:val="244062"/>
                <w:sz w:val="18"/>
                <w:szCs w:val="18"/>
              </w:rPr>
              <w:t>8.374</w:t>
            </w: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28.371</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28.371</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r>
              <w:rPr>
                <w:rFonts w:ascii="Calibri" w:eastAsia="Calibri" w:hAnsi="Calibri" w:cs="Calibri"/>
                <w:color w:val="244062"/>
                <w:sz w:val="18"/>
                <w:szCs w:val="18"/>
              </w:rPr>
              <w:t>28.371</w:t>
            </w:r>
          </w:p>
        </w:tc>
      </w:tr>
    </w:tbl>
    <w:p w:rsidR="0039760B" w:rsidRPr="003F1924" w:rsidRDefault="0039760B" w:rsidP="0039760B">
      <w:pPr>
        <w:spacing w:after="160" w:line="259" w:lineRule="auto"/>
        <w:rPr>
          <w:rFonts w:ascii="Calibri" w:eastAsia="Calibri" w:hAnsi="Calibri" w:cs="Times New Roman"/>
          <w:sz w:val="24"/>
          <w:szCs w:val="20"/>
        </w:rPr>
      </w:pPr>
    </w:p>
    <w:p w:rsidR="0039760B" w:rsidRPr="003F1924" w:rsidRDefault="0039760B" w:rsidP="0039760B">
      <w:pPr>
        <w:spacing w:after="160" w:line="259" w:lineRule="auto"/>
        <w:rPr>
          <w:rFonts w:ascii="Calibri" w:eastAsia="Calibri" w:hAnsi="Calibri" w:cs="Times New Roman"/>
          <w:sz w:val="24"/>
          <w:szCs w:val="20"/>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rsidR="0039760B" w:rsidRDefault="0039760B" w:rsidP="0039760B">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p w:rsidR="0039760B" w:rsidRPr="00EF7194" w:rsidRDefault="0039760B" w:rsidP="0039760B">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39760B" w:rsidRPr="003F1924"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9760B" w:rsidRPr="003F1924" w:rsidRDefault="0039760B" w:rsidP="0039760B">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6</w:t>
            </w:r>
          </w:p>
        </w:tc>
      </w:tr>
      <w:tr w:rsidR="0039760B" w:rsidRPr="003F1924"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56032" behindDoc="0" locked="0" layoutInCell="1" allowOverlap="1" wp14:anchorId="2D144641" wp14:editId="7DD7F57D">
                      <wp:simplePos x="0" y="0"/>
                      <wp:positionH relativeFrom="column">
                        <wp:posOffset>-64770</wp:posOffset>
                      </wp:positionH>
                      <wp:positionV relativeFrom="paragraph">
                        <wp:posOffset>-10160</wp:posOffset>
                      </wp:positionV>
                      <wp:extent cx="6094095" cy="2860040"/>
                      <wp:effectExtent l="11430" t="8890" r="9525" b="7620"/>
                      <wp:wrapNone/>
                      <wp:docPr id="226"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4095" cy="28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type w14:anchorId="6E53E76F" id="_x0000_t32" coordsize="21600,21600" o:spt="32" o:oned="t" path="m,l21600,21600e" filled="f">
                      <v:path arrowok="t" fillok="f" o:connecttype="none"/>
                      <o:lock v:ext="edit" shapetype="t"/>
                    </v:shapetype>
                    <v:shape id="AutoShape 82" o:spid="_x0000_s1026" type="#_x0000_t32" style="position:absolute;margin-left:-5.1pt;margin-top:-.8pt;width:479.85pt;height:225.2pt;flip:y;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"/>
                  </w:pict>
                </mc:Fallback>
              </mc:AlternateContent>
            </w: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bl>
    <w:p w:rsidR="0039760B" w:rsidRPr="003F1924" w:rsidRDefault="0039760B" w:rsidP="0039760B">
      <w:pPr>
        <w:spacing w:after="160" w:line="259" w:lineRule="auto"/>
        <w:rPr>
          <w:rFonts w:ascii="Calibri" w:eastAsia="Calibri" w:hAnsi="Calibri" w:cs="Times New Roman"/>
          <w:sz w:val="24"/>
          <w:szCs w:val="20"/>
        </w:rPr>
      </w:pPr>
    </w:p>
    <w:p w:rsidR="0039760B" w:rsidRDefault="0039760B" w:rsidP="0039760B">
      <w:pPr>
        <w:spacing w:after="200" w:line="276" w:lineRule="auto"/>
        <w:rPr>
          <w:rFonts w:ascii="Calibri" w:eastAsia="Calibri" w:hAnsi="Calibri" w:cs="Times New Roman"/>
          <w:sz w:val="22"/>
        </w:rPr>
      </w:pPr>
      <w:r>
        <w:rPr>
          <w:rFonts w:ascii="Calibri" w:eastAsia="Calibri" w:hAnsi="Calibri" w:cs="Times New Roman"/>
          <w:sz w:val="22"/>
        </w:rPr>
        <w:br w:type="page"/>
      </w: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bancarie e finanziarie</w:t>
      </w:r>
    </w:p>
    <w:p w:rsidR="0039760B" w:rsidRDefault="0039760B" w:rsidP="0039760B">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p w:rsidR="0039760B" w:rsidRPr="00EF7194" w:rsidRDefault="0039760B" w:rsidP="0039760B">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39760B" w:rsidRPr="003F1924"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9760B" w:rsidRPr="003F1924" w:rsidRDefault="0039760B" w:rsidP="0039760B">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6</w:t>
            </w: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57056" behindDoc="0" locked="0" layoutInCell="1" allowOverlap="1" wp14:anchorId="60F1C05B" wp14:editId="356D5E51">
                      <wp:simplePos x="0" y="0"/>
                      <wp:positionH relativeFrom="column">
                        <wp:posOffset>-71755</wp:posOffset>
                      </wp:positionH>
                      <wp:positionV relativeFrom="paragraph">
                        <wp:posOffset>15240</wp:posOffset>
                      </wp:positionV>
                      <wp:extent cx="6108065" cy="643890"/>
                      <wp:effectExtent l="13970" t="5715" r="12065" b="7620"/>
                      <wp:wrapNone/>
                      <wp:docPr id="227"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64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5AECAA71" id="AutoShape 83" o:spid="_x0000_s1026" type="#_x0000_t32" style="position:absolute;margin-left:-5.65pt;margin-top:1.2pt;width:480.95pt;height:50.7pt;flip:y;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uLLgIAAE0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"/>
                  </w:pict>
                </mc:Fallback>
              </mc:AlternateContent>
            </w: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bl>
    <w:p w:rsidR="0039760B" w:rsidRPr="003F1924" w:rsidRDefault="0039760B" w:rsidP="0039760B">
      <w:pPr>
        <w:spacing w:after="160" w:line="259" w:lineRule="auto"/>
        <w:rPr>
          <w:rFonts w:ascii="Calibri" w:eastAsia="Calibri" w:hAnsi="Calibri" w:cs="Times New Roman"/>
          <w:sz w:val="24"/>
          <w:szCs w:val="20"/>
        </w:rPr>
      </w:pPr>
    </w:p>
    <w:p w:rsidR="0039760B" w:rsidRPr="003F1924" w:rsidRDefault="0039760B" w:rsidP="0039760B">
      <w:pPr>
        <w:spacing w:after="160" w:line="259" w:lineRule="auto"/>
        <w:rPr>
          <w:rFonts w:ascii="Calibri" w:eastAsia="Calibri" w:hAnsi="Calibri" w:cs="Times New Roman"/>
          <w:sz w:val="24"/>
          <w:szCs w:val="20"/>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rsidR="0039760B" w:rsidRDefault="0039760B" w:rsidP="0039760B">
      <w:pPr>
        <w:spacing w:after="160" w:line="259" w:lineRule="auto"/>
        <w:rPr>
          <w:rFonts w:ascii="Calibri Light" w:eastAsia="Calibri" w:hAnsi="Calibri Light" w:cs="Calibri Light"/>
          <w:i/>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p w:rsidR="0039760B" w:rsidRPr="00EF7194" w:rsidRDefault="0039760B" w:rsidP="0039760B">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39760B" w:rsidRPr="003F1924"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9760B" w:rsidRPr="003F1924" w:rsidRDefault="0039760B" w:rsidP="0039760B">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6</w:t>
            </w: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58080" behindDoc="0" locked="0" layoutInCell="1" allowOverlap="1" wp14:anchorId="3FC81B8C" wp14:editId="7AD5A6B1">
                      <wp:simplePos x="0" y="0"/>
                      <wp:positionH relativeFrom="column">
                        <wp:posOffset>-71755</wp:posOffset>
                      </wp:positionH>
                      <wp:positionV relativeFrom="paragraph">
                        <wp:posOffset>7620</wp:posOffset>
                      </wp:positionV>
                      <wp:extent cx="6108065" cy="2772410"/>
                      <wp:effectExtent l="13970" t="7620" r="12065" b="10795"/>
                      <wp:wrapNone/>
                      <wp:docPr id="228"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277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602B3012" id="AutoShape 84" o:spid="_x0000_s1026" type="#_x0000_t32" style="position:absolute;margin-left:-5.65pt;margin-top:.6pt;width:480.95pt;height:218.3pt;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"/>
                  </w:pict>
                </mc:Fallback>
              </mc:AlternateContent>
            </w: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bl>
    <w:p w:rsidR="0039760B" w:rsidRPr="003F1924" w:rsidRDefault="0039760B" w:rsidP="0039760B">
      <w:pPr>
        <w:spacing w:after="160" w:line="259" w:lineRule="auto"/>
        <w:rPr>
          <w:rFonts w:ascii="Calibri" w:eastAsia="Calibri" w:hAnsi="Calibri" w:cs="Times New Roman"/>
          <w:sz w:val="24"/>
          <w:szCs w:val="20"/>
        </w:rPr>
      </w:pPr>
    </w:p>
    <w:p w:rsidR="0039760B" w:rsidRDefault="0039760B" w:rsidP="0039760B">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QUOTA DI POSSESSO (quota diretta e/o indiretta)</w:t>
      </w:r>
    </w:p>
    <w:tbl>
      <w:tblPr>
        <w:tblW w:w="4999" w:type="pct"/>
        <w:jc w:val="center"/>
        <w:tblLook w:val="04A0" w:firstRow="1" w:lastRow="0" w:firstColumn="1" w:lastColumn="0" w:noHBand="0" w:noVBand="1"/>
      </w:tblPr>
      <w:tblGrid>
        <w:gridCol w:w="3465"/>
        <w:gridCol w:w="5940"/>
      </w:tblGrid>
      <w:tr w:rsidR="0039760B" w:rsidRPr="003F1924"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1229533807"/>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diretta</w:t>
                </w:r>
              </w:p>
            </w:tc>
          </w:sdtContent>
        </w:sdt>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39760B" w:rsidRPr="003F1924" w:rsidRDefault="0039760B" w:rsidP="0039760B">
            <w:pPr>
              <w:spacing w:before="60" w:after="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 xml:space="preserve">Quota diretta </w:t>
            </w:r>
            <w:r w:rsidRPr="003F1924">
              <w:rPr>
                <w:rFonts w:ascii="Calibri" w:eastAsia="Calibri" w:hAnsi="Calibri" w:cs="Calibri"/>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4,35 %</w:t>
            </w:r>
          </w:p>
        </w:tc>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bl>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se per “Tipologia di Partecipazione” è stato indicato “Partecipazione Indiretta” o “Partecipazione diretta e indiretta”. Inserire CF e denominazione </w:t>
      </w:r>
      <w:proofErr w:type="gramStart"/>
      <w:r w:rsidRPr="003F1924">
        <w:rPr>
          <w:rFonts w:ascii="Calibri Light" w:eastAsia="Calibri" w:hAnsi="Calibri Light" w:cs="Calibri Light"/>
          <w:sz w:val="20"/>
          <w:szCs w:val="20"/>
        </w:rPr>
        <w:t>dell’ultima tramite</w:t>
      </w:r>
      <w:proofErr w:type="gramEnd"/>
      <w:r w:rsidRPr="003F1924">
        <w:rPr>
          <w:rFonts w:ascii="Calibri Light" w:eastAsia="Calibri" w:hAnsi="Calibri Light" w:cs="Calibri Light"/>
          <w:sz w:val="20"/>
          <w:szCs w:val="20"/>
        </w:rPr>
        <w:t xml:space="preserve"> attraverso la quale la società è indirettamente partecipata dall’Amministrazione.</w:t>
      </w:r>
    </w:p>
    <w:p w:rsidR="0039760B" w:rsidRDefault="0039760B" w:rsidP="0039760B">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rsidR="0039760B" w:rsidRPr="00EC17F8" w:rsidRDefault="0039760B" w:rsidP="0039760B">
      <w:pPr>
        <w:widowControl w:val="0"/>
        <w:tabs>
          <w:tab w:val="left" w:pos="357"/>
        </w:tabs>
        <w:spacing w:before="80" w:after="120" w:line="240" w:lineRule="auto"/>
        <w:contextualSpacing/>
        <w:jc w:val="both"/>
        <w:rPr>
          <w:rFonts w:ascii="Calibri Light" w:eastAsia="Calibri" w:hAnsi="Calibri Light" w:cs="Calibri Light"/>
          <w:sz w:val="24"/>
          <w:szCs w:val="20"/>
        </w:rPr>
      </w:pPr>
    </w:p>
    <w:p w:rsidR="0039760B" w:rsidRPr="00EC17F8" w:rsidRDefault="0039760B" w:rsidP="0039760B">
      <w:pPr>
        <w:widowControl w:val="0"/>
        <w:tabs>
          <w:tab w:val="left" w:pos="357"/>
        </w:tabs>
        <w:spacing w:before="80" w:after="120" w:line="240" w:lineRule="auto"/>
        <w:contextualSpacing/>
        <w:jc w:val="both"/>
        <w:rPr>
          <w:rFonts w:ascii="Calibri Light" w:eastAsia="Calibri" w:hAnsi="Calibri Light" w:cs="Calibri Light"/>
          <w:sz w:val="24"/>
          <w:szCs w:val="20"/>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QUOTA DI POSSESSO – TIPO DI CONTROLLO</w:t>
      </w:r>
    </w:p>
    <w:p w:rsidR="0039760B" w:rsidRPr="003F1924" w:rsidRDefault="0039760B" w:rsidP="0039760B">
      <w:pPr>
        <w:keepNext/>
        <w:spacing w:before="120" w:after="120" w:line="259" w:lineRule="auto"/>
        <w:jc w:val="both"/>
        <w:rPr>
          <w:rFonts w:ascii="Calibri" w:eastAsia="MS Mincho" w:hAnsi="Calibri" w:cs="Calibri"/>
          <w:b/>
          <w:sz w:val="24"/>
          <w:szCs w:val="24"/>
          <w:lang w:eastAsia="ja-JP"/>
        </w:rPr>
      </w:pPr>
    </w:p>
    <w:tbl>
      <w:tblPr>
        <w:tblW w:w="4999" w:type="pct"/>
        <w:jc w:val="center"/>
        <w:tblLook w:val="04A0" w:firstRow="1" w:lastRow="0" w:firstColumn="1" w:lastColumn="0" w:noHBand="0" w:noVBand="1"/>
      </w:tblPr>
      <w:tblGrid>
        <w:gridCol w:w="3465"/>
        <w:gridCol w:w="5940"/>
      </w:tblGrid>
      <w:tr w:rsidR="0039760B" w:rsidRPr="003F1924"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Tipo di controllo</w:t>
            </w:r>
          </w:p>
        </w:tc>
        <w:sdt>
          <w:sdtPr>
            <w:rPr>
              <w:rFonts w:ascii="Calibri" w:eastAsia="Calibri" w:hAnsi="Calibri" w:cs="Calibri"/>
              <w:iCs/>
              <w:color w:val="244062"/>
              <w:sz w:val="18"/>
              <w:szCs w:val="18"/>
            </w:rPr>
            <w:alias w:val="Tipo di controllo"/>
            <w:tag w:val="Tipo di controllo"/>
            <w:id w:val="-1834293496"/>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747AFF"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controllo congiunto per effetto di norme statutarie</w:t>
                </w:r>
              </w:p>
            </w:tc>
          </w:sdtContent>
        </w:sdt>
      </w:tr>
    </w:tbl>
    <w:p w:rsidR="0039760B" w:rsidRPr="003F1924" w:rsidRDefault="0039760B" w:rsidP="0039760B">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9760B" w:rsidRPr="003F1924" w:rsidTr="0039760B">
        <w:tc>
          <w:tcPr>
            <w:tcW w:w="9402" w:type="dxa"/>
          </w:tcPr>
          <w:p w:rsidR="0039760B" w:rsidRPr="00B875B4" w:rsidRDefault="0039760B" w:rsidP="0039760B">
            <w:pPr>
              <w:spacing w:beforeLines="60" w:before="144" w:after="60" w:line="240" w:lineRule="auto"/>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39760B" w:rsidRPr="003F1924" w:rsidRDefault="0039760B" w:rsidP="0039760B">
            <w:pPr>
              <w:tabs>
                <w:tab w:val="left" w:pos="357"/>
              </w:tabs>
              <w:spacing w:beforeLines="60" w:before="144" w:after="60" w:line="240" w:lineRule="auto"/>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39760B" w:rsidRPr="00B875B4" w:rsidRDefault="0039760B" w:rsidP="0039760B">
            <w:pPr>
              <w:widowControl w:val="0"/>
              <w:numPr>
                <w:ilvl w:val="0"/>
                <w:numId w:val="30"/>
              </w:numPr>
              <w:spacing w:beforeLines="60" w:before="144" w:after="60" w:line="240" w:lineRule="auto"/>
              <w:ind w:left="426"/>
              <w:jc w:val="both"/>
              <w:rPr>
                <w:rFonts w:ascii="Arial" w:eastAsia="Calibri" w:hAnsi="Arial" w:cs="Times New Roman"/>
                <w:sz w:val="22"/>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39760B" w:rsidRPr="003F1924" w:rsidRDefault="0039760B" w:rsidP="0039760B">
      <w:pPr>
        <w:spacing w:after="160" w:line="259" w:lineRule="auto"/>
        <w:rPr>
          <w:rFonts w:ascii="Calibri" w:eastAsia="Calibri" w:hAnsi="Calibri" w:cs="Times New Roman"/>
          <w:sz w:val="22"/>
        </w:rPr>
      </w:pPr>
    </w:p>
    <w:p w:rsidR="0039760B" w:rsidRPr="003F1924" w:rsidRDefault="0039760B" w:rsidP="0039760B">
      <w:pPr>
        <w:spacing w:after="160" w:line="259" w:lineRule="auto"/>
        <w:rPr>
          <w:rFonts w:ascii="Calibri" w:eastAsia="Calibri" w:hAnsi="Calibri" w:cs="Times New Roman"/>
          <w:sz w:val="22"/>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467"/>
        <w:gridCol w:w="5940"/>
      </w:tblGrid>
      <w:tr w:rsidR="0039760B" w:rsidRPr="003F1924" w:rsidTr="0039760B">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39760B" w:rsidRPr="003F1924" w:rsidTr="0039760B">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1952159780"/>
            <w:dropDownList>
              <w:listItem w:displayText="Si" w:value="Si"/>
              <w:listItem w:displayText="No" w:value="No"/>
            </w:dropDownList>
          </w:sdtPr>
          <w:sdtContent>
            <w:tc>
              <w:tcPr>
                <w:tcW w:w="3157" w:type="pct"/>
                <w:tcBorders>
                  <w:top w:val="double" w:sz="6" w:space="0" w:color="0F253F"/>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1117899187"/>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produzione di un servizio di interesse generale (Art. 4, c. 2, lett. a)</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sidRPr="004A73B9">
              <w:rPr>
                <w:rFonts w:ascii="Calibri" w:eastAsia="Calibri" w:hAnsi="Calibri" w:cs="Calibri"/>
                <w:iCs/>
                <w:color w:val="244062"/>
                <w:sz w:val="18"/>
                <w:szCs w:val="18"/>
              </w:rPr>
              <w:t>Programmazione, progettazione, indirizzo, coordinamento manutenzione, revisione, trasformazione e completamento della rete distributiva del gas metano. Acquisto, vendita, produzione e gestione energia elettrica, gestione servizio calore.</w:t>
            </w:r>
          </w:p>
        </w:tc>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2144804259"/>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2107312198"/>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Pr="003F1924">
              <w:rPr>
                <w:rFonts w:ascii="Calibri" w:eastAsia="Calibri" w:hAnsi="Calibri" w:cs="Times New Roman"/>
                <w:b/>
                <w:color w:val="002060"/>
                <w:sz w:val="22"/>
              </w:rPr>
              <w:t xml:space="preserve"> di aggregazione di società (art.20, c.2 </w:t>
            </w:r>
            <w:proofErr w:type="spellStart"/>
            <w:r w:rsidRPr="003F1924">
              <w:rPr>
                <w:rFonts w:ascii="Calibri" w:eastAsia="Calibri" w:hAnsi="Calibri" w:cs="Times New Roman"/>
                <w:b/>
                <w:color w:val="002060"/>
                <w:sz w:val="22"/>
              </w:rPr>
              <w:t>lett.g</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1272158741"/>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L'Amministrazione ha fissato, con proprio provvedimento, obiettivi specifici sui costi di funzionamento</w:t>
            </w:r>
            <w:r>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875048067"/>
              <w:dropDownList>
                <w:listItem w:displayText="si" w:value="si"/>
                <w:listItem w:displayText="no" w:value="no"/>
              </w:dropDownList>
            </w:sdtPr>
            <w:sdtContent>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p w:rsidR="0039760B" w:rsidRPr="003F1924" w:rsidRDefault="0039760B" w:rsidP="0039760B">
            <w:pPr>
              <w:spacing w:after="160" w:line="259" w:lineRule="auto"/>
              <w:rPr>
                <w:rFonts w:ascii="Calibri" w:eastAsia="Calibri" w:hAnsi="Calibri" w:cs="Calibri"/>
                <w:sz w:val="18"/>
                <w:szCs w:val="18"/>
              </w:rPr>
            </w:pPr>
          </w:p>
        </w:tc>
      </w:tr>
      <w:tr w:rsidR="0039760B" w:rsidRPr="00300D4A"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00D4A" w:rsidRDefault="0039760B" w:rsidP="0039760B">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t>Esito della ricognizione</w:t>
            </w:r>
          </w:p>
        </w:tc>
        <w:sdt>
          <w:sdtPr>
            <w:rPr>
              <w:rFonts w:ascii="Calibri" w:eastAsia="Calibri" w:hAnsi="Calibri" w:cs="Times New Roman"/>
              <w:color w:val="808080"/>
              <w:sz w:val="22"/>
            </w:rPr>
            <w:alias w:val="Esito della ricognizione"/>
            <w:tag w:val="Esito della ricognizione"/>
            <w:id w:val="-47534532"/>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00D4A" w:rsidRDefault="0039760B" w:rsidP="0039760B">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mantenimento senza interventi</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FB50AC"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456F2B" w:rsidRDefault="0039760B" w:rsidP="0039760B">
            <w:pPr>
              <w:spacing w:after="0" w:line="240" w:lineRule="auto"/>
              <w:rPr>
                <w:rFonts w:cs="Times New Roman"/>
                <w:b/>
                <w:sz w:val="20"/>
                <w:szCs w:val="20"/>
              </w:rPr>
            </w:pPr>
          </w:p>
          <w:p w:rsidR="0039760B" w:rsidRPr="00456F2B" w:rsidRDefault="0039760B" w:rsidP="0039760B">
            <w:pPr>
              <w:spacing w:after="0" w:line="240" w:lineRule="auto"/>
              <w:rPr>
                <w:rFonts w:cs="Times New Roman"/>
                <w:sz w:val="14"/>
                <w:szCs w:val="14"/>
              </w:rPr>
            </w:pPr>
            <w:r w:rsidRPr="00456F2B">
              <w:rPr>
                <w:rFonts w:cs="Times New Roman"/>
                <w:sz w:val="14"/>
                <w:szCs w:val="14"/>
              </w:rPr>
              <w:t xml:space="preserve">Società a capitale interamente pubblico costituita da n.16 Comuni della </w:t>
            </w:r>
            <w:r>
              <w:rPr>
                <w:rFonts w:cs="Times New Roman"/>
                <w:sz w:val="14"/>
                <w:szCs w:val="14"/>
              </w:rPr>
              <w:t>Provincia di Fermo e dalla stessa Pro</w:t>
            </w:r>
            <w:r w:rsidRPr="00456F2B">
              <w:rPr>
                <w:rFonts w:cs="Times New Roman"/>
                <w:sz w:val="14"/>
                <w:szCs w:val="14"/>
              </w:rPr>
              <w:t>vincia</w:t>
            </w:r>
            <w:r>
              <w:rPr>
                <w:rFonts w:cs="Times New Roman"/>
                <w:sz w:val="14"/>
                <w:szCs w:val="14"/>
              </w:rPr>
              <w:t xml:space="preserve">. La società è </w:t>
            </w:r>
            <w:r w:rsidRPr="00456F2B">
              <w:rPr>
                <w:rFonts w:cs="Times New Roman"/>
                <w:sz w:val="14"/>
                <w:szCs w:val="14"/>
              </w:rPr>
              <w:t>proprietaria delle reti di distribuzione e degli impianti del gas metano.</w:t>
            </w:r>
          </w:p>
          <w:p w:rsidR="0039760B" w:rsidRPr="00456F2B" w:rsidRDefault="0039760B" w:rsidP="0039760B">
            <w:pPr>
              <w:spacing w:after="0" w:line="240" w:lineRule="auto"/>
              <w:rPr>
                <w:rFonts w:cs="Times New Roman"/>
                <w:sz w:val="14"/>
                <w:szCs w:val="14"/>
              </w:rPr>
            </w:pPr>
            <w:r w:rsidRPr="00456F2B">
              <w:rPr>
                <w:rFonts w:cs="Times New Roman"/>
                <w:sz w:val="14"/>
                <w:szCs w:val="14"/>
              </w:rPr>
              <w:t>In attesa dell’espletamento della gara dell’Ambito Territoriale Minimo (ATEM) di Fermo per l’individuazione del nuovo gestore del servizio del gas metano, il cui termine è stato prorogato a seguito degli eventi sismici iniziati il 24/08/2016 a cura dell’Ente Capofila (Comune di Fermo).</w:t>
            </w:r>
          </w:p>
          <w:p w:rsidR="0039760B" w:rsidRPr="00456F2B" w:rsidRDefault="0039760B" w:rsidP="0039760B">
            <w:pPr>
              <w:spacing w:after="0" w:line="240" w:lineRule="auto"/>
              <w:rPr>
                <w:rFonts w:cs="Times New Roman"/>
                <w:sz w:val="14"/>
                <w:szCs w:val="14"/>
              </w:rPr>
            </w:pPr>
            <w:r w:rsidRPr="00456F2B">
              <w:rPr>
                <w:rFonts w:cs="Times New Roman"/>
                <w:sz w:val="14"/>
                <w:szCs w:val="14"/>
              </w:rPr>
              <w:t>La società non ha alle proprie dipendenze personale e le attività ordinarie sono svolte da un amministratore unico.</w:t>
            </w:r>
          </w:p>
          <w:p w:rsidR="0039760B" w:rsidRPr="003F1924" w:rsidRDefault="0039760B" w:rsidP="0039760B">
            <w:pPr>
              <w:spacing w:before="60" w:after="0" w:line="259" w:lineRule="auto"/>
              <w:rPr>
                <w:rFonts w:ascii="Calibri" w:eastAsia="Calibri" w:hAnsi="Calibri" w:cs="Calibri"/>
                <w:iCs/>
                <w:color w:val="244062"/>
                <w:sz w:val="18"/>
                <w:szCs w:val="18"/>
              </w:rPr>
            </w:pPr>
          </w:p>
        </w:tc>
      </w:tr>
    </w:tbl>
    <w:p w:rsidR="0039760B" w:rsidRPr="003F1924" w:rsidRDefault="0039760B" w:rsidP="0039760B">
      <w:pPr>
        <w:widowControl w:val="0"/>
        <w:numPr>
          <w:ilvl w:val="0"/>
          <w:numId w:val="37"/>
        </w:numPr>
        <w:tabs>
          <w:tab w:val="left" w:pos="357"/>
        </w:tabs>
        <w:spacing w:after="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lastRenderedPageBreak/>
        <w:t>Compilare il campo se “Attività svolta dalla Partecipata” precedentemente selezionata è “realizzazione e gestione di opera pubblica ovvero organizzazione e gestione di servizio di interesse generale tramite PPP (Art.4, c.2, lett.</w:t>
      </w:r>
      <w:r>
        <w:rPr>
          <w:rFonts w:ascii="Calibri Light" w:eastAsia="Calibri" w:hAnsi="Calibri Light" w:cs="Calibri Light"/>
          <w:sz w:val="20"/>
          <w:szCs w:val="20"/>
        </w:rPr>
        <w:t> </w:t>
      </w:r>
      <w:r w:rsidRPr="003F1924">
        <w:rPr>
          <w:rFonts w:ascii="Calibri Light" w:eastAsia="Calibri" w:hAnsi="Calibri Light" w:cs="Calibri Light"/>
          <w:sz w:val="20"/>
          <w:szCs w:val="20"/>
        </w:rPr>
        <w:t>c)”.</w:t>
      </w:r>
    </w:p>
    <w:p w:rsidR="0039760B" w:rsidRPr="003F1924" w:rsidRDefault="0039760B" w:rsidP="0039760B">
      <w:pPr>
        <w:widowControl w:val="0"/>
        <w:numPr>
          <w:ilvl w:val="0"/>
          <w:numId w:val="37"/>
        </w:numPr>
        <w:tabs>
          <w:tab w:val="left" w:pos="357"/>
        </w:tabs>
        <w:spacing w:after="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se </w:t>
      </w:r>
      <w:r>
        <w:rPr>
          <w:rFonts w:ascii="Calibri Light" w:eastAsia="Calibri" w:hAnsi="Calibri Light" w:cs="Calibri Light"/>
          <w:sz w:val="20"/>
          <w:szCs w:val="20"/>
        </w:rPr>
        <w:t xml:space="preserve">per </w:t>
      </w:r>
      <w:r w:rsidRPr="003F1924">
        <w:rPr>
          <w:rFonts w:ascii="Calibri Light" w:eastAsia="Calibri" w:hAnsi="Calibri Light" w:cs="Calibri Light"/>
          <w:sz w:val="20"/>
          <w:szCs w:val="20"/>
        </w:rPr>
        <w:t>“Tipo di controllo” è stato selezionato elemento diverso da “nessuno”.</w:t>
      </w:r>
    </w:p>
    <w:p w:rsidR="0039760B" w:rsidRPr="003F1924" w:rsidRDefault="0039760B" w:rsidP="0039760B">
      <w:pPr>
        <w:widowControl w:val="0"/>
        <w:numPr>
          <w:ilvl w:val="0"/>
          <w:numId w:val="37"/>
        </w:numPr>
        <w:tabs>
          <w:tab w:val="left" w:pos="357"/>
        </w:tabs>
        <w:spacing w:after="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Campo obbligatorio se per “Esito della ricognizione” è stato selezionato “Razionalizzazione”.</w:t>
      </w:r>
    </w:p>
    <w:p w:rsidR="0039760B" w:rsidRDefault="0039760B" w:rsidP="0039760B">
      <w:pPr>
        <w:spacing w:after="0" w:line="259" w:lineRule="auto"/>
        <w:rPr>
          <w:rFonts w:ascii="Calibri Light" w:eastAsia="Calibri" w:hAnsi="Calibri Light" w:cs="Calibri Light"/>
          <w:b/>
          <w:sz w:val="22"/>
          <w:u w:val="single"/>
        </w:rPr>
      </w:pPr>
      <w:r w:rsidRPr="00B21FF2">
        <w:rPr>
          <w:rFonts w:ascii="Calibri Light" w:eastAsia="Calibri" w:hAnsi="Calibri Light" w:cs="Calibri Light"/>
          <w:b/>
          <w:color w:val="FF0000"/>
          <w:sz w:val="22"/>
        </w:rPr>
        <w:t xml:space="preserve">* </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sz w:val="22"/>
          <w:u w:val="single"/>
        </w:rPr>
        <w:t xml:space="preserve">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9760B" w:rsidRPr="003F1924" w:rsidTr="0039760B">
        <w:tc>
          <w:tcPr>
            <w:tcW w:w="9628" w:type="dxa"/>
          </w:tcPr>
          <w:p w:rsidR="0039760B" w:rsidRPr="00DD563C" w:rsidRDefault="0039760B" w:rsidP="0039760B">
            <w:pPr>
              <w:tabs>
                <w:tab w:val="left" w:pos="357"/>
              </w:tabs>
              <w:spacing w:after="0" w:line="240" w:lineRule="auto"/>
              <w:rPr>
                <w:rFonts w:ascii="Calibri" w:eastAsia="Calibri" w:hAnsi="Calibri" w:cs="Times New Roman"/>
                <w:sz w:val="18"/>
              </w:rPr>
            </w:pPr>
            <w:r w:rsidRPr="00DD563C">
              <w:rPr>
                <w:rFonts w:ascii="Calibri" w:eastAsia="Calibri" w:hAnsi="Calibri" w:cs="Calibri"/>
                <w:b/>
                <w:color w:val="244062"/>
                <w:sz w:val="20"/>
              </w:rPr>
              <w:t>Ulteriori informazioni relative ai campi della Sezione</w:t>
            </w:r>
          </w:p>
          <w:p w:rsidR="0039760B" w:rsidRPr="00DD563C" w:rsidRDefault="0039760B" w:rsidP="0039760B">
            <w:pPr>
              <w:tabs>
                <w:tab w:val="left" w:pos="357"/>
              </w:tabs>
              <w:spacing w:after="0" w:line="240" w:lineRule="auto"/>
              <w:rPr>
                <w:rFonts w:ascii="Calibri" w:eastAsia="Calibri" w:hAnsi="Calibri" w:cs="Times New Roman"/>
                <w:sz w:val="18"/>
              </w:rPr>
            </w:pPr>
          </w:p>
          <w:p w:rsidR="0039760B" w:rsidRPr="003F1924" w:rsidRDefault="0039760B" w:rsidP="0039760B">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39760B" w:rsidRPr="003F1924" w:rsidRDefault="0039760B" w:rsidP="0039760B">
            <w:pPr>
              <w:widowControl w:val="0"/>
              <w:numPr>
                <w:ilvl w:val="0"/>
                <w:numId w:val="32"/>
              </w:numPr>
              <w:tabs>
                <w:tab w:val="left" w:pos="357"/>
              </w:tabs>
              <w:spacing w:beforeLines="60" w:before="144" w:after="60" w:line="240" w:lineRule="auto"/>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 “</w:t>
            </w:r>
            <w:r w:rsidRPr="003F1924">
              <w:rPr>
                <w:rFonts w:ascii="Calibri Light" w:eastAsia="Calibri" w:hAnsi="Calibri Light" w:cs="Calibri Light"/>
                <w:b/>
                <w:sz w:val="20"/>
              </w:rPr>
              <w:t>Attività svolta dalla partecipata</w:t>
            </w:r>
            <w:r w:rsidRPr="003F1924">
              <w:rPr>
                <w:rFonts w:ascii="Calibri Light" w:eastAsia="Calibri" w:hAnsi="Calibri Light" w:cs="Calibri Light"/>
                <w:sz w:val="20"/>
              </w:rPr>
              <w:t>”, indicare l’attività prevalente e se essa è svolta in favore dell’ente partecipante o della collettività di riferimento; in caso contrario, indicare altre entità beneficiarie di detta attività e le ragioni della originaria acquisizione e dell’eventuale mantenimento. Se la società gestisce partecipazioni, indicare eventuali servizi resi alle o ricevuti dalle partecipate, nonché attività operative svolte dalla holding;</w:t>
            </w:r>
          </w:p>
          <w:p w:rsidR="0039760B" w:rsidRPr="003F1924" w:rsidRDefault="0039760B" w:rsidP="0039760B">
            <w:pPr>
              <w:widowControl w:val="0"/>
              <w:numPr>
                <w:ilvl w:val="0"/>
                <w:numId w:val="32"/>
              </w:numPr>
              <w:tabs>
                <w:tab w:val="left" w:pos="357"/>
              </w:tabs>
              <w:spacing w:beforeLines="60" w:before="144" w:after="60" w:line="240" w:lineRule="auto"/>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Svolgimento di attività analoghe a quelle svolte da altre società</w:t>
            </w:r>
            <w:r w:rsidRPr="003F1924">
              <w:rPr>
                <w:rFonts w:ascii="Calibri Light" w:eastAsia="Calibri" w:hAnsi="Calibri Light" w:cs="Calibri Light"/>
                <w:sz w:val="20"/>
              </w:rPr>
              <w:t>”, indicare le attività oggetto di duplicazione e le altre società partecipate in esse coinvolte;</w:t>
            </w:r>
          </w:p>
          <w:p w:rsidR="0039760B" w:rsidRPr="003F1924" w:rsidRDefault="0039760B" w:rsidP="0039760B">
            <w:pPr>
              <w:widowControl w:val="0"/>
              <w:numPr>
                <w:ilvl w:val="0"/>
                <w:numId w:val="32"/>
              </w:numPr>
              <w:tabs>
                <w:tab w:val="left" w:pos="357"/>
              </w:tabs>
              <w:spacing w:beforeLines="60" w:before="144" w:after="60" w:line="240" w:lineRule="auto"/>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w:t>
            </w:r>
            <w:r w:rsidRPr="003F1924">
              <w:rPr>
                <w:rFonts w:ascii="Calibri Light" w:eastAsia="Calibri" w:hAnsi="Calibri Light" w:cs="Calibri Light"/>
                <w:b/>
                <w:sz w:val="20"/>
              </w:rPr>
              <w:t>Esito della ricognizion</w:t>
            </w:r>
            <w:r w:rsidRPr="003F1924">
              <w:rPr>
                <w:rFonts w:ascii="Calibri Light" w:eastAsia="Calibri" w:hAnsi="Calibri Light" w:cs="Calibri Light"/>
                <w:sz w:val="20"/>
              </w:rPr>
              <w:t>e”, indicare la motivazione di un esito eventualmente diverso da quello della ricognizione straordinaria;</w:t>
            </w:r>
          </w:p>
          <w:p w:rsidR="0039760B" w:rsidRPr="003F1924" w:rsidRDefault="0039760B" w:rsidP="0039760B">
            <w:pPr>
              <w:widowControl w:val="0"/>
              <w:numPr>
                <w:ilvl w:val="0"/>
                <w:numId w:val="32"/>
              </w:numPr>
              <w:tabs>
                <w:tab w:val="left" w:pos="357"/>
              </w:tabs>
              <w:spacing w:beforeLines="60" w:before="144" w:after="60" w:line="240" w:lineRule="auto"/>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Modalità (razionalizzazione)</w:t>
            </w:r>
            <w:r w:rsidRPr="003F1924">
              <w:rPr>
                <w:rFonts w:ascii="Calibri Light" w:eastAsia="Calibri" w:hAnsi="Calibri Light" w:cs="Calibri Light"/>
                <w:sz w:val="20"/>
              </w:rPr>
              <w:t>”, indicare le motivazioni di modalità e</w:t>
            </w:r>
            <w:r>
              <w:rPr>
                <w:rFonts w:ascii="Calibri Light" w:eastAsia="Calibri" w:hAnsi="Calibri Light" w:cs="Calibri Light"/>
                <w:sz w:val="20"/>
              </w:rPr>
              <w:t xml:space="preserve">ventualmente diverse da quelle </w:t>
            </w:r>
            <w:r w:rsidRPr="003F1924">
              <w:rPr>
                <w:rFonts w:ascii="Calibri Light" w:eastAsia="Calibri" w:hAnsi="Calibri Light" w:cs="Calibri Light"/>
                <w:sz w:val="20"/>
              </w:rPr>
              <w:t xml:space="preserve">della ricognizione straordinaria. </w:t>
            </w:r>
            <w:r w:rsidRPr="0028132E">
              <w:rPr>
                <w:rFonts w:ascii="Calibri Light" w:eastAsia="Calibri" w:hAnsi="Calibri Light" w:cs="Calibri Light"/>
                <w:sz w:val="20"/>
              </w:rPr>
              <w:t>Nel caso di liquidazione, indicare il termine previsto per la conclusione della relativa procedura;</w:t>
            </w:r>
          </w:p>
          <w:p w:rsidR="0039760B" w:rsidRPr="003F1924" w:rsidRDefault="0039760B" w:rsidP="0039760B">
            <w:pPr>
              <w:widowControl w:val="0"/>
              <w:numPr>
                <w:ilvl w:val="0"/>
                <w:numId w:val="32"/>
              </w:numPr>
              <w:tabs>
                <w:tab w:val="left" w:pos="357"/>
              </w:tabs>
              <w:spacing w:beforeLines="60" w:before="144" w:after="60" w:line="240" w:lineRule="auto"/>
              <w:ind w:left="426" w:hanging="284"/>
              <w:jc w:val="both"/>
              <w:rPr>
                <w:rFonts w:ascii="Arial" w:eastAsia="Calibri" w:hAnsi="Arial" w:cs="Times New Roman"/>
                <w:sz w:val="20"/>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Termine previsto per la razionalizzazione</w:t>
            </w:r>
            <w:r w:rsidRPr="003F1924">
              <w:rPr>
                <w:rFonts w:ascii="Calibri Light" w:eastAsia="Calibri" w:hAnsi="Calibri Light" w:cs="Calibri Light"/>
                <w:sz w:val="20"/>
              </w:rPr>
              <w:t>”, indicare le motivazioni di un termine eventualmente diverso da quello della ricognizione straordinaria.</w:t>
            </w:r>
          </w:p>
        </w:tc>
      </w:tr>
    </w:tbl>
    <w:p w:rsidR="0039760B" w:rsidRPr="003F1924" w:rsidRDefault="0039760B" w:rsidP="0039760B">
      <w:pPr>
        <w:spacing w:after="160" w:line="259" w:lineRule="auto"/>
        <w:rPr>
          <w:rFonts w:ascii="Calibri" w:eastAsia="Calibri" w:hAnsi="Calibri" w:cs="Times New Roman"/>
          <w:b/>
          <w:sz w:val="22"/>
          <w:u w:val="single"/>
        </w:rPr>
      </w:pPr>
    </w:p>
    <w:p w:rsidR="0039760B" w:rsidRPr="003F1924"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8743"/>
      </w:tblGrid>
      <w:tr w:rsidR="0039760B" w:rsidRPr="00E40BAF" w:rsidTr="0039760B">
        <w:tc>
          <w:tcPr>
            <w:tcW w:w="66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39760B" w:rsidRPr="00E40BAF" w:rsidRDefault="0039760B" w:rsidP="0039760B">
            <w:pPr>
              <w:spacing w:before="120" w:after="120" w:line="320" w:lineRule="exact"/>
              <w:jc w:val="center"/>
              <w:rPr>
                <w:rFonts w:ascii="Arial" w:hAnsi="Arial" w:cs="Arial"/>
                <w:sz w:val="22"/>
                <w:lang w:eastAsia="ja-JP"/>
              </w:rPr>
            </w:pPr>
            <w:r>
              <w:rPr>
                <w:rFonts w:ascii="Arial" w:hAnsi="Arial" w:cs="Arial"/>
                <w:sz w:val="22"/>
                <w:lang w:eastAsia="ja-JP"/>
              </w:rPr>
              <w:lastRenderedPageBreak/>
              <w:t>4</w:t>
            </w:r>
          </w:p>
        </w:tc>
        <w:tc>
          <w:tcPr>
            <w:tcW w:w="8959" w:type="dxa"/>
            <w:tcBorders>
              <w:top w:val="single" w:sz="4" w:space="0" w:color="9CC2E5"/>
              <w:left w:val="single" w:sz="4" w:space="0" w:color="FFFFFF"/>
              <w:bottom w:val="single" w:sz="4" w:space="0" w:color="9CC2E5"/>
              <w:right w:val="single" w:sz="4" w:space="0" w:color="9CC2E5"/>
            </w:tcBorders>
            <w:shd w:val="clear" w:color="auto" w:fill="DEEAF6"/>
          </w:tcPr>
          <w:p w:rsidR="0039760B" w:rsidRPr="002D1779" w:rsidRDefault="0039760B" w:rsidP="0039760B">
            <w:pPr>
              <w:spacing w:before="120" w:after="120" w:line="320" w:lineRule="exact"/>
              <w:rPr>
                <w:rFonts w:ascii="Arial" w:hAnsi="Arial" w:cs="Arial"/>
                <w:b/>
                <w:color w:val="002060"/>
                <w:sz w:val="22"/>
                <w:lang w:eastAsia="ja-JP"/>
              </w:rPr>
            </w:pPr>
            <w:r>
              <w:rPr>
                <w:rFonts w:ascii="Arial" w:hAnsi="Arial" w:cs="Arial"/>
                <w:b/>
                <w:bCs/>
                <w:sz w:val="22"/>
                <w:lang w:eastAsia="ja-JP"/>
              </w:rPr>
              <w:t xml:space="preserve">ALIPICENE SRL – </w:t>
            </w:r>
            <w:r w:rsidRPr="002D1779">
              <w:rPr>
                <w:rFonts w:ascii="Arial" w:hAnsi="Arial" w:cs="Arial"/>
                <w:b/>
                <w:color w:val="002060"/>
                <w:sz w:val="22"/>
                <w:lang w:eastAsia="ja-JP"/>
              </w:rPr>
              <w:t xml:space="preserve">CF: </w:t>
            </w:r>
            <w:r>
              <w:rPr>
                <w:rFonts w:ascii="Arial" w:hAnsi="Arial" w:cs="Arial"/>
                <w:b/>
                <w:sz w:val="22"/>
                <w:lang w:eastAsia="ja-JP"/>
              </w:rPr>
              <w:t>01740690449</w:t>
            </w:r>
          </w:p>
        </w:tc>
      </w:tr>
    </w:tbl>
    <w:p w:rsidR="0039760B" w:rsidRPr="00E40BAF" w:rsidRDefault="0039760B" w:rsidP="0039760B">
      <w:pPr>
        <w:spacing w:before="120" w:after="120" w:line="320" w:lineRule="exact"/>
        <w:jc w:val="center"/>
        <w:rPr>
          <w:rFonts w:ascii="Arial" w:hAnsi="Arial" w:cs="Arial"/>
          <w:b/>
          <w:i/>
          <w:color w:val="002060"/>
          <w:sz w:val="22"/>
          <w:u w:val="single"/>
          <w:lang w:eastAsia="ja-JP"/>
        </w:rPr>
      </w:pPr>
      <w:r w:rsidRPr="00E40BAF">
        <w:rPr>
          <w:rFonts w:ascii="Arial" w:hAnsi="Arial" w:cs="Arial"/>
          <w:b/>
          <w:i/>
          <w:color w:val="002060"/>
          <w:sz w:val="22"/>
          <w:u w:val="single"/>
          <w:lang w:eastAsia="ja-JP"/>
        </w:rPr>
        <w:t>Scheda di dettaglio</w:t>
      </w:r>
    </w:p>
    <w:p w:rsidR="0039760B" w:rsidRPr="00E40BAF" w:rsidRDefault="0039760B" w:rsidP="0039760B">
      <w:pPr>
        <w:widowControl w:val="0"/>
        <w:shd w:val="clear" w:color="auto" w:fill="002060"/>
        <w:spacing w:before="120" w:after="160" w:line="259"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DATI ANAGRAFICI DELLA PARTECIPATA</w:t>
      </w:r>
    </w:p>
    <w:tbl>
      <w:tblPr>
        <w:tblW w:w="4999" w:type="pct"/>
        <w:jc w:val="center"/>
        <w:tblLook w:val="00A0" w:firstRow="1" w:lastRow="0" w:firstColumn="1" w:lastColumn="0" w:noHBand="0" w:noVBand="0"/>
      </w:tblPr>
      <w:tblGrid>
        <w:gridCol w:w="3465"/>
        <w:gridCol w:w="5940"/>
      </w:tblGrid>
      <w:tr w:rsidR="0039760B" w:rsidRPr="00E40BAF"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rPr>
            </w:pPr>
            <w:r w:rsidRPr="00E40BAF">
              <w:rPr>
                <w:rFonts w:ascii="Arial" w:hAnsi="Arial" w:cs="Arial"/>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tcPr>
          <w:p w:rsidR="0039760B" w:rsidRPr="00254403" w:rsidRDefault="0039760B" w:rsidP="0039760B">
            <w:pPr>
              <w:keepNext/>
              <w:spacing w:before="60" w:after="160" w:line="259" w:lineRule="auto"/>
              <w:jc w:val="center"/>
              <w:rPr>
                <w:rFonts w:ascii="Arial" w:hAnsi="Arial" w:cs="Arial"/>
                <w:bCs/>
                <w:color w:val="44546A"/>
                <w:sz w:val="22"/>
              </w:rPr>
            </w:pPr>
          </w:p>
        </w:tc>
      </w:tr>
      <w:tr w:rsidR="0039760B" w:rsidRPr="00E40BAF" w:rsidTr="0039760B">
        <w:trPr>
          <w:cantSplit/>
          <w:trHeight w:val="434"/>
          <w:jc w:val="center"/>
        </w:trPr>
        <w:tc>
          <w:tcPr>
            <w:tcW w:w="1842" w:type="pct"/>
            <w:tcBorders>
              <w:top w:val="nil"/>
              <w:left w:val="single" w:sz="4" w:space="0" w:color="254061"/>
              <w:bottom w:val="single" w:sz="4" w:space="0" w:color="254061"/>
              <w:right w:val="single" w:sz="4" w:space="0" w:color="254061"/>
            </w:tcBorders>
            <w:vAlign w:val="center"/>
          </w:tcPr>
          <w:p w:rsidR="0039760B" w:rsidRPr="00E40BAF" w:rsidRDefault="0039760B" w:rsidP="0039760B">
            <w:pPr>
              <w:spacing w:before="60" w:after="60" w:line="259" w:lineRule="auto"/>
              <w:rPr>
                <w:rFonts w:ascii="Arial" w:hAnsi="Arial" w:cs="Arial"/>
                <w:sz w:val="22"/>
                <w:szCs w:val="20"/>
              </w:rPr>
            </w:pPr>
            <w:r w:rsidRPr="00E40BAF">
              <w:rPr>
                <w:rFonts w:ascii="Arial" w:hAnsi="Arial" w:cs="Arial"/>
                <w:b/>
                <w:color w:val="244062"/>
                <w:sz w:val="22"/>
                <w:szCs w:val="20"/>
              </w:rPr>
              <w:t xml:space="preserve">Codice Fiscale </w:t>
            </w:r>
          </w:p>
        </w:tc>
        <w:tc>
          <w:tcPr>
            <w:tcW w:w="3158" w:type="pct"/>
            <w:tcBorders>
              <w:top w:val="nil"/>
              <w:left w:val="nil"/>
              <w:bottom w:val="single" w:sz="4" w:space="0" w:color="254061"/>
              <w:right w:val="single" w:sz="4" w:space="0" w:color="254061"/>
            </w:tcBorders>
            <w:vAlign w:val="center"/>
          </w:tcPr>
          <w:p w:rsidR="0039760B" w:rsidRPr="00EA5C62" w:rsidRDefault="0039760B" w:rsidP="0039760B">
            <w:pPr>
              <w:spacing w:before="60" w:after="60" w:line="259" w:lineRule="auto"/>
              <w:rPr>
                <w:rFonts w:ascii="Arial" w:hAnsi="Arial" w:cs="Arial"/>
                <w:iCs/>
                <w:color w:val="244062"/>
                <w:sz w:val="22"/>
              </w:rPr>
            </w:pPr>
            <w:r w:rsidRPr="00EA5C62">
              <w:rPr>
                <w:rFonts w:ascii="Arial" w:hAnsi="Arial" w:cs="Arial"/>
                <w:sz w:val="22"/>
                <w:lang w:eastAsia="ja-JP"/>
              </w:rPr>
              <w:t>01740690449</w:t>
            </w:r>
          </w:p>
        </w:tc>
      </w:tr>
      <w:tr w:rsidR="0039760B" w:rsidRPr="00E40BAF" w:rsidTr="0039760B">
        <w:trPr>
          <w:cantSplit/>
          <w:trHeight w:val="287"/>
          <w:jc w:val="center"/>
        </w:trPr>
        <w:tc>
          <w:tcPr>
            <w:tcW w:w="1842" w:type="pct"/>
            <w:tcBorders>
              <w:top w:val="nil"/>
              <w:left w:val="single" w:sz="4" w:space="0" w:color="254061"/>
              <w:bottom w:val="single" w:sz="4" w:space="0" w:color="254061"/>
              <w:right w:val="single" w:sz="4" w:space="0" w:color="254061"/>
            </w:tcBorders>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Denominazione </w:t>
            </w:r>
          </w:p>
        </w:tc>
        <w:tc>
          <w:tcPr>
            <w:tcW w:w="3158" w:type="pct"/>
            <w:tcBorders>
              <w:top w:val="nil"/>
              <w:left w:val="nil"/>
              <w:bottom w:val="single" w:sz="4" w:space="0" w:color="254061"/>
              <w:right w:val="single" w:sz="4" w:space="0" w:color="254061"/>
            </w:tcBorders>
            <w:vAlign w:val="center"/>
          </w:tcPr>
          <w:p w:rsidR="0039760B" w:rsidRPr="000A275C" w:rsidRDefault="0039760B" w:rsidP="0039760B">
            <w:pPr>
              <w:spacing w:before="60" w:after="60" w:line="259" w:lineRule="auto"/>
              <w:rPr>
                <w:rFonts w:ascii="Arial" w:hAnsi="Arial" w:cs="Arial"/>
                <w:iCs/>
                <w:color w:val="244062"/>
                <w:sz w:val="22"/>
              </w:rPr>
            </w:pPr>
            <w:r>
              <w:rPr>
                <w:rFonts w:ascii="Arial" w:hAnsi="Arial" w:cs="Arial"/>
                <w:bCs/>
                <w:sz w:val="22"/>
                <w:lang w:eastAsia="ja-JP"/>
              </w:rPr>
              <w:t>ALIPICENE SRL</w:t>
            </w: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Anno di costituzione della società</w:t>
            </w:r>
          </w:p>
        </w:tc>
        <w:tc>
          <w:tcPr>
            <w:tcW w:w="3158" w:type="pct"/>
            <w:tcBorders>
              <w:top w:val="nil"/>
              <w:left w:val="nil"/>
              <w:bottom w:val="single" w:sz="4" w:space="0" w:color="254061"/>
              <w:right w:val="single" w:sz="4" w:space="0" w:color="254061"/>
            </w:tcBorders>
            <w:vAlign w:val="center"/>
          </w:tcPr>
          <w:p w:rsidR="0039760B" w:rsidRPr="00254403" w:rsidRDefault="0039760B" w:rsidP="0039760B">
            <w:pPr>
              <w:spacing w:before="60" w:after="60" w:line="259" w:lineRule="auto"/>
              <w:rPr>
                <w:rFonts w:ascii="Arial" w:hAnsi="Arial" w:cs="Arial"/>
                <w:iCs/>
                <w:color w:val="244062"/>
                <w:sz w:val="22"/>
              </w:rPr>
            </w:pPr>
            <w:r>
              <w:rPr>
                <w:rFonts w:ascii="Arial" w:hAnsi="Arial" w:cs="Arial"/>
                <w:iCs/>
                <w:color w:val="244062"/>
                <w:sz w:val="22"/>
              </w:rPr>
              <w:t>2002</w:t>
            </w: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Forma giuridica</w:t>
            </w:r>
          </w:p>
        </w:tc>
        <w:tc>
          <w:tcPr>
            <w:tcW w:w="3158" w:type="pct"/>
            <w:tcBorders>
              <w:top w:val="nil"/>
              <w:left w:val="nil"/>
              <w:bottom w:val="single" w:sz="4" w:space="0" w:color="254061"/>
              <w:right w:val="single" w:sz="4" w:space="0" w:color="254061"/>
            </w:tcBorders>
            <w:vAlign w:val="center"/>
          </w:tcPr>
          <w:p w:rsidR="0039760B" w:rsidRPr="00254403" w:rsidRDefault="0039760B" w:rsidP="0039760B">
            <w:pPr>
              <w:spacing w:before="60" w:after="60" w:line="259" w:lineRule="auto"/>
              <w:rPr>
                <w:rFonts w:ascii="Arial" w:hAnsi="Arial" w:cs="Arial"/>
                <w:iCs/>
                <w:color w:val="244062"/>
                <w:sz w:val="22"/>
              </w:rPr>
            </w:pPr>
            <w:r>
              <w:rPr>
                <w:rFonts w:ascii="Arial" w:hAnsi="Arial" w:cs="Arial"/>
                <w:iCs/>
                <w:color w:val="244062"/>
                <w:sz w:val="22"/>
              </w:rPr>
              <w:t>Società a responsabilità limitata</w:t>
            </w: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Tipo di fondazione </w:t>
            </w:r>
          </w:p>
        </w:tc>
        <w:tc>
          <w:tcPr>
            <w:tcW w:w="3158" w:type="pct"/>
            <w:tcBorders>
              <w:top w:val="nil"/>
              <w:left w:val="nil"/>
              <w:bottom w:val="single" w:sz="4" w:space="0" w:color="254061"/>
              <w:right w:val="single" w:sz="4" w:space="0" w:color="254061"/>
            </w:tcBorders>
            <w:vAlign w:val="center"/>
          </w:tcPr>
          <w:p w:rsidR="0039760B" w:rsidRPr="00254403" w:rsidRDefault="0039760B" w:rsidP="0039760B">
            <w:pPr>
              <w:spacing w:before="60" w:after="60" w:line="259" w:lineRule="auto"/>
              <w:rPr>
                <w:rFonts w:ascii="Arial" w:hAnsi="Arial" w:cs="Arial"/>
                <w:iCs/>
                <w:color w:val="244062"/>
                <w:sz w:val="22"/>
              </w:rPr>
            </w:pPr>
            <w:r>
              <w:rPr>
                <w:rFonts w:ascii="Arial" w:hAnsi="Arial" w:cs="Arial"/>
                <w:color w:val="808080"/>
                <w:sz w:val="22"/>
              </w:rPr>
              <w:t>----------</w:t>
            </w: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Altra forma giuridica</w:t>
            </w:r>
          </w:p>
        </w:tc>
        <w:tc>
          <w:tcPr>
            <w:tcW w:w="3158" w:type="pct"/>
            <w:tcBorders>
              <w:top w:val="nil"/>
              <w:left w:val="nil"/>
              <w:bottom w:val="single" w:sz="4" w:space="0" w:color="254061"/>
              <w:right w:val="single" w:sz="4" w:space="0" w:color="254061"/>
            </w:tcBorders>
            <w:vAlign w:val="center"/>
          </w:tcPr>
          <w:p w:rsidR="0039760B" w:rsidRPr="00254403" w:rsidRDefault="0039760B" w:rsidP="0039760B">
            <w:pPr>
              <w:spacing w:before="60" w:after="60" w:line="259" w:lineRule="auto"/>
              <w:rPr>
                <w:rFonts w:ascii="Arial" w:hAnsi="Arial" w:cs="Arial"/>
                <w:iCs/>
                <w:color w:val="244062"/>
                <w:sz w:val="22"/>
              </w:rPr>
            </w:pPr>
            <w:r>
              <w:rPr>
                <w:rFonts w:ascii="Arial" w:hAnsi="Arial" w:cs="Arial"/>
                <w:color w:val="808080"/>
                <w:sz w:val="22"/>
              </w:rPr>
              <w:t>----------</w:t>
            </w: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Stato della società</w:t>
            </w:r>
          </w:p>
        </w:tc>
        <w:tc>
          <w:tcPr>
            <w:tcW w:w="3158" w:type="pct"/>
            <w:tcBorders>
              <w:top w:val="nil"/>
              <w:left w:val="nil"/>
              <w:bottom w:val="single" w:sz="4" w:space="0" w:color="254061"/>
              <w:right w:val="single" w:sz="4" w:space="0" w:color="254061"/>
            </w:tcBorders>
            <w:vAlign w:val="center"/>
          </w:tcPr>
          <w:p w:rsidR="0039760B" w:rsidRPr="00254403" w:rsidRDefault="0039760B" w:rsidP="0039760B">
            <w:pPr>
              <w:spacing w:before="60" w:after="60" w:line="259" w:lineRule="auto"/>
              <w:rPr>
                <w:rFonts w:ascii="Arial" w:hAnsi="Arial" w:cs="Arial"/>
                <w:iCs/>
                <w:color w:val="244062"/>
                <w:sz w:val="22"/>
              </w:rPr>
            </w:pPr>
            <w:r>
              <w:rPr>
                <w:rFonts w:ascii="Arial" w:hAnsi="Arial" w:cs="Arial"/>
                <w:color w:val="808080"/>
                <w:sz w:val="22"/>
              </w:rPr>
              <w:t>LA SOCIETÀ NON È ATTIVA COME DA CERTIFICATO CAMERALE ACQUISITO</w:t>
            </w:r>
          </w:p>
        </w:tc>
      </w:tr>
      <w:tr w:rsidR="0039760B" w:rsidRPr="00E40BAF" w:rsidTr="0039760B">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Anno di inizio della procedura </w:t>
            </w:r>
            <w:r w:rsidRPr="00E40BAF">
              <w:rPr>
                <w:rFonts w:ascii="Arial" w:hAnsi="Arial" w:cs="Arial"/>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39760B" w:rsidRPr="00254403" w:rsidRDefault="0039760B" w:rsidP="0039760B">
            <w:pPr>
              <w:spacing w:before="60" w:after="60" w:line="259" w:lineRule="auto"/>
              <w:rPr>
                <w:rFonts w:ascii="Arial" w:hAnsi="Arial" w:cs="Arial"/>
                <w:iCs/>
                <w:color w:val="244062"/>
                <w:sz w:val="22"/>
              </w:rPr>
            </w:pPr>
            <w:r>
              <w:rPr>
                <w:rFonts w:ascii="Arial" w:hAnsi="Arial" w:cs="Arial"/>
                <w:color w:val="808080"/>
                <w:sz w:val="22"/>
              </w:rPr>
              <w:t>----------</w:t>
            </w:r>
          </w:p>
        </w:tc>
      </w:tr>
      <w:tr w:rsidR="0039760B" w:rsidRPr="00E40BAF" w:rsidTr="0039760B">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Società con azioni quotate in mercati regolamentati </w:t>
            </w:r>
            <w:r w:rsidRPr="00E40BAF">
              <w:rPr>
                <w:rFonts w:ascii="Arial" w:hAnsi="Arial" w:cs="Arial"/>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vAlign w:val="center"/>
          </w:tcPr>
          <w:p w:rsidR="0039760B" w:rsidRPr="00254403" w:rsidRDefault="0039760B" w:rsidP="0039760B">
            <w:pPr>
              <w:spacing w:before="60" w:after="60" w:line="259" w:lineRule="auto"/>
              <w:rPr>
                <w:rFonts w:ascii="Arial" w:hAnsi="Arial" w:cs="Arial"/>
                <w:iCs/>
                <w:color w:val="244062"/>
                <w:sz w:val="22"/>
              </w:rPr>
            </w:pPr>
            <w:r>
              <w:rPr>
                <w:rFonts w:ascii="Arial" w:hAnsi="Arial" w:cs="Arial"/>
                <w:iCs/>
                <w:color w:val="244062"/>
                <w:sz w:val="22"/>
              </w:rPr>
              <w:t>No</w:t>
            </w:r>
          </w:p>
        </w:tc>
      </w:tr>
      <w:tr w:rsidR="0039760B" w:rsidRPr="00E40BAF" w:rsidTr="0039760B">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Società che ha emesso strumenti finanziari quotati in mercati regolamentati (ex TUSP) </w:t>
            </w:r>
            <w:r w:rsidRPr="00E40BAF">
              <w:rPr>
                <w:rFonts w:ascii="Arial" w:hAnsi="Arial" w:cs="Arial"/>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vAlign w:val="center"/>
          </w:tcPr>
          <w:p w:rsidR="0039760B" w:rsidRPr="00254403" w:rsidRDefault="0039760B" w:rsidP="0039760B">
            <w:pPr>
              <w:spacing w:before="60" w:after="60" w:line="259" w:lineRule="auto"/>
              <w:rPr>
                <w:rFonts w:ascii="Arial" w:hAnsi="Arial" w:cs="Arial"/>
                <w:iCs/>
                <w:color w:val="244062"/>
                <w:sz w:val="22"/>
              </w:rPr>
            </w:pPr>
            <w:r>
              <w:rPr>
                <w:rFonts w:ascii="Arial" w:hAnsi="Arial" w:cs="Arial"/>
                <w:iCs/>
                <w:color w:val="244062"/>
                <w:sz w:val="22"/>
              </w:rPr>
              <w:t>No</w:t>
            </w:r>
          </w:p>
        </w:tc>
      </w:tr>
    </w:tbl>
    <w:p w:rsidR="0039760B" w:rsidRPr="00E40BAF" w:rsidRDefault="0039760B" w:rsidP="0039760B">
      <w:pPr>
        <w:widowControl w:val="0"/>
        <w:numPr>
          <w:ilvl w:val="0"/>
          <w:numId w:val="43"/>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Compilare il campo “Anno di inizio della procedura” solo se nel campo “Stato della società” è stato selezionato un elemento diverso da “La società è attiva”.</w:t>
      </w:r>
    </w:p>
    <w:p w:rsidR="0039760B" w:rsidRPr="00E40BAF" w:rsidRDefault="0039760B" w:rsidP="0039760B">
      <w:pPr>
        <w:widowControl w:val="0"/>
        <w:numPr>
          <w:ilvl w:val="0"/>
          <w:numId w:val="43"/>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Le società emittenti azioni o strumenti finanziari in mercati regolamentati nell’applicativo sono individuate mediante elenchi ufficiali.</w:t>
      </w:r>
    </w:p>
    <w:p w:rsidR="0039760B" w:rsidRPr="00E40BAF" w:rsidRDefault="0039760B" w:rsidP="0039760B">
      <w:pPr>
        <w:tabs>
          <w:tab w:val="left" w:pos="357"/>
        </w:tabs>
        <w:spacing w:after="160" w:line="259" w:lineRule="auto"/>
        <w:rPr>
          <w:rFonts w:ascii="Arial" w:hAnsi="Arial" w:cs="Arial"/>
          <w:sz w:val="20"/>
          <w:szCs w:val="20"/>
        </w:rPr>
      </w:pPr>
    </w:p>
    <w:tbl>
      <w:tblPr>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9402"/>
      </w:tblGrid>
      <w:tr w:rsidR="0039760B" w:rsidRPr="00E40BAF" w:rsidTr="0039760B">
        <w:tc>
          <w:tcPr>
            <w:tcW w:w="5000" w:type="pct"/>
          </w:tcPr>
          <w:p w:rsidR="0039760B" w:rsidRPr="00E40BAF" w:rsidRDefault="0039760B" w:rsidP="0039760B">
            <w:pPr>
              <w:tabs>
                <w:tab w:val="left" w:pos="357"/>
              </w:tabs>
              <w:spacing w:after="0" w:line="240" w:lineRule="auto"/>
              <w:rPr>
                <w:rFonts w:ascii="Arial" w:hAnsi="Arial" w:cs="Arial"/>
                <w:b/>
                <w:color w:val="244062"/>
                <w:sz w:val="20"/>
              </w:rPr>
            </w:pPr>
            <w:r w:rsidRPr="00E40BAF">
              <w:rPr>
                <w:rFonts w:ascii="Arial" w:hAnsi="Arial" w:cs="Arial"/>
                <w:b/>
                <w:color w:val="244062"/>
                <w:sz w:val="20"/>
              </w:rPr>
              <w:t>Ulteriori informazioni relative ai campi della Sezione</w:t>
            </w:r>
          </w:p>
          <w:p w:rsidR="0039760B" w:rsidRPr="00E40BAF" w:rsidRDefault="0039760B" w:rsidP="0039760B">
            <w:pPr>
              <w:tabs>
                <w:tab w:val="left" w:pos="357"/>
              </w:tabs>
              <w:spacing w:after="0" w:line="240" w:lineRule="auto"/>
              <w:rPr>
                <w:rFonts w:ascii="Arial" w:hAnsi="Arial" w:cs="Arial"/>
                <w:sz w:val="18"/>
              </w:rPr>
            </w:pPr>
          </w:p>
          <w:p w:rsidR="0039760B" w:rsidRPr="00E40BAF" w:rsidRDefault="0039760B" w:rsidP="0039760B">
            <w:pPr>
              <w:tabs>
                <w:tab w:val="left" w:pos="357"/>
              </w:tabs>
              <w:spacing w:beforeLines="60" w:before="144" w:after="60" w:line="240" w:lineRule="auto"/>
              <w:rPr>
                <w:rFonts w:ascii="Arial" w:hAnsi="Arial" w:cs="Arial"/>
                <w:sz w:val="20"/>
              </w:rPr>
            </w:pPr>
            <w:r w:rsidRPr="00E40BAF">
              <w:rPr>
                <w:rFonts w:ascii="Arial" w:hAnsi="Arial" w:cs="Arial"/>
                <w:sz w:val="20"/>
              </w:rPr>
              <w:t>Nel presente riquadro:</w:t>
            </w:r>
          </w:p>
          <w:p w:rsidR="0039760B" w:rsidRPr="00E40BAF" w:rsidRDefault="0039760B" w:rsidP="0039760B">
            <w:pPr>
              <w:widowControl w:val="0"/>
              <w:numPr>
                <w:ilvl w:val="0"/>
                <w:numId w:val="30"/>
              </w:numPr>
              <w:tabs>
                <w:tab w:val="left" w:pos="357"/>
              </w:tabs>
              <w:spacing w:beforeLines="60" w:before="144" w:after="60" w:line="240" w:lineRule="auto"/>
              <w:ind w:left="360" w:hanging="218"/>
              <w:jc w:val="both"/>
              <w:rPr>
                <w:rFonts w:ascii="Arial" w:hAnsi="Arial" w:cs="Arial"/>
                <w:sz w:val="20"/>
              </w:rPr>
            </w:pPr>
            <w:r w:rsidRPr="00E40BAF">
              <w:rPr>
                <w:rFonts w:ascii="Arial" w:hAnsi="Arial" w:cs="Arial"/>
                <w:sz w:val="20"/>
              </w:rPr>
              <w:t>con riferimento allo “</w:t>
            </w:r>
            <w:r w:rsidRPr="00E40BAF">
              <w:rPr>
                <w:rFonts w:ascii="Arial" w:hAnsi="Arial" w:cs="Arial"/>
                <w:b/>
                <w:sz w:val="20"/>
              </w:rPr>
              <w:t>Stato della società</w:t>
            </w:r>
            <w:r w:rsidRPr="00E40BAF">
              <w:rPr>
                <w:rFonts w:ascii="Arial" w:hAnsi="Arial" w:cs="Arial"/>
                <w:sz w:val="20"/>
              </w:rPr>
              <w:t>”, spiegare i motivi delle eventuali situazioni di inattività o sospensione, ovvero chiarire lo stato della procedura di liquidazione e la relativa data di presumibile conclusione;</w:t>
            </w:r>
          </w:p>
          <w:p w:rsidR="0039760B" w:rsidRPr="00E40BAF" w:rsidRDefault="0039760B" w:rsidP="0039760B">
            <w:pPr>
              <w:widowControl w:val="0"/>
              <w:numPr>
                <w:ilvl w:val="0"/>
                <w:numId w:val="30"/>
              </w:numPr>
              <w:tabs>
                <w:tab w:val="left" w:pos="357"/>
              </w:tabs>
              <w:spacing w:beforeLines="60" w:before="144" w:after="60" w:line="240" w:lineRule="auto"/>
              <w:ind w:left="360" w:hanging="218"/>
              <w:jc w:val="both"/>
              <w:rPr>
                <w:rFonts w:ascii="Arial" w:hAnsi="Arial" w:cs="Arial"/>
                <w:sz w:val="20"/>
              </w:rPr>
            </w:pPr>
            <w:r w:rsidRPr="00E40BAF">
              <w:rPr>
                <w:rFonts w:ascii="Arial" w:hAnsi="Arial" w:cs="Arial"/>
                <w:sz w:val="20"/>
              </w:rPr>
              <w:t>con riferimento alle “</w:t>
            </w:r>
            <w:r w:rsidRPr="00E40BAF">
              <w:rPr>
                <w:rFonts w:ascii="Arial" w:hAnsi="Arial" w:cs="Arial"/>
                <w:b/>
                <w:sz w:val="20"/>
              </w:rPr>
              <w:t>Società con azioni quotate in mercati regolamentati</w:t>
            </w:r>
            <w:r w:rsidRPr="00E40BAF">
              <w:rPr>
                <w:rFonts w:ascii="Arial" w:hAnsi="Arial" w:cs="Arial"/>
                <w:sz w:val="20"/>
              </w:rPr>
              <w:t>”, indicare il mercato in cui le azioni della società sono quotate;</w:t>
            </w:r>
          </w:p>
          <w:p w:rsidR="0039760B" w:rsidRPr="00E40BAF" w:rsidRDefault="0039760B" w:rsidP="0039760B">
            <w:pPr>
              <w:widowControl w:val="0"/>
              <w:numPr>
                <w:ilvl w:val="0"/>
                <w:numId w:val="30"/>
              </w:numPr>
              <w:tabs>
                <w:tab w:val="left" w:pos="357"/>
              </w:tabs>
              <w:spacing w:beforeLines="60" w:before="144" w:after="60" w:line="240" w:lineRule="auto"/>
              <w:ind w:left="360" w:hanging="218"/>
              <w:jc w:val="both"/>
              <w:rPr>
                <w:rFonts w:ascii="Arial" w:hAnsi="Arial" w:cs="Arial"/>
                <w:sz w:val="22"/>
              </w:rPr>
            </w:pPr>
            <w:r w:rsidRPr="00E40BAF">
              <w:rPr>
                <w:rFonts w:ascii="Arial" w:hAnsi="Arial" w:cs="Arial"/>
                <w:sz w:val="20"/>
              </w:rPr>
              <w:t>con riferimento alla “</w:t>
            </w:r>
            <w:r w:rsidRPr="00E40BAF">
              <w:rPr>
                <w:rFonts w:ascii="Arial" w:hAnsi="Arial" w:cs="Arial"/>
                <w:b/>
                <w:sz w:val="20"/>
              </w:rPr>
              <w:t>Società che ha emesso strumenti finanziari quotati in mercati regolamentati</w:t>
            </w:r>
            <w:r w:rsidRPr="00E40BAF">
              <w:rPr>
                <w:rFonts w:ascii="Arial" w:hAnsi="Arial" w:cs="Arial"/>
                <w:sz w:val="20"/>
              </w:rPr>
              <w:t>”, descrivere gli strumenti e indicare il mercato in cui sono quotati.</w:t>
            </w:r>
          </w:p>
        </w:tc>
      </w:tr>
    </w:tbl>
    <w:p w:rsidR="0039760B" w:rsidRPr="00E40BAF" w:rsidRDefault="0039760B" w:rsidP="0039760B">
      <w:pPr>
        <w:tabs>
          <w:tab w:val="left" w:pos="357"/>
        </w:tabs>
        <w:spacing w:after="160" w:line="259" w:lineRule="auto"/>
        <w:rPr>
          <w:rFonts w:ascii="Arial" w:hAnsi="Arial" w:cs="Arial"/>
          <w:sz w:val="20"/>
          <w:szCs w:val="20"/>
        </w:rPr>
      </w:pPr>
    </w:p>
    <w:p w:rsidR="0039760B" w:rsidRPr="00E40BAF" w:rsidRDefault="0039760B" w:rsidP="0039760B">
      <w:pPr>
        <w:tabs>
          <w:tab w:val="left" w:pos="357"/>
        </w:tabs>
        <w:spacing w:after="160" w:line="259" w:lineRule="auto"/>
        <w:rPr>
          <w:rFonts w:ascii="Arial" w:hAnsi="Arial" w:cs="Arial"/>
          <w:sz w:val="20"/>
          <w:szCs w:val="20"/>
        </w:rPr>
      </w:pPr>
    </w:p>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u w:val="single"/>
          <w:lang w:eastAsia="ja-JP"/>
        </w:rPr>
      </w:pPr>
      <w:r w:rsidRPr="00E40BAF">
        <w:rPr>
          <w:rFonts w:ascii="Arial" w:eastAsia="MS Mincho" w:hAnsi="Arial" w:cs="Arial"/>
          <w:b/>
          <w:bCs/>
          <w:color w:val="FFFFFF"/>
          <w:sz w:val="24"/>
          <w:szCs w:val="24"/>
          <w:lang w:eastAsia="ja-JP"/>
        </w:rPr>
        <w:lastRenderedPageBreak/>
        <w:t>SEDE LEGALE DELLA PARTECIPATA</w:t>
      </w:r>
    </w:p>
    <w:tbl>
      <w:tblPr>
        <w:tblW w:w="4999" w:type="pct"/>
        <w:jc w:val="center"/>
        <w:tblLook w:val="00A0" w:firstRow="1" w:lastRow="0" w:firstColumn="1" w:lastColumn="0" w:noHBand="0" w:noVBand="0"/>
      </w:tblPr>
      <w:tblGrid>
        <w:gridCol w:w="3465"/>
        <w:gridCol w:w="5940"/>
      </w:tblGrid>
      <w:tr w:rsidR="0039760B" w:rsidRPr="00E40BAF"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lang w:val="en-US"/>
              </w:rPr>
            </w:pPr>
            <w:r w:rsidRPr="00E40BAF">
              <w:rPr>
                <w:rFonts w:ascii="Arial" w:hAnsi="Arial" w:cs="Arial"/>
                <w:b/>
                <w:bCs/>
                <w:color w:val="44546A"/>
                <w:sz w:val="22"/>
                <w:szCs w:val="20"/>
              </w:rPr>
              <w:t>NOME D</w:t>
            </w:r>
            <w:r w:rsidRPr="00E40BAF">
              <w:rPr>
                <w:rFonts w:ascii="Arial" w:hAnsi="Arial" w:cs="Arial"/>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lang w:val="en-US"/>
              </w:rPr>
            </w:pPr>
          </w:p>
        </w:tc>
      </w:tr>
      <w:tr w:rsidR="0039760B" w:rsidRPr="00E40BAF"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Stato</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color w:val="808080"/>
                <w:sz w:val="22"/>
              </w:rPr>
              <w:t>ITALIA</w:t>
            </w:r>
          </w:p>
        </w:tc>
      </w:tr>
      <w:tr w:rsidR="0039760B" w:rsidRPr="00E40BAF"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Provincia</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iCs/>
                <w:color w:val="244062"/>
                <w:sz w:val="18"/>
                <w:szCs w:val="18"/>
              </w:rPr>
              <w:t>FERMO</w:t>
            </w: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Comune</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iCs/>
                <w:color w:val="244062"/>
                <w:sz w:val="18"/>
                <w:szCs w:val="18"/>
              </w:rPr>
              <w:t>MONTEGIORGIO</w:t>
            </w: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CAP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iCs/>
                <w:color w:val="244062"/>
                <w:sz w:val="18"/>
                <w:szCs w:val="18"/>
              </w:rPr>
              <w:t>63833</w:t>
            </w: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Indirizzo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iCs/>
                <w:color w:val="244062"/>
                <w:sz w:val="18"/>
                <w:szCs w:val="18"/>
              </w:rPr>
              <w:t>CONTRADA PIANE, SCN</w:t>
            </w: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Telefono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FAX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Email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p>
        </w:tc>
      </w:tr>
    </w:tbl>
    <w:p w:rsidR="0039760B" w:rsidRPr="00E40BAF" w:rsidRDefault="0039760B" w:rsidP="0039760B">
      <w:pPr>
        <w:spacing w:after="160" w:line="259" w:lineRule="auto"/>
        <w:rPr>
          <w:rFonts w:ascii="Arial" w:hAnsi="Arial" w:cs="Arial"/>
          <w:b/>
          <w:color w:val="C00000"/>
          <w:sz w:val="20"/>
          <w:szCs w:val="20"/>
          <w:u w:val="single"/>
        </w:rPr>
      </w:pPr>
      <w:r w:rsidRPr="00E40BAF">
        <w:rPr>
          <w:rFonts w:ascii="Arial" w:hAnsi="Arial" w:cs="Arial"/>
          <w:b/>
          <w:color w:val="C00000"/>
          <w:sz w:val="20"/>
          <w:szCs w:val="20"/>
        </w:rPr>
        <w:t>*</w:t>
      </w:r>
      <w:r w:rsidRPr="00E40BAF">
        <w:rPr>
          <w:rFonts w:ascii="Arial" w:hAnsi="Arial" w:cs="Arial"/>
          <w:sz w:val="20"/>
          <w:szCs w:val="20"/>
        </w:rPr>
        <w:t>campo con compilazione facoltativa</w:t>
      </w:r>
      <w:r w:rsidRPr="00E40BAF">
        <w:rPr>
          <w:rFonts w:ascii="Arial" w:hAnsi="Arial" w:cs="Arial"/>
          <w:b/>
          <w:color w:val="C00000"/>
          <w:sz w:val="20"/>
          <w:szCs w:val="20"/>
          <w:u w:val="single"/>
        </w:rPr>
        <w:t xml:space="preserve"> </w:t>
      </w:r>
    </w:p>
    <w:p w:rsidR="0039760B" w:rsidRPr="00E40BAF" w:rsidRDefault="0039760B" w:rsidP="0039760B">
      <w:pPr>
        <w:spacing w:after="160" w:line="259" w:lineRule="auto"/>
        <w:rPr>
          <w:rFonts w:ascii="Arial" w:hAnsi="Arial" w:cs="Arial"/>
          <w:b/>
          <w:color w:val="C00000"/>
          <w:sz w:val="20"/>
          <w:szCs w:val="20"/>
          <w:u w:val="single"/>
        </w:rPr>
      </w:pPr>
    </w:p>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SETTORE DI ATTIVITÀ DELLA PARTECIPATA</w:t>
      </w:r>
    </w:p>
    <w:p w:rsidR="0039760B" w:rsidRPr="00E40BAF" w:rsidRDefault="0039760B" w:rsidP="0039760B">
      <w:pPr>
        <w:spacing w:before="120" w:after="120" w:line="240" w:lineRule="auto"/>
        <w:jc w:val="both"/>
        <w:rPr>
          <w:rFonts w:ascii="Arial" w:hAnsi="Arial" w:cs="Arial"/>
          <w:sz w:val="22"/>
        </w:rPr>
      </w:pPr>
      <w:r w:rsidRPr="00E40BAF">
        <w:rPr>
          <w:rFonts w:ascii="Arial" w:hAnsi="Arial" w:cs="Arial"/>
          <w:sz w:val="22"/>
        </w:rPr>
        <w:t xml:space="preserve">La lista dei codici </w:t>
      </w:r>
      <w:proofErr w:type="spellStart"/>
      <w:r w:rsidRPr="00E40BAF">
        <w:rPr>
          <w:rFonts w:ascii="Arial" w:hAnsi="Arial" w:cs="Arial"/>
          <w:sz w:val="22"/>
        </w:rPr>
        <w:t>Ateco</w:t>
      </w:r>
      <w:proofErr w:type="spellEnd"/>
      <w:r w:rsidRPr="00E40BAF">
        <w:rPr>
          <w:rFonts w:ascii="Arial" w:hAnsi="Arial" w:cs="Arial"/>
          <w:sz w:val="22"/>
        </w:rPr>
        <w:t xml:space="preserve"> è disponibile al link </w:t>
      </w:r>
      <w:hyperlink r:id="rId15" w:history="1">
        <w:r w:rsidRPr="00E40BAF">
          <w:rPr>
            <w:rFonts w:ascii="Arial" w:hAnsi="Arial" w:cs="Arial"/>
            <w:i/>
            <w:sz w:val="22"/>
            <w:u w:val="single"/>
          </w:rPr>
          <w:t>http://www.istat.it/it/strumenti/definizioni-e-classificazioni/ateco-2007</w:t>
        </w:r>
      </w:hyperlink>
    </w:p>
    <w:tbl>
      <w:tblPr>
        <w:tblW w:w="4999" w:type="pct"/>
        <w:jc w:val="center"/>
        <w:tblLook w:val="00A0" w:firstRow="1" w:lastRow="0" w:firstColumn="1" w:lastColumn="0" w:noHBand="0" w:noVBand="0"/>
      </w:tblPr>
      <w:tblGrid>
        <w:gridCol w:w="3465"/>
        <w:gridCol w:w="5940"/>
      </w:tblGrid>
      <w:tr w:rsidR="0039760B" w:rsidRPr="00E40BAF"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lang w:val="en-US"/>
              </w:rPr>
            </w:pP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Attività 1</w:t>
            </w:r>
          </w:p>
        </w:tc>
        <w:tc>
          <w:tcPr>
            <w:tcW w:w="3158" w:type="pct"/>
            <w:tcBorders>
              <w:top w:val="nil"/>
              <w:left w:val="nil"/>
              <w:bottom w:val="single" w:sz="4" w:space="0" w:color="254061"/>
              <w:right w:val="single" w:sz="4" w:space="0" w:color="254061"/>
            </w:tcBorders>
          </w:tcPr>
          <w:p w:rsidR="0039760B" w:rsidRPr="00E40BAF" w:rsidRDefault="00747AFF" w:rsidP="0039760B">
            <w:pPr>
              <w:spacing w:before="60" w:after="160" w:line="259" w:lineRule="auto"/>
              <w:rPr>
                <w:rFonts w:ascii="Arial" w:hAnsi="Arial" w:cs="Arial"/>
                <w:iCs/>
                <w:color w:val="244062"/>
                <w:sz w:val="18"/>
                <w:szCs w:val="18"/>
              </w:rPr>
            </w:pPr>
            <w:r w:rsidRPr="00B23211">
              <w:rPr>
                <w:rFonts w:ascii="Calibri" w:hAnsi="Calibri" w:cs="Calibri"/>
                <w:iCs/>
                <w:color w:val="244062"/>
                <w:sz w:val="18"/>
                <w:szCs w:val="18"/>
              </w:rPr>
              <w:t>Realizzazione e gestione nel Comune di Montegiorgio di una avio -eli superficie nonch</w:t>
            </w:r>
            <w:r>
              <w:rPr>
                <w:rFonts w:ascii="Calibri" w:hAnsi="Calibri" w:cs="Calibri"/>
                <w:iCs/>
                <w:color w:val="244062"/>
                <w:sz w:val="18"/>
                <w:szCs w:val="18"/>
              </w:rPr>
              <w:t>é</w:t>
            </w:r>
            <w:r w:rsidRPr="00B23211">
              <w:rPr>
                <w:rFonts w:ascii="Calibri" w:hAnsi="Calibri" w:cs="Calibri"/>
                <w:iCs/>
                <w:color w:val="244062"/>
                <w:sz w:val="18"/>
                <w:szCs w:val="18"/>
              </w:rPr>
              <w:t xml:space="preserve"> la costruzione, la gestione ed il noleggio delle relative strutture </w:t>
            </w:r>
            <w:proofErr w:type="gramStart"/>
            <w:r w:rsidRPr="00B23211">
              <w:rPr>
                <w:rFonts w:ascii="Calibri" w:hAnsi="Calibri" w:cs="Calibri"/>
                <w:iCs/>
                <w:color w:val="244062"/>
                <w:sz w:val="18"/>
                <w:szCs w:val="18"/>
              </w:rPr>
              <w:t>tecniche  e</w:t>
            </w:r>
            <w:proofErr w:type="gramEnd"/>
            <w:r w:rsidRPr="00B23211">
              <w:rPr>
                <w:rFonts w:ascii="Calibri" w:hAnsi="Calibri" w:cs="Calibri"/>
                <w:iCs/>
                <w:color w:val="244062"/>
                <w:sz w:val="18"/>
                <w:szCs w:val="18"/>
              </w:rPr>
              <w:t xml:space="preserve">/o complementari necessarie ed utili o comunque connesse con l'uso di </w:t>
            </w:r>
            <w:proofErr w:type="spellStart"/>
            <w:r w:rsidRPr="00B23211">
              <w:rPr>
                <w:rFonts w:ascii="Calibri" w:hAnsi="Calibri" w:cs="Calibri"/>
                <w:iCs/>
                <w:color w:val="244062"/>
                <w:sz w:val="18"/>
                <w:szCs w:val="18"/>
              </w:rPr>
              <w:t>aereomobili</w:t>
            </w:r>
            <w:proofErr w:type="spellEnd"/>
            <w:r w:rsidRPr="00B23211">
              <w:rPr>
                <w:rFonts w:ascii="Calibri" w:hAnsi="Calibri" w:cs="Calibri"/>
                <w:iCs/>
                <w:color w:val="244062"/>
                <w:sz w:val="18"/>
                <w:szCs w:val="18"/>
              </w:rPr>
              <w:t xml:space="preserve"> in genere, ivi compresi elicotteri di soccorso ad uso 24h.</w:t>
            </w:r>
            <w:r w:rsidR="0039760B">
              <w:rPr>
                <w:rFonts w:ascii="Arial" w:hAnsi="Arial" w:cs="Arial"/>
                <w:iCs/>
                <w:color w:val="244062"/>
                <w:sz w:val="18"/>
                <w:szCs w:val="18"/>
              </w:rPr>
              <w:t>23.00</w:t>
            </w:r>
          </w:p>
        </w:tc>
      </w:tr>
      <w:tr w:rsidR="0039760B" w:rsidRPr="00E40BAF"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Peso indicativo dell’attività %</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iCs/>
                <w:color w:val="244062"/>
                <w:sz w:val="18"/>
                <w:szCs w:val="18"/>
              </w:rPr>
              <w:t>100</w:t>
            </w: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Attività 2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Peso indicativo dell’attività %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Attività 3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Peso indicativo dell’attività %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u w:val="single"/>
              </w:rPr>
            </w:pPr>
            <w:r w:rsidRPr="00E40BAF">
              <w:rPr>
                <w:rFonts w:ascii="Arial" w:hAnsi="Arial" w:cs="Arial"/>
                <w:b/>
                <w:color w:val="244062"/>
                <w:sz w:val="22"/>
                <w:szCs w:val="20"/>
              </w:rPr>
              <w:t xml:space="preserve">Attività 4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Peso indicativo dell’attività %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p>
        </w:tc>
      </w:tr>
    </w:tbl>
    <w:p w:rsidR="0039760B" w:rsidRPr="00E40BAF" w:rsidRDefault="0039760B" w:rsidP="0039760B">
      <w:pPr>
        <w:spacing w:after="160" w:line="259" w:lineRule="auto"/>
        <w:rPr>
          <w:rFonts w:ascii="Arial" w:hAnsi="Arial" w:cs="Arial"/>
          <w:b/>
          <w:color w:val="C00000"/>
          <w:sz w:val="20"/>
          <w:szCs w:val="20"/>
          <w:u w:val="single"/>
        </w:rPr>
      </w:pPr>
      <w:r w:rsidRPr="00E40BAF">
        <w:rPr>
          <w:rFonts w:ascii="Arial" w:hAnsi="Arial" w:cs="Arial"/>
          <w:b/>
          <w:color w:val="C00000"/>
          <w:sz w:val="20"/>
          <w:szCs w:val="20"/>
        </w:rPr>
        <w:t>*</w:t>
      </w:r>
      <w:r w:rsidRPr="00E40BAF">
        <w:rPr>
          <w:rFonts w:ascii="Arial" w:hAnsi="Arial" w:cs="Arial"/>
          <w:sz w:val="20"/>
          <w:szCs w:val="20"/>
        </w:rPr>
        <w:t>campo con compilazione facoltativa</w:t>
      </w:r>
      <w:r w:rsidRPr="00E40BAF">
        <w:rPr>
          <w:rFonts w:ascii="Arial" w:hAnsi="Arial" w:cs="Arial"/>
          <w:b/>
          <w:color w:val="C00000"/>
          <w:sz w:val="20"/>
          <w:szCs w:val="20"/>
          <w:u w:val="single"/>
        </w:rPr>
        <w:t xml:space="preserve"> </w:t>
      </w:r>
    </w:p>
    <w:p w:rsidR="0039760B" w:rsidRPr="00E40BAF" w:rsidRDefault="0039760B" w:rsidP="0039760B">
      <w:pPr>
        <w:tabs>
          <w:tab w:val="left" w:pos="357"/>
        </w:tabs>
        <w:spacing w:after="160" w:line="259" w:lineRule="auto"/>
        <w:rPr>
          <w:rFonts w:ascii="Arial" w:hAnsi="Arial" w:cs="Arial"/>
          <w:sz w:val="20"/>
          <w:szCs w:val="20"/>
        </w:rPr>
      </w:pPr>
    </w:p>
    <w:p w:rsidR="0039760B" w:rsidRPr="00E40BAF" w:rsidRDefault="0039760B" w:rsidP="0039760B">
      <w:pPr>
        <w:tabs>
          <w:tab w:val="left" w:pos="357"/>
        </w:tabs>
        <w:spacing w:after="160" w:line="259" w:lineRule="auto"/>
        <w:rPr>
          <w:rFonts w:ascii="Arial" w:hAnsi="Arial" w:cs="Arial"/>
          <w:sz w:val="20"/>
          <w:szCs w:val="20"/>
        </w:rPr>
      </w:pPr>
    </w:p>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lastRenderedPageBreak/>
        <w:t>ULTERIORI INFORMAZION</w:t>
      </w:r>
      <w:r w:rsidRPr="00E40BAF">
        <w:rPr>
          <w:rFonts w:ascii="Arial" w:eastAsia="MS Mincho" w:hAnsi="Arial" w:cs="Arial"/>
          <w:b/>
          <w:bCs/>
          <w:color w:val="FFFFFF"/>
          <w:sz w:val="24"/>
          <w:szCs w:val="24"/>
          <w:shd w:val="clear" w:color="auto" w:fill="002060"/>
          <w:lang w:eastAsia="ja-JP"/>
        </w:rPr>
        <w:t>I</w:t>
      </w:r>
      <w:r w:rsidRPr="00E40BAF">
        <w:rPr>
          <w:rFonts w:ascii="Arial" w:eastAsia="MS Mincho" w:hAnsi="Arial" w:cs="Arial"/>
          <w:b/>
          <w:bCs/>
          <w:color w:val="FFFFFF"/>
          <w:sz w:val="24"/>
          <w:szCs w:val="24"/>
          <w:lang w:eastAsia="ja-JP"/>
        </w:rPr>
        <w:t xml:space="preserve"> SULLA PARTECIPATA</w:t>
      </w:r>
    </w:p>
    <w:tbl>
      <w:tblPr>
        <w:tblW w:w="4999" w:type="pct"/>
        <w:jc w:val="center"/>
        <w:tblLook w:val="00A0" w:firstRow="1" w:lastRow="0" w:firstColumn="1" w:lastColumn="0" w:noHBand="0" w:noVBand="0"/>
      </w:tblPr>
      <w:tblGrid>
        <w:gridCol w:w="3465"/>
        <w:gridCol w:w="5940"/>
      </w:tblGrid>
      <w:tr w:rsidR="0039760B" w:rsidRPr="00E40BAF"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lang w:val="en-US"/>
              </w:rPr>
            </w:pP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Società in house</w:t>
            </w:r>
          </w:p>
        </w:tc>
        <w:tc>
          <w:tcPr>
            <w:tcW w:w="3158"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after="160" w:line="259" w:lineRule="auto"/>
              <w:rPr>
                <w:rFonts w:ascii="Arial" w:hAnsi="Arial" w:cs="Arial"/>
                <w:iCs/>
                <w:color w:val="244062"/>
                <w:sz w:val="18"/>
                <w:szCs w:val="18"/>
              </w:rPr>
            </w:pPr>
            <w:r>
              <w:rPr>
                <w:rFonts w:ascii="Arial" w:hAnsi="Arial" w:cs="Arial"/>
                <w:color w:val="808080"/>
                <w:sz w:val="22"/>
              </w:rPr>
              <w:t>No</w:t>
            </w: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Previsione nello statuto di limiti sul fatturato </w:t>
            </w:r>
            <w:r w:rsidRPr="00E40BAF">
              <w:rPr>
                <w:rFonts w:ascii="Arial" w:hAnsi="Arial" w:cs="Arial"/>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39760B" w:rsidP="0039760B">
            <w:pPr>
              <w:spacing w:after="160" w:line="259" w:lineRule="auto"/>
              <w:rPr>
                <w:rFonts w:ascii="Arial" w:hAnsi="Arial" w:cs="Arial"/>
                <w:iCs/>
                <w:color w:val="244062"/>
                <w:sz w:val="18"/>
                <w:szCs w:val="18"/>
              </w:rPr>
            </w:pPr>
            <w:r>
              <w:rPr>
                <w:rFonts w:ascii="Arial" w:hAnsi="Arial" w:cs="Arial"/>
                <w:color w:val="808080"/>
                <w:sz w:val="22"/>
              </w:rPr>
              <w:t>----------</w:t>
            </w: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Deliberazione di quotazione di azioni in mercati regolamentati nei termini e con le modalità di cui all’art. 26, c. 4</w:t>
            </w:r>
          </w:p>
        </w:tc>
        <w:tc>
          <w:tcPr>
            <w:tcW w:w="3158"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after="160" w:line="259" w:lineRule="auto"/>
              <w:rPr>
                <w:rFonts w:ascii="Arial" w:hAnsi="Arial" w:cs="Arial"/>
                <w:iCs/>
                <w:color w:val="244062"/>
                <w:sz w:val="18"/>
                <w:szCs w:val="18"/>
              </w:rPr>
            </w:pPr>
            <w:r>
              <w:rPr>
                <w:rFonts w:ascii="Arial" w:hAnsi="Arial" w:cs="Arial"/>
                <w:iCs/>
                <w:color w:val="244062"/>
                <w:sz w:val="18"/>
                <w:szCs w:val="18"/>
              </w:rPr>
              <w:t>No</w:t>
            </w: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Società contenuta nell'allegato A al </w:t>
            </w:r>
            <w:proofErr w:type="spellStart"/>
            <w:r w:rsidRPr="00E40BAF">
              <w:rPr>
                <w:rFonts w:ascii="Arial" w:hAnsi="Arial" w:cs="Arial"/>
                <w:b/>
                <w:color w:val="244062"/>
                <w:sz w:val="22"/>
                <w:szCs w:val="20"/>
              </w:rPr>
              <w:t>D.Lgs.</w:t>
            </w:r>
            <w:proofErr w:type="spellEnd"/>
            <w:r w:rsidRPr="00E40BAF">
              <w:rPr>
                <w:rFonts w:ascii="Arial" w:hAnsi="Arial" w:cs="Arial"/>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after="160" w:line="259" w:lineRule="auto"/>
              <w:rPr>
                <w:rFonts w:ascii="Arial" w:hAnsi="Arial" w:cs="Arial"/>
                <w:iCs/>
                <w:color w:val="244062"/>
                <w:sz w:val="18"/>
                <w:szCs w:val="18"/>
              </w:rPr>
            </w:pPr>
            <w:r>
              <w:rPr>
                <w:rFonts w:ascii="Arial" w:hAnsi="Arial" w:cs="Arial"/>
                <w:iCs/>
                <w:color w:val="244062"/>
                <w:sz w:val="18"/>
                <w:szCs w:val="18"/>
              </w:rPr>
              <w:t>No</w:t>
            </w: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Società a partecipazione pubblica di diritto singolare (art.1, c. 4, lett. A)</w:t>
            </w:r>
          </w:p>
        </w:tc>
        <w:tc>
          <w:tcPr>
            <w:tcW w:w="3158"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after="160" w:line="259" w:lineRule="auto"/>
              <w:rPr>
                <w:rFonts w:ascii="Arial" w:hAnsi="Arial" w:cs="Arial"/>
                <w:iCs/>
                <w:color w:val="244062"/>
                <w:sz w:val="18"/>
                <w:szCs w:val="18"/>
                <w:highlight w:val="yellow"/>
              </w:rPr>
            </w:pPr>
            <w:r>
              <w:rPr>
                <w:rFonts w:ascii="Arial" w:hAnsi="Arial" w:cs="Arial"/>
                <w:color w:val="808080"/>
                <w:sz w:val="22"/>
              </w:rPr>
              <w:t>No</w:t>
            </w: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Riferimento normativo società di diritto singolare </w:t>
            </w:r>
            <w:r w:rsidRPr="00E40BAF">
              <w:rPr>
                <w:rFonts w:ascii="Arial" w:hAnsi="Arial" w:cs="Arial"/>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39760B" w:rsidP="0039760B">
            <w:pPr>
              <w:spacing w:after="160" w:line="259" w:lineRule="auto"/>
              <w:rPr>
                <w:rFonts w:ascii="Arial" w:hAnsi="Arial" w:cs="Arial"/>
                <w:iCs/>
                <w:color w:val="244062"/>
                <w:sz w:val="18"/>
                <w:szCs w:val="18"/>
              </w:rPr>
            </w:pPr>
            <w:r>
              <w:rPr>
                <w:rFonts w:ascii="Arial" w:hAnsi="Arial" w:cs="Arial"/>
                <w:color w:val="808080"/>
                <w:sz w:val="22"/>
              </w:rPr>
              <w:t>----------</w:t>
            </w: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La partecipata svolge attività economiche protette da diritti speciali o esclusivi insieme con altre attività svolte in regime di mercato</w:t>
            </w:r>
          </w:p>
        </w:tc>
        <w:tc>
          <w:tcPr>
            <w:tcW w:w="3158"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after="160" w:line="259" w:lineRule="auto"/>
              <w:rPr>
                <w:rFonts w:ascii="Arial" w:hAnsi="Arial" w:cs="Arial"/>
                <w:iCs/>
                <w:color w:val="244062"/>
                <w:sz w:val="18"/>
                <w:szCs w:val="18"/>
                <w:highlight w:val="yellow"/>
              </w:rPr>
            </w:pPr>
            <w:r w:rsidRPr="00392EE9">
              <w:rPr>
                <w:rFonts w:ascii="Arial" w:hAnsi="Arial" w:cs="Arial"/>
                <w:iCs/>
                <w:color w:val="244062"/>
                <w:sz w:val="18"/>
                <w:szCs w:val="18"/>
              </w:rPr>
              <w:t>No</w:t>
            </w: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Riferimento normativo società con diritti speciali o esclusivi insieme con altre attività svolte in regime di mercato </w:t>
            </w:r>
            <w:r w:rsidRPr="00E40BAF">
              <w:rPr>
                <w:rFonts w:ascii="Arial" w:hAnsi="Arial" w:cs="Arial"/>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39760B" w:rsidP="0039760B">
            <w:pPr>
              <w:spacing w:after="160" w:line="259" w:lineRule="auto"/>
              <w:rPr>
                <w:rFonts w:ascii="Arial" w:hAnsi="Arial" w:cs="Arial"/>
                <w:iCs/>
                <w:color w:val="244062"/>
                <w:sz w:val="18"/>
                <w:szCs w:val="18"/>
                <w:highlight w:val="yellow"/>
              </w:rPr>
            </w:pPr>
            <w:r>
              <w:rPr>
                <w:rFonts w:ascii="Arial" w:hAnsi="Arial" w:cs="Arial"/>
                <w:color w:val="808080"/>
                <w:sz w:val="22"/>
              </w:rPr>
              <w:t>----------</w:t>
            </w: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Società esclusa dall'applicazione dell'art. 4 con DPCM (art. 4, c. 9)</w:t>
            </w:r>
          </w:p>
        </w:tc>
        <w:tc>
          <w:tcPr>
            <w:tcW w:w="3158"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after="160" w:line="259" w:lineRule="auto"/>
              <w:rPr>
                <w:rFonts w:ascii="Arial" w:hAnsi="Arial" w:cs="Arial"/>
                <w:iCs/>
                <w:color w:val="244062"/>
                <w:sz w:val="18"/>
                <w:szCs w:val="18"/>
                <w:highlight w:val="yellow"/>
              </w:rPr>
            </w:pPr>
            <w:r w:rsidRPr="00167A7B">
              <w:rPr>
                <w:rFonts w:ascii="Arial" w:hAnsi="Arial" w:cs="Arial"/>
                <w:iCs/>
                <w:color w:val="244062"/>
                <w:sz w:val="18"/>
                <w:szCs w:val="18"/>
              </w:rPr>
              <w:t>No</w:t>
            </w: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Società esclusa dall'applicazione dell'art. 4 con provvedimento del Presidente della Regione o delle Prov. Autonome (art. 4, c. 9)</w:t>
            </w:r>
          </w:p>
        </w:tc>
        <w:tc>
          <w:tcPr>
            <w:tcW w:w="3158"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after="160" w:line="259" w:lineRule="auto"/>
              <w:rPr>
                <w:rFonts w:ascii="Arial" w:hAnsi="Arial" w:cs="Arial"/>
                <w:iCs/>
                <w:color w:val="244062"/>
                <w:sz w:val="18"/>
                <w:szCs w:val="18"/>
                <w:highlight w:val="yellow"/>
              </w:rPr>
            </w:pPr>
            <w:r>
              <w:rPr>
                <w:rFonts w:ascii="Arial" w:hAnsi="Arial" w:cs="Arial"/>
                <w:color w:val="808080"/>
                <w:sz w:val="22"/>
              </w:rPr>
              <w:t>No</w:t>
            </w: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Riferimento normativo atto esclusione </w:t>
            </w:r>
            <w:r w:rsidRPr="00E40BAF">
              <w:rPr>
                <w:rFonts w:ascii="Arial" w:hAnsi="Arial" w:cs="Arial"/>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39760B" w:rsidP="0039760B">
            <w:pPr>
              <w:spacing w:after="160" w:line="259" w:lineRule="auto"/>
              <w:rPr>
                <w:rFonts w:ascii="Arial" w:hAnsi="Arial" w:cs="Arial"/>
                <w:iCs/>
                <w:color w:val="244062"/>
                <w:sz w:val="18"/>
                <w:szCs w:val="18"/>
                <w:highlight w:val="yellow"/>
              </w:rPr>
            </w:pPr>
            <w:r>
              <w:rPr>
                <w:rFonts w:ascii="Arial" w:hAnsi="Arial" w:cs="Arial"/>
                <w:color w:val="808080"/>
                <w:sz w:val="22"/>
              </w:rPr>
              <w:t>----------</w:t>
            </w:r>
          </w:p>
        </w:tc>
      </w:tr>
    </w:tbl>
    <w:p w:rsidR="0039760B" w:rsidRPr="00E40BAF" w:rsidRDefault="0039760B" w:rsidP="0039760B">
      <w:pPr>
        <w:widowControl w:val="0"/>
        <w:numPr>
          <w:ilvl w:val="0"/>
          <w:numId w:val="43"/>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 xml:space="preserve">Compilare il campo solo se nel campo precedente è stato scelto “sì” </w:t>
      </w:r>
    </w:p>
    <w:p w:rsidR="0039760B" w:rsidRPr="00E40BAF" w:rsidRDefault="0039760B" w:rsidP="0039760B">
      <w:pPr>
        <w:widowControl w:val="0"/>
        <w:numPr>
          <w:ilvl w:val="0"/>
          <w:numId w:val="43"/>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 xml:space="preserve">Compilare il campo solo se in uno dei campi precedenti è stato scelto “sì” </w:t>
      </w:r>
    </w:p>
    <w:tbl>
      <w:tblPr>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9402"/>
      </w:tblGrid>
      <w:tr w:rsidR="0039760B" w:rsidRPr="00E40BAF" w:rsidTr="0039760B">
        <w:tc>
          <w:tcPr>
            <w:tcW w:w="0" w:type="auto"/>
            <w:tcMar>
              <w:top w:w="113" w:type="dxa"/>
              <w:bottom w:w="113" w:type="dxa"/>
            </w:tcMar>
          </w:tcPr>
          <w:p w:rsidR="0039760B" w:rsidRPr="00E40BAF" w:rsidRDefault="0039760B" w:rsidP="0039760B">
            <w:pPr>
              <w:tabs>
                <w:tab w:val="left" w:pos="357"/>
              </w:tabs>
              <w:spacing w:after="0" w:line="240" w:lineRule="auto"/>
              <w:jc w:val="both"/>
              <w:rPr>
                <w:rFonts w:ascii="Arial" w:hAnsi="Arial" w:cs="Arial"/>
                <w:b/>
                <w:color w:val="244062"/>
                <w:sz w:val="20"/>
              </w:rPr>
            </w:pPr>
            <w:r w:rsidRPr="00E40BAF">
              <w:rPr>
                <w:rFonts w:ascii="Arial" w:hAnsi="Arial" w:cs="Arial"/>
                <w:b/>
                <w:color w:val="244062"/>
                <w:sz w:val="20"/>
              </w:rPr>
              <w:t>Ulteriori informazioni relative ai campi della Sezione</w:t>
            </w:r>
          </w:p>
          <w:p w:rsidR="0039760B" w:rsidRPr="00E40BAF" w:rsidRDefault="0039760B" w:rsidP="0039760B">
            <w:pPr>
              <w:tabs>
                <w:tab w:val="left" w:pos="357"/>
              </w:tabs>
              <w:spacing w:after="0" w:line="240" w:lineRule="auto"/>
              <w:jc w:val="both"/>
              <w:rPr>
                <w:rFonts w:ascii="Arial" w:hAnsi="Arial" w:cs="Arial"/>
                <w:sz w:val="20"/>
              </w:rPr>
            </w:pPr>
          </w:p>
          <w:p w:rsidR="0039760B" w:rsidRPr="00E40BAF" w:rsidRDefault="0039760B" w:rsidP="0039760B">
            <w:pPr>
              <w:tabs>
                <w:tab w:val="left" w:pos="357"/>
              </w:tabs>
              <w:spacing w:after="0" w:line="240" w:lineRule="auto"/>
              <w:rPr>
                <w:rFonts w:ascii="Arial" w:hAnsi="Arial" w:cs="Arial"/>
                <w:sz w:val="20"/>
              </w:rPr>
            </w:pPr>
            <w:r w:rsidRPr="00E40BAF">
              <w:rPr>
                <w:rFonts w:ascii="Arial" w:hAnsi="Arial" w:cs="Arial"/>
                <w:sz w:val="20"/>
              </w:rPr>
              <w:t>Nel presente riquadro:</w:t>
            </w:r>
          </w:p>
          <w:p w:rsidR="0039760B" w:rsidRPr="00E40BAF" w:rsidRDefault="0039760B" w:rsidP="0039760B">
            <w:pPr>
              <w:widowControl w:val="0"/>
              <w:numPr>
                <w:ilvl w:val="0"/>
                <w:numId w:val="30"/>
              </w:numPr>
              <w:tabs>
                <w:tab w:val="left" w:pos="357"/>
              </w:tabs>
              <w:spacing w:before="80" w:after="0" w:line="240" w:lineRule="auto"/>
              <w:ind w:left="426" w:hanging="284"/>
              <w:contextualSpacing/>
              <w:jc w:val="both"/>
              <w:rPr>
                <w:rFonts w:ascii="Arial" w:hAnsi="Arial" w:cs="Arial"/>
                <w:sz w:val="22"/>
                <w:vertAlign w:val="superscript"/>
              </w:rPr>
            </w:pPr>
            <w:r w:rsidRPr="00E40BAF">
              <w:rPr>
                <w:rFonts w:ascii="Arial" w:hAnsi="Arial" w:cs="Arial"/>
                <w:sz w:val="20"/>
              </w:rPr>
              <w:lastRenderedPageBreak/>
              <w:t>con riferimento a “</w:t>
            </w:r>
            <w:r w:rsidRPr="00E40BAF">
              <w:rPr>
                <w:rFonts w:ascii="Arial" w:hAnsi="Arial" w:cs="Arial"/>
                <w:b/>
                <w:sz w:val="20"/>
              </w:rPr>
              <w:t>Riferimento normativo società di diritto singolare</w:t>
            </w:r>
            <w:r w:rsidRPr="00E40BAF">
              <w:rPr>
                <w:rFonts w:ascii="Arial" w:hAnsi="Arial" w:cs="Arial"/>
                <w:sz w:val="20"/>
              </w:rPr>
              <w:t xml:space="preserve">”, evidenziare le norme di diritto singolare che regolano la società e la loro vigenza anche a seguito della emanazione del TUSP. </w:t>
            </w:r>
          </w:p>
        </w:tc>
      </w:tr>
    </w:tbl>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lastRenderedPageBreak/>
        <w:t>DATI DI BILANCIO PER LA VERIFICA TUSP</w:t>
      </w:r>
    </w:p>
    <w:tbl>
      <w:tblPr>
        <w:tblW w:w="5000" w:type="pct"/>
        <w:tblInd w:w="-10" w:type="dxa"/>
        <w:tblLook w:val="00A0" w:firstRow="1" w:lastRow="0" w:firstColumn="1" w:lastColumn="0" w:noHBand="0" w:noVBand="0"/>
      </w:tblPr>
      <w:tblGrid>
        <w:gridCol w:w="3464"/>
        <w:gridCol w:w="5938"/>
      </w:tblGrid>
      <w:tr w:rsidR="0039760B" w:rsidRPr="00E40BAF" w:rsidTr="0039760B">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tcPr>
          <w:p w:rsidR="0039760B" w:rsidRPr="00E40BAF" w:rsidRDefault="0039760B"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tcPr>
          <w:p w:rsidR="0039760B" w:rsidRPr="00E40BAF" w:rsidRDefault="004F4F27" w:rsidP="0039760B">
            <w:pPr>
              <w:keepNext/>
              <w:spacing w:before="60" w:after="60" w:line="256" w:lineRule="auto"/>
              <w:jc w:val="center"/>
              <w:rPr>
                <w:rFonts w:ascii="Arial" w:hAnsi="Arial" w:cs="Arial"/>
                <w:b/>
                <w:bCs/>
                <w:color w:val="44546A"/>
                <w:sz w:val="22"/>
                <w:szCs w:val="20"/>
              </w:rPr>
            </w:pPr>
            <w:r>
              <w:rPr>
                <w:rFonts w:ascii="Arial" w:hAnsi="Arial" w:cs="Arial"/>
                <w:b/>
                <w:bCs/>
                <w:color w:val="44546A"/>
                <w:sz w:val="22"/>
                <w:szCs w:val="20"/>
                <w:lang w:val="en-US"/>
              </w:rPr>
              <w:t>Anno 2018</w:t>
            </w:r>
          </w:p>
        </w:tc>
      </w:tr>
      <w:tr w:rsidR="0039760B" w:rsidRPr="00E40BAF"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tcPr>
          <w:p w:rsidR="0039760B" w:rsidRPr="00E40BAF" w:rsidRDefault="0039760B"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tcPr>
          <w:p w:rsidR="0039760B" w:rsidRPr="00322C91" w:rsidRDefault="00747AFF" w:rsidP="0039760B">
            <w:pPr>
              <w:spacing w:before="60" w:after="160" w:line="256" w:lineRule="auto"/>
              <w:rPr>
                <w:rFonts w:ascii="Arial" w:hAnsi="Arial" w:cs="Arial"/>
                <w:color w:val="808080"/>
                <w:sz w:val="22"/>
              </w:rPr>
            </w:pPr>
            <w:r w:rsidRPr="00A95CFD">
              <w:rPr>
                <w:rFonts w:ascii="Arial" w:hAnsi="Arial" w:cs="Arial"/>
                <w:color w:val="808080"/>
                <w:sz w:val="22"/>
              </w:rPr>
              <w:t>REALIZZAZIONE E GESTIONE AVIO-SUPERFICIE PER AEROMOBILI ED ELICOTTERI, ANCHE AD USO SOCCORSO H 24</w:t>
            </w:r>
            <w:r>
              <w:rPr>
                <w:rFonts w:ascii="Arial" w:hAnsi="Arial" w:cs="Arial"/>
                <w:color w:val="808080"/>
                <w:sz w:val="22"/>
              </w:rPr>
              <w:t xml:space="preserve"> (ATTIVITÀ PRODUTTIVE DI BENI E SERVIZI).</w:t>
            </w: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rsidR="0039760B" w:rsidRPr="00E40BAF" w:rsidRDefault="0039760B"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E40BAF" w:rsidRDefault="0039760B" w:rsidP="0039760B">
            <w:pPr>
              <w:spacing w:before="60" w:after="160" w:line="256" w:lineRule="auto"/>
              <w:rPr>
                <w:rFonts w:ascii="Arial" w:hAnsi="Arial" w:cs="Arial"/>
                <w:color w:val="244062"/>
                <w:sz w:val="18"/>
                <w:szCs w:val="18"/>
              </w:rPr>
            </w:pPr>
            <w:r w:rsidRPr="000714F3">
              <w:rPr>
                <w:rFonts w:ascii="Arial" w:hAnsi="Arial" w:cs="Arial"/>
                <w:color w:val="808080"/>
                <w:sz w:val="22"/>
              </w:rPr>
              <w:t>0</w:t>
            </w: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rsidR="0039760B" w:rsidRPr="00E40BAF" w:rsidRDefault="0039760B"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E40BAF" w:rsidRDefault="00747AFF" w:rsidP="0039760B">
            <w:pPr>
              <w:spacing w:before="60" w:after="160" w:line="256" w:lineRule="auto"/>
              <w:rPr>
                <w:rFonts w:ascii="Arial" w:hAnsi="Arial" w:cs="Arial"/>
                <w:color w:val="244062"/>
                <w:sz w:val="18"/>
                <w:szCs w:val="18"/>
              </w:rPr>
            </w:pPr>
            <w:r>
              <w:rPr>
                <w:rFonts w:ascii="Arial" w:hAnsi="Arial" w:cs="Arial"/>
                <w:color w:val="244062"/>
                <w:sz w:val="18"/>
                <w:szCs w:val="18"/>
              </w:rPr>
              <w:t>2</w:t>
            </w: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rsidR="0039760B" w:rsidRPr="00E40BAF" w:rsidRDefault="0039760B"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E40BAF" w:rsidRDefault="0039760B" w:rsidP="0039760B">
            <w:pPr>
              <w:spacing w:before="60" w:after="160" w:line="256" w:lineRule="auto"/>
              <w:rPr>
                <w:rFonts w:ascii="Arial" w:hAnsi="Arial" w:cs="Arial"/>
                <w:color w:val="244062"/>
                <w:sz w:val="18"/>
                <w:szCs w:val="18"/>
              </w:rPr>
            </w:pPr>
            <w:r w:rsidRPr="000714F3">
              <w:rPr>
                <w:rFonts w:ascii="Arial" w:hAnsi="Arial" w:cs="Arial"/>
                <w:color w:val="808080"/>
                <w:sz w:val="22"/>
              </w:rPr>
              <w:t>0</w:t>
            </w: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rsidR="0039760B" w:rsidRPr="00E40BAF" w:rsidRDefault="0039760B"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E40BAF" w:rsidRDefault="0039760B" w:rsidP="0039760B">
            <w:pPr>
              <w:spacing w:before="60" w:after="160" w:line="256" w:lineRule="auto"/>
              <w:rPr>
                <w:rFonts w:ascii="Arial" w:hAnsi="Arial" w:cs="Arial"/>
                <w:color w:val="244062"/>
                <w:sz w:val="18"/>
                <w:szCs w:val="18"/>
              </w:rPr>
            </w:pPr>
            <w:r>
              <w:rPr>
                <w:rFonts w:ascii="Arial" w:hAnsi="Arial" w:cs="Arial"/>
                <w:color w:val="808080"/>
                <w:sz w:val="22"/>
              </w:rPr>
              <w:t>0</w:t>
            </w: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rsidR="0039760B" w:rsidRPr="00E40BAF" w:rsidRDefault="0039760B"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E40BAF" w:rsidRDefault="0039760B" w:rsidP="0039760B">
            <w:pPr>
              <w:spacing w:before="60" w:after="160" w:line="256" w:lineRule="auto"/>
              <w:rPr>
                <w:rFonts w:ascii="Arial" w:hAnsi="Arial" w:cs="Arial"/>
                <w:color w:val="244062"/>
                <w:sz w:val="18"/>
                <w:szCs w:val="18"/>
              </w:rPr>
            </w:pPr>
            <w:r>
              <w:rPr>
                <w:rFonts w:ascii="Arial" w:hAnsi="Arial" w:cs="Arial"/>
                <w:color w:val="808080"/>
                <w:sz w:val="22"/>
              </w:rPr>
              <w:t>0</w:t>
            </w:r>
          </w:p>
        </w:tc>
      </w:tr>
    </w:tbl>
    <w:p w:rsidR="0039760B" w:rsidRPr="00E40BAF" w:rsidRDefault="0039760B" w:rsidP="0039760B">
      <w:pPr>
        <w:spacing w:before="120" w:after="120" w:line="240" w:lineRule="auto"/>
        <w:jc w:val="both"/>
        <w:rPr>
          <w:rFonts w:ascii="Arial" w:eastAsia="MS Mincho" w:hAnsi="Arial" w:cs="Arial"/>
          <w:b/>
          <w:sz w:val="24"/>
          <w:szCs w:val="24"/>
          <w:u w:val="single"/>
          <w:lang w:eastAsia="ja-JP"/>
        </w:rPr>
      </w:pPr>
      <w:r w:rsidRPr="00E40BAF">
        <w:rPr>
          <w:rFonts w:ascii="Arial" w:hAnsi="Arial" w:cs="Arial"/>
          <w:b/>
          <w:bCs/>
          <w:sz w:val="24"/>
          <w:szCs w:val="24"/>
          <w:u w:val="single"/>
          <w:lang w:eastAsia="ja-JP"/>
        </w:rPr>
        <w:t>ATTENZIONE</w:t>
      </w:r>
      <w:r w:rsidRPr="00E40BAF">
        <w:rPr>
          <w:rFonts w:ascii="Arial" w:hAnsi="Arial" w:cs="Arial"/>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39760B" w:rsidRPr="00E40BAF" w:rsidRDefault="0039760B" w:rsidP="0039760B">
      <w:pPr>
        <w:spacing w:before="120" w:after="120" w:line="240" w:lineRule="auto"/>
        <w:jc w:val="both"/>
        <w:rPr>
          <w:rFonts w:ascii="Arial" w:eastAsia="MS Mincho" w:hAnsi="Arial" w:cs="Arial"/>
          <w:b/>
          <w:sz w:val="24"/>
          <w:szCs w:val="24"/>
          <w:u w:val="single"/>
          <w:lang w:eastAsia="ja-JP"/>
        </w:rPr>
      </w:pPr>
    </w:p>
    <w:tbl>
      <w:tblPr>
        <w:tblW w:w="5000" w:type="pct"/>
        <w:tblInd w:w="-10" w:type="dxa"/>
        <w:tblLook w:val="00A0" w:firstRow="1" w:lastRow="0" w:firstColumn="1" w:lastColumn="0" w:noHBand="0" w:noVBand="0"/>
      </w:tblPr>
      <w:tblGrid>
        <w:gridCol w:w="3465"/>
        <w:gridCol w:w="1187"/>
        <w:gridCol w:w="1187"/>
        <w:gridCol w:w="1188"/>
        <w:gridCol w:w="1187"/>
        <w:gridCol w:w="1188"/>
      </w:tblGrid>
      <w:tr w:rsidR="0039760B" w:rsidRPr="00E40BAF" w:rsidTr="00747AFF">
        <w:trPr>
          <w:cantSplit/>
          <w:trHeight w:val="542"/>
        </w:trPr>
        <w:tc>
          <w:tcPr>
            <w:tcW w:w="1843" w:type="pct"/>
            <w:tcBorders>
              <w:top w:val="single" w:sz="4" w:space="0" w:color="auto"/>
              <w:left w:val="single" w:sz="4" w:space="0" w:color="FFFFFF"/>
              <w:bottom w:val="double" w:sz="4" w:space="0" w:color="auto"/>
              <w:right w:val="single" w:sz="4" w:space="0" w:color="FFFFFF"/>
            </w:tcBorders>
            <w:shd w:val="clear" w:color="auto" w:fill="D9E2F3"/>
            <w:vAlign w:val="center"/>
          </w:tcPr>
          <w:p w:rsidR="0039760B" w:rsidRPr="00E40BAF" w:rsidRDefault="0039760B"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NOME DEL CAMPO</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39760B" w:rsidRPr="00E40BAF" w:rsidRDefault="0039760B"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rPr>
              <w:t>201</w:t>
            </w:r>
            <w:r w:rsidR="00747AFF">
              <w:rPr>
                <w:rFonts w:ascii="Arial" w:hAnsi="Arial" w:cs="Arial"/>
                <w:b/>
                <w:bCs/>
                <w:color w:val="44546A"/>
                <w:sz w:val="22"/>
                <w:szCs w:val="20"/>
              </w:rPr>
              <w:t>8</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39760B" w:rsidRPr="00E40BAF" w:rsidRDefault="0039760B"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rPr>
              <w:t>201</w:t>
            </w:r>
            <w:r w:rsidR="00747AFF">
              <w:rPr>
                <w:rFonts w:ascii="Arial" w:hAnsi="Arial" w:cs="Arial"/>
                <w:b/>
                <w:bCs/>
                <w:color w:val="44546A"/>
                <w:sz w:val="22"/>
                <w:szCs w:val="20"/>
              </w:rPr>
              <w:t>7</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tcPr>
          <w:p w:rsidR="0039760B" w:rsidRPr="00E40BAF" w:rsidRDefault="0039760B"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rPr>
              <w:t>201</w:t>
            </w:r>
            <w:r w:rsidR="00747AFF">
              <w:rPr>
                <w:rFonts w:ascii="Arial" w:hAnsi="Arial" w:cs="Arial"/>
                <w:b/>
                <w:bCs/>
                <w:color w:val="44546A"/>
                <w:sz w:val="22"/>
                <w:szCs w:val="20"/>
              </w:rPr>
              <w:t>6</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39760B" w:rsidRPr="00E40BAF" w:rsidRDefault="0039760B"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rPr>
              <w:t>201</w:t>
            </w:r>
            <w:r w:rsidR="00747AFF">
              <w:rPr>
                <w:rFonts w:ascii="Arial" w:hAnsi="Arial" w:cs="Arial"/>
                <w:b/>
                <w:bCs/>
                <w:color w:val="44546A"/>
                <w:sz w:val="22"/>
                <w:szCs w:val="20"/>
              </w:rPr>
              <w:t>5</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tcPr>
          <w:p w:rsidR="0039760B" w:rsidRPr="00E40BAF" w:rsidRDefault="0039760B"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rPr>
              <w:t>201</w:t>
            </w:r>
            <w:r w:rsidR="00747AFF">
              <w:rPr>
                <w:rFonts w:ascii="Arial" w:hAnsi="Arial" w:cs="Arial"/>
                <w:b/>
                <w:bCs/>
                <w:color w:val="44546A"/>
                <w:sz w:val="22"/>
                <w:szCs w:val="20"/>
              </w:rPr>
              <w:t>4</w:t>
            </w:r>
          </w:p>
        </w:tc>
      </w:tr>
      <w:tr w:rsidR="0039760B" w:rsidRPr="00E40BAF" w:rsidTr="00747AFF">
        <w:trPr>
          <w:cantSplit/>
          <w:trHeight w:val="607"/>
        </w:trPr>
        <w:tc>
          <w:tcPr>
            <w:tcW w:w="1843" w:type="pct"/>
            <w:tcBorders>
              <w:top w:val="doub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Approvazione bilancio</w:t>
            </w:r>
          </w:p>
        </w:tc>
        <w:tc>
          <w:tcPr>
            <w:tcW w:w="631" w:type="pct"/>
            <w:tcBorders>
              <w:top w:val="double" w:sz="4" w:space="0" w:color="auto"/>
              <w:left w:val="single" w:sz="4" w:space="0" w:color="auto"/>
              <w:bottom w:val="single" w:sz="4" w:space="0" w:color="auto"/>
              <w:right w:val="single" w:sz="4" w:space="0" w:color="auto"/>
            </w:tcBorders>
          </w:tcPr>
          <w:p w:rsidR="0039760B" w:rsidRPr="00E40BAF" w:rsidRDefault="00747AFF" w:rsidP="0039760B">
            <w:pPr>
              <w:spacing w:before="60" w:after="160" w:line="256" w:lineRule="auto"/>
              <w:jc w:val="center"/>
              <w:rPr>
                <w:rFonts w:ascii="Arial" w:hAnsi="Arial" w:cs="Arial"/>
                <w:iCs/>
                <w:color w:val="244062"/>
                <w:sz w:val="18"/>
                <w:szCs w:val="18"/>
              </w:rPr>
            </w:pPr>
            <w:r>
              <w:rPr>
                <w:rFonts w:ascii="Arial" w:hAnsi="Arial" w:cs="Arial"/>
                <w:iCs/>
                <w:color w:val="244062"/>
                <w:sz w:val="18"/>
                <w:szCs w:val="18"/>
              </w:rPr>
              <w:t>NO</w:t>
            </w:r>
          </w:p>
        </w:tc>
        <w:tc>
          <w:tcPr>
            <w:tcW w:w="631" w:type="pct"/>
            <w:tcBorders>
              <w:top w:val="double" w:sz="4" w:space="0" w:color="auto"/>
              <w:left w:val="single" w:sz="4" w:space="0" w:color="FFFFFF"/>
              <w:bottom w:val="single" w:sz="4" w:space="0" w:color="auto"/>
              <w:right w:val="single" w:sz="4" w:space="0" w:color="auto"/>
            </w:tcBorders>
          </w:tcPr>
          <w:p w:rsidR="0039760B" w:rsidRPr="00E40BAF" w:rsidRDefault="0039760B" w:rsidP="0039760B">
            <w:pPr>
              <w:spacing w:before="60" w:after="160" w:line="256" w:lineRule="auto"/>
              <w:jc w:val="center"/>
              <w:rPr>
                <w:rFonts w:ascii="Arial" w:hAnsi="Arial" w:cs="Arial"/>
                <w:iCs/>
                <w:color w:val="244062"/>
                <w:sz w:val="18"/>
                <w:szCs w:val="18"/>
              </w:rPr>
            </w:pPr>
            <w:r>
              <w:rPr>
                <w:rFonts w:ascii="Arial" w:hAnsi="Arial" w:cs="Arial"/>
                <w:color w:val="808080"/>
                <w:sz w:val="18"/>
                <w:szCs w:val="18"/>
              </w:rPr>
              <w:t>SI</w:t>
            </w:r>
          </w:p>
        </w:tc>
        <w:tc>
          <w:tcPr>
            <w:tcW w:w="632" w:type="pct"/>
            <w:tcBorders>
              <w:top w:val="double" w:sz="4" w:space="0" w:color="auto"/>
              <w:left w:val="single" w:sz="4" w:space="0" w:color="FFFFFF"/>
              <w:bottom w:val="single" w:sz="4" w:space="0" w:color="auto"/>
              <w:right w:val="single" w:sz="4" w:space="0" w:color="auto"/>
            </w:tcBorders>
          </w:tcPr>
          <w:p w:rsidR="0039760B" w:rsidRPr="00E40BAF" w:rsidRDefault="0039760B" w:rsidP="0039760B">
            <w:pPr>
              <w:spacing w:before="60" w:after="160" w:line="256" w:lineRule="auto"/>
              <w:jc w:val="center"/>
              <w:rPr>
                <w:rFonts w:ascii="Arial" w:hAnsi="Arial" w:cs="Arial"/>
                <w:iCs/>
                <w:color w:val="244062"/>
                <w:sz w:val="18"/>
                <w:szCs w:val="18"/>
              </w:rPr>
            </w:pPr>
            <w:r>
              <w:rPr>
                <w:rFonts w:ascii="Arial" w:hAnsi="Arial" w:cs="Arial"/>
                <w:color w:val="808080"/>
                <w:sz w:val="18"/>
                <w:szCs w:val="18"/>
              </w:rPr>
              <w:t>SI</w:t>
            </w:r>
          </w:p>
        </w:tc>
        <w:tc>
          <w:tcPr>
            <w:tcW w:w="631" w:type="pct"/>
            <w:tcBorders>
              <w:top w:val="double" w:sz="4" w:space="0" w:color="auto"/>
              <w:left w:val="single" w:sz="4" w:space="0" w:color="FFFFFF"/>
              <w:bottom w:val="single" w:sz="4" w:space="0" w:color="auto"/>
              <w:right w:val="single" w:sz="4" w:space="0" w:color="auto"/>
            </w:tcBorders>
          </w:tcPr>
          <w:p w:rsidR="0039760B" w:rsidRPr="00E40BAF" w:rsidRDefault="0039760B" w:rsidP="0039760B">
            <w:pPr>
              <w:spacing w:before="60" w:after="160" w:line="256" w:lineRule="auto"/>
              <w:jc w:val="center"/>
              <w:rPr>
                <w:rFonts w:ascii="Arial" w:hAnsi="Arial" w:cs="Arial"/>
                <w:iCs/>
                <w:color w:val="244062"/>
                <w:sz w:val="18"/>
                <w:szCs w:val="18"/>
              </w:rPr>
            </w:pPr>
            <w:r>
              <w:rPr>
                <w:rFonts w:ascii="Arial" w:hAnsi="Arial" w:cs="Arial"/>
                <w:color w:val="808080"/>
                <w:sz w:val="18"/>
                <w:szCs w:val="18"/>
              </w:rPr>
              <w:t>SI</w:t>
            </w:r>
          </w:p>
        </w:tc>
        <w:tc>
          <w:tcPr>
            <w:tcW w:w="632" w:type="pct"/>
            <w:tcBorders>
              <w:top w:val="double" w:sz="4" w:space="0" w:color="auto"/>
              <w:left w:val="single" w:sz="4" w:space="0" w:color="FFFFFF"/>
              <w:bottom w:val="single" w:sz="4" w:space="0" w:color="auto"/>
              <w:right w:val="single" w:sz="4" w:space="0" w:color="auto"/>
            </w:tcBorders>
          </w:tcPr>
          <w:p w:rsidR="0039760B" w:rsidRPr="00E40BAF" w:rsidRDefault="0039760B" w:rsidP="0039760B">
            <w:pPr>
              <w:spacing w:before="60" w:after="160" w:line="256" w:lineRule="auto"/>
              <w:jc w:val="center"/>
              <w:rPr>
                <w:rFonts w:ascii="Arial" w:hAnsi="Arial" w:cs="Arial"/>
                <w:iCs/>
                <w:color w:val="244062"/>
                <w:sz w:val="18"/>
                <w:szCs w:val="18"/>
              </w:rPr>
            </w:pPr>
            <w:r>
              <w:rPr>
                <w:rFonts w:ascii="Arial" w:hAnsi="Arial" w:cs="Arial"/>
                <w:color w:val="808080"/>
                <w:sz w:val="18"/>
                <w:szCs w:val="18"/>
              </w:rPr>
              <w:t>SI</w:t>
            </w:r>
          </w:p>
        </w:tc>
      </w:tr>
      <w:tr w:rsidR="00747AFF" w:rsidRPr="00E40BAF" w:rsidTr="00747AFF">
        <w:trPr>
          <w:cantSplit/>
          <w:trHeight w:val="251"/>
        </w:trPr>
        <w:tc>
          <w:tcPr>
            <w:tcW w:w="1843" w:type="pct"/>
            <w:tcBorders>
              <w:top w:val="single" w:sz="4" w:space="0" w:color="auto"/>
              <w:left w:val="single" w:sz="4" w:space="0" w:color="254061"/>
              <w:bottom w:val="single" w:sz="4" w:space="0" w:color="auto"/>
              <w:right w:val="single" w:sz="4" w:space="0" w:color="auto"/>
            </w:tcBorders>
          </w:tcPr>
          <w:p w:rsidR="00747AFF" w:rsidRPr="00E40BAF" w:rsidRDefault="00747AFF" w:rsidP="00747AFF">
            <w:pPr>
              <w:spacing w:before="60" w:after="160" w:line="256" w:lineRule="auto"/>
              <w:rPr>
                <w:rFonts w:ascii="Arial" w:hAnsi="Arial" w:cs="Arial"/>
                <w:b/>
                <w:color w:val="244062"/>
                <w:sz w:val="22"/>
                <w:szCs w:val="20"/>
              </w:rPr>
            </w:pPr>
            <w:r w:rsidRPr="00E40BAF">
              <w:rPr>
                <w:rFonts w:ascii="Arial" w:hAnsi="Arial" w:cs="Arial"/>
                <w:b/>
                <w:color w:val="244062"/>
                <w:sz w:val="22"/>
                <w:szCs w:val="20"/>
              </w:rPr>
              <w:t>Risultato d'esercizio</w:t>
            </w:r>
          </w:p>
        </w:tc>
        <w:tc>
          <w:tcPr>
            <w:tcW w:w="631" w:type="pct"/>
            <w:tcBorders>
              <w:top w:val="single" w:sz="4" w:space="0" w:color="auto"/>
              <w:left w:val="single" w:sz="4" w:space="0" w:color="auto"/>
              <w:bottom w:val="single" w:sz="4" w:space="0" w:color="auto"/>
              <w:right w:val="single" w:sz="4" w:space="0" w:color="auto"/>
            </w:tcBorders>
          </w:tcPr>
          <w:p w:rsidR="00747AFF" w:rsidRPr="00E40BAF" w:rsidRDefault="00747AFF" w:rsidP="00747AFF">
            <w:pPr>
              <w:spacing w:before="60" w:after="160" w:line="256" w:lineRule="auto"/>
              <w:jc w:val="right"/>
              <w:rPr>
                <w:rFonts w:ascii="Arial" w:hAnsi="Arial" w:cs="Arial"/>
                <w:color w:val="244062"/>
                <w:sz w:val="18"/>
                <w:szCs w:val="18"/>
              </w:rPr>
            </w:pPr>
          </w:p>
        </w:tc>
        <w:tc>
          <w:tcPr>
            <w:tcW w:w="631" w:type="pct"/>
            <w:tcBorders>
              <w:top w:val="single" w:sz="4" w:space="0" w:color="auto"/>
              <w:left w:val="single" w:sz="4" w:space="0" w:color="FFFFFF"/>
              <w:bottom w:val="single" w:sz="4" w:space="0" w:color="auto"/>
              <w:right w:val="single" w:sz="4" w:space="0" w:color="auto"/>
            </w:tcBorders>
          </w:tcPr>
          <w:p w:rsidR="00747AFF" w:rsidRPr="00E40BAF" w:rsidRDefault="00747AFF" w:rsidP="00747AFF">
            <w:pPr>
              <w:spacing w:before="60" w:after="160" w:line="256" w:lineRule="auto"/>
              <w:jc w:val="right"/>
              <w:rPr>
                <w:rFonts w:ascii="Arial" w:hAnsi="Arial" w:cs="Arial"/>
                <w:color w:val="244062"/>
                <w:sz w:val="18"/>
                <w:szCs w:val="18"/>
              </w:rPr>
            </w:pPr>
            <w:r>
              <w:rPr>
                <w:rFonts w:ascii="Arial" w:hAnsi="Arial" w:cs="Arial"/>
                <w:color w:val="244062"/>
                <w:sz w:val="18"/>
                <w:szCs w:val="18"/>
              </w:rPr>
              <w:t>-15.112</w:t>
            </w:r>
          </w:p>
        </w:tc>
        <w:tc>
          <w:tcPr>
            <w:tcW w:w="632" w:type="pct"/>
            <w:tcBorders>
              <w:top w:val="single" w:sz="4" w:space="0" w:color="auto"/>
              <w:left w:val="single" w:sz="4" w:space="0" w:color="FFFFFF"/>
              <w:bottom w:val="single" w:sz="4" w:space="0" w:color="auto"/>
              <w:right w:val="single" w:sz="4" w:space="0" w:color="auto"/>
            </w:tcBorders>
          </w:tcPr>
          <w:p w:rsidR="00747AFF" w:rsidRPr="00E40BAF" w:rsidRDefault="00747AFF" w:rsidP="00747AFF">
            <w:pPr>
              <w:spacing w:before="60" w:after="160" w:line="256" w:lineRule="auto"/>
              <w:jc w:val="right"/>
              <w:rPr>
                <w:rFonts w:ascii="Arial" w:hAnsi="Arial" w:cs="Arial"/>
                <w:color w:val="244062"/>
                <w:sz w:val="18"/>
                <w:szCs w:val="18"/>
              </w:rPr>
            </w:pPr>
            <w:r>
              <w:rPr>
                <w:rFonts w:ascii="Arial" w:hAnsi="Arial" w:cs="Arial"/>
                <w:color w:val="244062"/>
                <w:sz w:val="18"/>
                <w:szCs w:val="18"/>
              </w:rPr>
              <w:t>4.241</w:t>
            </w:r>
          </w:p>
        </w:tc>
        <w:tc>
          <w:tcPr>
            <w:tcW w:w="631" w:type="pct"/>
            <w:tcBorders>
              <w:top w:val="single" w:sz="4" w:space="0" w:color="auto"/>
              <w:left w:val="single" w:sz="4" w:space="0" w:color="FFFFFF"/>
              <w:bottom w:val="single" w:sz="4" w:space="0" w:color="auto"/>
              <w:right w:val="single" w:sz="4" w:space="0" w:color="auto"/>
            </w:tcBorders>
          </w:tcPr>
          <w:p w:rsidR="00747AFF" w:rsidRPr="00E40BAF" w:rsidRDefault="00747AFF" w:rsidP="00747AFF">
            <w:pPr>
              <w:spacing w:before="60" w:after="160" w:line="256" w:lineRule="auto"/>
              <w:jc w:val="right"/>
              <w:rPr>
                <w:rFonts w:ascii="Arial" w:hAnsi="Arial" w:cs="Arial"/>
                <w:color w:val="244062"/>
                <w:sz w:val="18"/>
                <w:szCs w:val="18"/>
              </w:rPr>
            </w:pPr>
            <w:r>
              <w:rPr>
                <w:rFonts w:ascii="Arial" w:hAnsi="Arial" w:cs="Arial"/>
                <w:color w:val="244062"/>
                <w:sz w:val="18"/>
                <w:szCs w:val="18"/>
              </w:rPr>
              <w:t>-9.550</w:t>
            </w:r>
          </w:p>
        </w:tc>
        <w:tc>
          <w:tcPr>
            <w:tcW w:w="632" w:type="pct"/>
            <w:tcBorders>
              <w:top w:val="single" w:sz="4" w:space="0" w:color="auto"/>
              <w:left w:val="single" w:sz="4" w:space="0" w:color="FFFFFF"/>
              <w:bottom w:val="single" w:sz="4" w:space="0" w:color="auto"/>
              <w:right w:val="single" w:sz="4" w:space="0" w:color="auto"/>
            </w:tcBorders>
          </w:tcPr>
          <w:p w:rsidR="00747AFF" w:rsidRPr="00E40BAF" w:rsidRDefault="00747AFF" w:rsidP="00747AFF">
            <w:pPr>
              <w:spacing w:before="60" w:after="160" w:line="256" w:lineRule="auto"/>
              <w:jc w:val="right"/>
              <w:rPr>
                <w:rFonts w:ascii="Arial" w:hAnsi="Arial" w:cs="Arial"/>
                <w:color w:val="244062"/>
                <w:sz w:val="18"/>
                <w:szCs w:val="18"/>
              </w:rPr>
            </w:pPr>
            <w:r>
              <w:rPr>
                <w:rFonts w:ascii="Arial" w:hAnsi="Arial" w:cs="Arial"/>
                <w:color w:val="244062"/>
                <w:sz w:val="18"/>
                <w:szCs w:val="18"/>
              </w:rPr>
              <w:t>-9.783</w:t>
            </w:r>
          </w:p>
        </w:tc>
      </w:tr>
    </w:tbl>
    <w:p w:rsidR="0039760B" w:rsidRPr="00E40BAF" w:rsidRDefault="0039760B" w:rsidP="0039760B">
      <w:pPr>
        <w:spacing w:before="120" w:after="120" w:line="240" w:lineRule="auto"/>
        <w:jc w:val="both"/>
        <w:rPr>
          <w:rFonts w:ascii="Arial" w:eastAsia="MS Mincho" w:hAnsi="Arial" w:cs="Arial"/>
          <w:sz w:val="24"/>
          <w:szCs w:val="24"/>
          <w:lang w:eastAsia="ja-JP"/>
        </w:rPr>
      </w:pPr>
      <w:r w:rsidRPr="00E40BAF">
        <w:rPr>
          <w:rFonts w:ascii="Arial" w:eastAsia="MS Mincho" w:hAnsi="Arial" w:cs="Arial"/>
          <w:b/>
          <w:sz w:val="24"/>
          <w:szCs w:val="24"/>
          <w:u w:val="single"/>
          <w:lang w:eastAsia="ja-JP"/>
        </w:rPr>
        <w:t>ATTENZIONE</w:t>
      </w:r>
      <w:r w:rsidRPr="00E40BAF">
        <w:rPr>
          <w:rFonts w:ascii="Arial" w:eastAsia="MS Mincho" w:hAnsi="Arial" w:cs="Arial"/>
          <w:b/>
          <w:sz w:val="24"/>
          <w:szCs w:val="24"/>
          <w:lang w:eastAsia="ja-JP"/>
        </w:rPr>
        <w:t>:</w:t>
      </w:r>
      <w:r w:rsidRPr="00E40BAF">
        <w:rPr>
          <w:rFonts w:ascii="Arial" w:eastAsia="MS Mincho" w:hAnsi="Arial" w:cs="Arial"/>
          <w:sz w:val="24"/>
          <w:szCs w:val="24"/>
          <w:lang w:eastAsia="ja-JP"/>
        </w:rPr>
        <w:t xml:space="preserve"> l’Ente deve compilare, esclusivamente in base alla tipologia di attività svolta dalla partecipata e indicata nel campo precedente, una delle seguenti quattro sotto-sezioni di “DATI DI BILANCIO PER LA VERIFICA TUSP”.</w:t>
      </w:r>
    </w:p>
    <w:p w:rsidR="0039760B" w:rsidRPr="00E40BAF" w:rsidRDefault="0039760B" w:rsidP="0039760B">
      <w:pPr>
        <w:spacing w:before="120" w:after="120" w:line="240" w:lineRule="auto"/>
        <w:jc w:val="both"/>
        <w:rPr>
          <w:rFonts w:ascii="Arial" w:eastAsia="MS Mincho" w:hAnsi="Arial" w:cs="Arial"/>
          <w:sz w:val="24"/>
          <w:szCs w:val="24"/>
          <w:lang w:eastAsia="ja-JP"/>
        </w:rPr>
      </w:pPr>
    </w:p>
    <w:tbl>
      <w:tblPr>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9402"/>
      </w:tblGrid>
      <w:tr w:rsidR="0039760B" w:rsidRPr="00E40BAF" w:rsidTr="0039760B">
        <w:tc>
          <w:tcPr>
            <w:tcW w:w="5000" w:type="pct"/>
          </w:tcPr>
          <w:p w:rsidR="0039760B" w:rsidRPr="00E40BAF" w:rsidRDefault="0039760B" w:rsidP="0039760B">
            <w:pPr>
              <w:spacing w:before="120" w:after="120" w:line="240" w:lineRule="auto"/>
              <w:jc w:val="both"/>
              <w:rPr>
                <w:rFonts w:ascii="Arial" w:eastAsia="MS Mincho" w:hAnsi="Arial" w:cs="Arial"/>
                <w:sz w:val="20"/>
                <w:lang w:eastAsia="ja-JP"/>
              </w:rPr>
            </w:pPr>
            <w:r w:rsidRPr="00E40BAF">
              <w:rPr>
                <w:rFonts w:ascii="Arial" w:eastAsia="MS Mincho" w:hAnsi="Arial" w:cs="Arial"/>
                <w:b/>
                <w:color w:val="244062"/>
                <w:sz w:val="20"/>
                <w:lang w:eastAsia="ja-JP"/>
              </w:rPr>
              <w:t>Ulteriori informazioni relative ai campi della Sezione</w:t>
            </w:r>
          </w:p>
          <w:p w:rsidR="0039760B" w:rsidRPr="00E40BAF" w:rsidRDefault="0039760B" w:rsidP="0039760B">
            <w:pPr>
              <w:tabs>
                <w:tab w:val="left" w:pos="357"/>
              </w:tabs>
              <w:spacing w:after="0" w:line="240" w:lineRule="auto"/>
              <w:rPr>
                <w:rFonts w:ascii="Arial" w:hAnsi="Arial" w:cs="Arial"/>
                <w:sz w:val="20"/>
              </w:rPr>
            </w:pPr>
            <w:r w:rsidRPr="00E40BAF">
              <w:rPr>
                <w:rFonts w:ascii="Arial" w:hAnsi="Arial" w:cs="Arial"/>
                <w:sz w:val="20"/>
              </w:rPr>
              <w:t>Nel presente riquadro:</w:t>
            </w:r>
          </w:p>
          <w:p w:rsidR="0039760B" w:rsidRPr="00E40BAF" w:rsidRDefault="0039760B" w:rsidP="0039760B">
            <w:pPr>
              <w:numPr>
                <w:ilvl w:val="0"/>
                <w:numId w:val="31"/>
              </w:numPr>
              <w:spacing w:before="120" w:after="120" w:line="240" w:lineRule="auto"/>
              <w:ind w:left="426" w:hanging="284"/>
              <w:jc w:val="both"/>
              <w:rPr>
                <w:rFonts w:ascii="Arial" w:eastAsia="MS Mincho" w:hAnsi="Arial" w:cs="Arial"/>
                <w:sz w:val="20"/>
                <w:lang w:eastAsia="ja-JP"/>
              </w:rPr>
            </w:pPr>
            <w:r w:rsidRPr="00E40BAF">
              <w:rPr>
                <w:rFonts w:ascii="Arial" w:eastAsia="MS Mincho" w:hAnsi="Arial" w:cs="Arial"/>
                <w:sz w:val="20"/>
                <w:lang w:eastAsia="ja-JP"/>
              </w:rPr>
              <w:t>con riferimento al “</w:t>
            </w:r>
            <w:r w:rsidRPr="00E40BAF">
              <w:rPr>
                <w:rFonts w:ascii="Arial" w:eastAsia="MS Mincho" w:hAnsi="Arial" w:cs="Arial"/>
                <w:b/>
                <w:sz w:val="20"/>
                <w:lang w:eastAsia="ja-JP"/>
              </w:rPr>
              <w:t>Numero dei dipendenti</w:t>
            </w:r>
            <w:r w:rsidRPr="00E40BAF">
              <w:rPr>
                <w:rFonts w:ascii="Arial" w:eastAsia="MS Mincho" w:hAnsi="Arial" w:cs="Arial"/>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39760B" w:rsidRPr="00E40BAF" w:rsidRDefault="0039760B" w:rsidP="0039760B">
            <w:pPr>
              <w:numPr>
                <w:ilvl w:val="0"/>
                <w:numId w:val="31"/>
              </w:numPr>
              <w:spacing w:before="120" w:after="120" w:line="240" w:lineRule="auto"/>
              <w:ind w:left="426" w:hanging="284"/>
              <w:jc w:val="both"/>
              <w:rPr>
                <w:rFonts w:ascii="Arial" w:eastAsia="MS Mincho" w:hAnsi="Arial" w:cs="Arial"/>
                <w:sz w:val="20"/>
                <w:lang w:eastAsia="ja-JP"/>
              </w:rPr>
            </w:pPr>
            <w:r w:rsidRPr="00E40BAF">
              <w:rPr>
                <w:rFonts w:ascii="Arial" w:eastAsia="MS Mincho" w:hAnsi="Arial" w:cs="Arial"/>
                <w:sz w:val="20"/>
                <w:lang w:eastAsia="ja-JP"/>
              </w:rPr>
              <w:t>con riferimento al “</w:t>
            </w:r>
            <w:r w:rsidRPr="00E40BAF">
              <w:rPr>
                <w:rFonts w:ascii="Arial" w:eastAsia="MS Mincho" w:hAnsi="Arial" w:cs="Arial"/>
                <w:b/>
                <w:sz w:val="20"/>
                <w:lang w:eastAsia="ja-JP"/>
              </w:rPr>
              <w:t>Numero dei componenti dell’organo di amministrazione</w:t>
            </w:r>
            <w:r w:rsidRPr="00E40BAF">
              <w:rPr>
                <w:rFonts w:ascii="Arial" w:eastAsia="MS Mincho" w:hAnsi="Arial" w:cs="Arial"/>
                <w:sz w:val="20"/>
                <w:lang w:eastAsia="ja-JP"/>
              </w:rPr>
              <w:t xml:space="preserve">”, indicare eventuali variazioni rispetto alla data del 31/12/2017, ovvero a data successiva; azioni di adeguamento del numero degli amministratori con riguardo all’art. 11 del TUSP; </w:t>
            </w:r>
          </w:p>
          <w:p w:rsidR="0039760B" w:rsidRPr="00E40BAF" w:rsidRDefault="0039760B" w:rsidP="0039760B">
            <w:pPr>
              <w:numPr>
                <w:ilvl w:val="0"/>
                <w:numId w:val="31"/>
              </w:numPr>
              <w:spacing w:before="120" w:after="120" w:line="240" w:lineRule="auto"/>
              <w:ind w:left="426" w:hanging="284"/>
              <w:jc w:val="both"/>
              <w:rPr>
                <w:rFonts w:ascii="Arial" w:eastAsia="MS Mincho" w:hAnsi="Arial" w:cs="Arial"/>
                <w:sz w:val="20"/>
                <w:lang w:eastAsia="ja-JP"/>
              </w:rPr>
            </w:pPr>
            <w:r w:rsidRPr="00E40BAF">
              <w:rPr>
                <w:rFonts w:ascii="Arial" w:eastAsia="MS Mincho" w:hAnsi="Arial" w:cs="Arial"/>
                <w:sz w:val="20"/>
                <w:lang w:eastAsia="ja-JP"/>
              </w:rPr>
              <w:lastRenderedPageBreak/>
              <w:t>con riferimento ai “</w:t>
            </w:r>
            <w:r w:rsidRPr="00E40BAF">
              <w:rPr>
                <w:rFonts w:ascii="Arial" w:eastAsia="MS Mincho" w:hAnsi="Arial" w:cs="Arial"/>
                <w:b/>
                <w:sz w:val="20"/>
                <w:lang w:eastAsia="ja-JP"/>
              </w:rPr>
              <w:t>Compensi dei componenti dell’organo di amministrazione</w:t>
            </w:r>
            <w:r w:rsidRPr="00E40BAF">
              <w:rPr>
                <w:rFonts w:ascii="Arial" w:eastAsia="MS Mincho" w:hAnsi="Arial" w:cs="Arial"/>
                <w:sz w:val="20"/>
                <w:lang w:eastAsia="ja-JP"/>
              </w:rPr>
              <w:t>”, indicare il compenso dei singoli amministratori e eventuali rimborsi spese, gettoni di presenza, ecc.;</w:t>
            </w:r>
          </w:p>
          <w:p w:rsidR="0039760B" w:rsidRPr="00E40BAF" w:rsidRDefault="0039760B" w:rsidP="0039760B">
            <w:pPr>
              <w:numPr>
                <w:ilvl w:val="0"/>
                <w:numId w:val="31"/>
              </w:numPr>
              <w:spacing w:before="120" w:after="120" w:line="240" w:lineRule="auto"/>
              <w:ind w:left="426" w:hanging="284"/>
              <w:jc w:val="both"/>
              <w:rPr>
                <w:rFonts w:ascii="Arial" w:eastAsia="MS Mincho" w:hAnsi="Arial" w:cs="Arial"/>
                <w:sz w:val="20"/>
                <w:lang w:eastAsia="ja-JP"/>
              </w:rPr>
            </w:pPr>
            <w:r w:rsidRPr="00E40BAF">
              <w:rPr>
                <w:rFonts w:ascii="Arial" w:eastAsia="MS Mincho" w:hAnsi="Arial" w:cs="Arial"/>
                <w:sz w:val="20"/>
                <w:lang w:eastAsia="ja-JP"/>
              </w:rPr>
              <w:t>con riferimento alla “</w:t>
            </w:r>
            <w:r w:rsidRPr="00E40BAF">
              <w:rPr>
                <w:rFonts w:ascii="Arial" w:eastAsia="MS Mincho" w:hAnsi="Arial" w:cs="Arial"/>
                <w:b/>
                <w:sz w:val="20"/>
                <w:lang w:eastAsia="ja-JP"/>
              </w:rPr>
              <w:t>Approvazione bilancio” e “Risultato d’esercizio</w:t>
            </w:r>
            <w:r w:rsidRPr="00E40BAF">
              <w:rPr>
                <w:rFonts w:ascii="Arial" w:eastAsia="MS Mincho" w:hAnsi="Arial" w:cs="Arial"/>
                <w:sz w:val="20"/>
                <w:lang w:eastAsia="ja-JP"/>
              </w:rPr>
              <w:t>”, inserire considerazioni in merito all’andamento della gestione della società.</w:t>
            </w:r>
          </w:p>
        </w:tc>
      </w:tr>
    </w:tbl>
    <w:p w:rsidR="0039760B" w:rsidRPr="00E40BAF" w:rsidRDefault="0039760B" w:rsidP="0039760B">
      <w:pPr>
        <w:spacing w:after="160" w:line="259" w:lineRule="auto"/>
        <w:rPr>
          <w:rFonts w:ascii="Arial" w:hAnsi="Arial" w:cs="Arial"/>
          <w:b/>
          <w:sz w:val="22"/>
        </w:rPr>
      </w:pPr>
    </w:p>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Attività produttive di beni e servizi o Distretti tecnologici</w:t>
      </w:r>
    </w:p>
    <w:p w:rsidR="0039760B" w:rsidRPr="00E40BAF" w:rsidRDefault="0039760B" w:rsidP="0039760B">
      <w:pPr>
        <w:spacing w:after="160" w:line="259" w:lineRule="auto"/>
        <w:jc w:val="both"/>
        <w:rPr>
          <w:rFonts w:ascii="Arial" w:hAnsi="Arial" w:cs="Arial"/>
          <w:sz w:val="22"/>
        </w:rPr>
      </w:pPr>
      <w:r w:rsidRPr="00E40BAF">
        <w:rPr>
          <w:rFonts w:ascii="Arial" w:hAnsi="Arial" w:cs="Arial"/>
          <w:sz w:val="22"/>
        </w:rPr>
        <w:t>Compilare la seguente sotto-sezione se la “</w:t>
      </w:r>
      <w:r w:rsidRPr="00E40BAF">
        <w:rPr>
          <w:rFonts w:ascii="Arial" w:hAnsi="Arial" w:cs="Arial"/>
          <w:i/>
          <w:sz w:val="22"/>
        </w:rPr>
        <w:t>Tipologia di attività svolta</w:t>
      </w:r>
      <w:r w:rsidRPr="00E40BAF">
        <w:rPr>
          <w:rFonts w:ascii="Arial" w:hAnsi="Arial" w:cs="Arial"/>
          <w:sz w:val="22"/>
        </w:rPr>
        <w:t>” dalla partecipata è: “</w:t>
      </w:r>
      <w:r w:rsidRPr="00E40BAF">
        <w:rPr>
          <w:rFonts w:ascii="Arial" w:hAnsi="Arial" w:cs="Arial"/>
          <w:b/>
          <w:i/>
          <w:sz w:val="22"/>
        </w:rPr>
        <w:t>Attività produttive di beni e servizi</w:t>
      </w:r>
      <w:r w:rsidRPr="00E40BAF">
        <w:rPr>
          <w:rFonts w:ascii="Arial" w:hAnsi="Arial" w:cs="Arial"/>
          <w:b/>
          <w:sz w:val="22"/>
        </w:rPr>
        <w:t>”</w:t>
      </w:r>
      <w:r w:rsidRPr="00E40BAF">
        <w:rPr>
          <w:rFonts w:ascii="Arial" w:hAnsi="Arial" w:cs="Arial"/>
          <w:sz w:val="22"/>
        </w:rPr>
        <w:t xml:space="preserve"> o “</w:t>
      </w:r>
      <w:r w:rsidRPr="00E40BAF">
        <w:rPr>
          <w:rFonts w:ascii="Arial" w:hAnsi="Arial" w:cs="Arial"/>
          <w:b/>
          <w:i/>
          <w:sz w:val="22"/>
        </w:rPr>
        <w:t>Attività di promozione e sviluppo di progetti di ricerca finanziati (Distretti tecnologici)</w:t>
      </w:r>
      <w:r w:rsidRPr="00E40BAF">
        <w:rPr>
          <w:rFonts w:ascii="Arial" w:hAnsi="Arial" w:cs="Arial"/>
          <w:b/>
          <w:sz w:val="22"/>
        </w:rPr>
        <w:t>”.</w:t>
      </w:r>
    </w:p>
    <w:tbl>
      <w:tblPr>
        <w:tblW w:w="5003" w:type="pct"/>
        <w:tblInd w:w="-5" w:type="dxa"/>
        <w:tblLayout w:type="fixed"/>
        <w:tblLook w:val="00A0" w:firstRow="1" w:lastRow="0" w:firstColumn="1" w:lastColumn="0" w:noHBand="0" w:noVBand="0"/>
      </w:tblPr>
      <w:tblGrid>
        <w:gridCol w:w="3470"/>
        <w:gridCol w:w="1983"/>
        <w:gridCol w:w="1983"/>
        <w:gridCol w:w="1982"/>
      </w:tblGrid>
      <w:tr w:rsidR="0039760B" w:rsidRPr="00E40BAF" w:rsidTr="0039760B">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39760B" w:rsidRPr="00E40BAF" w:rsidRDefault="0039760B" w:rsidP="0039760B">
            <w:pPr>
              <w:spacing w:before="60" w:after="60" w:line="259" w:lineRule="auto"/>
              <w:jc w:val="center"/>
              <w:rPr>
                <w:rFonts w:ascii="Arial" w:hAnsi="Arial" w:cs="Arial"/>
                <w:b/>
                <w:color w:val="244062"/>
                <w:sz w:val="22"/>
                <w:szCs w:val="20"/>
              </w:rPr>
            </w:pPr>
            <w:r w:rsidRPr="00E40BAF">
              <w:rPr>
                <w:rFonts w:ascii="Arial" w:hAnsi="Arial" w:cs="Arial"/>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E40BAF" w:rsidRDefault="0039760B"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E40BAF" w:rsidRDefault="0039760B"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E40BAF" w:rsidRDefault="0039760B" w:rsidP="0039760B">
            <w:pPr>
              <w:spacing w:before="20" w:after="20" w:line="259" w:lineRule="auto"/>
              <w:jc w:val="center"/>
              <w:rPr>
                <w:rFonts w:ascii="Arial" w:hAnsi="Arial" w:cs="Arial"/>
                <w:b/>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6</w:t>
            </w:r>
          </w:p>
        </w:tc>
      </w:tr>
      <w:tr w:rsidR="0039760B" w:rsidRPr="00E40BAF"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tcPr>
          <w:p w:rsidR="0039760B" w:rsidRPr="00E40BAF" w:rsidRDefault="00747AFF" w:rsidP="00747AFF">
            <w:pPr>
              <w:spacing w:before="60" w:after="160" w:line="259" w:lineRule="auto"/>
              <w:jc w:val="center"/>
              <w:rPr>
                <w:rFonts w:ascii="Arial" w:hAnsi="Arial" w:cs="Arial"/>
                <w:sz w:val="18"/>
                <w:szCs w:val="18"/>
              </w:rPr>
            </w:pPr>
            <w:r>
              <w:rPr>
                <w:rFonts w:ascii="Arial" w:hAnsi="Arial" w:cs="Arial"/>
                <w:sz w:val="18"/>
                <w:szCs w:val="18"/>
              </w:rPr>
              <w:t>===</w:t>
            </w:r>
          </w:p>
        </w:tc>
        <w:tc>
          <w:tcPr>
            <w:tcW w:w="1053" w:type="pct"/>
            <w:tcBorders>
              <w:top w:val="doub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jc w:val="right"/>
              <w:rPr>
                <w:rFonts w:ascii="Arial" w:hAnsi="Arial" w:cs="Arial"/>
                <w:sz w:val="18"/>
                <w:szCs w:val="18"/>
              </w:rPr>
            </w:pPr>
            <w:r>
              <w:rPr>
                <w:rFonts w:ascii="Arial" w:hAnsi="Arial" w:cs="Arial"/>
                <w:sz w:val="18"/>
                <w:szCs w:val="18"/>
              </w:rPr>
              <w:t>0,00</w:t>
            </w:r>
          </w:p>
        </w:tc>
        <w:tc>
          <w:tcPr>
            <w:tcW w:w="1052" w:type="pct"/>
            <w:tcBorders>
              <w:top w:val="doub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jc w:val="right"/>
              <w:rPr>
                <w:rFonts w:ascii="Arial" w:hAnsi="Arial" w:cs="Arial"/>
                <w:sz w:val="18"/>
                <w:szCs w:val="18"/>
              </w:rPr>
            </w:pPr>
            <w:r>
              <w:rPr>
                <w:rFonts w:ascii="Arial" w:hAnsi="Arial" w:cs="Arial"/>
                <w:sz w:val="18"/>
                <w:szCs w:val="18"/>
              </w:rPr>
              <w:t>0,00</w:t>
            </w: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747AFF" w:rsidP="00747AFF">
            <w:pPr>
              <w:spacing w:before="60" w:after="160" w:line="259" w:lineRule="auto"/>
              <w:jc w:val="center"/>
              <w:rPr>
                <w:rFonts w:ascii="Arial" w:hAnsi="Arial" w:cs="Arial"/>
                <w:sz w:val="18"/>
                <w:szCs w:val="18"/>
              </w:rPr>
            </w:pPr>
            <w:r>
              <w:rPr>
                <w:rFonts w:ascii="Arial" w:hAnsi="Arial" w:cs="Arial"/>
                <w:sz w:val="18"/>
                <w:szCs w:val="18"/>
              </w:rPr>
              <w:t>===</w:t>
            </w: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747AFF" w:rsidP="0039760B">
            <w:pPr>
              <w:spacing w:before="60" w:after="160" w:line="259" w:lineRule="auto"/>
              <w:jc w:val="right"/>
              <w:rPr>
                <w:rFonts w:ascii="Arial" w:hAnsi="Arial" w:cs="Arial"/>
                <w:sz w:val="18"/>
                <w:szCs w:val="18"/>
              </w:rPr>
            </w:pPr>
            <w:r>
              <w:rPr>
                <w:rFonts w:ascii="Arial" w:hAnsi="Arial" w:cs="Arial"/>
                <w:sz w:val="18"/>
                <w:szCs w:val="18"/>
              </w:rPr>
              <w:t>16.772</w:t>
            </w:r>
          </w:p>
        </w:tc>
        <w:tc>
          <w:tcPr>
            <w:tcW w:w="1052" w:type="pct"/>
            <w:tcBorders>
              <w:top w:val="single" w:sz="4" w:space="0" w:color="auto"/>
              <w:left w:val="single" w:sz="4" w:space="0" w:color="auto"/>
              <w:bottom w:val="single" w:sz="4" w:space="0" w:color="auto"/>
              <w:right w:val="single" w:sz="4" w:space="0" w:color="auto"/>
            </w:tcBorders>
          </w:tcPr>
          <w:p w:rsidR="0039760B" w:rsidRPr="00E40BAF" w:rsidRDefault="00747AFF" w:rsidP="0039760B">
            <w:pPr>
              <w:spacing w:before="60" w:after="160" w:line="259" w:lineRule="auto"/>
              <w:jc w:val="right"/>
              <w:rPr>
                <w:rFonts w:ascii="Arial" w:hAnsi="Arial" w:cs="Arial"/>
                <w:sz w:val="18"/>
                <w:szCs w:val="18"/>
              </w:rPr>
            </w:pPr>
            <w:r>
              <w:rPr>
                <w:rFonts w:ascii="Arial" w:hAnsi="Arial" w:cs="Arial"/>
                <w:sz w:val="18"/>
                <w:szCs w:val="18"/>
              </w:rPr>
              <w:t>35.544</w:t>
            </w: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747AFF" w:rsidP="00747AFF">
            <w:pPr>
              <w:spacing w:before="60" w:after="160" w:line="259" w:lineRule="auto"/>
              <w:jc w:val="center"/>
              <w:rPr>
                <w:rFonts w:ascii="Arial" w:hAnsi="Arial" w:cs="Arial"/>
                <w:sz w:val="18"/>
                <w:szCs w:val="18"/>
              </w:rPr>
            </w:pPr>
            <w:r>
              <w:rPr>
                <w:rFonts w:ascii="Arial" w:hAnsi="Arial" w:cs="Arial"/>
                <w:sz w:val="18"/>
                <w:szCs w:val="18"/>
              </w:rPr>
              <w:t>===</w:t>
            </w: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747AFF" w:rsidP="0039760B">
            <w:pPr>
              <w:spacing w:before="60" w:after="160" w:line="259" w:lineRule="auto"/>
              <w:jc w:val="right"/>
              <w:rPr>
                <w:rFonts w:ascii="Arial" w:hAnsi="Arial" w:cs="Arial"/>
                <w:sz w:val="18"/>
                <w:szCs w:val="18"/>
              </w:rPr>
            </w:pPr>
            <w:r>
              <w:rPr>
                <w:rFonts w:ascii="Arial" w:hAnsi="Arial" w:cs="Arial"/>
                <w:sz w:val="18"/>
                <w:szCs w:val="18"/>
              </w:rPr>
              <w:t>16.772</w:t>
            </w:r>
          </w:p>
        </w:tc>
        <w:tc>
          <w:tcPr>
            <w:tcW w:w="1052" w:type="pct"/>
            <w:tcBorders>
              <w:top w:val="single" w:sz="4" w:space="0" w:color="auto"/>
              <w:left w:val="single" w:sz="4" w:space="0" w:color="auto"/>
              <w:bottom w:val="single" w:sz="4" w:space="0" w:color="auto"/>
              <w:right w:val="single" w:sz="4" w:space="0" w:color="auto"/>
            </w:tcBorders>
          </w:tcPr>
          <w:p w:rsidR="0039760B" w:rsidRPr="00E40BAF" w:rsidRDefault="00747AFF" w:rsidP="0039760B">
            <w:pPr>
              <w:spacing w:before="60" w:after="160" w:line="259" w:lineRule="auto"/>
              <w:jc w:val="right"/>
              <w:rPr>
                <w:rFonts w:ascii="Arial" w:hAnsi="Arial" w:cs="Arial"/>
                <w:sz w:val="18"/>
                <w:szCs w:val="18"/>
              </w:rPr>
            </w:pPr>
            <w:r>
              <w:rPr>
                <w:rFonts w:ascii="Arial" w:hAnsi="Arial" w:cs="Arial"/>
                <w:sz w:val="18"/>
                <w:szCs w:val="18"/>
              </w:rPr>
              <w:t>18.837</w:t>
            </w:r>
          </w:p>
        </w:tc>
      </w:tr>
    </w:tbl>
    <w:p w:rsidR="0039760B" w:rsidRPr="00E40BAF" w:rsidRDefault="0039760B" w:rsidP="0039760B">
      <w:pPr>
        <w:spacing w:after="160" w:line="259" w:lineRule="auto"/>
        <w:rPr>
          <w:rFonts w:ascii="Arial" w:hAnsi="Arial" w:cs="Arial"/>
          <w:sz w:val="24"/>
          <w:szCs w:val="20"/>
        </w:rPr>
      </w:pPr>
    </w:p>
    <w:p w:rsidR="0039760B" w:rsidRPr="00E40BAF" w:rsidRDefault="0039760B" w:rsidP="0039760B">
      <w:pPr>
        <w:spacing w:after="160" w:line="259" w:lineRule="auto"/>
        <w:rPr>
          <w:rFonts w:ascii="Arial" w:hAnsi="Arial" w:cs="Arial"/>
          <w:sz w:val="24"/>
          <w:szCs w:val="20"/>
        </w:rPr>
      </w:pPr>
    </w:p>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Attività di Holding</w:t>
      </w:r>
    </w:p>
    <w:p w:rsidR="0039760B" w:rsidRPr="00E40BAF" w:rsidRDefault="0039760B" w:rsidP="0039760B">
      <w:pPr>
        <w:spacing w:after="160" w:line="259" w:lineRule="auto"/>
        <w:jc w:val="both"/>
        <w:rPr>
          <w:rFonts w:ascii="Arial" w:hAnsi="Arial" w:cs="Arial"/>
          <w:sz w:val="22"/>
        </w:rPr>
      </w:pPr>
      <w:r w:rsidRPr="00E40BAF">
        <w:rPr>
          <w:rFonts w:ascii="Arial" w:hAnsi="Arial" w:cs="Arial"/>
          <w:sz w:val="22"/>
        </w:rPr>
        <w:t>Compilare la seguente sotto-sezione se la “</w:t>
      </w:r>
      <w:r w:rsidRPr="00E40BAF">
        <w:rPr>
          <w:rFonts w:ascii="Arial" w:hAnsi="Arial" w:cs="Arial"/>
          <w:i/>
          <w:sz w:val="22"/>
        </w:rPr>
        <w:t>Tipologia di attività svolta</w:t>
      </w:r>
      <w:r w:rsidRPr="00E40BAF">
        <w:rPr>
          <w:rFonts w:ascii="Arial" w:hAnsi="Arial" w:cs="Arial"/>
          <w:sz w:val="22"/>
        </w:rPr>
        <w:t>” dalla partecipata è: “</w:t>
      </w:r>
      <w:r w:rsidRPr="00E40BAF">
        <w:rPr>
          <w:rFonts w:ascii="Arial" w:hAnsi="Arial" w:cs="Arial"/>
          <w:b/>
          <w:i/>
          <w:sz w:val="22"/>
        </w:rPr>
        <w:t>Attività consistenti nell'assunzione di partecipazioni in società esercenti attività diverse da quella creditizia e finanziaria (Holding)</w:t>
      </w:r>
      <w:r w:rsidRPr="00E40BAF">
        <w:rPr>
          <w:rFonts w:ascii="Arial" w:hAnsi="Arial" w:cs="Arial"/>
          <w:i/>
          <w:sz w:val="22"/>
        </w:rPr>
        <w:t>”.</w:t>
      </w:r>
    </w:p>
    <w:tbl>
      <w:tblPr>
        <w:tblW w:w="5003" w:type="pct"/>
        <w:tblInd w:w="-5" w:type="dxa"/>
        <w:tblLayout w:type="fixed"/>
        <w:tblLook w:val="00A0" w:firstRow="1" w:lastRow="0" w:firstColumn="1" w:lastColumn="0" w:noHBand="0" w:noVBand="0"/>
      </w:tblPr>
      <w:tblGrid>
        <w:gridCol w:w="3470"/>
        <w:gridCol w:w="1983"/>
        <w:gridCol w:w="1983"/>
        <w:gridCol w:w="1982"/>
      </w:tblGrid>
      <w:tr w:rsidR="0039760B" w:rsidRPr="00E40BAF"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9760B" w:rsidRPr="00E40BAF" w:rsidRDefault="0039760B" w:rsidP="0039760B">
            <w:pPr>
              <w:spacing w:before="60" w:after="0" w:line="259" w:lineRule="auto"/>
              <w:jc w:val="center"/>
              <w:rPr>
                <w:rFonts w:ascii="Arial" w:hAnsi="Arial" w:cs="Arial"/>
                <w:b/>
                <w:color w:val="244062"/>
                <w:sz w:val="22"/>
                <w:szCs w:val="20"/>
              </w:rPr>
            </w:pPr>
            <w:r w:rsidRPr="00E40BAF">
              <w:rPr>
                <w:rFonts w:ascii="Arial" w:hAnsi="Arial" w:cs="Arial"/>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E40BAF" w:rsidRDefault="0039760B"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E40BAF" w:rsidRDefault="0039760B"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E40BAF" w:rsidRDefault="0039760B" w:rsidP="0039760B">
            <w:pPr>
              <w:spacing w:before="20" w:after="20" w:line="259" w:lineRule="auto"/>
              <w:jc w:val="center"/>
              <w:rPr>
                <w:rFonts w:ascii="Arial" w:hAnsi="Arial" w:cs="Arial"/>
                <w:b/>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6</w:t>
            </w:r>
          </w:p>
        </w:tc>
      </w:tr>
      <w:tr w:rsidR="0039760B" w:rsidRPr="00E40BAF"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tcPr>
          <w:p w:rsidR="0039760B" w:rsidRPr="00B62906" w:rsidRDefault="0039760B" w:rsidP="00747AFF">
            <w:pPr>
              <w:jc w:val="center"/>
              <w:rPr>
                <w:rFonts w:ascii="Arial" w:hAnsi="Arial" w:cs="Arial"/>
                <w:color w:val="808080"/>
                <w:sz w:val="22"/>
              </w:rPr>
            </w:pPr>
          </w:p>
        </w:tc>
        <w:tc>
          <w:tcPr>
            <w:tcW w:w="1053" w:type="pct"/>
            <w:tcBorders>
              <w:top w:val="double" w:sz="4" w:space="0" w:color="auto"/>
              <w:left w:val="single" w:sz="4" w:space="0" w:color="auto"/>
              <w:bottom w:val="single" w:sz="4" w:space="0" w:color="auto"/>
              <w:right w:val="single" w:sz="4" w:space="0" w:color="auto"/>
            </w:tcBorders>
          </w:tcPr>
          <w:p w:rsidR="0039760B" w:rsidRPr="00B62906" w:rsidRDefault="0039760B" w:rsidP="00747AFF">
            <w:pPr>
              <w:jc w:val="right"/>
              <w:rPr>
                <w:rFonts w:ascii="Arial" w:hAnsi="Arial" w:cs="Arial"/>
                <w:color w:val="808080"/>
                <w:sz w:val="22"/>
              </w:rPr>
            </w:pPr>
          </w:p>
        </w:tc>
        <w:tc>
          <w:tcPr>
            <w:tcW w:w="1052" w:type="pct"/>
            <w:tcBorders>
              <w:top w:val="double" w:sz="4" w:space="0" w:color="auto"/>
              <w:left w:val="single" w:sz="4" w:space="0" w:color="auto"/>
              <w:bottom w:val="single" w:sz="4" w:space="0" w:color="auto"/>
              <w:right w:val="single" w:sz="4" w:space="0" w:color="auto"/>
            </w:tcBorders>
          </w:tcPr>
          <w:p w:rsidR="0039760B" w:rsidRPr="00B62906" w:rsidRDefault="0039760B" w:rsidP="00747AFF">
            <w:pPr>
              <w:jc w:val="right"/>
              <w:rPr>
                <w:rFonts w:ascii="Arial" w:hAnsi="Arial" w:cs="Arial"/>
                <w:color w:val="808080"/>
                <w:sz w:val="22"/>
              </w:rPr>
            </w:pP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747AFF">
            <w:pPr>
              <w:jc w:val="cente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747AFF">
            <w:pPr>
              <w:jc w:val="right"/>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39760B" w:rsidRPr="00B62906" w:rsidRDefault="0039760B" w:rsidP="00747AFF">
            <w:pPr>
              <w:jc w:val="right"/>
              <w:rPr>
                <w:rFonts w:ascii="Arial" w:hAnsi="Arial" w:cs="Arial"/>
                <w:color w:val="808080"/>
                <w:sz w:val="22"/>
              </w:rPr>
            </w:pP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747AFF">
            <w:pPr>
              <w:jc w:val="cente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747AFF">
            <w:pPr>
              <w:jc w:val="right"/>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39760B" w:rsidRPr="00B62906" w:rsidRDefault="0039760B" w:rsidP="00747AFF">
            <w:pPr>
              <w:jc w:val="right"/>
              <w:rPr>
                <w:rFonts w:ascii="Arial" w:hAnsi="Arial" w:cs="Arial"/>
                <w:color w:val="808080"/>
                <w:sz w:val="22"/>
              </w:rPr>
            </w:pP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r>
    </w:tbl>
    <w:p w:rsidR="0039760B" w:rsidRPr="00E40BAF" w:rsidRDefault="0039760B" w:rsidP="0039760B">
      <w:pPr>
        <w:spacing w:after="160" w:line="259" w:lineRule="auto"/>
        <w:rPr>
          <w:rFonts w:ascii="Arial" w:hAnsi="Arial" w:cs="Arial"/>
          <w:sz w:val="24"/>
          <w:szCs w:val="20"/>
        </w:rPr>
      </w:pPr>
    </w:p>
    <w:p w:rsidR="0039760B" w:rsidRPr="00E40BAF" w:rsidRDefault="0039760B" w:rsidP="0039760B">
      <w:pPr>
        <w:spacing w:after="200" w:line="276" w:lineRule="auto"/>
        <w:rPr>
          <w:rFonts w:ascii="Arial" w:hAnsi="Arial" w:cs="Arial"/>
          <w:sz w:val="22"/>
        </w:rPr>
      </w:pPr>
      <w:r w:rsidRPr="00E40BAF">
        <w:rPr>
          <w:rFonts w:ascii="Arial" w:hAnsi="Arial" w:cs="Arial"/>
          <w:sz w:val="22"/>
        </w:rPr>
        <w:br w:type="page"/>
      </w:r>
    </w:p>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lastRenderedPageBreak/>
        <w:t>Attività bancarie e finanziarie</w:t>
      </w:r>
    </w:p>
    <w:p w:rsidR="0039760B" w:rsidRPr="00E40BAF" w:rsidRDefault="0039760B" w:rsidP="0039760B">
      <w:pPr>
        <w:spacing w:after="160" w:line="259" w:lineRule="auto"/>
        <w:jc w:val="both"/>
        <w:rPr>
          <w:rFonts w:ascii="Arial" w:hAnsi="Arial" w:cs="Arial"/>
          <w:sz w:val="22"/>
        </w:rPr>
      </w:pPr>
      <w:r w:rsidRPr="00E40BAF">
        <w:rPr>
          <w:rFonts w:ascii="Arial" w:hAnsi="Arial" w:cs="Arial"/>
          <w:sz w:val="22"/>
        </w:rPr>
        <w:t>Compilare la seguente sotto-sezione se la “</w:t>
      </w:r>
      <w:r w:rsidRPr="00E40BAF">
        <w:rPr>
          <w:rFonts w:ascii="Arial" w:hAnsi="Arial" w:cs="Arial"/>
          <w:i/>
          <w:sz w:val="22"/>
        </w:rPr>
        <w:t>Tipologia di attività svolta</w:t>
      </w:r>
      <w:r w:rsidRPr="00E40BAF">
        <w:rPr>
          <w:rFonts w:ascii="Arial" w:hAnsi="Arial" w:cs="Arial"/>
          <w:sz w:val="22"/>
        </w:rPr>
        <w:t>” dalla partecipata è: “</w:t>
      </w:r>
      <w:r w:rsidRPr="00E40BAF">
        <w:rPr>
          <w:rFonts w:ascii="Arial" w:hAnsi="Arial" w:cs="Arial"/>
          <w:b/>
          <w:i/>
          <w:sz w:val="22"/>
        </w:rPr>
        <w:t>Attività bancarie e finanziarie</w:t>
      </w:r>
      <w:r w:rsidRPr="00E40BAF">
        <w:rPr>
          <w:rFonts w:ascii="Arial" w:hAnsi="Arial" w:cs="Arial"/>
          <w:i/>
          <w:sz w:val="22"/>
        </w:rPr>
        <w:t>”.</w:t>
      </w:r>
    </w:p>
    <w:tbl>
      <w:tblPr>
        <w:tblW w:w="5003" w:type="pct"/>
        <w:tblInd w:w="-5" w:type="dxa"/>
        <w:tblLayout w:type="fixed"/>
        <w:tblLook w:val="00A0" w:firstRow="1" w:lastRow="0" w:firstColumn="1" w:lastColumn="0" w:noHBand="0" w:noVBand="0"/>
      </w:tblPr>
      <w:tblGrid>
        <w:gridCol w:w="3470"/>
        <w:gridCol w:w="1983"/>
        <w:gridCol w:w="1983"/>
        <w:gridCol w:w="1982"/>
      </w:tblGrid>
      <w:tr w:rsidR="0039760B" w:rsidRPr="00E40BAF"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9760B" w:rsidRPr="00E40BAF" w:rsidRDefault="0039760B" w:rsidP="0039760B">
            <w:pPr>
              <w:spacing w:before="60" w:after="60" w:line="259" w:lineRule="auto"/>
              <w:jc w:val="center"/>
              <w:rPr>
                <w:rFonts w:ascii="Arial" w:hAnsi="Arial" w:cs="Arial"/>
                <w:b/>
                <w:color w:val="244062"/>
                <w:sz w:val="22"/>
                <w:szCs w:val="20"/>
              </w:rPr>
            </w:pPr>
            <w:r w:rsidRPr="00E40BAF">
              <w:rPr>
                <w:rFonts w:ascii="Arial" w:hAnsi="Arial" w:cs="Arial"/>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E40BAF" w:rsidRDefault="0039760B"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E40BAF" w:rsidRDefault="0039760B"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E40BAF" w:rsidRDefault="0039760B" w:rsidP="0039760B">
            <w:pPr>
              <w:spacing w:before="20" w:after="20" w:line="259" w:lineRule="auto"/>
              <w:jc w:val="center"/>
              <w:rPr>
                <w:rFonts w:ascii="Arial" w:hAnsi="Arial" w:cs="Arial"/>
                <w:b/>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6</w:t>
            </w: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2"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2"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r>
    </w:tbl>
    <w:p w:rsidR="0039760B" w:rsidRPr="00E40BAF" w:rsidRDefault="0039760B" w:rsidP="0039760B">
      <w:pPr>
        <w:spacing w:after="160" w:line="259" w:lineRule="auto"/>
        <w:rPr>
          <w:rFonts w:ascii="Arial" w:hAnsi="Arial" w:cs="Arial"/>
          <w:sz w:val="24"/>
          <w:szCs w:val="20"/>
        </w:rPr>
      </w:pPr>
    </w:p>
    <w:p w:rsidR="0039760B" w:rsidRPr="00E40BAF" w:rsidRDefault="0039760B" w:rsidP="0039760B">
      <w:pPr>
        <w:spacing w:after="160" w:line="259" w:lineRule="auto"/>
        <w:rPr>
          <w:rFonts w:ascii="Arial" w:hAnsi="Arial" w:cs="Arial"/>
          <w:sz w:val="24"/>
          <w:szCs w:val="20"/>
        </w:rPr>
      </w:pPr>
    </w:p>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Attività assicurative</w:t>
      </w:r>
    </w:p>
    <w:p w:rsidR="0039760B" w:rsidRPr="00E40BAF" w:rsidRDefault="0039760B" w:rsidP="0039760B">
      <w:pPr>
        <w:spacing w:after="160" w:line="259" w:lineRule="auto"/>
        <w:rPr>
          <w:rFonts w:ascii="Arial" w:hAnsi="Arial" w:cs="Arial"/>
          <w:sz w:val="24"/>
          <w:szCs w:val="24"/>
        </w:rPr>
      </w:pPr>
      <w:r w:rsidRPr="00E40BAF">
        <w:rPr>
          <w:rFonts w:ascii="Arial" w:hAnsi="Arial" w:cs="Arial"/>
          <w:sz w:val="24"/>
          <w:szCs w:val="24"/>
        </w:rPr>
        <w:t>Compilare la seguente sotto-sezione se la “</w:t>
      </w:r>
      <w:r w:rsidRPr="00E40BAF">
        <w:rPr>
          <w:rFonts w:ascii="Arial" w:hAnsi="Arial" w:cs="Arial"/>
          <w:i/>
          <w:sz w:val="24"/>
          <w:szCs w:val="24"/>
        </w:rPr>
        <w:t>Tipologia di attività svolta</w:t>
      </w:r>
      <w:r w:rsidRPr="00E40BAF">
        <w:rPr>
          <w:rFonts w:ascii="Arial" w:hAnsi="Arial" w:cs="Arial"/>
          <w:sz w:val="24"/>
          <w:szCs w:val="24"/>
        </w:rPr>
        <w:t>” dalla partecipata è: “</w:t>
      </w:r>
      <w:r w:rsidRPr="00E40BAF">
        <w:rPr>
          <w:rFonts w:ascii="Arial" w:hAnsi="Arial" w:cs="Arial"/>
          <w:b/>
          <w:i/>
          <w:sz w:val="24"/>
          <w:szCs w:val="24"/>
        </w:rPr>
        <w:t>Attività assicurative</w:t>
      </w:r>
      <w:r w:rsidRPr="00E40BAF">
        <w:rPr>
          <w:rFonts w:ascii="Arial" w:hAnsi="Arial" w:cs="Arial"/>
          <w:i/>
          <w:sz w:val="24"/>
          <w:szCs w:val="24"/>
        </w:rPr>
        <w:t>”.</w:t>
      </w:r>
    </w:p>
    <w:tbl>
      <w:tblPr>
        <w:tblW w:w="5003" w:type="pct"/>
        <w:tblInd w:w="-5" w:type="dxa"/>
        <w:tblLayout w:type="fixed"/>
        <w:tblLook w:val="00A0" w:firstRow="1" w:lastRow="0" w:firstColumn="1" w:lastColumn="0" w:noHBand="0" w:noVBand="0"/>
      </w:tblPr>
      <w:tblGrid>
        <w:gridCol w:w="3470"/>
        <w:gridCol w:w="1983"/>
        <w:gridCol w:w="1983"/>
        <w:gridCol w:w="1982"/>
      </w:tblGrid>
      <w:tr w:rsidR="0039760B" w:rsidRPr="00E40BAF"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9760B" w:rsidRPr="00E40BAF" w:rsidRDefault="0039760B" w:rsidP="0039760B">
            <w:pPr>
              <w:spacing w:before="60" w:after="60" w:line="259" w:lineRule="auto"/>
              <w:jc w:val="center"/>
              <w:rPr>
                <w:rFonts w:ascii="Arial" w:hAnsi="Arial" w:cs="Arial"/>
                <w:b/>
                <w:color w:val="244062"/>
                <w:sz w:val="22"/>
                <w:szCs w:val="20"/>
              </w:rPr>
            </w:pPr>
            <w:r w:rsidRPr="00E40BAF">
              <w:rPr>
                <w:rFonts w:ascii="Arial" w:hAnsi="Arial" w:cs="Arial"/>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E40BAF" w:rsidRDefault="0039760B"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E40BAF" w:rsidRDefault="0039760B"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E40BAF" w:rsidRDefault="0039760B" w:rsidP="0039760B">
            <w:pPr>
              <w:spacing w:before="20" w:after="20" w:line="259" w:lineRule="auto"/>
              <w:jc w:val="center"/>
              <w:rPr>
                <w:rFonts w:ascii="Arial" w:hAnsi="Arial" w:cs="Arial"/>
                <w:b/>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6</w:t>
            </w: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2"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2"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2"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2"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r>
    </w:tbl>
    <w:p w:rsidR="0039760B" w:rsidRPr="00E40BAF" w:rsidRDefault="0039760B" w:rsidP="0039760B">
      <w:pPr>
        <w:spacing w:after="160" w:line="259" w:lineRule="auto"/>
        <w:rPr>
          <w:rFonts w:ascii="Arial" w:hAnsi="Arial" w:cs="Arial"/>
          <w:sz w:val="24"/>
          <w:szCs w:val="20"/>
        </w:rPr>
      </w:pPr>
    </w:p>
    <w:p w:rsidR="0039760B" w:rsidRPr="00E40BAF" w:rsidRDefault="0039760B" w:rsidP="0039760B">
      <w:pPr>
        <w:spacing w:after="200" w:line="276" w:lineRule="auto"/>
        <w:rPr>
          <w:rFonts w:ascii="Arial" w:hAnsi="Arial" w:cs="Arial"/>
          <w:sz w:val="24"/>
          <w:szCs w:val="20"/>
        </w:rPr>
      </w:pPr>
      <w:r w:rsidRPr="00E40BAF">
        <w:rPr>
          <w:rFonts w:ascii="Arial" w:hAnsi="Arial" w:cs="Arial"/>
          <w:sz w:val="24"/>
          <w:szCs w:val="20"/>
        </w:rPr>
        <w:br w:type="page"/>
      </w:r>
    </w:p>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lastRenderedPageBreak/>
        <w:t>QUOTA DI POSSESSO (quota diretta e/o indiretta)</w:t>
      </w:r>
    </w:p>
    <w:tbl>
      <w:tblPr>
        <w:tblW w:w="4999" w:type="pct"/>
        <w:jc w:val="center"/>
        <w:tblLook w:val="00A0" w:firstRow="1" w:lastRow="0" w:firstColumn="1" w:lastColumn="0" w:noHBand="0" w:noVBand="0"/>
      </w:tblPr>
      <w:tblGrid>
        <w:gridCol w:w="3465"/>
        <w:gridCol w:w="5940"/>
      </w:tblGrid>
      <w:tr w:rsidR="0039760B" w:rsidRPr="00E40BAF"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rPr>
            </w:pPr>
            <w:r w:rsidRPr="00E40BAF">
              <w:rPr>
                <w:rFonts w:ascii="Arial" w:hAnsi="Arial" w:cs="Arial"/>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rPr>
            </w:pPr>
            <w:r w:rsidRPr="00E40BAF">
              <w:rPr>
                <w:rFonts w:ascii="Arial" w:hAnsi="Arial" w:cs="Arial"/>
                <w:b/>
                <w:bCs/>
                <w:color w:val="44546A"/>
                <w:sz w:val="22"/>
                <w:szCs w:val="20"/>
              </w:rPr>
              <w:t>INDICAZIONI PER LA COMPILAZIONE</w:t>
            </w:r>
          </w:p>
        </w:tc>
      </w:tr>
      <w:tr w:rsidR="0039760B"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Tipologia di Partecipazione </w:t>
            </w:r>
          </w:p>
        </w:tc>
        <w:tc>
          <w:tcPr>
            <w:tcW w:w="3158"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color w:val="808080"/>
                <w:sz w:val="22"/>
              </w:rPr>
              <w:t>DIRETTA</w:t>
            </w:r>
          </w:p>
        </w:tc>
      </w:tr>
      <w:tr w:rsidR="0039760B"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tcPr>
          <w:p w:rsidR="0039760B" w:rsidRPr="00E40BAF" w:rsidRDefault="0039760B" w:rsidP="0039760B">
            <w:pPr>
              <w:spacing w:before="60" w:after="60" w:line="259" w:lineRule="auto"/>
              <w:rPr>
                <w:rFonts w:ascii="Arial" w:hAnsi="Arial" w:cs="Arial"/>
                <w:b/>
                <w:i/>
                <w:color w:val="244062"/>
                <w:sz w:val="22"/>
                <w:szCs w:val="20"/>
              </w:rPr>
            </w:pPr>
            <w:r w:rsidRPr="00E40BAF">
              <w:rPr>
                <w:rFonts w:ascii="Arial" w:hAnsi="Arial" w:cs="Arial"/>
                <w:b/>
                <w:color w:val="244062"/>
                <w:sz w:val="22"/>
                <w:szCs w:val="20"/>
              </w:rPr>
              <w:t xml:space="preserve">Quota diretta </w:t>
            </w:r>
            <w:r w:rsidRPr="00E40BAF">
              <w:rPr>
                <w:rFonts w:ascii="Arial" w:hAnsi="Arial" w:cs="Arial"/>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iCs/>
                <w:color w:val="244062"/>
                <w:sz w:val="18"/>
                <w:szCs w:val="18"/>
              </w:rPr>
              <w:t>2,50%</w:t>
            </w:r>
          </w:p>
        </w:tc>
      </w:tr>
      <w:tr w:rsidR="0039760B"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Codice Fiscale Tramite </w:t>
            </w:r>
            <w:r w:rsidRPr="00E40BAF">
              <w:rPr>
                <w:rFonts w:ascii="Arial" w:hAnsi="Arial" w:cs="Arial"/>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747AFF" w:rsidP="0039760B">
            <w:pPr>
              <w:spacing w:before="60" w:after="160" w:line="259" w:lineRule="auto"/>
              <w:rPr>
                <w:rFonts w:ascii="Arial" w:hAnsi="Arial" w:cs="Arial"/>
                <w:iCs/>
                <w:color w:val="244062"/>
                <w:sz w:val="18"/>
                <w:szCs w:val="18"/>
              </w:rPr>
            </w:pPr>
            <w:r>
              <w:rPr>
                <w:rFonts w:ascii="Arial" w:hAnsi="Arial" w:cs="Arial"/>
                <w:color w:val="808080"/>
                <w:sz w:val="22"/>
              </w:rPr>
              <w:t>01090950443</w:t>
            </w:r>
          </w:p>
        </w:tc>
      </w:tr>
      <w:tr w:rsidR="0039760B"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Denominazione Tramite (organismo) </w:t>
            </w:r>
            <w:r w:rsidRPr="00E40BAF">
              <w:rPr>
                <w:rFonts w:ascii="Arial" w:hAnsi="Arial" w:cs="Arial"/>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747AFF" w:rsidP="0039760B">
            <w:pPr>
              <w:spacing w:before="60" w:after="160" w:line="259" w:lineRule="auto"/>
              <w:rPr>
                <w:rFonts w:ascii="Arial" w:hAnsi="Arial" w:cs="Arial"/>
                <w:iCs/>
                <w:color w:val="244062"/>
                <w:sz w:val="18"/>
                <w:szCs w:val="18"/>
              </w:rPr>
            </w:pPr>
            <w:r>
              <w:rPr>
                <w:rFonts w:ascii="Arial" w:hAnsi="Arial" w:cs="Arial"/>
                <w:color w:val="808080"/>
                <w:sz w:val="22"/>
              </w:rPr>
              <w:t>STEAT S.P.A.</w:t>
            </w:r>
          </w:p>
        </w:tc>
      </w:tr>
      <w:tr w:rsidR="0039760B"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Quota detenuta dalla Tramite nella società </w:t>
            </w:r>
            <w:r w:rsidRPr="00E40BAF">
              <w:rPr>
                <w:rFonts w:ascii="Arial" w:hAnsi="Arial" w:cs="Arial"/>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747AFF" w:rsidP="0039760B">
            <w:pPr>
              <w:spacing w:before="60" w:after="160" w:line="259" w:lineRule="auto"/>
              <w:rPr>
                <w:rFonts w:ascii="Arial" w:hAnsi="Arial" w:cs="Arial"/>
                <w:iCs/>
                <w:color w:val="244062"/>
                <w:sz w:val="18"/>
                <w:szCs w:val="18"/>
              </w:rPr>
            </w:pPr>
            <w:r>
              <w:rPr>
                <w:rFonts w:ascii="Arial" w:hAnsi="Arial" w:cs="Arial"/>
                <w:color w:val="808080"/>
                <w:sz w:val="22"/>
              </w:rPr>
              <w:t>2,50%</w:t>
            </w:r>
          </w:p>
        </w:tc>
      </w:tr>
    </w:tbl>
    <w:p w:rsidR="0039760B" w:rsidRPr="00E40BAF" w:rsidRDefault="0039760B" w:rsidP="0039760B">
      <w:pPr>
        <w:widowControl w:val="0"/>
        <w:numPr>
          <w:ilvl w:val="0"/>
          <w:numId w:val="43"/>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Se la partecipazione è diretta o sia diretta che indiretta, inserire la quota detenuta direttamente dall’Amministrazione nella società.</w:t>
      </w:r>
    </w:p>
    <w:p w:rsidR="0039760B" w:rsidRPr="00E40BAF" w:rsidRDefault="0039760B" w:rsidP="0039760B">
      <w:pPr>
        <w:widowControl w:val="0"/>
        <w:numPr>
          <w:ilvl w:val="0"/>
          <w:numId w:val="43"/>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 xml:space="preserve">Compilare se per “Tipologia di Partecipazione” è stato indicato “Partecipazione Indiretta” o “Partecipazione diretta e indiretta”. Inserire CF e denominazione </w:t>
      </w:r>
      <w:proofErr w:type="gramStart"/>
      <w:r w:rsidRPr="00E40BAF">
        <w:rPr>
          <w:rFonts w:ascii="Arial" w:hAnsi="Arial" w:cs="Arial"/>
          <w:sz w:val="20"/>
          <w:szCs w:val="20"/>
        </w:rPr>
        <w:t>dell’ultima tramite</w:t>
      </w:r>
      <w:proofErr w:type="gramEnd"/>
      <w:r w:rsidRPr="00E40BAF">
        <w:rPr>
          <w:rFonts w:ascii="Arial" w:hAnsi="Arial" w:cs="Arial"/>
          <w:sz w:val="20"/>
          <w:szCs w:val="20"/>
        </w:rPr>
        <w:t xml:space="preserve"> attraverso la quale la società è indirettamente partecipata dall’Amministrazione.</w:t>
      </w:r>
    </w:p>
    <w:p w:rsidR="0039760B" w:rsidRPr="00E40BAF" w:rsidRDefault="0039760B" w:rsidP="0039760B">
      <w:pPr>
        <w:widowControl w:val="0"/>
        <w:numPr>
          <w:ilvl w:val="0"/>
          <w:numId w:val="43"/>
        </w:numPr>
        <w:tabs>
          <w:tab w:val="left" w:pos="357"/>
        </w:tabs>
        <w:spacing w:before="80" w:after="120" w:line="240" w:lineRule="auto"/>
        <w:contextualSpacing/>
        <w:jc w:val="both"/>
        <w:rPr>
          <w:rFonts w:ascii="Arial" w:hAnsi="Arial" w:cs="Arial"/>
          <w:sz w:val="20"/>
          <w:szCs w:val="20"/>
        </w:rPr>
      </w:pPr>
      <w:r w:rsidRPr="00E40BAF">
        <w:rPr>
          <w:rFonts w:ascii="Arial" w:hAnsi="Arial" w:cs="Arial"/>
          <w:sz w:val="20"/>
          <w:szCs w:val="20"/>
        </w:rPr>
        <w:t>Inserire la quota di partecipazione che la “tramite” detiene nella società.</w:t>
      </w:r>
    </w:p>
    <w:p w:rsidR="0039760B" w:rsidRPr="00E40BAF" w:rsidRDefault="0039760B" w:rsidP="0039760B">
      <w:pPr>
        <w:widowControl w:val="0"/>
        <w:tabs>
          <w:tab w:val="left" w:pos="357"/>
        </w:tabs>
        <w:spacing w:before="80" w:after="120" w:line="240" w:lineRule="auto"/>
        <w:contextualSpacing/>
        <w:jc w:val="both"/>
        <w:rPr>
          <w:rFonts w:ascii="Arial" w:hAnsi="Arial" w:cs="Arial"/>
          <w:sz w:val="24"/>
          <w:szCs w:val="20"/>
        </w:rPr>
      </w:pPr>
    </w:p>
    <w:p w:rsidR="0039760B" w:rsidRPr="00E40BAF" w:rsidRDefault="0039760B" w:rsidP="0039760B">
      <w:pPr>
        <w:widowControl w:val="0"/>
        <w:tabs>
          <w:tab w:val="left" w:pos="357"/>
        </w:tabs>
        <w:spacing w:before="80" w:after="120" w:line="240" w:lineRule="auto"/>
        <w:contextualSpacing/>
        <w:jc w:val="both"/>
        <w:rPr>
          <w:rFonts w:ascii="Arial" w:hAnsi="Arial" w:cs="Arial"/>
          <w:sz w:val="24"/>
          <w:szCs w:val="20"/>
        </w:rPr>
      </w:pPr>
    </w:p>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QUOTA DI POSSESSO – TIPO DI CONTROLLO</w:t>
      </w:r>
    </w:p>
    <w:p w:rsidR="0039760B" w:rsidRPr="00E40BAF" w:rsidRDefault="0039760B" w:rsidP="0039760B">
      <w:pPr>
        <w:keepNext/>
        <w:spacing w:before="120" w:after="120" w:line="259" w:lineRule="auto"/>
        <w:jc w:val="both"/>
        <w:rPr>
          <w:rFonts w:ascii="Arial" w:eastAsia="MS Mincho" w:hAnsi="Arial" w:cs="Arial"/>
          <w:b/>
          <w:sz w:val="24"/>
          <w:szCs w:val="24"/>
          <w:lang w:eastAsia="ja-JP"/>
        </w:rPr>
      </w:pPr>
    </w:p>
    <w:tbl>
      <w:tblPr>
        <w:tblW w:w="4999" w:type="pct"/>
        <w:jc w:val="center"/>
        <w:tblLook w:val="00A0" w:firstRow="1" w:lastRow="0" w:firstColumn="1" w:lastColumn="0" w:noHBand="0" w:noVBand="0"/>
      </w:tblPr>
      <w:tblGrid>
        <w:gridCol w:w="3465"/>
        <w:gridCol w:w="5940"/>
      </w:tblGrid>
      <w:tr w:rsidR="0039760B" w:rsidRPr="00E40BAF"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rPr>
            </w:pPr>
            <w:r w:rsidRPr="00E40BAF">
              <w:rPr>
                <w:rFonts w:ascii="Arial" w:hAnsi="Arial" w:cs="Arial"/>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rPr>
            </w:pPr>
            <w:r w:rsidRPr="00E40BAF">
              <w:rPr>
                <w:rFonts w:ascii="Arial" w:hAnsi="Arial" w:cs="Arial"/>
                <w:b/>
                <w:bCs/>
                <w:color w:val="44546A"/>
                <w:sz w:val="22"/>
                <w:szCs w:val="20"/>
              </w:rPr>
              <w:t>INDICAZIONI PER LA COMPILAZIONE</w:t>
            </w:r>
          </w:p>
        </w:tc>
      </w:tr>
      <w:tr w:rsidR="0039760B"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i/>
                <w:color w:val="244062"/>
                <w:sz w:val="22"/>
                <w:szCs w:val="20"/>
              </w:rPr>
            </w:pPr>
            <w:r w:rsidRPr="00E40BAF">
              <w:rPr>
                <w:rFonts w:ascii="Arial" w:hAnsi="Arial" w:cs="Arial"/>
                <w:b/>
                <w:color w:val="244062"/>
                <w:sz w:val="22"/>
                <w:szCs w:val="20"/>
              </w:rPr>
              <w:t>Tipo di controllo</w:t>
            </w:r>
          </w:p>
        </w:tc>
        <w:tc>
          <w:tcPr>
            <w:tcW w:w="3158"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iCs/>
                <w:color w:val="244062"/>
                <w:sz w:val="18"/>
                <w:szCs w:val="18"/>
              </w:rPr>
              <w:t xml:space="preserve">NON VI </w:t>
            </w:r>
            <w:proofErr w:type="gramStart"/>
            <w:r>
              <w:rPr>
                <w:rFonts w:ascii="Arial" w:hAnsi="Arial" w:cs="Arial"/>
                <w:iCs/>
                <w:color w:val="244062"/>
                <w:sz w:val="18"/>
                <w:szCs w:val="18"/>
              </w:rPr>
              <w:t>E’</w:t>
            </w:r>
            <w:proofErr w:type="gramEnd"/>
            <w:r>
              <w:rPr>
                <w:rFonts w:ascii="Arial" w:hAnsi="Arial" w:cs="Arial"/>
                <w:iCs/>
                <w:color w:val="244062"/>
                <w:sz w:val="18"/>
                <w:szCs w:val="18"/>
              </w:rPr>
              <w:t xml:space="preserve"> CONTROLLO SOCIETARIO</w:t>
            </w:r>
          </w:p>
        </w:tc>
      </w:tr>
    </w:tbl>
    <w:p w:rsidR="0039760B" w:rsidRPr="00E40BAF" w:rsidRDefault="0039760B" w:rsidP="0039760B">
      <w:pPr>
        <w:spacing w:after="160" w:line="259" w:lineRule="auto"/>
        <w:rPr>
          <w:rFonts w:ascii="Arial" w:hAnsi="Arial" w:cs="Arial"/>
          <w:sz w:val="22"/>
        </w:rPr>
      </w:pPr>
    </w:p>
    <w:tbl>
      <w:tblPr>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9402"/>
      </w:tblGrid>
      <w:tr w:rsidR="0039760B" w:rsidRPr="00E40BAF" w:rsidTr="0039760B">
        <w:tc>
          <w:tcPr>
            <w:tcW w:w="9402" w:type="dxa"/>
          </w:tcPr>
          <w:p w:rsidR="0039760B" w:rsidRPr="00E40BAF" w:rsidRDefault="0039760B" w:rsidP="0039760B">
            <w:pPr>
              <w:spacing w:beforeLines="60" w:before="144" w:after="60" w:line="240" w:lineRule="auto"/>
              <w:rPr>
                <w:rFonts w:ascii="Arial" w:hAnsi="Arial" w:cs="Arial"/>
                <w:b/>
                <w:color w:val="244062"/>
                <w:sz w:val="20"/>
              </w:rPr>
            </w:pPr>
            <w:r w:rsidRPr="00E40BAF">
              <w:rPr>
                <w:rFonts w:ascii="Arial" w:hAnsi="Arial" w:cs="Arial"/>
                <w:b/>
                <w:color w:val="244062"/>
                <w:sz w:val="20"/>
              </w:rPr>
              <w:t>Ulteriori informazioni relative ai campi della sezione</w:t>
            </w:r>
          </w:p>
          <w:p w:rsidR="0039760B" w:rsidRPr="00E40BAF" w:rsidRDefault="0039760B" w:rsidP="0039760B">
            <w:pPr>
              <w:tabs>
                <w:tab w:val="left" w:pos="357"/>
              </w:tabs>
              <w:spacing w:beforeLines="60" w:before="144" w:after="60" w:line="240" w:lineRule="auto"/>
              <w:jc w:val="both"/>
              <w:rPr>
                <w:rFonts w:ascii="Arial" w:hAnsi="Arial" w:cs="Arial"/>
                <w:sz w:val="20"/>
              </w:rPr>
            </w:pPr>
            <w:r w:rsidRPr="00E40BAF">
              <w:rPr>
                <w:rFonts w:ascii="Arial" w:hAnsi="Arial" w:cs="Arial"/>
                <w:sz w:val="20"/>
              </w:rPr>
              <w:t>Nel presente riquadro:</w:t>
            </w:r>
          </w:p>
          <w:p w:rsidR="0039760B" w:rsidRPr="00E40BAF" w:rsidRDefault="0039760B" w:rsidP="0039760B">
            <w:pPr>
              <w:widowControl w:val="0"/>
              <w:numPr>
                <w:ilvl w:val="0"/>
                <w:numId w:val="30"/>
              </w:numPr>
              <w:spacing w:beforeLines="60" w:before="144" w:after="60" w:line="240" w:lineRule="auto"/>
              <w:ind w:left="426"/>
              <w:jc w:val="both"/>
              <w:rPr>
                <w:rFonts w:ascii="Arial" w:hAnsi="Arial" w:cs="Arial"/>
                <w:sz w:val="22"/>
              </w:rPr>
            </w:pPr>
            <w:r w:rsidRPr="00E40BAF">
              <w:rPr>
                <w:rFonts w:ascii="Arial" w:hAnsi="Arial" w:cs="Arial"/>
                <w:sz w:val="20"/>
              </w:rPr>
              <w:t>con riferimento al “</w:t>
            </w:r>
            <w:r w:rsidRPr="00E40BAF">
              <w:rPr>
                <w:rFonts w:ascii="Arial" w:hAnsi="Arial" w:cs="Arial"/>
                <w:b/>
                <w:sz w:val="20"/>
              </w:rPr>
              <w:t>Tipo di controllo</w:t>
            </w:r>
            <w:r w:rsidRPr="00E40BAF">
              <w:rPr>
                <w:rFonts w:ascii="Arial" w:hAnsi="Arial" w:cs="Arial"/>
                <w:sz w:val="20"/>
              </w:rPr>
              <w:t>”, se il controllo è indiretto indicare la “tramite” controllata/controllante; se il controllo sulla “tramite” è esercitato congiuntamente con altre amministrazioni, specificare le modalità di coordinamento tra i soci pubblici per l’esercizio del controllo.</w:t>
            </w:r>
          </w:p>
        </w:tc>
      </w:tr>
    </w:tbl>
    <w:p w:rsidR="0039760B" w:rsidRPr="00E40BAF" w:rsidRDefault="0039760B" w:rsidP="0039760B">
      <w:pPr>
        <w:spacing w:after="160" w:line="259" w:lineRule="auto"/>
        <w:rPr>
          <w:rFonts w:ascii="Arial" w:hAnsi="Arial" w:cs="Arial"/>
          <w:sz w:val="22"/>
        </w:rPr>
      </w:pPr>
    </w:p>
    <w:p w:rsidR="0039760B" w:rsidRPr="00E40BAF" w:rsidRDefault="0039760B" w:rsidP="0039760B">
      <w:pPr>
        <w:spacing w:after="160" w:line="259" w:lineRule="auto"/>
        <w:rPr>
          <w:rFonts w:ascii="Arial" w:hAnsi="Arial" w:cs="Arial"/>
          <w:sz w:val="22"/>
        </w:rPr>
      </w:pPr>
    </w:p>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lastRenderedPageBreak/>
        <w:t>INFORMAZIONI</w:t>
      </w:r>
      <w:r w:rsidRPr="00E40BAF">
        <w:rPr>
          <w:rFonts w:ascii="Arial" w:eastAsia="MS Mincho" w:hAnsi="Arial" w:cs="Arial"/>
          <w:b/>
          <w:bCs/>
          <w:color w:val="44546A"/>
          <w:sz w:val="24"/>
          <w:szCs w:val="24"/>
          <w:lang w:eastAsia="ja-JP"/>
        </w:rPr>
        <w:t xml:space="preserve"> </w:t>
      </w:r>
      <w:r w:rsidRPr="00E40BAF">
        <w:rPr>
          <w:rFonts w:ascii="Arial" w:eastAsia="MS Mincho" w:hAnsi="Arial" w:cs="Arial"/>
          <w:b/>
          <w:bCs/>
          <w:color w:val="FFFFFF"/>
          <w:sz w:val="24"/>
          <w:szCs w:val="24"/>
          <w:lang w:eastAsia="ja-JP"/>
        </w:rPr>
        <w:t>ED ESITO PER LA RAZIONALIZZAZIONE</w:t>
      </w:r>
    </w:p>
    <w:tbl>
      <w:tblPr>
        <w:tblW w:w="5000" w:type="pct"/>
        <w:jc w:val="center"/>
        <w:tblLook w:val="00A0" w:firstRow="1" w:lastRow="0" w:firstColumn="1" w:lastColumn="0" w:noHBand="0" w:noVBand="0"/>
      </w:tblPr>
      <w:tblGrid>
        <w:gridCol w:w="3467"/>
        <w:gridCol w:w="5940"/>
      </w:tblGrid>
      <w:tr w:rsidR="0039760B" w:rsidRPr="00E40BAF" w:rsidTr="0039760B">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INDICAZIONI PER LA COMPILAZIONE</w:t>
            </w:r>
          </w:p>
        </w:tc>
      </w:tr>
      <w:tr w:rsidR="0039760B" w:rsidRPr="00E40BAF" w:rsidTr="0039760B">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002060"/>
                <w:sz w:val="22"/>
                <w:szCs w:val="20"/>
              </w:rPr>
            </w:pPr>
            <w:r w:rsidRPr="00E40BAF">
              <w:rPr>
                <w:rFonts w:ascii="Arial" w:hAnsi="Arial" w:cs="Arial"/>
                <w:b/>
                <w:color w:val="002060"/>
                <w:sz w:val="22"/>
              </w:rPr>
              <w:t>La partecipata svolge un'attività di produzione di beni e servizi a favore dell'Amministrazione?</w:t>
            </w:r>
          </w:p>
        </w:tc>
        <w:tc>
          <w:tcPr>
            <w:tcW w:w="3157" w:type="pct"/>
            <w:tcBorders>
              <w:top w:val="double" w:sz="6" w:space="0" w:color="0F253F"/>
              <w:left w:val="nil"/>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color w:val="808080"/>
                <w:sz w:val="22"/>
              </w:rPr>
              <w:t>NO</w:t>
            </w: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002060"/>
                <w:sz w:val="22"/>
                <w:szCs w:val="20"/>
              </w:rPr>
            </w:pPr>
            <w:r w:rsidRPr="00E40BAF">
              <w:rPr>
                <w:rFonts w:ascii="Arial" w:hAnsi="Arial" w:cs="Arial"/>
                <w:b/>
                <w:color w:val="002060"/>
                <w:sz w:val="22"/>
              </w:rPr>
              <w:t>Attività svolta dalla Partecipata</w:t>
            </w:r>
          </w:p>
        </w:tc>
        <w:tc>
          <w:tcPr>
            <w:tcW w:w="3157" w:type="pct"/>
            <w:tcBorders>
              <w:top w:val="single" w:sz="4" w:space="0" w:color="auto"/>
              <w:left w:val="nil"/>
              <w:bottom w:val="single" w:sz="4" w:space="0" w:color="auto"/>
              <w:right w:val="single" w:sz="4" w:space="0" w:color="254061"/>
            </w:tcBorders>
            <w:vAlign w:val="center"/>
          </w:tcPr>
          <w:p w:rsidR="0039760B" w:rsidRPr="001A3A6C" w:rsidRDefault="0039760B" w:rsidP="0039760B">
            <w:pPr>
              <w:spacing w:before="60" w:after="160" w:line="259" w:lineRule="auto"/>
              <w:rPr>
                <w:rFonts w:ascii="Arial" w:hAnsi="Arial" w:cs="Arial"/>
                <w:color w:val="808080"/>
                <w:sz w:val="22"/>
              </w:rPr>
            </w:pPr>
            <w:r w:rsidRPr="00267104">
              <w:rPr>
                <w:rFonts w:ascii="Arial" w:hAnsi="Arial" w:cs="Arial"/>
                <w:color w:val="808080"/>
                <w:sz w:val="22"/>
              </w:rPr>
              <w:t>REALIZZAZIONE E GESTIONE AVIO-SUPERFICIE PER AEROMOBILI ED ELICOTTERI, ANCHE AD USO SOCCORSO H 24</w:t>
            </w:r>
            <w:r>
              <w:rPr>
                <w:rFonts w:ascii="Arial" w:hAnsi="Arial" w:cs="Arial"/>
                <w:color w:val="808080"/>
                <w:sz w:val="22"/>
              </w:rPr>
              <w:t xml:space="preserve"> (PRODUZIONE DI UN SERVIZIO DI INTERESSE GENERALE – ART. 4, C. 2, LETT.A) DEL D.LGS. N. 175/2016)</w:t>
            </w: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002060"/>
                <w:sz w:val="22"/>
              </w:rPr>
            </w:pPr>
            <w:r w:rsidRPr="00E40BAF">
              <w:rPr>
                <w:rFonts w:ascii="Arial" w:hAnsi="Arial" w:cs="Arial"/>
                <w:b/>
                <w:color w:val="002060"/>
                <w:sz w:val="22"/>
              </w:rPr>
              <w:t>Descrizione dell'attività</w:t>
            </w:r>
          </w:p>
        </w:tc>
        <w:tc>
          <w:tcPr>
            <w:tcW w:w="3157" w:type="pct"/>
            <w:tcBorders>
              <w:top w:val="single" w:sz="4" w:space="0" w:color="auto"/>
              <w:left w:val="nil"/>
              <w:bottom w:val="single" w:sz="4" w:space="0" w:color="auto"/>
              <w:right w:val="single" w:sz="4" w:space="0" w:color="254061"/>
            </w:tcBorders>
            <w:vAlign w:val="center"/>
          </w:tcPr>
          <w:p w:rsidR="0039760B" w:rsidRPr="005B1BA2" w:rsidRDefault="0039760B" w:rsidP="0039760B">
            <w:pPr>
              <w:spacing w:before="60" w:after="160" w:line="259" w:lineRule="auto"/>
              <w:rPr>
                <w:rFonts w:ascii="Arial" w:hAnsi="Arial" w:cs="Arial"/>
                <w:color w:val="808080"/>
                <w:sz w:val="22"/>
              </w:rPr>
            </w:pPr>
            <w:r w:rsidRPr="00F667A0">
              <w:rPr>
                <w:rFonts w:ascii="Arial" w:hAnsi="Arial" w:cs="Arial"/>
                <w:color w:val="808080"/>
                <w:sz w:val="22"/>
              </w:rPr>
              <w:t>GESTIONE DELL'AVIO-ELI SUPERFICIE REALIZZATA NEL 2012/2013. TALE SUPERFICIE DI ATTERRAGGIO, OLTRE A COSTITUIRE UNO STRUMENTO INDISPENSABILE PER LA CONCRETA GESTIONE DEL TRASPORTO AEREO DI MERCI E PERSONE, È SICURAMENTE STRUMENTALE AL PERSEGUIMENTO DEL FINE ISTITUZIONALE COSTITUITO DALLE ATTIVITÀ DI PROTEZIONE CIVILE E PRONTO INTERVENTO, CONSENTENDO L'ATTERRAGGIO DEI VELIVOLI DI SOCCORSO E COSTITUENDO LA PRINCIPALE AREA DI AMMASSAMENTO DELLA MEDIA VALLE DEL TENNA, IN CASO DI CALAMITÀ NATURALE</w:t>
            </w:r>
            <w:r>
              <w:rPr>
                <w:rFonts w:ascii="Arial" w:hAnsi="Arial" w:cs="Arial"/>
                <w:color w:val="808080"/>
                <w:sz w:val="22"/>
              </w:rPr>
              <w:t xml:space="preserve"> </w:t>
            </w: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b/>
                <w:color w:val="002060"/>
                <w:sz w:val="22"/>
              </w:rPr>
            </w:pPr>
            <w:r w:rsidRPr="00E40BAF">
              <w:rPr>
                <w:rFonts w:ascii="Arial" w:hAnsi="Arial" w:cs="Arial"/>
                <w:b/>
                <w:color w:val="002060"/>
                <w:sz w:val="22"/>
              </w:rPr>
              <w:t xml:space="preserve">Quota % di partecipazione detenuta dal soggetto privato </w:t>
            </w:r>
            <w:r w:rsidRPr="00E40BAF">
              <w:rPr>
                <w:rFonts w:ascii="Arial" w:hAnsi="Arial" w:cs="Arial"/>
                <w:b/>
                <w:color w:val="002060"/>
                <w:sz w:val="22"/>
                <w:vertAlign w:val="superscript"/>
              </w:rPr>
              <w:t>(8)</w:t>
            </w:r>
            <w:r w:rsidRPr="00E40BAF">
              <w:rPr>
                <w:rFonts w:ascii="Arial" w:hAnsi="Arial" w:cs="Arial"/>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color w:val="808080"/>
                <w:sz w:val="22"/>
              </w:rPr>
              <w:t>----------</w:t>
            </w: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002060"/>
                <w:sz w:val="22"/>
              </w:rPr>
            </w:pPr>
            <w:r w:rsidRPr="00E40BAF">
              <w:rPr>
                <w:rFonts w:ascii="Arial" w:hAnsi="Arial" w:cs="Arial"/>
                <w:b/>
                <w:color w:val="002060"/>
                <w:sz w:val="22"/>
              </w:rPr>
              <w:t xml:space="preserve">Svolgimento di attività analoghe a quelle svolte da altre società (art.20, c.2 </w:t>
            </w:r>
            <w:proofErr w:type="spellStart"/>
            <w:r w:rsidRPr="00E40BAF">
              <w:rPr>
                <w:rFonts w:ascii="Arial" w:hAnsi="Arial" w:cs="Arial"/>
                <w:b/>
                <w:color w:val="002060"/>
                <w:sz w:val="22"/>
              </w:rPr>
              <w:t>lett.c</w:t>
            </w:r>
            <w:proofErr w:type="spellEnd"/>
            <w:r w:rsidRPr="00E40BAF">
              <w:rPr>
                <w:rFonts w:ascii="Arial" w:hAnsi="Arial" w:cs="Arial"/>
                <w:b/>
                <w:color w:val="002060"/>
                <w:sz w:val="22"/>
              </w:rPr>
              <w:t>)</w:t>
            </w:r>
          </w:p>
        </w:tc>
        <w:tc>
          <w:tcPr>
            <w:tcW w:w="3157"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color w:val="808080"/>
                <w:sz w:val="22"/>
              </w:rPr>
              <w:t>NO</w:t>
            </w: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002060"/>
                <w:sz w:val="22"/>
              </w:rPr>
            </w:pPr>
            <w:r w:rsidRPr="00E40BAF">
              <w:rPr>
                <w:rFonts w:ascii="Arial" w:hAnsi="Arial" w:cs="Arial"/>
                <w:b/>
                <w:color w:val="002060"/>
                <w:sz w:val="22"/>
              </w:rPr>
              <w:t xml:space="preserve">Necessità di contenimento dei costi di funzionamento (art.20, c.2 </w:t>
            </w:r>
            <w:proofErr w:type="spellStart"/>
            <w:r w:rsidRPr="00E40BAF">
              <w:rPr>
                <w:rFonts w:ascii="Arial" w:hAnsi="Arial" w:cs="Arial"/>
                <w:b/>
                <w:color w:val="002060"/>
                <w:sz w:val="22"/>
              </w:rPr>
              <w:t>lett.f</w:t>
            </w:r>
            <w:proofErr w:type="spellEnd"/>
            <w:r w:rsidRPr="00E40BAF">
              <w:rPr>
                <w:rFonts w:ascii="Arial" w:hAnsi="Arial" w:cs="Arial"/>
                <w:b/>
                <w:color w:val="002060"/>
                <w:sz w:val="22"/>
              </w:rPr>
              <w:t>)</w:t>
            </w:r>
          </w:p>
        </w:tc>
        <w:tc>
          <w:tcPr>
            <w:tcW w:w="3157"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color w:val="808080"/>
                <w:sz w:val="22"/>
              </w:rPr>
              <w:t>NO</w:t>
            </w: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002060"/>
                <w:sz w:val="22"/>
              </w:rPr>
            </w:pPr>
            <w:r w:rsidRPr="00E40BAF">
              <w:rPr>
                <w:rFonts w:ascii="Arial" w:hAnsi="Arial" w:cs="Arial"/>
                <w:b/>
                <w:color w:val="002060"/>
                <w:sz w:val="22"/>
              </w:rPr>
              <w:t xml:space="preserve">Necessità di aggregazione di società (art.20, c.2 </w:t>
            </w:r>
            <w:proofErr w:type="spellStart"/>
            <w:r w:rsidRPr="00E40BAF">
              <w:rPr>
                <w:rFonts w:ascii="Arial" w:hAnsi="Arial" w:cs="Arial"/>
                <w:b/>
                <w:color w:val="002060"/>
                <w:sz w:val="22"/>
              </w:rPr>
              <w:t>lett.g</w:t>
            </w:r>
            <w:proofErr w:type="spellEnd"/>
            <w:r w:rsidRPr="00E40BAF">
              <w:rPr>
                <w:rFonts w:ascii="Arial" w:hAnsi="Arial" w:cs="Arial"/>
                <w:b/>
                <w:color w:val="002060"/>
                <w:sz w:val="22"/>
              </w:rPr>
              <w:t>)</w:t>
            </w:r>
          </w:p>
        </w:tc>
        <w:tc>
          <w:tcPr>
            <w:tcW w:w="3157"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color w:val="808080"/>
                <w:sz w:val="22"/>
              </w:rPr>
              <w:t>NO</w:t>
            </w: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b/>
                <w:color w:val="002060"/>
                <w:sz w:val="22"/>
              </w:rPr>
            </w:pPr>
            <w:r w:rsidRPr="00E40BAF">
              <w:rPr>
                <w:rFonts w:ascii="Arial" w:hAnsi="Arial" w:cs="Arial"/>
                <w:b/>
                <w:color w:val="002060"/>
                <w:sz w:val="22"/>
              </w:rPr>
              <w:t xml:space="preserve">L'Amministrazione ha fissato, con proprio provvedimento, obiettivi specifici sui costi di funzionamento della partecipata? (art.19, c.5) </w:t>
            </w:r>
            <w:r w:rsidRPr="00E40BAF">
              <w:rPr>
                <w:rFonts w:ascii="Arial" w:hAnsi="Arial" w:cs="Arial"/>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color w:val="808080"/>
                <w:sz w:val="22"/>
              </w:rPr>
              <w:t>NO</w:t>
            </w:r>
          </w:p>
          <w:p w:rsidR="0039760B" w:rsidRPr="00E40BAF" w:rsidRDefault="0039760B" w:rsidP="0039760B">
            <w:pPr>
              <w:spacing w:after="160" w:line="259" w:lineRule="auto"/>
              <w:rPr>
                <w:rFonts w:ascii="Arial" w:hAnsi="Arial" w:cs="Arial"/>
                <w:sz w:val="18"/>
                <w:szCs w:val="18"/>
              </w:rPr>
            </w:pP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244062"/>
                <w:sz w:val="22"/>
              </w:rPr>
            </w:pPr>
            <w:r w:rsidRPr="00E40BAF">
              <w:rPr>
                <w:rFonts w:ascii="Arial" w:hAnsi="Arial" w:cs="Arial"/>
                <w:b/>
                <w:color w:val="244062"/>
                <w:sz w:val="22"/>
              </w:rPr>
              <w:t>Esito della ricognizione</w:t>
            </w:r>
          </w:p>
        </w:tc>
        <w:tc>
          <w:tcPr>
            <w:tcW w:w="3157" w:type="pct"/>
            <w:tcBorders>
              <w:top w:val="single" w:sz="4" w:space="0" w:color="auto"/>
              <w:left w:val="nil"/>
              <w:bottom w:val="single" w:sz="4" w:space="0" w:color="auto"/>
              <w:right w:val="single" w:sz="4" w:space="0" w:color="254061"/>
            </w:tcBorders>
            <w:vAlign w:val="center"/>
          </w:tcPr>
          <w:p w:rsidR="0039760B" w:rsidRDefault="0039760B" w:rsidP="0039760B">
            <w:pPr>
              <w:spacing w:before="60" w:after="160" w:line="259" w:lineRule="auto"/>
              <w:rPr>
                <w:rFonts w:ascii="Arial" w:hAnsi="Arial" w:cs="Arial"/>
                <w:color w:val="808080"/>
                <w:sz w:val="22"/>
              </w:rPr>
            </w:pPr>
          </w:p>
          <w:p w:rsidR="00EC3074" w:rsidRPr="00E40BAF" w:rsidRDefault="004F4F27" w:rsidP="0039760B">
            <w:pPr>
              <w:spacing w:before="60" w:after="160" w:line="259" w:lineRule="auto"/>
              <w:rPr>
                <w:rFonts w:ascii="Arial" w:hAnsi="Arial" w:cs="Arial"/>
                <w:bCs/>
                <w:color w:val="244062"/>
                <w:sz w:val="22"/>
              </w:rPr>
            </w:pPr>
            <w:proofErr w:type="spellStart"/>
            <w:r>
              <w:rPr>
                <w:rFonts w:ascii="Arial" w:hAnsi="Arial" w:cs="Arial"/>
                <w:bCs/>
                <w:color w:val="244062"/>
                <w:sz w:val="22"/>
              </w:rPr>
              <w:t>Razionalizzazion</w:t>
            </w:r>
            <w:proofErr w:type="spellEnd"/>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b/>
                <w:color w:val="002060"/>
                <w:sz w:val="22"/>
              </w:rPr>
            </w:pPr>
            <w:r w:rsidRPr="00E40BAF">
              <w:rPr>
                <w:rFonts w:ascii="Arial" w:hAnsi="Arial" w:cs="Arial"/>
                <w:b/>
                <w:bCs/>
                <w:color w:val="244062"/>
                <w:sz w:val="22"/>
                <w:szCs w:val="20"/>
              </w:rPr>
              <w:lastRenderedPageBreak/>
              <w:t xml:space="preserve">Modalità (razionalizzazione) </w:t>
            </w:r>
            <w:r w:rsidRPr="00E40BAF">
              <w:rPr>
                <w:rFonts w:ascii="Arial" w:hAnsi="Arial" w:cs="Arial"/>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4F4F27" w:rsidP="0039760B">
            <w:pPr>
              <w:spacing w:before="60" w:after="160" w:line="259" w:lineRule="auto"/>
              <w:rPr>
                <w:rFonts w:ascii="Arial" w:hAnsi="Arial" w:cs="Arial"/>
                <w:iCs/>
                <w:color w:val="244062"/>
                <w:sz w:val="18"/>
                <w:szCs w:val="18"/>
              </w:rPr>
            </w:pPr>
            <w:r>
              <w:rPr>
                <w:rFonts w:ascii="Arial" w:hAnsi="Arial" w:cs="Arial"/>
                <w:color w:val="808080"/>
                <w:sz w:val="22"/>
              </w:rPr>
              <w:t xml:space="preserve"> </w:t>
            </w:r>
            <w:r>
              <w:rPr>
                <w:rFonts w:ascii="Arial" w:hAnsi="Arial" w:cs="Arial"/>
                <w:color w:val="808080"/>
                <w:sz w:val="22"/>
              </w:rPr>
              <w:t>Perdita quota di partecipazione a causa di cessione (a titolo oneroso o gratuito) o liquidazione della partecipazione</w:t>
            </w: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b/>
                <w:color w:val="002060"/>
                <w:sz w:val="22"/>
              </w:rPr>
            </w:pPr>
            <w:r w:rsidRPr="00E40BAF">
              <w:rPr>
                <w:rFonts w:ascii="Arial" w:hAnsi="Arial" w:cs="Arial"/>
                <w:b/>
                <w:bCs/>
                <w:color w:val="244062"/>
                <w:sz w:val="22"/>
                <w:szCs w:val="20"/>
              </w:rPr>
              <w:t xml:space="preserve">Termine previsto per la razionalizzazione </w:t>
            </w:r>
            <w:r w:rsidRPr="00E40BAF">
              <w:rPr>
                <w:rFonts w:ascii="Arial" w:hAnsi="Arial" w:cs="Arial"/>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4F4F27" w:rsidP="0039760B">
            <w:pPr>
              <w:spacing w:before="60" w:after="160" w:line="259" w:lineRule="auto"/>
              <w:rPr>
                <w:rFonts w:ascii="Arial" w:hAnsi="Arial" w:cs="Arial"/>
                <w:iCs/>
                <w:color w:val="244062"/>
                <w:sz w:val="18"/>
                <w:szCs w:val="18"/>
              </w:rPr>
            </w:pPr>
            <w:r>
              <w:rPr>
                <w:rFonts w:ascii="Arial" w:hAnsi="Arial" w:cs="Arial"/>
                <w:color w:val="808080"/>
                <w:sz w:val="22"/>
              </w:rPr>
              <w:t>20/12/2019</w:t>
            </w: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b/>
                <w:bCs/>
                <w:color w:val="244062"/>
                <w:sz w:val="22"/>
                <w:szCs w:val="20"/>
              </w:rPr>
            </w:pPr>
            <w:r w:rsidRPr="00E40BAF">
              <w:rPr>
                <w:rFonts w:ascii="Arial" w:hAnsi="Arial" w:cs="Arial"/>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B6057E" w:rsidP="0039760B">
            <w:pPr>
              <w:spacing w:before="60" w:after="160" w:line="259" w:lineRule="auto"/>
              <w:rPr>
                <w:rFonts w:ascii="Arial" w:hAnsi="Arial" w:cs="Arial"/>
                <w:iCs/>
                <w:color w:val="244062"/>
                <w:sz w:val="18"/>
                <w:szCs w:val="18"/>
              </w:rPr>
            </w:pPr>
            <w:r>
              <w:rPr>
                <w:rFonts w:ascii="Arial" w:hAnsi="Arial" w:cs="Arial"/>
                <w:iCs/>
                <w:color w:val="244062"/>
                <w:sz w:val="18"/>
                <w:szCs w:val="18"/>
              </w:rPr>
              <w:t>NO</w:t>
            </w: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002060"/>
                <w:sz w:val="22"/>
              </w:rPr>
            </w:pPr>
            <w:r w:rsidRPr="00E40BAF">
              <w:rPr>
                <w:rFonts w:ascii="Arial" w:hAnsi="Arial" w:cs="Arial"/>
                <w:b/>
                <w:bCs/>
                <w:color w:val="244062"/>
                <w:sz w:val="22"/>
                <w:szCs w:val="20"/>
              </w:rPr>
              <w:t>Note</w:t>
            </w:r>
            <w:r w:rsidRPr="00E40BAF">
              <w:rPr>
                <w:rFonts w:ascii="Arial" w:hAnsi="Arial" w:cs="Arial"/>
                <w:b/>
                <w:bCs/>
                <w:color w:val="C00000"/>
                <w:sz w:val="22"/>
                <w:szCs w:val="20"/>
              </w:rPr>
              <w:t>*</w:t>
            </w:r>
          </w:p>
        </w:tc>
        <w:tc>
          <w:tcPr>
            <w:tcW w:w="3157" w:type="pct"/>
            <w:tcBorders>
              <w:top w:val="single" w:sz="4" w:space="0" w:color="auto"/>
              <w:left w:val="nil"/>
              <w:bottom w:val="single" w:sz="4" w:space="0" w:color="auto"/>
              <w:right w:val="single" w:sz="4" w:space="0" w:color="254061"/>
            </w:tcBorders>
            <w:vAlign w:val="center"/>
          </w:tcPr>
          <w:p w:rsidR="0039760B" w:rsidRPr="00E40BAF" w:rsidRDefault="004F4F27" w:rsidP="0039760B">
            <w:pPr>
              <w:spacing w:before="60" w:after="160" w:line="259" w:lineRule="auto"/>
              <w:rPr>
                <w:rFonts w:ascii="Arial" w:hAnsi="Arial" w:cs="Arial"/>
                <w:iCs/>
                <w:color w:val="244062"/>
                <w:sz w:val="18"/>
                <w:szCs w:val="18"/>
              </w:rPr>
            </w:pPr>
            <w:r w:rsidRPr="004F4F27">
              <w:rPr>
                <w:rFonts w:ascii="Times New Roman" w:hAnsi="Times New Roman" w:cs="Times New Roman"/>
                <w:sz w:val="24"/>
                <w:szCs w:val="24"/>
              </w:rPr>
              <w:t xml:space="preserve">Si ritiene necessario proporre alla prossima Assemblea di Soci della Società </w:t>
            </w:r>
            <w:proofErr w:type="spellStart"/>
            <w:r w:rsidRPr="004F4F27">
              <w:rPr>
                <w:rFonts w:ascii="Times New Roman" w:hAnsi="Times New Roman" w:cs="Times New Roman"/>
                <w:sz w:val="24"/>
                <w:szCs w:val="24"/>
              </w:rPr>
              <w:t>Alipicene</w:t>
            </w:r>
            <w:proofErr w:type="spellEnd"/>
            <w:r w:rsidRPr="004F4F27">
              <w:rPr>
                <w:rFonts w:ascii="Times New Roman" w:hAnsi="Times New Roman" w:cs="Times New Roman"/>
                <w:sz w:val="24"/>
                <w:szCs w:val="24"/>
              </w:rPr>
              <w:t xml:space="preserve"> </w:t>
            </w:r>
            <w:proofErr w:type="spellStart"/>
            <w:r w:rsidRPr="004F4F27">
              <w:rPr>
                <w:rFonts w:ascii="Times New Roman" w:hAnsi="Times New Roman" w:cs="Times New Roman"/>
                <w:sz w:val="24"/>
                <w:szCs w:val="24"/>
              </w:rPr>
              <w:t>srl</w:t>
            </w:r>
            <w:proofErr w:type="spellEnd"/>
            <w:r w:rsidRPr="004F4F27">
              <w:rPr>
                <w:rFonts w:ascii="Times New Roman" w:hAnsi="Times New Roman" w:cs="Times New Roman"/>
                <w:sz w:val="24"/>
                <w:szCs w:val="24"/>
              </w:rPr>
              <w:t>, la messa in liquidazione della società stessa.</w:t>
            </w:r>
          </w:p>
        </w:tc>
      </w:tr>
    </w:tbl>
    <w:p w:rsidR="0039760B" w:rsidRPr="00E40BAF" w:rsidRDefault="0039760B" w:rsidP="0039760B">
      <w:pPr>
        <w:widowControl w:val="0"/>
        <w:numPr>
          <w:ilvl w:val="0"/>
          <w:numId w:val="43"/>
        </w:numPr>
        <w:tabs>
          <w:tab w:val="left" w:pos="357"/>
        </w:tabs>
        <w:spacing w:after="0" w:line="240" w:lineRule="auto"/>
        <w:ind w:left="360"/>
        <w:jc w:val="both"/>
        <w:rPr>
          <w:rFonts w:ascii="Arial" w:hAnsi="Arial" w:cs="Arial"/>
          <w:sz w:val="20"/>
          <w:szCs w:val="20"/>
        </w:rPr>
      </w:pPr>
      <w:r w:rsidRPr="00E40BAF">
        <w:rPr>
          <w:rFonts w:ascii="Arial" w:hAnsi="Arial" w:cs="Arial"/>
          <w:sz w:val="20"/>
          <w:szCs w:val="20"/>
        </w:rPr>
        <w:t>Compilare il campo se “Attività svolta dalla Partecipata” precedentemente selezionata è “realizzazione e gestione di opera pubblica ovvero organizzazione e gestione di servizio di interesse generale tramite PPP (Art.4, c.2, lett. c)”.</w:t>
      </w:r>
    </w:p>
    <w:p w:rsidR="0039760B" w:rsidRPr="00E40BAF" w:rsidRDefault="0039760B" w:rsidP="0039760B">
      <w:pPr>
        <w:widowControl w:val="0"/>
        <w:numPr>
          <w:ilvl w:val="0"/>
          <w:numId w:val="43"/>
        </w:numPr>
        <w:tabs>
          <w:tab w:val="left" w:pos="357"/>
        </w:tabs>
        <w:spacing w:after="0" w:line="240" w:lineRule="auto"/>
        <w:ind w:left="360"/>
        <w:jc w:val="both"/>
        <w:rPr>
          <w:rFonts w:ascii="Arial" w:hAnsi="Arial" w:cs="Arial"/>
          <w:sz w:val="20"/>
          <w:szCs w:val="20"/>
        </w:rPr>
      </w:pPr>
      <w:r w:rsidRPr="00E40BAF">
        <w:rPr>
          <w:rFonts w:ascii="Arial" w:hAnsi="Arial" w:cs="Arial"/>
          <w:sz w:val="20"/>
          <w:szCs w:val="20"/>
        </w:rPr>
        <w:t>Compilare il campo se per “Tipo di controllo” è stato selezionato elemento diverso da “nessuno”.</w:t>
      </w:r>
    </w:p>
    <w:p w:rsidR="0039760B" w:rsidRPr="00E40BAF" w:rsidRDefault="0039760B" w:rsidP="0039760B">
      <w:pPr>
        <w:widowControl w:val="0"/>
        <w:numPr>
          <w:ilvl w:val="0"/>
          <w:numId w:val="43"/>
        </w:numPr>
        <w:tabs>
          <w:tab w:val="left" w:pos="357"/>
        </w:tabs>
        <w:spacing w:after="0" w:line="240" w:lineRule="auto"/>
        <w:ind w:left="360"/>
        <w:jc w:val="both"/>
        <w:rPr>
          <w:rFonts w:ascii="Arial" w:hAnsi="Arial" w:cs="Arial"/>
          <w:sz w:val="20"/>
          <w:szCs w:val="20"/>
        </w:rPr>
      </w:pPr>
      <w:r w:rsidRPr="00E40BAF">
        <w:rPr>
          <w:rFonts w:ascii="Arial" w:hAnsi="Arial" w:cs="Arial"/>
          <w:sz w:val="20"/>
          <w:szCs w:val="20"/>
        </w:rPr>
        <w:t>Campo obbligatorio se per “Esito della ricognizione” è stato selezionato “Razionalizzazione”.</w:t>
      </w:r>
    </w:p>
    <w:p w:rsidR="0039760B" w:rsidRPr="00E40BAF" w:rsidRDefault="0039760B" w:rsidP="0039760B">
      <w:pPr>
        <w:spacing w:after="0" w:line="259" w:lineRule="auto"/>
        <w:rPr>
          <w:rFonts w:ascii="Arial" w:hAnsi="Arial" w:cs="Arial"/>
          <w:b/>
          <w:sz w:val="22"/>
          <w:u w:val="single"/>
        </w:rPr>
      </w:pPr>
      <w:r w:rsidRPr="00E40BAF">
        <w:rPr>
          <w:rFonts w:ascii="Arial" w:hAnsi="Arial" w:cs="Arial"/>
          <w:b/>
          <w:color w:val="FF0000"/>
          <w:sz w:val="22"/>
        </w:rPr>
        <w:t xml:space="preserve">* </w:t>
      </w:r>
      <w:r w:rsidRPr="00E40BAF">
        <w:rPr>
          <w:rFonts w:ascii="Arial" w:hAnsi="Arial" w:cs="Arial"/>
          <w:sz w:val="20"/>
          <w:szCs w:val="20"/>
        </w:rPr>
        <w:t>Campo con compilazione facoltativa</w:t>
      </w:r>
      <w:r w:rsidRPr="00E40BAF">
        <w:rPr>
          <w:rFonts w:ascii="Arial" w:hAnsi="Arial" w:cs="Arial"/>
          <w:b/>
          <w:sz w:val="22"/>
          <w:u w:val="single"/>
        </w:rPr>
        <w:t xml:space="preserve"> </w:t>
      </w:r>
    </w:p>
    <w:tbl>
      <w:tblPr>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9402"/>
      </w:tblGrid>
      <w:tr w:rsidR="0039760B" w:rsidRPr="00E40BAF" w:rsidTr="0039760B">
        <w:tc>
          <w:tcPr>
            <w:tcW w:w="9628" w:type="dxa"/>
          </w:tcPr>
          <w:p w:rsidR="0039760B" w:rsidRPr="00E40BAF" w:rsidRDefault="0039760B" w:rsidP="0039760B">
            <w:pPr>
              <w:tabs>
                <w:tab w:val="left" w:pos="357"/>
              </w:tabs>
              <w:spacing w:after="0" w:line="240" w:lineRule="auto"/>
              <w:rPr>
                <w:rFonts w:ascii="Arial" w:hAnsi="Arial" w:cs="Arial"/>
                <w:sz w:val="18"/>
              </w:rPr>
            </w:pPr>
            <w:r w:rsidRPr="00E40BAF">
              <w:rPr>
                <w:rFonts w:ascii="Arial" w:hAnsi="Arial" w:cs="Arial"/>
                <w:b/>
                <w:color w:val="244062"/>
                <w:sz w:val="20"/>
              </w:rPr>
              <w:t>Ulteriori informazioni relative ai campi della Sezione</w:t>
            </w:r>
          </w:p>
          <w:p w:rsidR="0039760B" w:rsidRPr="00E40BAF" w:rsidRDefault="0039760B" w:rsidP="0039760B">
            <w:pPr>
              <w:tabs>
                <w:tab w:val="left" w:pos="357"/>
              </w:tabs>
              <w:spacing w:after="0" w:line="240" w:lineRule="auto"/>
              <w:rPr>
                <w:rFonts w:ascii="Arial" w:hAnsi="Arial" w:cs="Arial"/>
                <w:sz w:val="18"/>
              </w:rPr>
            </w:pPr>
          </w:p>
          <w:p w:rsidR="0039760B" w:rsidRPr="00E40BAF" w:rsidRDefault="0039760B" w:rsidP="0039760B">
            <w:pPr>
              <w:tabs>
                <w:tab w:val="left" w:pos="357"/>
              </w:tabs>
              <w:spacing w:beforeLines="60" w:before="144" w:after="60" w:line="240" w:lineRule="auto"/>
              <w:rPr>
                <w:rFonts w:ascii="Arial" w:hAnsi="Arial" w:cs="Arial"/>
                <w:sz w:val="20"/>
              </w:rPr>
            </w:pPr>
            <w:r w:rsidRPr="00E40BAF">
              <w:rPr>
                <w:rFonts w:ascii="Arial" w:hAnsi="Arial" w:cs="Arial"/>
                <w:sz w:val="20"/>
              </w:rPr>
              <w:t>Nel presente riquadro:</w:t>
            </w:r>
          </w:p>
          <w:p w:rsidR="0039760B" w:rsidRPr="00E40BAF" w:rsidRDefault="0039760B" w:rsidP="0039760B">
            <w:pPr>
              <w:widowControl w:val="0"/>
              <w:numPr>
                <w:ilvl w:val="0"/>
                <w:numId w:val="32"/>
              </w:numPr>
              <w:tabs>
                <w:tab w:val="left" w:pos="357"/>
              </w:tabs>
              <w:spacing w:beforeLines="60" w:before="144" w:after="60" w:line="240" w:lineRule="auto"/>
              <w:ind w:left="426" w:hanging="284"/>
              <w:jc w:val="both"/>
              <w:rPr>
                <w:rFonts w:ascii="Arial" w:hAnsi="Arial" w:cs="Arial"/>
                <w:sz w:val="20"/>
              </w:rPr>
            </w:pPr>
            <w:r w:rsidRPr="00E40BAF">
              <w:rPr>
                <w:rFonts w:ascii="Arial" w:hAnsi="Arial" w:cs="Arial"/>
                <w:sz w:val="20"/>
              </w:rPr>
              <w:t>con riferimento all’ “</w:t>
            </w:r>
            <w:r w:rsidRPr="00E40BAF">
              <w:rPr>
                <w:rFonts w:ascii="Arial" w:hAnsi="Arial" w:cs="Arial"/>
                <w:b/>
                <w:sz w:val="20"/>
              </w:rPr>
              <w:t>Attività svolta dalla partecipata</w:t>
            </w:r>
            <w:r w:rsidRPr="00E40BAF">
              <w:rPr>
                <w:rFonts w:ascii="Arial" w:hAnsi="Arial" w:cs="Arial"/>
                <w:sz w:val="20"/>
              </w:rPr>
              <w:t>”, indicare l’attività prevalente e se essa è svolta in favore dell’ente partecipante o della collettività di riferimento; in caso contrario, indicare altre entità beneficiarie di detta attività e le ragioni della originaria acquisizione e dell’eventuale mantenimento. Se la società gestisce partecipazioni, indicare eventuali servizi resi alle o ricevuti dalle partecipate, nonché attività operative svolte dalla holding;</w:t>
            </w:r>
          </w:p>
          <w:p w:rsidR="0039760B" w:rsidRPr="00E40BAF" w:rsidRDefault="0039760B" w:rsidP="0039760B">
            <w:pPr>
              <w:widowControl w:val="0"/>
              <w:numPr>
                <w:ilvl w:val="0"/>
                <w:numId w:val="32"/>
              </w:numPr>
              <w:tabs>
                <w:tab w:val="left" w:pos="357"/>
              </w:tabs>
              <w:spacing w:beforeLines="60" w:before="144" w:after="60" w:line="240" w:lineRule="auto"/>
              <w:ind w:left="426" w:hanging="284"/>
              <w:jc w:val="both"/>
              <w:rPr>
                <w:rFonts w:ascii="Arial" w:hAnsi="Arial" w:cs="Arial"/>
                <w:sz w:val="20"/>
              </w:rPr>
            </w:pPr>
            <w:r w:rsidRPr="00E40BAF">
              <w:rPr>
                <w:rFonts w:ascii="Arial" w:hAnsi="Arial" w:cs="Arial"/>
                <w:sz w:val="20"/>
              </w:rPr>
              <w:t>con riferimento allo “</w:t>
            </w:r>
            <w:r w:rsidRPr="00E40BAF">
              <w:rPr>
                <w:rFonts w:ascii="Arial" w:hAnsi="Arial" w:cs="Arial"/>
                <w:b/>
                <w:sz w:val="20"/>
              </w:rPr>
              <w:t>Svolgimento di attività analoghe a quelle svolte da altre società</w:t>
            </w:r>
            <w:r w:rsidRPr="00E40BAF">
              <w:rPr>
                <w:rFonts w:ascii="Arial" w:hAnsi="Arial" w:cs="Arial"/>
                <w:sz w:val="20"/>
              </w:rPr>
              <w:t>”, indicare le attività oggetto di duplicazione e le altre società partecipate in esse coinvolte;</w:t>
            </w:r>
          </w:p>
          <w:p w:rsidR="0039760B" w:rsidRPr="00E40BAF" w:rsidRDefault="0039760B" w:rsidP="0039760B">
            <w:pPr>
              <w:widowControl w:val="0"/>
              <w:numPr>
                <w:ilvl w:val="0"/>
                <w:numId w:val="32"/>
              </w:numPr>
              <w:tabs>
                <w:tab w:val="left" w:pos="357"/>
              </w:tabs>
              <w:spacing w:beforeLines="60" w:before="144" w:after="60" w:line="240" w:lineRule="auto"/>
              <w:ind w:left="426" w:hanging="284"/>
              <w:jc w:val="both"/>
              <w:rPr>
                <w:rFonts w:ascii="Arial" w:hAnsi="Arial" w:cs="Arial"/>
                <w:sz w:val="20"/>
              </w:rPr>
            </w:pPr>
            <w:r w:rsidRPr="00E40BAF">
              <w:rPr>
                <w:rFonts w:ascii="Arial" w:hAnsi="Arial" w:cs="Arial"/>
                <w:sz w:val="20"/>
              </w:rPr>
              <w:t>con riferimento all’”</w:t>
            </w:r>
            <w:r w:rsidRPr="00E40BAF">
              <w:rPr>
                <w:rFonts w:ascii="Arial" w:hAnsi="Arial" w:cs="Arial"/>
                <w:b/>
                <w:sz w:val="20"/>
              </w:rPr>
              <w:t>Esito della ricognizion</w:t>
            </w:r>
            <w:r w:rsidRPr="00E40BAF">
              <w:rPr>
                <w:rFonts w:ascii="Arial" w:hAnsi="Arial" w:cs="Arial"/>
                <w:sz w:val="20"/>
              </w:rPr>
              <w:t>e”, indicare la motivazione di un esito eventualmente diverso da quello della ricognizione straordinaria;</w:t>
            </w:r>
          </w:p>
          <w:p w:rsidR="0039760B" w:rsidRPr="00E40BAF" w:rsidRDefault="0039760B" w:rsidP="0039760B">
            <w:pPr>
              <w:widowControl w:val="0"/>
              <w:numPr>
                <w:ilvl w:val="0"/>
                <w:numId w:val="32"/>
              </w:numPr>
              <w:tabs>
                <w:tab w:val="left" w:pos="357"/>
              </w:tabs>
              <w:spacing w:beforeLines="60" w:before="144" w:after="60" w:line="240" w:lineRule="auto"/>
              <w:ind w:left="426" w:hanging="284"/>
              <w:jc w:val="both"/>
              <w:rPr>
                <w:rFonts w:ascii="Arial" w:hAnsi="Arial" w:cs="Arial"/>
                <w:sz w:val="20"/>
              </w:rPr>
            </w:pPr>
            <w:r w:rsidRPr="00E40BAF">
              <w:rPr>
                <w:rFonts w:ascii="Arial" w:hAnsi="Arial" w:cs="Arial"/>
                <w:sz w:val="20"/>
              </w:rPr>
              <w:t>con riferimento alle “</w:t>
            </w:r>
            <w:r w:rsidRPr="00E40BAF">
              <w:rPr>
                <w:rFonts w:ascii="Arial" w:hAnsi="Arial" w:cs="Arial"/>
                <w:b/>
                <w:sz w:val="20"/>
              </w:rPr>
              <w:t>Modalità (razionalizzazione)</w:t>
            </w:r>
            <w:r w:rsidRPr="00E40BAF">
              <w:rPr>
                <w:rFonts w:ascii="Arial" w:hAnsi="Arial" w:cs="Arial"/>
                <w:sz w:val="20"/>
              </w:rPr>
              <w:t>”, indicare le motivazioni di modalità eventualmente diverse da quelle della ricognizione straordinaria. Nel caso di liquidazione, indicare il termine previsto per la conclusione della relativa procedura;</w:t>
            </w:r>
          </w:p>
          <w:p w:rsidR="0039760B" w:rsidRPr="00E40BAF" w:rsidRDefault="0039760B" w:rsidP="0039760B">
            <w:pPr>
              <w:widowControl w:val="0"/>
              <w:numPr>
                <w:ilvl w:val="0"/>
                <w:numId w:val="32"/>
              </w:numPr>
              <w:tabs>
                <w:tab w:val="left" w:pos="357"/>
              </w:tabs>
              <w:spacing w:beforeLines="60" w:before="144" w:after="60" w:line="240" w:lineRule="auto"/>
              <w:ind w:left="426" w:hanging="284"/>
              <w:jc w:val="both"/>
              <w:rPr>
                <w:rFonts w:ascii="Arial" w:hAnsi="Arial" w:cs="Arial"/>
                <w:sz w:val="20"/>
              </w:rPr>
            </w:pPr>
            <w:r w:rsidRPr="00E40BAF">
              <w:rPr>
                <w:rFonts w:ascii="Arial" w:hAnsi="Arial" w:cs="Arial"/>
                <w:sz w:val="20"/>
              </w:rPr>
              <w:t>con riferimento al “</w:t>
            </w:r>
            <w:r w:rsidRPr="00E40BAF">
              <w:rPr>
                <w:rFonts w:ascii="Arial" w:hAnsi="Arial" w:cs="Arial"/>
                <w:b/>
                <w:sz w:val="20"/>
              </w:rPr>
              <w:t>Termine previsto per la razionalizzazione</w:t>
            </w:r>
            <w:r w:rsidRPr="00E40BAF">
              <w:rPr>
                <w:rFonts w:ascii="Arial" w:hAnsi="Arial" w:cs="Arial"/>
                <w:sz w:val="20"/>
              </w:rPr>
              <w:t>”, indicare le motivazioni di un termine eventualmente diverso da quello della ricognizione straordinaria.</w:t>
            </w:r>
          </w:p>
        </w:tc>
      </w:tr>
    </w:tbl>
    <w:p w:rsidR="0039760B" w:rsidRPr="00E40BAF" w:rsidRDefault="0039760B" w:rsidP="0039760B">
      <w:pPr>
        <w:spacing w:after="160" w:line="259" w:lineRule="auto"/>
        <w:rPr>
          <w:rFonts w:ascii="Arial" w:hAnsi="Arial" w:cs="Arial"/>
          <w:b/>
          <w:sz w:val="22"/>
          <w:u w:val="single"/>
        </w:rPr>
      </w:pPr>
    </w:p>
    <w:p w:rsidR="0039760B" w:rsidRDefault="0039760B" w:rsidP="0039760B"/>
    <w:p w:rsidR="0039760B" w:rsidRDefault="0039760B" w:rsidP="0039760B">
      <w:pPr>
        <w:spacing w:after="160" w:line="259" w:lineRule="auto"/>
        <w:rPr>
          <w:rFonts w:ascii="Calibri" w:eastAsia="Calibri" w:hAnsi="Calibri" w:cs="Times New Roman"/>
          <w:b/>
          <w:sz w:val="22"/>
          <w:u w:val="single"/>
        </w:rPr>
      </w:pPr>
    </w:p>
    <w:p w:rsidR="00C92A3A" w:rsidRDefault="00C92A3A" w:rsidP="0039760B">
      <w:pPr>
        <w:spacing w:after="160" w:line="259" w:lineRule="auto"/>
        <w:rPr>
          <w:rFonts w:ascii="Calibri" w:eastAsia="Calibri" w:hAnsi="Calibri" w:cs="Times New Roman"/>
          <w:b/>
          <w:sz w:val="22"/>
          <w:u w:val="single"/>
        </w:rPr>
      </w:pPr>
    </w:p>
    <w:p w:rsidR="00C92A3A" w:rsidRDefault="00C92A3A" w:rsidP="0039760B">
      <w:pPr>
        <w:spacing w:after="160" w:line="259" w:lineRule="auto"/>
        <w:rPr>
          <w:rFonts w:ascii="Calibri" w:eastAsia="Calibri" w:hAnsi="Calibri" w:cs="Times New Roman"/>
          <w:b/>
          <w:sz w:val="22"/>
          <w:u w:val="single"/>
        </w:rPr>
      </w:pPr>
    </w:p>
    <w:p w:rsidR="00C92A3A" w:rsidRDefault="00C92A3A"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tbl>
      <w:tblPr>
        <w:tblStyle w:val="TableGrid1"/>
        <w:tblW w:w="9628" w:type="dxa"/>
        <w:tblLook w:val="04A0" w:firstRow="1" w:lastRow="0" w:firstColumn="1" w:lastColumn="0" w:noHBand="0" w:noVBand="1"/>
      </w:tblPr>
      <w:tblGrid>
        <w:gridCol w:w="669"/>
        <w:gridCol w:w="8959"/>
      </w:tblGrid>
      <w:tr w:rsidR="0039760B" w:rsidRPr="003F1924" w:rsidTr="0039760B">
        <w:tc>
          <w:tcPr>
            <w:tcW w:w="66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39760B" w:rsidRPr="003F1924" w:rsidRDefault="00C92A3A" w:rsidP="0039760B">
            <w:pPr>
              <w:spacing w:before="120" w:after="12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lastRenderedPageBreak/>
              <w:t>5</w:t>
            </w:r>
          </w:p>
        </w:tc>
        <w:tc>
          <w:tcPr>
            <w:tcW w:w="8959" w:type="dxa"/>
            <w:tcBorders>
              <w:top w:val="single" w:sz="4" w:space="0" w:color="9CC2E5"/>
              <w:left w:val="single" w:sz="4" w:space="0" w:color="FFFFFF"/>
              <w:bottom w:val="single" w:sz="4" w:space="0" w:color="9CC2E5"/>
              <w:right w:val="single" w:sz="4" w:space="0" w:color="9CC2E5"/>
            </w:tcBorders>
            <w:shd w:val="clear" w:color="auto" w:fill="DEEAF6"/>
            <w:vAlign w:val="center"/>
          </w:tcPr>
          <w:p w:rsidR="0039760B" w:rsidRDefault="0039760B" w:rsidP="0039760B">
            <w:pPr>
              <w:rPr>
                <w:rFonts w:ascii="Verdana" w:hAnsi="Verdana"/>
                <w:color w:val="000000"/>
                <w:sz w:val="16"/>
                <w:szCs w:val="16"/>
              </w:rPr>
            </w:pPr>
            <w:r w:rsidRPr="009923C1">
              <w:rPr>
                <w:rFonts w:ascii="Verdana" w:hAnsi="Verdana"/>
                <w:color w:val="000000"/>
                <w:sz w:val="16"/>
                <w:szCs w:val="16"/>
              </w:rPr>
              <w:t>S</w:t>
            </w:r>
            <w:r>
              <w:rPr>
                <w:rFonts w:ascii="Verdana" w:hAnsi="Verdana"/>
                <w:color w:val="000000"/>
                <w:sz w:val="16"/>
                <w:szCs w:val="16"/>
              </w:rPr>
              <w:t xml:space="preserve">TEAT SPA </w:t>
            </w:r>
          </w:p>
        </w:tc>
      </w:tr>
    </w:tbl>
    <w:p w:rsidR="0039760B" w:rsidRPr="003F1924" w:rsidRDefault="0039760B" w:rsidP="0039760B">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rsidR="0039760B" w:rsidRPr="003F1924" w:rsidRDefault="0039760B" w:rsidP="0039760B">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465"/>
        <w:gridCol w:w="5940"/>
      </w:tblGrid>
      <w:tr w:rsidR="0039760B" w:rsidRPr="003F1924"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p>
        </w:tc>
      </w:tr>
      <w:tr w:rsidR="0039760B" w:rsidRPr="003F1924" w:rsidTr="0039760B">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r>
              <w:rPr>
                <w:rFonts w:ascii="Verdana" w:hAnsi="Verdana"/>
                <w:color w:val="000000"/>
                <w:sz w:val="16"/>
                <w:szCs w:val="16"/>
              </w:rPr>
              <w:t>01090950443</w:t>
            </w:r>
          </w:p>
        </w:tc>
      </w:tr>
      <w:tr w:rsidR="0039760B"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rsidR="0039760B" w:rsidRDefault="0039760B" w:rsidP="0039760B">
            <w:pPr>
              <w:rPr>
                <w:rFonts w:ascii="Verdana" w:hAnsi="Verdana"/>
                <w:color w:val="000000"/>
                <w:sz w:val="16"/>
                <w:szCs w:val="16"/>
              </w:rPr>
            </w:pPr>
            <w:r w:rsidRPr="009923C1">
              <w:rPr>
                <w:rFonts w:ascii="Verdana" w:hAnsi="Verdana"/>
                <w:color w:val="000000"/>
                <w:sz w:val="16"/>
                <w:szCs w:val="16"/>
              </w:rPr>
              <w:t>S</w:t>
            </w:r>
            <w:r>
              <w:rPr>
                <w:rFonts w:ascii="Verdana" w:hAnsi="Verdana"/>
                <w:color w:val="000000"/>
                <w:sz w:val="16"/>
                <w:szCs w:val="16"/>
              </w:rPr>
              <w:t>TEAT SPA</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rsidR="0039760B" w:rsidRDefault="0039760B" w:rsidP="0039760B">
            <w:pPr>
              <w:rPr>
                <w:rFonts w:ascii="Verdana" w:hAnsi="Verdana"/>
                <w:color w:val="000000"/>
                <w:sz w:val="16"/>
                <w:szCs w:val="16"/>
              </w:rPr>
            </w:pPr>
            <w:r>
              <w:rPr>
                <w:rFonts w:ascii="Verdana" w:hAnsi="Verdana"/>
                <w:color w:val="000000"/>
                <w:sz w:val="16"/>
                <w:szCs w:val="16"/>
              </w:rPr>
              <w:t>30/01/1986</w:t>
            </w:r>
          </w:p>
          <w:p w:rsidR="0039760B" w:rsidRPr="003F1924" w:rsidRDefault="0039760B" w:rsidP="0039760B">
            <w:pPr>
              <w:spacing w:before="60" w:after="60" w:line="259" w:lineRule="auto"/>
              <w:rPr>
                <w:rFonts w:ascii="Calibri" w:eastAsia="Calibri" w:hAnsi="Calibri" w:cs="Calibri"/>
                <w:iCs/>
                <w:color w:val="244062"/>
                <w:sz w:val="18"/>
                <w:szCs w:val="18"/>
              </w:rPr>
            </w:pP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1533880100"/>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Content>
              <w:p w:rsidR="0039760B" w:rsidRPr="003F1924" w:rsidRDefault="0039760B"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per azioni</w:t>
                </w:r>
              </w:p>
            </w:sdtContent>
          </w:sdt>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725059411"/>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Content>
            <w:tc>
              <w:tcPr>
                <w:tcW w:w="3158" w:type="pct"/>
                <w:tcBorders>
                  <w:top w:val="nil"/>
                  <w:left w:val="nil"/>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568576336"/>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Content>
              <w:p w:rsidR="0039760B" w:rsidRPr="003F1924" w:rsidRDefault="0039760B"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La società è attiva</w:t>
                </w:r>
              </w:p>
            </w:sdtContent>
          </w:sdt>
        </w:tc>
      </w:tr>
      <w:tr w:rsidR="0039760B" w:rsidRPr="003F1924" w:rsidTr="0039760B">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p>
        </w:tc>
      </w:tr>
      <w:tr w:rsidR="0039760B" w:rsidRPr="003F1924" w:rsidTr="0039760B">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39760B" w:rsidRPr="003F1924" w:rsidTr="0039760B">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Pr>
          <w:rFonts w:ascii="Calibri Light" w:eastAsia="Calibri" w:hAnsi="Calibri Light" w:cs="Calibri Light"/>
          <w:sz w:val="20"/>
          <w:szCs w:val="20"/>
        </w:rPr>
        <w:t>.</w:t>
      </w:r>
    </w:p>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rsidR="0039760B" w:rsidRPr="003F1924" w:rsidRDefault="0039760B" w:rsidP="0039760B">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9760B" w:rsidRPr="003F1924" w:rsidTr="0039760B">
        <w:tc>
          <w:tcPr>
            <w:tcW w:w="5000" w:type="pct"/>
          </w:tcPr>
          <w:p w:rsidR="0039760B" w:rsidRPr="00DD563C" w:rsidRDefault="0039760B" w:rsidP="0039760B">
            <w:pPr>
              <w:tabs>
                <w:tab w:val="left" w:pos="357"/>
              </w:tabs>
              <w:spacing w:after="0" w:line="240" w:lineRule="auto"/>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39760B" w:rsidRPr="00DD563C" w:rsidRDefault="0039760B" w:rsidP="0039760B">
            <w:pPr>
              <w:tabs>
                <w:tab w:val="left" w:pos="357"/>
              </w:tabs>
              <w:spacing w:after="0" w:line="240" w:lineRule="auto"/>
              <w:rPr>
                <w:rFonts w:ascii="Calibri Light" w:eastAsia="Calibri" w:hAnsi="Calibri Light" w:cs="Calibri Light"/>
                <w:sz w:val="18"/>
              </w:rPr>
            </w:pPr>
          </w:p>
          <w:p w:rsidR="0039760B" w:rsidRPr="003F1924" w:rsidRDefault="0039760B" w:rsidP="0039760B">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39760B" w:rsidRPr="003F1924" w:rsidRDefault="0039760B" w:rsidP="0039760B">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xml:space="preserve">”, spiegare i motivi delle eventuali situazioni di inattività o sospensione, ovvero chiarire lo stato della procedura di liquidazione e </w:t>
            </w:r>
            <w:r>
              <w:rPr>
                <w:rFonts w:ascii="Calibri Light" w:eastAsia="Calibri" w:hAnsi="Calibri Light" w:cs="Calibri Light"/>
                <w:sz w:val="20"/>
              </w:rPr>
              <w:t xml:space="preserve">la </w:t>
            </w:r>
            <w:r w:rsidRPr="003F1924">
              <w:rPr>
                <w:rFonts w:ascii="Calibri Light" w:eastAsia="Calibri" w:hAnsi="Calibri Light" w:cs="Calibri Light"/>
                <w:sz w:val="20"/>
              </w:rPr>
              <w:t>relativa data di presumibile conclusione</w:t>
            </w:r>
            <w:r>
              <w:rPr>
                <w:rFonts w:ascii="Calibri Light" w:eastAsia="Calibri" w:hAnsi="Calibri Light" w:cs="Calibri Light"/>
                <w:sz w:val="20"/>
              </w:rPr>
              <w:t>;</w:t>
            </w:r>
          </w:p>
          <w:p w:rsidR="0039760B" w:rsidRPr="003F1924" w:rsidRDefault="0039760B" w:rsidP="0039760B">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39760B" w:rsidRPr="003F1924" w:rsidRDefault="0039760B" w:rsidP="0039760B">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39760B" w:rsidRPr="003F1924" w:rsidRDefault="0039760B" w:rsidP="0039760B">
      <w:pPr>
        <w:tabs>
          <w:tab w:val="left" w:pos="357"/>
        </w:tabs>
        <w:spacing w:after="160" w:line="259" w:lineRule="auto"/>
        <w:rPr>
          <w:rFonts w:ascii="Calibri" w:eastAsia="Calibri" w:hAnsi="Calibri" w:cs="Times New Roman"/>
          <w:sz w:val="20"/>
          <w:szCs w:val="20"/>
        </w:rPr>
      </w:pPr>
    </w:p>
    <w:p w:rsidR="0039760B" w:rsidRPr="003F1924" w:rsidRDefault="0039760B" w:rsidP="0039760B">
      <w:pPr>
        <w:tabs>
          <w:tab w:val="left" w:pos="357"/>
        </w:tabs>
        <w:spacing w:after="160" w:line="259" w:lineRule="auto"/>
        <w:rPr>
          <w:rFonts w:ascii="Calibri" w:eastAsia="Calibri" w:hAnsi="Calibri" w:cs="Times New Roman"/>
          <w:sz w:val="20"/>
          <w:szCs w:val="20"/>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465"/>
        <w:gridCol w:w="5940"/>
      </w:tblGrid>
      <w:tr w:rsidR="0039760B" w:rsidRPr="003F1924"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p>
        </w:tc>
      </w:tr>
      <w:tr w:rsidR="0039760B"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1499618604"/>
            <w:dropDownList>
              <w:listItem w:displayText="Italia" w:value="Italia"/>
              <w:listItem w:displayText="Estero (scegliere paese specifico)" w:value="Estero (scegliere paese specifico)"/>
            </w:dropDownList>
          </w:sdtPr>
          <w:sdtContent>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39760B"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Fermo </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Fermo</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63900</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Via Giovanni dal Palestrina n. 63</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0734/229400</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0734/229004</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Email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747AFF" w:rsidP="0039760B">
            <w:pPr>
              <w:spacing w:before="60" w:after="160" w:line="259" w:lineRule="auto"/>
              <w:rPr>
                <w:rFonts w:ascii="Calibri" w:eastAsia="Calibri" w:hAnsi="Calibri" w:cs="Calibri"/>
                <w:iCs/>
                <w:color w:val="244062"/>
                <w:sz w:val="18"/>
                <w:szCs w:val="18"/>
              </w:rPr>
            </w:pPr>
            <w:hyperlink r:id="rId16" w:history="1">
              <w:r w:rsidR="0039760B" w:rsidRPr="009D49CC">
                <w:rPr>
                  <w:rStyle w:val="Collegamentoipertestuale"/>
                  <w:rFonts w:ascii="Calibri" w:eastAsia="Calibri" w:hAnsi="Calibri" w:cs="Calibri"/>
                  <w:iCs/>
                  <w:sz w:val="18"/>
                  <w:szCs w:val="18"/>
                </w:rPr>
                <w:t>info@steat.it</w:t>
              </w:r>
            </w:hyperlink>
            <w:r w:rsidR="0039760B">
              <w:rPr>
                <w:rFonts w:ascii="Calibri" w:eastAsia="Calibri" w:hAnsi="Calibri" w:cs="Calibri"/>
                <w:iCs/>
                <w:color w:val="244062"/>
                <w:sz w:val="18"/>
                <w:szCs w:val="18"/>
              </w:rPr>
              <w:t xml:space="preserve">  </w:t>
            </w:r>
          </w:p>
        </w:tc>
      </w:tr>
    </w:tbl>
    <w:p w:rsidR="0039760B" w:rsidRPr="003F1924" w:rsidRDefault="0039760B" w:rsidP="0039760B">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39760B" w:rsidRPr="003F1924" w:rsidRDefault="0039760B" w:rsidP="0039760B">
      <w:pPr>
        <w:spacing w:after="160" w:line="259" w:lineRule="auto"/>
        <w:rPr>
          <w:rFonts w:ascii="Calibri Light" w:eastAsia="Calibri" w:hAnsi="Calibri Light" w:cs="Calibri Light"/>
          <w:b/>
          <w:color w:val="C00000"/>
          <w:sz w:val="20"/>
          <w:szCs w:val="20"/>
          <w:u w:val="single"/>
        </w:rPr>
      </w:pPr>
    </w:p>
    <w:p w:rsidR="0039760B" w:rsidRPr="003F1924" w:rsidRDefault="0039760B" w:rsidP="0039760B">
      <w:pPr>
        <w:spacing w:after="160" w:line="259" w:lineRule="auto"/>
        <w:rPr>
          <w:rFonts w:ascii="Calibri Light" w:eastAsia="Calibri" w:hAnsi="Calibri Light" w:cs="Calibri Light"/>
          <w:b/>
          <w:sz w:val="20"/>
          <w:szCs w:val="20"/>
          <w:u w:val="single"/>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rsidR="0039760B" w:rsidRPr="003F1924" w:rsidRDefault="0039760B" w:rsidP="0039760B">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17" w:history="1">
        <w:r w:rsidRPr="003F1924">
          <w:rPr>
            <w:rFonts w:ascii="Calibri Light" w:eastAsia="Calibri" w:hAnsi="Calibri Light" w:cs="Calibri Light"/>
            <w:i/>
            <w:sz w:val="22"/>
            <w:u w:val="single"/>
          </w:rPr>
          <w:t>http://www.istat.it/it/strumenti/definizioni-e-classificazioni/ateco-2007</w:t>
        </w:r>
      </w:hyperlink>
    </w:p>
    <w:tbl>
      <w:tblPr>
        <w:tblW w:w="4999" w:type="pct"/>
        <w:jc w:val="center"/>
        <w:tblLook w:val="04A0" w:firstRow="1" w:lastRow="0" w:firstColumn="1" w:lastColumn="0" w:noHBand="0" w:noVBand="1"/>
      </w:tblPr>
      <w:tblGrid>
        <w:gridCol w:w="3465"/>
        <w:gridCol w:w="5940"/>
      </w:tblGrid>
      <w:tr w:rsidR="0039760B" w:rsidRPr="003F1924"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sidRPr="001F1E26">
              <w:rPr>
                <w:rFonts w:ascii="Calibri" w:eastAsia="Calibri" w:hAnsi="Calibri" w:cs="Calibri"/>
                <w:iCs/>
                <w:color w:val="244062"/>
                <w:sz w:val="18"/>
                <w:szCs w:val="18"/>
              </w:rPr>
              <w:t xml:space="preserve">Esercizio pubblici trasporti di persone con qualsiasi mezzo. Esercizio attività di noleggio da rimessa con o senza conducente. Gestione agenzie di viaggio. Gestione strutture attrezzate per arrivo e partenza passeggeri. Gestione dei posteggi per veicoli, scale mobili ed ascensori e tutto quanto inerente </w:t>
            </w:r>
            <w:proofErr w:type="gramStart"/>
            <w:r w:rsidRPr="001F1E26">
              <w:rPr>
                <w:rFonts w:ascii="Calibri" w:eastAsia="Calibri" w:hAnsi="Calibri" w:cs="Calibri"/>
                <w:iCs/>
                <w:color w:val="244062"/>
                <w:sz w:val="18"/>
                <w:szCs w:val="18"/>
              </w:rPr>
              <w:t>il</w:t>
            </w:r>
            <w:proofErr w:type="gramEnd"/>
            <w:r w:rsidRPr="001F1E26">
              <w:rPr>
                <w:rFonts w:ascii="Calibri" w:eastAsia="Calibri" w:hAnsi="Calibri" w:cs="Calibri"/>
                <w:iCs/>
                <w:color w:val="244062"/>
                <w:sz w:val="18"/>
                <w:szCs w:val="18"/>
              </w:rPr>
              <w:t xml:space="preserve"> trasporto e la mobilità delle persone.</w:t>
            </w:r>
          </w:p>
        </w:tc>
      </w:tr>
      <w:tr w:rsidR="0039760B"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3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u w:val="single"/>
              </w:rPr>
            </w:pPr>
            <w:r w:rsidRPr="003F1924">
              <w:rPr>
                <w:rFonts w:ascii="Calibri" w:eastAsia="Calibri" w:hAnsi="Calibri" w:cs="Calibri"/>
                <w:b/>
                <w:color w:val="244062"/>
                <w:sz w:val="22"/>
                <w:szCs w:val="20"/>
              </w:rPr>
              <w:t xml:space="preserve">Attività 4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bl>
    <w:p w:rsidR="0039760B" w:rsidRPr="003F1924" w:rsidRDefault="0039760B" w:rsidP="0039760B">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39760B" w:rsidRPr="0022214B" w:rsidRDefault="0039760B" w:rsidP="0039760B">
      <w:pPr>
        <w:tabs>
          <w:tab w:val="left" w:pos="357"/>
        </w:tabs>
        <w:spacing w:after="160" w:line="259" w:lineRule="auto"/>
        <w:rPr>
          <w:rFonts w:ascii="Calibri" w:eastAsia="Calibri" w:hAnsi="Calibri" w:cs="Times New Roman"/>
          <w:sz w:val="20"/>
          <w:szCs w:val="20"/>
        </w:rPr>
      </w:pPr>
    </w:p>
    <w:p w:rsidR="0039760B" w:rsidRPr="0022214B" w:rsidRDefault="0039760B" w:rsidP="0039760B">
      <w:pPr>
        <w:tabs>
          <w:tab w:val="left" w:pos="357"/>
        </w:tabs>
        <w:spacing w:after="160" w:line="259" w:lineRule="auto"/>
        <w:rPr>
          <w:rFonts w:ascii="Calibri" w:eastAsia="Calibri" w:hAnsi="Calibri" w:cs="Times New Roman"/>
          <w:sz w:val="20"/>
          <w:szCs w:val="20"/>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465"/>
        <w:gridCol w:w="5940"/>
      </w:tblGrid>
      <w:tr w:rsidR="0039760B" w:rsidRPr="003F1924"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p>
        </w:tc>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1335673975"/>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sdt>
          <w:sdtPr>
            <w:rPr>
              <w:rFonts w:ascii="Calibri" w:eastAsia="Calibri" w:hAnsi="Calibri" w:cs="Calibri"/>
              <w:iCs/>
              <w:color w:val="244062"/>
              <w:sz w:val="18"/>
              <w:szCs w:val="18"/>
            </w:rPr>
            <w:alias w:val="Previsione nello statuto di limiti di fatturato"/>
            <w:id w:val="1459762471"/>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sdt>
          <w:sdtPr>
            <w:rPr>
              <w:rFonts w:ascii="Calibri" w:eastAsia="Calibri" w:hAnsi="Calibri" w:cs="Calibri"/>
              <w:iCs/>
              <w:color w:val="244062"/>
              <w:sz w:val="18"/>
              <w:szCs w:val="18"/>
            </w:rPr>
            <w:alias w:val="Deliberazione di quotazione di azioni in mercati regolamentati"/>
            <w:id w:val="1564753976"/>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a partecipazione pubblica di diritto singolare (art.1, c. 4, lett. A)</w:t>
            </w:r>
          </w:p>
        </w:tc>
        <w:sdt>
          <w:sdtPr>
            <w:rPr>
              <w:rFonts w:ascii="Calibri" w:eastAsia="Calibri" w:hAnsi="Calibri" w:cs="Calibri"/>
              <w:iCs/>
              <w:color w:val="244062"/>
              <w:sz w:val="18"/>
              <w:szCs w:val="18"/>
            </w:rPr>
            <w:alias w:val="Società a partecipazione pubblica di diritto singolare"/>
            <w:tag w:val="Società a partecipazione pubblica di diritto singolare"/>
            <w:id w:val="171775705"/>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after="160" w:line="259" w:lineRule="auto"/>
              <w:rPr>
                <w:rFonts w:ascii="Calibri" w:eastAsia="Calibri" w:hAnsi="Calibri" w:cs="Calibri"/>
                <w:iCs/>
                <w:color w:val="244062"/>
                <w:sz w:val="18"/>
                <w:szCs w:val="18"/>
              </w:rPr>
            </w:pPr>
          </w:p>
        </w:tc>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sdt>
          <w:sdtPr>
            <w:rPr>
              <w:rFonts w:ascii="Calibri" w:eastAsia="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563644356"/>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p>
        </w:tc>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sdt>
          <w:sdtPr>
            <w:rPr>
              <w:rFonts w:ascii="Calibri" w:eastAsia="Calibri" w:hAnsi="Calibri" w:cs="Calibri"/>
              <w:iCs/>
              <w:color w:val="244062"/>
              <w:sz w:val="18"/>
              <w:szCs w:val="18"/>
            </w:rPr>
            <w:alias w:val="Società esclusa dall'applicazione dell'art. 4 con DPCM"/>
            <w:tag w:val="Società esclusa dall'applicazione dell'art. 4 con DPCM"/>
            <w:id w:val="69863337"/>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provvedimento del Presidente della Regione o delle Prov. Autonome (art. 4, c. 9)</w:t>
            </w:r>
          </w:p>
        </w:tc>
        <w:sdt>
          <w:sdtPr>
            <w:rPr>
              <w:rFonts w:ascii="Calibri" w:eastAsia="Calibri" w:hAnsi="Calibri" w:cs="Calibri"/>
              <w:iCs/>
              <w:color w:val="244062"/>
              <w:sz w:val="18"/>
              <w:szCs w:val="18"/>
            </w:rPr>
            <w:alias w:val="Società esclusa dall'applicazione dell'art. 4 con provvedimento "/>
            <w:id w:val="450599997"/>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p>
        </w:tc>
      </w:tr>
    </w:tbl>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9760B" w:rsidRPr="003F1924" w:rsidTr="0039760B">
        <w:tc>
          <w:tcPr>
            <w:tcW w:w="0" w:type="auto"/>
            <w:tcMar>
              <w:top w:w="113" w:type="dxa"/>
              <w:bottom w:w="113" w:type="dxa"/>
            </w:tcMar>
          </w:tcPr>
          <w:p w:rsidR="0039760B" w:rsidRPr="00DD563C" w:rsidRDefault="0039760B" w:rsidP="0039760B">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39760B" w:rsidRPr="00DD563C" w:rsidRDefault="0039760B" w:rsidP="0039760B">
            <w:pPr>
              <w:tabs>
                <w:tab w:val="left" w:pos="357"/>
              </w:tabs>
              <w:spacing w:after="0" w:line="240" w:lineRule="auto"/>
              <w:jc w:val="both"/>
              <w:rPr>
                <w:rFonts w:ascii="Calibri Light" w:eastAsia="Calibri" w:hAnsi="Calibri Light" w:cs="Calibri Light"/>
                <w:sz w:val="20"/>
              </w:rPr>
            </w:pPr>
          </w:p>
          <w:p w:rsidR="0039760B" w:rsidRPr="003F1924" w:rsidRDefault="0039760B" w:rsidP="0039760B">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39760B" w:rsidRPr="003F1924" w:rsidRDefault="0039760B" w:rsidP="0039760B">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DI BILANCIO PER LA VERIFICA TUSP</w:t>
      </w:r>
    </w:p>
    <w:tbl>
      <w:tblPr>
        <w:tblW w:w="5000" w:type="pct"/>
        <w:tblInd w:w="-10" w:type="dxa"/>
        <w:tblLook w:val="04A0" w:firstRow="1" w:lastRow="0" w:firstColumn="1" w:lastColumn="0" w:noHBand="0" w:noVBand="1"/>
      </w:tblPr>
      <w:tblGrid>
        <w:gridCol w:w="3464"/>
        <w:gridCol w:w="5938"/>
      </w:tblGrid>
      <w:tr w:rsidR="0039760B" w:rsidRPr="00592ACD" w:rsidTr="0039760B">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w:t>
            </w:r>
            <w:r w:rsidR="004F4F27">
              <w:rPr>
                <w:rFonts w:ascii="Calibri" w:eastAsia="Calibri" w:hAnsi="Calibri" w:cs="Calibri"/>
                <w:b/>
                <w:bCs/>
                <w:color w:val="44546A"/>
                <w:sz w:val="22"/>
                <w:szCs w:val="20"/>
              </w:rPr>
              <w:t>8</w:t>
            </w:r>
          </w:p>
        </w:tc>
      </w:tr>
      <w:tr w:rsidR="0039760B" w:rsidRPr="00592ACD"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1024900971"/>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Content>
              <w:p w:rsidR="0039760B" w:rsidRPr="00592ACD" w:rsidRDefault="0039760B" w:rsidP="0039760B">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39760B"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592ACD" w:rsidRDefault="0039760B"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10</w:t>
            </w:r>
            <w:r w:rsidR="00094660">
              <w:rPr>
                <w:rFonts w:ascii="Calibri" w:eastAsia="Calibri" w:hAnsi="Calibri" w:cs="Calibri"/>
                <w:color w:val="244062"/>
                <w:sz w:val="18"/>
                <w:szCs w:val="18"/>
              </w:rPr>
              <w:t>2</w:t>
            </w:r>
          </w:p>
        </w:tc>
      </w:tr>
      <w:tr w:rsidR="0039760B"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592ACD" w:rsidRDefault="0039760B"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5</w:t>
            </w:r>
          </w:p>
        </w:tc>
      </w:tr>
      <w:tr w:rsidR="0039760B"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592ACD" w:rsidRDefault="00094660"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2</w:t>
            </w:r>
            <w:r w:rsidR="004F4F27">
              <w:rPr>
                <w:rFonts w:ascii="Calibri" w:eastAsia="Calibri" w:hAnsi="Calibri" w:cs="Calibri"/>
                <w:color w:val="244062"/>
                <w:sz w:val="18"/>
                <w:szCs w:val="18"/>
              </w:rPr>
              <w:t>4.088,00 lordo</w:t>
            </w:r>
            <w:r w:rsidR="0039760B" w:rsidRPr="0074241E">
              <w:rPr>
                <w:rFonts w:ascii="Calibri" w:eastAsia="Calibri" w:hAnsi="Calibri" w:cs="Calibri"/>
                <w:color w:val="244062"/>
                <w:sz w:val="18"/>
                <w:szCs w:val="18"/>
              </w:rPr>
              <w:t xml:space="preserve"> </w:t>
            </w:r>
          </w:p>
        </w:tc>
      </w:tr>
      <w:tr w:rsidR="0039760B"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592ACD" w:rsidRDefault="0039760B"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 xml:space="preserve">3 effettivi e 2 supplenti </w:t>
            </w:r>
          </w:p>
        </w:tc>
      </w:tr>
      <w:tr w:rsidR="0039760B"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592ACD" w:rsidRDefault="004F4F27"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17.500,00 lordo</w:t>
            </w:r>
          </w:p>
        </w:tc>
      </w:tr>
    </w:tbl>
    <w:p w:rsidR="0039760B" w:rsidRDefault="0039760B" w:rsidP="0039760B">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39760B" w:rsidRDefault="0039760B" w:rsidP="0039760B">
      <w:pPr>
        <w:spacing w:before="120" w:after="120" w:line="240" w:lineRule="auto"/>
        <w:jc w:val="both"/>
        <w:rPr>
          <w:rFonts w:ascii="Calibri" w:eastAsia="MS Mincho" w:hAnsi="Calibri" w:cs="Calibri"/>
          <w:b/>
          <w:sz w:val="24"/>
          <w:szCs w:val="24"/>
          <w:u w:val="single"/>
          <w:lang w:eastAsia="ja-JP"/>
        </w:rPr>
      </w:pPr>
    </w:p>
    <w:tbl>
      <w:tblPr>
        <w:tblW w:w="5000" w:type="pct"/>
        <w:tblInd w:w="-10" w:type="dxa"/>
        <w:tblLayout w:type="fixed"/>
        <w:tblLook w:val="04A0" w:firstRow="1" w:lastRow="0" w:firstColumn="1" w:lastColumn="0" w:noHBand="0" w:noVBand="1"/>
      </w:tblPr>
      <w:tblGrid>
        <w:gridCol w:w="2694"/>
        <w:gridCol w:w="1296"/>
        <w:gridCol w:w="1384"/>
        <w:gridCol w:w="1247"/>
        <w:gridCol w:w="1384"/>
        <w:gridCol w:w="1397"/>
      </w:tblGrid>
      <w:tr w:rsidR="0039760B" w:rsidRPr="00592ACD" w:rsidTr="0039760B">
        <w:trPr>
          <w:cantSplit/>
          <w:trHeight w:val="542"/>
        </w:trPr>
        <w:tc>
          <w:tcPr>
            <w:tcW w:w="1433" w:type="pct"/>
            <w:tcBorders>
              <w:top w:val="sing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89"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094660">
              <w:rPr>
                <w:rFonts w:ascii="Calibri" w:eastAsia="Calibri" w:hAnsi="Calibri" w:cs="Calibri"/>
                <w:b/>
                <w:bCs/>
                <w:color w:val="44546A"/>
                <w:sz w:val="22"/>
                <w:szCs w:val="20"/>
              </w:rPr>
              <w:t>8</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094660">
              <w:rPr>
                <w:rFonts w:ascii="Calibri" w:eastAsia="Calibri" w:hAnsi="Calibri" w:cs="Calibri"/>
                <w:b/>
                <w:bCs/>
                <w:color w:val="44546A"/>
                <w:sz w:val="22"/>
                <w:szCs w:val="20"/>
              </w:rPr>
              <w:t>7</w:t>
            </w:r>
          </w:p>
        </w:tc>
        <w:tc>
          <w:tcPr>
            <w:tcW w:w="66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094660">
              <w:rPr>
                <w:rFonts w:ascii="Calibri" w:eastAsia="Calibri" w:hAnsi="Calibri" w:cs="Calibri"/>
                <w:b/>
                <w:bCs/>
                <w:color w:val="44546A"/>
                <w:sz w:val="22"/>
                <w:szCs w:val="20"/>
              </w:rPr>
              <w:t>6</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094660">
              <w:rPr>
                <w:rFonts w:ascii="Calibri" w:eastAsia="Calibri" w:hAnsi="Calibri" w:cs="Calibri"/>
                <w:b/>
                <w:bCs/>
                <w:color w:val="44546A"/>
                <w:sz w:val="22"/>
                <w:szCs w:val="20"/>
              </w:rPr>
              <w:t>5</w:t>
            </w:r>
          </w:p>
        </w:tc>
        <w:tc>
          <w:tcPr>
            <w:tcW w:w="74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094660">
              <w:rPr>
                <w:rFonts w:ascii="Calibri" w:eastAsia="Calibri" w:hAnsi="Calibri" w:cs="Calibri"/>
                <w:b/>
                <w:bCs/>
                <w:color w:val="44546A"/>
                <w:sz w:val="22"/>
                <w:szCs w:val="20"/>
              </w:rPr>
              <w:t>4</w:t>
            </w:r>
          </w:p>
        </w:tc>
      </w:tr>
      <w:tr w:rsidR="0039760B" w:rsidRPr="00592ACD" w:rsidTr="0039760B">
        <w:trPr>
          <w:cantSplit/>
          <w:trHeight w:val="251"/>
        </w:trPr>
        <w:tc>
          <w:tcPr>
            <w:tcW w:w="1433" w:type="pct"/>
            <w:tcBorders>
              <w:top w:val="double" w:sz="4" w:space="0" w:color="auto"/>
              <w:left w:val="single" w:sz="4" w:space="0" w:color="254061"/>
              <w:bottom w:val="single" w:sz="4" w:space="0" w:color="auto"/>
              <w:right w:val="single" w:sz="4" w:space="0" w:color="auto"/>
            </w:tcBorders>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874611614"/>
            <w:dropDownList>
              <w:listItem w:displayText="sì" w:value="sì"/>
              <w:listItem w:displayText="no" w:value="no"/>
            </w:dropDownList>
          </w:sdtPr>
          <w:sdtContent>
            <w:tc>
              <w:tcPr>
                <w:tcW w:w="689" w:type="pct"/>
                <w:tcBorders>
                  <w:top w:val="double" w:sz="4" w:space="0" w:color="auto"/>
                  <w:left w:val="single" w:sz="4" w:space="0" w:color="auto"/>
                  <w:bottom w:val="single" w:sz="4" w:space="0" w:color="auto"/>
                  <w:right w:val="single" w:sz="4" w:space="0" w:color="auto"/>
                </w:tcBorders>
                <w:hideMark/>
              </w:tcPr>
              <w:p w:rsidR="0039760B" w:rsidRPr="00592ACD" w:rsidRDefault="0039760B"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6"/>
            <w:tag w:val="Approvazione bilancio 2016"/>
            <w:id w:val="357400966"/>
            <w:dropDownList>
              <w:listItem w:displayText="sì" w:value="sì"/>
              <w:listItem w:displayText="no" w:value="no"/>
            </w:dropDownList>
          </w:sdtPr>
          <w:sdtContent>
            <w:tc>
              <w:tcPr>
                <w:tcW w:w="736" w:type="pct"/>
                <w:tcBorders>
                  <w:top w:val="double" w:sz="4" w:space="0" w:color="auto"/>
                  <w:left w:val="single" w:sz="4" w:space="0" w:color="FFFFFF"/>
                  <w:bottom w:val="single" w:sz="4" w:space="0" w:color="auto"/>
                  <w:right w:val="single" w:sz="4" w:space="0" w:color="auto"/>
                </w:tcBorders>
                <w:hideMark/>
              </w:tcPr>
              <w:p w:rsidR="0039760B" w:rsidRPr="00592ACD" w:rsidRDefault="0039760B"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1485042624"/>
            <w:dropDownList>
              <w:listItem w:displayText="sì" w:value="sì"/>
              <w:listItem w:displayText="no" w:value="no"/>
            </w:dropDownList>
          </w:sdtPr>
          <w:sdtContent>
            <w:tc>
              <w:tcPr>
                <w:tcW w:w="663" w:type="pct"/>
                <w:tcBorders>
                  <w:top w:val="double" w:sz="4" w:space="0" w:color="auto"/>
                  <w:left w:val="single" w:sz="4" w:space="0" w:color="FFFFFF"/>
                  <w:bottom w:val="single" w:sz="4" w:space="0" w:color="auto"/>
                  <w:right w:val="single" w:sz="4" w:space="0" w:color="auto"/>
                </w:tcBorders>
                <w:hideMark/>
              </w:tcPr>
              <w:p w:rsidR="0039760B" w:rsidRPr="00592ACD" w:rsidRDefault="0039760B"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2007429438"/>
            <w:dropDownList>
              <w:listItem w:displayText="sì" w:value="sì"/>
              <w:listItem w:displayText="no" w:value="no"/>
            </w:dropDownList>
          </w:sdtPr>
          <w:sdtContent>
            <w:tc>
              <w:tcPr>
                <w:tcW w:w="736" w:type="pct"/>
                <w:tcBorders>
                  <w:top w:val="double" w:sz="4" w:space="0" w:color="auto"/>
                  <w:left w:val="single" w:sz="4" w:space="0" w:color="FFFFFF"/>
                  <w:bottom w:val="single" w:sz="4" w:space="0" w:color="auto"/>
                  <w:right w:val="single" w:sz="4" w:space="0" w:color="auto"/>
                </w:tcBorders>
                <w:hideMark/>
              </w:tcPr>
              <w:p w:rsidR="0039760B" w:rsidRPr="00592ACD" w:rsidRDefault="0039760B"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1817989998"/>
            <w:dropDownList>
              <w:listItem w:displayText="sì" w:value="sì"/>
              <w:listItem w:displayText="no" w:value="no"/>
            </w:dropDownList>
          </w:sdtPr>
          <w:sdtContent>
            <w:tc>
              <w:tcPr>
                <w:tcW w:w="743" w:type="pct"/>
                <w:tcBorders>
                  <w:top w:val="double" w:sz="4" w:space="0" w:color="auto"/>
                  <w:left w:val="single" w:sz="4" w:space="0" w:color="FFFFFF"/>
                  <w:bottom w:val="single" w:sz="4" w:space="0" w:color="auto"/>
                  <w:right w:val="single" w:sz="4" w:space="0" w:color="auto"/>
                </w:tcBorders>
                <w:hideMark/>
              </w:tcPr>
              <w:p w:rsidR="0039760B" w:rsidRPr="00592ACD" w:rsidRDefault="0039760B"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39760B" w:rsidRPr="00592ACD" w:rsidTr="0039760B">
        <w:trPr>
          <w:cantSplit/>
          <w:trHeight w:val="251"/>
        </w:trPr>
        <w:tc>
          <w:tcPr>
            <w:tcW w:w="1433" w:type="pct"/>
            <w:tcBorders>
              <w:top w:val="single" w:sz="4" w:space="0" w:color="auto"/>
              <w:left w:val="single" w:sz="4" w:space="0" w:color="254061"/>
              <w:bottom w:val="single" w:sz="4" w:space="0" w:color="auto"/>
              <w:right w:val="single" w:sz="4" w:space="0" w:color="auto"/>
            </w:tcBorders>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89" w:type="pct"/>
            <w:tcBorders>
              <w:top w:val="single" w:sz="4" w:space="0" w:color="auto"/>
              <w:left w:val="single" w:sz="4" w:space="0" w:color="auto"/>
              <w:bottom w:val="single" w:sz="4" w:space="0" w:color="auto"/>
              <w:right w:val="single" w:sz="4" w:space="0" w:color="auto"/>
            </w:tcBorders>
          </w:tcPr>
          <w:p w:rsidR="0039760B" w:rsidRPr="00C50829" w:rsidRDefault="00094660" w:rsidP="0039760B">
            <w:pPr>
              <w:pStyle w:val="Paragrafoelenco"/>
              <w:spacing w:before="60" w:after="160" w:line="256" w:lineRule="auto"/>
              <w:ind w:left="370"/>
              <w:rPr>
                <w:rFonts w:ascii="Calibri" w:eastAsia="Calibri" w:hAnsi="Calibri" w:cs="Calibri"/>
                <w:color w:val="244062"/>
                <w:sz w:val="18"/>
                <w:szCs w:val="18"/>
              </w:rPr>
            </w:pPr>
            <w:r>
              <w:rPr>
                <w:rFonts w:ascii="Calibri" w:eastAsia="Calibri" w:hAnsi="Calibri" w:cs="Calibri"/>
                <w:color w:val="244062"/>
                <w:sz w:val="18"/>
                <w:szCs w:val="18"/>
              </w:rPr>
              <w:t>65.020</w:t>
            </w:r>
          </w:p>
        </w:tc>
        <w:tc>
          <w:tcPr>
            <w:tcW w:w="736" w:type="pct"/>
            <w:tcBorders>
              <w:top w:val="single" w:sz="4" w:space="0" w:color="auto"/>
              <w:left w:val="single" w:sz="4" w:space="0" w:color="FFFFFF"/>
              <w:bottom w:val="single" w:sz="4" w:space="0" w:color="auto"/>
              <w:right w:val="single" w:sz="4" w:space="0" w:color="auto"/>
            </w:tcBorders>
          </w:tcPr>
          <w:p w:rsidR="0039760B" w:rsidRPr="00FE6AFC" w:rsidRDefault="00094660" w:rsidP="0039760B">
            <w:pPr>
              <w:spacing w:before="60" w:after="160" w:line="256" w:lineRule="auto"/>
              <w:jc w:val="both"/>
              <w:rPr>
                <w:rFonts w:ascii="Calibri" w:eastAsia="Calibri" w:hAnsi="Calibri" w:cs="Calibri"/>
                <w:color w:val="244062"/>
                <w:sz w:val="18"/>
                <w:szCs w:val="18"/>
              </w:rPr>
            </w:pPr>
            <w:r>
              <w:rPr>
                <w:rFonts w:ascii="Calibri" w:eastAsia="Calibri" w:hAnsi="Calibri" w:cs="Calibri"/>
                <w:color w:val="244062"/>
                <w:sz w:val="18"/>
                <w:szCs w:val="18"/>
              </w:rPr>
              <w:t>122.368</w:t>
            </w:r>
          </w:p>
        </w:tc>
        <w:tc>
          <w:tcPr>
            <w:tcW w:w="663" w:type="pct"/>
            <w:tcBorders>
              <w:top w:val="single" w:sz="4" w:space="0" w:color="auto"/>
              <w:left w:val="single" w:sz="4" w:space="0" w:color="FFFFFF"/>
              <w:bottom w:val="single" w:sz="4" w:space="0" w:color="auto"/>
              <w:right w:val="single" w:sz="4" w:space="0" w:color="auto"/>
            </w:tcBorders>
          </w:tcPr>
          <w:p w:rsidR="0039760B" w:rsidRPr="005E3C14" w:rsidRDefault="00094660" w:rsidP="0039760B">
            <w:pPr>
              <w:pStyle w:val="Paragrafoelenco"/>
              <w:spacing w:before="60" w:after="160" w:line="256" w:lineRule="auto"/>
              <w:ind w:left="177"/>
              <w:jc w:val="both"/>
              <w:rPr>
                <w:rFonts w:ascii="Calibri" w:eastAsia="Calibri" w:hAnsi="Calibri" w:cs="Calibri"/>
                <w:color w:val="244062"/>
                <w:sz w:val="18"/>
                <w:szCs w:val="18"/>
              </w:rPr>
            </w:pPr>
            <w:r>
              <w:rPr>
                <w:rFonts w:ascii="Calibri" w:eastAsia="Calibri" w:hAnsi="Calibri" w:cs="Calibri"/>
                <w:color w:val="244062"/>
                <w:sz w:val="18"/>
                <w:szCs w:val="18"/>
              </w:rPr>
              <w:t>224.448</w:t>
            </w:r>
          </w:p>
        </w:tc>
        <w:tc>
          <w:tcPr>
            <w:tcW w:w="736" w:type="pct"/>
            <w:tcBorders>
              <w:top w:val="single" w:sz="4" w:space="0" w:color="auto"/>
              <w:left w:val="single" w:sz="4" w:space="0" w:color="FFFFFF"/>
              <w:bottom w:val="single" w:sz="4" w:space="0" w:color="auto"/>
              <w:right w:val="single" w:sz="4" w:space="0" w:color="auto"/>
            </w:tcBorders>
          </w:tcPr>
          <w:p w:rsidR="0039760B" w:rsidRPr="0074241E" w:rsidRDefault="00094660" w:rsidP="0039760B">
            <w:pPr>
              <w:spacing w:before="60" w:after="160" w:line="256" w:lineRule="auto"/>
              <w:ind w:left="227" w:hanging="142"/>
              <w:jc w:val="both"/>
              <w:rPr>
                <w:rFonts w:ascii="Calibri" w:eastAsia="Calibri" w:hAnsi="Calibri" w:cs="Calibri"/>
                <w:color w:val="244062"/>
                <w:sz w:val="18"/>
                <w:szCs w:val="18"/>
              </w:rPr>
            </w:pPr>
            <w:r>
              <w:rPr>
                <w:rFonts w:ascii="Calibri" w:eastAsia="Calibri" w:hAnsi="Calibri" w:cs="Calibri"/>
                <w:color w:val="244062"/>
                <w:sz w:val="18"/>
                <w:szCs w:val="18"/>
              </w:rPr>
              <w:t>213.053</w:t>
            </w:r>
          </w:p>
        </w:tc>
        <w:tc>
          <w:tcPr>
            <w:tcW w:w="743" w:type="pct"/>
            <w:tcBorders>
              <w:top w:val="single" w:sz="4" w:space="0" w:color="auto"/>
              <w:left w:val="single" w:sz="4" w:space="0" w:color="FFFFFF"/>
              <w:bottom w:val="single" w:sz="4" w:space="0" w:color="auto"/>
              <w:right w:val="single" w:sz="4" w:space="0" w:color="auto"/>
            </w:tcBorders>
          </w:tcPr>
          <w:p w:rsidR="0039760B" w:rsidRPr="0074241E" w:rsidRDefault="00094660" w:rsidP="0039760B">
            <w:pPr>
              <w:spacing w:before="60" w:after="160" w:line="256" w:lineRule="auto"/>
              <w:ind w:left="227" w:hanging="142"/>
              <w:jc w:val="both"/>
              <w:rPr>
                <w:rFonts w:ascii="Calibri" w:eastAsia="Calibri" w:hAnsi="Calibri" w:cs="Calibri"/>
                <w:color w:val="244062"/>
                <w:sz w:val="18"/>
                <w:szCs w:val="18"/>
              </w:rPr>
            </w:pPr>
            <w:r>
              <w:rPr>
                <w:rFonts w:ascii="Calibri" w:eastAsia="Calibri" w:hAnsi="Calibri" w:cs="Calibri"/>
                <w:color w:val="244062"/>
                <w:sz w:val="18"/>
                <w:szCs w:val="18"/>
              </w:rPr>
              <w:t>101.566</w:t>
            </w:r>
          </w:p>
        </w:tc>
      </w:tr>
    </w:tbl>
    <w:p w:rsidR="0039760B" w:rsidRDefault="0039760B" w:rsidP="0039760B">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p w:rsidR="0039760B" w:rsidRDefault="0039760B" w:rsidP="0039760B">
      <w:pPr>
        <w:spacing w:before="120" w:after="120" w:line="240" w:lineRule="auto"/>
        <w:jc w:val="both"/>
        <w:rPr>
          <w:rFonts w:ascii="Calibri" w:eastAsia="MS Mincho" w:hAnsi="Calibri"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9760B" w:rsidRPr="003F1924" w:rsidTr="0039760B">
        <w:tc>
          <w:tcPr>
            <w:tcW w:w="5000" w:type="pct"/>
          </w:tcPr>
          <w:p w:rsidR="0039760B" w:rsidRPr="003F1924" w:rsidRDefault="0039760B" w:rsidP="0039760B">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rsidR="0039760B" w:rsidRPr="003F1924" w:rsidRDefault="0039760B" w:rsidP="0039760B">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39760B" w:rsidRPr="003F1924" w:rsidRDefault="0039760B"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39760B" w:rsidRPr="003F1924" w:rsidRDefault="0039760B"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indicare eventuali variazioni rispetto alla data del 31/12/2017, ovvero a data successiva;</w:t>
            </w:r>
            <w:r>
              <w:rPr>
                <w:rFonts w:ascii="Calibri Light" w:eastAsia="MS Mincho" w:hAnsi="Calibri Light" w:cs="Calibri Light"/>
                <w:sz w:val="20"/>
                <w:lang w:eastAsia="ja-JP"/>
              </w:rPr>
              <w:t xml:space="preserve"> </w:t>
            </w:r>
            <w:r w:rsidRPr="003F1924">
              <w:rPr>
                <w:rFonts w:ascii="Calibri Light" w:eastAsia="MS Mincho" w:hAnsi="Calibri Light" w:cs="Calibri Light"/>
                <w:sz w:val="20"/>
                <w:lang w:eastAsia="ja-JP"/>
              </w:rPr>
              <w:t xml:space="preserve">azioni di adeguamento del numero degli amministratori con riguardo all’art. 11 del TUSP; </w:t>
            </w:r>
          </w:p>
          <w:p w:rsidR="0039760B" w:rsidRPr="003F1924" w:rsidRDefault="0039760B"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r>
              <w:rPr>
                <w:rFonts w:ascii="Calibri Light" w:eastAsia="MS Mincho" w:hAnsi="Calibri Light" w:cs="Calibri Light"/>
                <w:sz w:val="20"/>
                <w:lang w:eastAsia="ja-JP"/>
              </w:rPr>
              <w:t>;</w:t>
            </w:r>
          </w:p>
          <w:p w:rsidR="0039760B" w:rsidRPr="003F1924" w:rsidRDefault="0039760B"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lastRenderedPageBreak/>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39760B" w:rsidRPr="003F1924" w:rsidRDefault="0039760B" w:rsidP="0039760B">
      <w:pPr>
        <w:spacing w:after="160" w:line="259" w:lineRule="auto"/>
        <w:rPr>
          <w:rFonts w:ascii="Calibri" w:eastAsia="Calibri" w:hAnsi="Calibri" w:cs="Calibri"/>
          <w:b/>
          <w:sz w:val="22"/>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produttive di beni e servizi o Distretti tecnologici</w:t>
      </w:r>
    </w:p>
    <w:p w:rsidR="0039760B" w:rsidRPr="003F1924" w:rsidRDefault="0039760B" w:rsidP="0039760B">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470"/>
        <w:gridCol w:w="1983"/>
        <w:gridCol w:w="1983"/>
        <w:gridCol w:w="1982"/>
      </w:tblGrid>
      <w:tr w:rsidR="0039760B" w:rsidRPr="003F1924" w:rsidTr="0039760B">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39760B" w:rsidRPr="003F1924" w:rsidRDefault="0039760B" w:rsidP="0039760B">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94660">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94660">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094660">
              <w:rPr>
                <w:rFonts w:ascii="Calibri" w:eastAsia="Calibri" w:hAnsi="Calibri" w:cs="Calibri"/>
                <w:b/>
                <w:bCs/>
                <w:color w:val="44546A"/>
                <w:sz w:val="22"/>
                <w:szCs w:val="20"/>
              </w:rPr>
              <w:t>6</w:t>
            </w:r>
          </w:p>
        </w:tc>
      </w:tr>
      <w:tr w:rsidR="0039760B" w:rsidRPr="003F1924"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094660"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8.294.658</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094660"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8.330.023</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094660"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7.991.127</w:t>
            </w: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094660"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1.812.935</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094660"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1.690.504</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094660"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1.679.346</w:t>
            </w: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094660"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888.543</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094660"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863.821</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094660"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825.903</w:t>
            </w:r>
          </w:p>
        </w:tc>
      </w:tr>
    </w:tbl>
    <w:p w:rsidR="0039760B" w:rsidRPr="003F1924" w:rsidRDefault="0039760B" w:rsidP="0039760B">
      <w:pPr>
        <w:spacing w:after="160" w:line="259" w:lineRule="auto"/>
        <w:rPr>
          <w:rFonts w:ascii="Calibri" w:eastAsia="Calibri" w:hAnsi="Calibri" w:cs="Times New Roman"/>
          <w:sz w:val="24"/>
          <w:szCs w:val="20"/>
        </w:rPr>
      </w:pPr>
    </w:p>
    <w:p w:rsidR="0039760B" w:rsidRPr="003F1924" w:rsidRDefault="0039760B" w:rsidP="0039760B">
      <w:pPr>
        <w:spacing w:after="160" w:line="259" w:lineRule="auto"/>
        <w:rPr>
          <w:rFonts w:ascii="Calibri" w:eastAsia="Calibri" w:hAnsi="Calibri" w:cs="Times New Roman"/>
          <w:sz w:val="24"/>
          <w:szCs w:val="20"/>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rsidR="0039760B" w:rsidRDefault="0039760B" w:rsidP="0039760B">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p w:rsidR="0039760B" w:rsidRPr="00EF7194" w:rsidRDefault="0039760B" w:rsidP="0039760B">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39760B" w:rsidRPr="003F1924"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9760B" w:rsidRPr="003F1924" w:rsidRDefault="0039760B" w:rsidP="0039760B">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6</w:t>
            </w:r>
          </w:p>
        </w:tc>
      </w:tr>
      <w:tr w:rsidR="0039760B" w:rsidRPr="003F1924"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59104" behindDoc="0" locked="0" layoutInCell="1" allowOverlap="1" wp14:anchorId="7168D686" wp14:editId="5DFAC731">
                      <wp:simplePos x="0" y="0"/>
                      <wp:positionH relativeFrom="column">
                        <wp:posOffset>-64770</wp:posOffset>
                      </wp:positionH>
                      <wp:positionV relativeFrom="paragraph">
                        <wp:posOffset>-10160</wp:posOffset>
                      </wp:positionV>
                      <wp:extent cx="6094095" cy="2860040"/>
                      <wp:effectExtent l="11430" t="8890" r="9525" b="7620"/>
                      <wp:wrapNone/>
                      <wp:docPr id="229"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4095" cy="28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0FEEFB60" id="AutoShape 85" o:spid="_x0000_s1026" type="#_x0000_t32" style="position:absolute;margin-left:-5.1pt;margin-top:-.8pt;width:479.85pt;height:225.2pt;flip:y;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"/>
                  </w:pict>
                </mc:Fallback>
              </mc:AlternateContent>
            </w: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bl>
    <w:p w:rsidR="0039760B" w:rsidRPr="003F1924" w:rsidRDefault="0039760B" w:rsidP="0039760B">
      <w:pPr>
        <w:spacing w:after="160" w:line="259" w:lineRule="auto"/>
        <w:rPr>
          <w:rFonts w:ascii="Calibri" w:eastAsia="Calibri" w:hAnsi="Calibri" w:cs="Times New Roman"/>
          <w:sz w:val="24"/>
          <w:szCs w:val="20"/>
        </w:rPr>
      </w:pPr>
    </w:p>
    <w:p w:rsidR="0039760B" w:rsidRDefault="0039760B" w:rsidP="0039760B">
      <w:pPr>
        <w:spacing w:after="200" w:line="276" w:lineRule="auto"/>
        <w:rPr>
          <w:rFonts w:ascii="Calibri" w:eastAsia="Calibri" w:hAnsi="Calibri" w:cs="Times New Roman"/>
          <w:sz w:val="22"/>
        </w:rPr>
      </w:pPr>
      <w:r>
        <w:rPr>
          <w:rFonts w:ascii="Calibri" w:eastAsia="Calibri" w:hAnsi="Calibri" w:cs="Times New Roman"/>
          <w:sz w:val="22"/>
        </w:rPr>
        <w:br w:type="page"/>
      </w: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bancarie e finanziarie</w:t>
      </w:r>
    </w:p>
    <w:p w:rsidR="0039760B" w:rsidRDefault="0039760B" w:rsidP="0039760B">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p w:rsidR="0039760B" w:rsidRPr="00EF7194" w:rsidRDefault="0039760B" w:rsidP="0039760B">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39760B" w:rsidRPr="003F1924"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9760B" w:rsidRPr="003F1924" w:rsidRDefault="0039760B" w:rsidP="0039760B">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6</w:t>
            </w: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60128" behindDoc="0" locked="0" layoutInCell="1" allowOverlap="1" wp14:anchorId="78B88E05" wp14:editId="5B2D533F">
                      <wp:simplePos x="0" y="0"/>
                      <wp:positionH relativeFrom="column">
                        <wp:posOffset>-71755</wp:posOffset>
                      </wp:positionH>
                      <wp:positionV relativeFrom="paragraph">
                        <wp:posOffset>15240</wp:posOffset>
                      </wp:positionV>
                      <wp:extent cx="6108065" cy="643890"/>
                      <wp:effectExtent l="13970" t="5715" r="12065" b="7620"/>
                      <wp:wrapNone/>
                      <wp:docPr id="230"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64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4587EBA4" id="AutoShape 86" o:spid="_x0000_s1026" type="#_x0000_t32" style="position:absolute;margin-left:-5.65pt;margin-top:1.2pt;width:480.95pt;height:50.7pt;flip:y;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"/>
                  </w:pict>
                </mc:Fallback>
              </mc:AlternateContent>
            </w: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bl>
    <w:p w:rsidR="0039760B" w:rsidRPr="003F1924" w:rsidRDefault="0039760B" w:rsidP="0039760B">
      <w:pPr>
        <w:spacing w:after="160" w:line="259" w:lineRule="auto"/>
        <w:rPr>
          <w:rFonts w:ascii="Calibri" w:eastAsia="Calibri" w:hAnsi="Calibri" w:cs="Times New Roman"/>
          <w:sz w:val="24"/>
          <w:szCs w:val="20"/>
        </w:rPr>
      </w:pPr>
    </w:p>
    <w:p w:rsidR="0039760B" w:rsidRPr="003F1924" w:rsidRDefault="0039760B" w:rsidP="0039760B">
      <w:pPr>
        <w:spacing w:after="160" w:line="259" w:lineRule="auto"/>
        <w:rPr>
          <w:rFonts w:ascii="Calibri" w:eastAsia="Calibri" w:hAnsi="Calibri" w:cs="Times New Roman"/>
          <w:sz w:val="24"/>
          <w:szCs w:val="20"/>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rsidR="0039760B" w:rsidRDefault="0039760B" w:rsidP="0039760B">
      <w:pPr>
        <w:spacing w:after="160" w:line="259" w:lineRule="auto"/>
        <w:rPr>
          <w:rFonts w:ascii="Calibri Light" w:eastAsia="Calibri" w:hAnsi="Calibri Light" w:cs="Calibri Light"/>
          <w:i/>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p w:rsidR="0039760B" w:rsidRPr="00EF7194" w:rsidRDefault="0039760B" w:rsidP="0039760B">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39760B" w:rsidRPr="003F1924"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9760B" w:rsidRPr="003F1924" w:rsidRDefault="0039760B" w:rsidP="0039760B">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6</w:t>
            </w: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61152" behindDoc="0" locked="0" layoutInCell="1" allowOverlap="1" wp14:anchorId="74DF746C" wp14:editId="3B823996">
                      <wp:simplePos x="0" y="0"/>
                      <wp:positionH relativeFrom="column">
                        <wp:posOffset>-71755</wp:posOffset>
                      </wp:positionH>
                      <wp:positionV relativeFrom="paragraph">
                        <wp:posOffset>7620</wp:posOffset>
                      </wp:positionV>
                      <wp:extent cx="6108065" cy="2772410"/>
                      <wp:effectExtent l="13970" t="7620" r="12065" b="10795"/>
                      <wp:wrapNone/>
                      <wp:docPr id="23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277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20D35EE1" id="AutoShape 87" o:spid="_x0000_s1026" type="#_x0000_t32" style="position:absolute;margin-left:-5.65pt;margin-top:.6pt;width:480.95pt;height:218.3pt;flip:y;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"/>
                  </w:pict>
                </mc:Fallback>
              </mc:AlternateContent>
            </w: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bl>
    <w:p w:rsidR="0039760B" w:rsidRPr="003F1924" w:rsidRDefault="0039760B" w:rsidP="0039760B">
      <w:pPr>
        <w:spacing w:after="160" w:line="259" w:lineRule="auto"/>
        <w:rPr>
          <w:rFonts w:ascii="Calibri" w:eastAsia="Calibri" w:hAnsi="Calibri" w:cs="Times New Roman"/>
          <w:sz w:val="24"/>
          <w:szCs w:val="20"/>
        </w:rPr>
      </w:pPr>
    </w:p>
    <w:p w:rsidR="0039760B" w:rsidRDefault="0039760B" w:rsidP="0039760B">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QUOTA DI POSSESSO (quota diretta e/o indiretta)</w:t>
      </w:r>
    </w:p>
    <w:tbl>
      <w:tblPr>
        <w:tblW w:w="4999" w:type="pct"/>
        <w:jc w:val="center"/>
        <w:tblLook w:val="04A0" w:firstRow="1" w:lastRow="0" w:firstColumn="1" w:lastColumn="0" w:noHBand="0" w:noVBand="1"/>
      </w:tblPr>
      <w:tblGrid>
        <w:gridCol w:w="3465"/>
        <w:gridCol w:w="5940"/>
      </w:tblGrid>
      <w:tr w:rsidR="0039760B" w:rsidRPr="003F1924"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274413675"/>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diretta</w:t>
                </w:r>
              </w:p>
            </w:tc>
          </w:sdtContent>
        </w:sdt>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39760B" w:rsidRPr="003F1924" w:rsidRDefault="0039760B" w:rsidP="0039760B">
            <w:pPr>
              <w:spacing w:before="60" w:after="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 xml:space="preserve">Quota diretta </w:t>
            </w:r>
            <w:r w:rsidRPr="003F1924">
              <w:rPr>
                <w:rFonts w:ascii="Calibri" w:eastAsia="Calibri" w:hAnsi="Calibri" w:cs="Calibri"/>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39760B" w:rsidRPr="003F1924" w:rsidRDefault="00C92A3A"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0,076</w:t>
            </w:r>
            <w:r w:rsidR="0039760B">
              <w:rPr>
                <w:rFonts w:ascii="Calibri" w:eastAsia="Calibri" w:hAnsi="Calibri" w:cs="Calibri"/>
                <w:iCs/>
                <w:color w:val="244062"/>
                <w:sz w:val="18"/>
                <w:szCs w:val="18"/>
              </w:rPr>
              <w:t xml:space="preserve"> %</w:t>
            </w:r>
          </w:p>
        </w:tc>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bl>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se per “Tipologia di Partecipazione” è stato indicato “Partecipazione Indiretta” o “Partecipazione diretta e indiretta”. Inserire CF e denominazione </w:t>
      </w:r>
      <w:proofErr w:type="gramStart"/>
      <w:r w:rsidRPr="003F1924">
        <w:rPr>
          <w:rFonts w:ascii="Calibri Light" w:eastAsia="Calibri" w:hAnsi="Calibri Light" w:cs="Calibri Light"/>
          <w:sz w:val="20"/>
          <w:szCs w:val="20"/>
        </w:rPr>
        <w:t>dell’ultima tramite</w:t>
      </w:r>
      <w:proofErr w:type="gramEnd"/>
      <w:r w:rsidRPr="003F1924">
        <w:rPr>
          <w:rFonts w:ascii="Calibri Light" w:eastAsia="Calibri" w:hAnsi="Calibri Light" w:cs="Calibri Light"/>
          <w:sz w:val="20"/>
          <w:szCs w:val="20"/>
        </w:rPr>
        <w:t xml:space="preserve"> attraverso la quale la società è indirettamente partecipata dall’Amministrazione.</w:t>
      </w:r>
    </w:p>
    <w:p w:rsidR="0039760B" w:rsidRDefault="0039760B" w:rsidP="0039760B">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rsidR="0039760B" w:rsidRPr="00EC17F8" w:rsidRDefault="0039760B" w:rsidP="0039760B">
      <w:pPr>
        <w:widowControl w:val="0"/>
        <w:tabs>
          <w:tab w:val="left" w:pos="357"/>
        </w:tabs>
        <w:spacing w:before="80" w:after="120" w:line="240" w:lineRule="auto"/>
        <w:contextualSpacing/>
        <w:jc w:val="both"/>
        <w:rPr>
          <w:rFonts w:ascii="Calibri Light" w:eastAsia="Calibri" w:hAnsi="Calibri Light" w:cs="Calibri Light"/>
          <w:sz w:val="24"/>
          <w:szCs w:val="20"/>
        </w:rPr>
      </w:pPr>
    </w:p>
    <w:p w:rsidR="0039760B" w:rsidRPr="00EC17F8" w:rsidRDefault="0039760B" w:rsidP="0039760B">
      <w:pPr>
        <w:widowControl w:val="0"/>
        <w:tabs>
          <w:tab w:val="left" w:pos="357"/>
        </w:tabs>
        <w:spacing w:before="80" w:after="120" w:line="240" w:lineRule="auto"/>
        <w:contextualSpacing/>
        <w:jc w:val="both"/>
        <w:rPr>
          <w:rFonts w:ascii="Calibri Light" w:eastAsia="Calibri" w:hAnsi="Calibri Light" w:cs="Calibri Light"/>
          <w:sz w:val="24"/>
          <w:szCs w:val="20"/>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QUOTA DI POSSESSO – TIPO DI CONTROLLO</w:t>
      </w:r>
    </w:p>
    <w:p w:rsidR="0039760B" w:rsidRPr="003F1924" w:rsidRDefault="0039760B" w:rsidP="0039760B">
      <w:pPr>
        <w:keepNext/>
        <w:spacing w:before="120" w:after="120" w:line="259" w:lineRule="auto"/>
        <w:jc w:val="both"/>
        <w:rPr>
          <w:rFonts w:ascii="Calibri" w:eastAsia="MS Mincho" w:hAnsi="Calibri" w:cs="Calibri"/>
          <w:b/>
          <w:sz w:val="24"/>
          <w:szCs w:val="24"/>
          <w:lang w:eastAsia="ja-JP"/>
        </w:rPr>
      </w:pPr>
    </w:p>
    <w:tbl>
      <w:tblPr>
        <w:tblW w:w="4999" w:type="pct"/>
        <w:jc w:val="center"/>
        <w:tblLook w:val="04A0" w:firstRow="1" w:lastRow="0" w:firstColumn="1" w:lastColumn="0" w:noHBand="0" w:noVBand="1"/>
      </w:tblPr>
      <w:tblGrid>
        <w:gridCol w:w="3465"/>
        <w:gridCol w:w="5940"/>
      </w:tblGrid>
      <w:tr w:rsidR="0039760B" w:rsidRPr="003F1924"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Tipo di controllo</w:t>
            </w:r>
          </w:p>
        </w:tc>
        <w:sdt>
          <w:sdtPr>
            <w:rPr>
              <w:rFonts w:ascii="Calibri" w:eastAsia="Calibri" w:hAnsi="Calibri" w:cs="Calibri"/>
              <w:iCs/>
              <w:color w:val="244062"/>
              <w:sz w:val="18"/>
              <w:szCs w:val="18"/>
            </w:rPr>
            <w:alias w:val="Tipo di controllo"/>
            <w:tag w:val="Tipo di controllo"/>
            <w:id w:val="114264936"/>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controllo solitario - maggioranza dei voti esercitabili nell'assemblea ordinaria</w:t>
                </w:r>
              </w:p>
            </w:tc>
          </w:sdtContent>
        </w:sdt>
      </w:tr>
    </w:tbl>
    <w:p w:rsidR="0039760B" w:rsidRPr="003F1924" w:rsidRDefault="0039760B" w:rsidP="0039760B">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9760B" w:rsidRPr="003F1924" w:rsidTr="0039760B">
        <w:tc>
          <w:tcPr>
            <w:tcW w:w="9402" w:type="dxa"/>
          </w:tcPr>
          <w:p w:rsidR="0039760B" w:rsidRPr="00B875B4" w:rsidRDefault="0039760B" w:rsidP="0039760B">
            <w:pPr>
              <w:spacing w:beforeLines="60" w:before="144" w:after="60" w:line="240" w:lineRule="auto"/>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39760B" w:rsidRPr="003F1924" w:rsidRDefault="0039760B" w:rsidP="0039760B">
            <w:pPr>
              <w:tabs>
                <w:tab w:val="left" w:pos="357"/>
              </w:tabs>
              <w:spacing w:beforeLines="60" w:before="144" w:after="60" w:line="240" w:lineRule="auto"/>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39760B" w:rsidRPr="00B875B4" w:rsidRDefault="0039760B" w:rsidP="0039760B">
            <w:pPr>
              <w:widowControl w:val="0"/>
              <w:numPr>
                <w:ilvl w:val="0"/>
                <w:numId w:val="30"/>
              </w:numPr>
              <w:spacing w:beforeLines="60" w:before="144" w:after="60" w:line="240" w:lineRule="auto"/>
              <w:ind w:left="426"/>
              <w:jc w:val="both"/>
              <w:rPr>
                <w:rFonts w:ascii="Arial" w:eastAsia="Calibri" w:hAnsi="Arial" w:cs="Times New Roman"/>
                <w:sz w:val="22"/>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39760B" w:rsidRPr="003F1924" w:rsidRDefault="0039760B" w:rsidP="0039760B">
      <w:pPr>
        <w:spacing w:after="160" w:line="259" w:lineRule="auto"/>
        <w:rPr>
          <w:rFonts w:ascii="Calibri" w:eastAsia="Calibri" w:hAnsi="Calibri" w:cs="Times New Roman"/>
          <w:sz w:val="22"/>
        </w:rPr>
      </w:pPr>
    </w:p>
    <w:p w:rsidR="0039760B" w:rsidRPr="003F1924" w:rsidRDefault="0039760B" w:rsidP="0039760B">
      <w:pPr>
        <w:spacing w:after="160" w:line="259" w:lineRule="auto"/>
        <w:rPr>
          <w:rFonts w:ascii="Calibri" w:eastAsia="Calibri" w:hAnsi="Calibri" w:cs="Times New Roman"/>
          <w:sz w:val="22"/>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467"/>
        <w:gridCol w:w="5940"/>
      </w:tblGrid>
      <w:tr w:rsidR="0039760B" w:rsidRPr="003F1924" w:rsidTr="0039760B">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39760B" w:rsidRPr="003F1924" w:rsidTr="0039760B">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1808969005"/>
            <w:dropDownList>
              <w:listItem w:displayText="Si" w:value="Si"/>
              <w:listItem w:displayText="No" w:value="No"/>
            </w:dropDownList>
          </w:sdtPr>
          <w:sdtContent>
            <w:tc>
              <w:tcPr>
                <w:tcW w:w="3157" w:type="pct"/>
                <w:tcBorders>
                  <w:top w:val="double" w:sz="6" w:space="0" w:color="0F253F"/>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73893862"/>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produzione di un servizio di interesse generale (Art. 4, c. 2, lett. a)</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sidRPr="00010A43">
              <w:rPr>
                <w:rFonts w:ascii="Calibri" w:eastAsia="Calibri" w:hAnsi="Calibri" w:cs="Calibri"/>
                <w:iCs/>
                <w:color w:val="244062"/>
                <w:sz w:val="18"/>
                <w:szCs w:val="18"/>
              </w:rPr>
              <w:t>Esercizio pubblici trasporti di persone con qualsiasi mezzo</w:t>
            </w:r>
            <w:r>
              <w:rPr>
                <w:rFonts w:ascii="Calibri" w:eastAsia="Calibri" w:hAnsi="Calibri" w:cs="Calibri"/>
                <w:iCs/>
                <w:color w:val="244062"/>
                <w:sz w:val="18"/>
                <w:szCs w:val="18"/>
              </w:rPr>
              <w:t xml:space="preserve"> in tutto il territorio provinciale</w:t>
            </w:r>
            <w:r w:rsidRPr="00010A43">
              <w:rPr>
                <w:rFonts w:ascii="Calibri" w:eastAsia="Calibri" w:hAnsi="Calibri" w:cs="Calibri"/>
                <w:iCs/>
                <w:color w:val="244062"/>
                <w:sz w:val="18"/>
                <w:szCs w:val="18"/>
              </w:rPr>
              <w:t xml:space="preserve">. Esercizio attività di noleggio da rimessa con o senza conducente. Gestione agenzie di viaggio. Gestione strutture attrezzate per arrivo e partenza passeggeri. Gestione dei posteggi per veicoli, scale mobili ed ascensori e tutto quanto inerente </w:t>
            </w:r>
            <w:proofErr w:type="gramStart"/>
            <w:r w:rsidRPr="00010A43">
              <w:rPr>
                <w:rFonts w:ascii="Calibri" w:eastAsia="Calibri" w:hAnsi="Calibri" w:cs="Calibri"/>
                <w:iCs/>
                <w:color w:val="244062"/>
                <w:sz w:val="18"/>
                <w:szCs w:val="18"/>
              </w:rPr>
              <w:t>il</w:t>
            </w:r>
            <w:proofErr w:type="gramEnd"/>
            <w:r w:rsidRPr="00010A43">
              <w:rPr>
                <w:rFonts w:ascii="Calibri" w:eastAsia="Calibri" w:hAnsi="Calibri" w:cs="Calibri"/>
                <w:iCs/>
                <w:color w:val="244062"/>
                <w:sz w:val="18"/>
                <w:szCs w:val="18"/>
              </w:rPr>
              <w:t xml:space="preserve"> trasporto e la mobilità delle persone.</w:t>
            </w:r>
          </w:p>
        </w:tc>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553230108"/>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1698122874"/>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Pr="003F1924">
              <w:rPr>
                <w:rFonts w:ascii="Calibri" w:eastAsia="Calibri" w:hAnsi="Calibri" w:cs="Times New Roman"/>
                <w:b/>
                <w:color w:val="002060"/>
                <w:sz w:val="22"/>
              </w:rPr>
              <w:t xml:space="preserve"> di aggregazione di società (art.20, c.2 </w:t>
            </w:r>
            <w:proofErr w:type="spellStart"/>
            <w:r w:rsidRPr="003F1924">
              <w:rPr>
                <w:rFonts w:ascii="Calibri" w:eastAsia="Calibri" w:hAnsi="Calibri" w:cs="Times New Roman"/>
                <w:b/>
                <w:color w:val="002060"/>
                <w:sz w:val="22"/>
              </w:rPr>
              <w:t>lett.g</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882751866"/>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L'Amministrazione ha fissato, con proprio provvedimento, obiettivi specifici sui costi di funzionamento</w:t>
            </w:r>
            <w:r>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749280910"/>
              <w:dropDownList>
                <w:listItem w:displayText="si" w:value="si"/>
                <w:listItem w:displayText="no" w:value="no"/>
              </w:dropDownList>
            </w:sdtPr>
            <w:sdtContent>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p w:rsidR="0039760B" w:rsidRPr="003F1924" w:rsidRDefault="0039760B" w:rsidP="0039760B">
            <w:pPr>
              <w:spacing w:after="160" w:line="259" w:lineRule="auto"/>
              <w:rPr>
                <w:rFonts w:ascii="Calibri" w:eastAsia="Calibri" w:hAnsi="Calibri" w:cs="Calibri"/>
                <w:sz w:val="18"/>
                <w:szCs w:val="18"/>
              </w:rPr>
            </w:pPr>
          </w:p>
        </w:tc>
      </w:tr>
      <w:tr w:rsidR="0039760B" w:rsidRPr="00300D4A"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00D4A" w:rsidRDefault="0039760B" w:rsidP="0039760B">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t>Esito della ricognizione</w:t>
            </w:r>
          </w:p>
        </w:tc>
        <w:sdt>
          <w:sdtPr>
            <w:rPr>
              <w:rFonts w:ascii="Calibri" w:eastAsia="Calibri" w:hAnsi="Calibri" w:cs="Times New Roman"/>
              <w:color w:val="808080"/>
              <w:sz w:val="22"/>
            </w:rPr>
            <w:alias w:val="Esito della ricognizione"/>
            <w:tag w:val="Esito della ricognizione"/>
            <w:id w:val="1014657750"/>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00D4A" w:rsidRDefault="00C92A3A" w:rsidP="0039760B">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mantenimento senza interventi</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C92A3A">
            <w:pPr>
              <w:spacing w:after="0" w:line="240" w:lineRule="auto"/>
              <w:jc w:val="both"/>
              <w:rPr>
                <w:rFonts w:ascii="Calibri" w:eastAsia="Calibri" w:hAnsi="Calibri" w:cs="Calibri"/>
                <w:iCs/>
                <w:color w:val="244062"/>
                <w:sz w:val="18"/>
                <w:szCs w:val="18"/>
              </w:rPr>
            </w:pPr>
          </w:p>
        </w:tc>
      </w:tr>
    </w:tbl>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tbl>
      <w:tblPr>
        <w:tblStyle w:val="TableGrid1"/>
        <w:tblW w:w="9628" w:type="dxa"/>
        <w:tblLook w:val="04A0" w:firstRow="1" w:lastRow="0" w:firstColumn="1" w:lastColumn="0" w:noHBand="0" w:noVBand="1"/>
      </w:tblPr>
      <w:tblGrid>
        <w:gridCol w:w="669"/>
        <w:gridCol w:w="8959"/>
      </w:tblGrid>
      <w:tr w:rsidR="003A3215" w:rsidRPr="003F1924" w:rsidTr="002A64A8">
        <w:tc>
          <w:tcPr>
            <w:tcW w:w="66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3A3215" w:rsidRPr="003F1924" w:rsidRDefault="003A3215" w:rsidP="002A64A8">
            <w:pPr>
              <w:spacing w:before="120" w:after="12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lastRenderedPageBreak/>
              <w:t>5.1</w:t>
            </w:r>
          </w:p>
        </w:tc>
        <w:tc>
          <w:tcPr>
            <w:tcW w:w="8959" w:type="dxa"/>
            <w:tcBorders>
              <w:top w:val="single" w:sz="4" w:space="0" w:color="9CC2E5"/>
              <w:left w:val="single" w:sz="4" w:space="0" w:color="FFFFFF"/>
              <w:bottom w:val="single" w:sz="4" w:space="0" w:color="9CC2E5"/>
              <w:right w:val="single" w:sz="4" w:space="0" w:color="9CC2E5"/>
            </w:tcBorders>
            <w:shd w:val="clear" w:color="auto" w:fill="DEEAF6"/>
            <w:vAlign w:val="center"/>
          </w:tcPr>
          <w:p w:rsidR="003A3215" w:rsidRDefault="003A3215" w:rsidP="002A64A8">
            <w:pPr>
              <w:rPr>
                <w:rFonts w:ascii="Verdana" w:hAnsi="Verdana"/>
                <w:color w:val="000000"/>
                <w:sz w:val="16"/>
                <w:szCs w:val="16"/>
              </w:rPr>
            </w:pPr>
            <w:r>
              <w:rPr>
                <w:rFonts w:ascii="Verdana" w:hAnsi="Verdana"/>
                <w:color w:val="000000"/>
                <w:sz w:val="16"/>
                <w:szCs w:val="16"/>
              </w:rPr>
              <w:t xml:space="preserve">Roma Marche Linee </w:t>
            </w:r>
            <w:proofErr w:type="spellStart"/>
            <w:r>
              <w:rPr>
                <w:rFonts w:ascii="Verdana" w:hAnsi="Verdana"/>
                <w:color w:val="000000"/>
                <w:sz w:val="16"/>
                <w:szCs w:val="16"/>
              </w:rPr>
              <w:t>srl</w:t>
            </w:r>
            <w:proofErr w:type="spellEnd"/>
            <w:r>
              <w:rPr>
                <w:rFonts w:ascii="Verdana" w:hAnsi="Verdana"/>
                <w:color w:val="000000"/>
                <w:sz w:val="16"/>
                <w:szCs w:val="16"/>
              </w:rPr>
              <w:t xml:space="preserve"> </w:t>
            </w:r>
          </w:p>
        </w:tc>
      </w:tr>
    </w:tbl>
    <w:p w:rsidR="003A3215" w:rsidRPr="003F1924" w:rsidRDefault="003A3215" w:rsidP="003A3215">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rsidR="003A3215" w:rsidRPr="003F1924" w:rsidRDefault="003A3215" w:rsidP="003A3215">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465"/>
        <w:gridCol w:w="5940"/>
      </w:tblGrid>
      <w:tr w:rsidR="003A3215"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rPr>
            </w:pPr>
          </w:p>
        </w:tc>
      </w:tr>
      <w:tr w:rsidR="003A3215" w:rsidRPr="003F1924" w:rsidTr="002A64A8">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iCs/>
                <w:color w:val="244062"/>
                <w:sz w:val="18"/>
                <w:szCs w:val="18"/>
              </w:rPr>
            </w:pPr>
            <w:r>
              <w:rPr>
                <w:rFonts w:ascii="Verdana" w:hAnsi="Verdana"/>
                <w:color w:val="000000"/>
                <w:sz w:val="16"/>
                <w:szCs w:val="16"/>
              </w:rPr>
              <w:t>01358360434</w:t>
            </w:r>
          </w:p>
        </w:tc>
      </w:tr>
      <w:tr w:rsidR="003A3215"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rsidR="003A3215" w:rsidRDefault="003A3215" w:rsidP="002A64A8">
            <w:pPr>
              <w:rPr>
                <w:rFonts w:ascii="Verdana" w:hAnsi="Verdana"/>
                <w:color w:val="000000"/>
                <w:sz w:val="16"/>
                <w:szCs w:val="16"/>
              </w:rPr>
            </w:pPr>
            <w:r>
              <w:rPr>
                <w:rFonts w:ascii="Verdana" w:hAnsi="Verdana"/>
                <w:color w:val="000000"/>
                <w:sz w:val="16"/>
                <w:szCs w:val="16"/>
              </w:rPr>
              <w:t xml:space="preserve">Roma Marche Linee </w:t>
            </w:r>
            <w:proofErr w:type="spellStart"/>
            <w:r>
              <w:rPr>
                <w:rFonts w:ascii="Verdana" w:hAnsi="Verdana"/>
                <w:color w:val="000000"/>
                <w:sz w:val="16"/>
                <w:szCs w:val="16"/>
              </w:rPr>
              <w:t>srl</w:t>
            </w:r>
            <w:proofErr w:type="spellEnd"/>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rsidR="003A3215" w:rsidRDefault="003A3215" w:rsidP="002A64A8">
            <w:pPr>
              <w:rPr>
                <w:rFonts w:ascii="Verdana" w:hAnsi="Verdana"/>
                <w:color w:val="000000"/>
                <w:sz w:val="16"/>
                <w:szCs w:val="16"/>
              </w:rPr>
            </w:pPr>
            <w:r>
              <w:rPr>
                <w:rFonts w:ascii="Verdana" w:hAnsi="Verdana"/>
                <w:color w:val="000000"/>
                <w:sz w:val="16"/>
                <w:szCs w:val="16"/>
              </w:rPr>
              <w:t>15/03/1999</w:t>
            </w:r>
          </w:p>
          <w:p w:rsidR="003A3215" w:rsidRPr="003F1924" w:rsidRDefault="003A3215" w:rsidP="002A64A8">
            <w:pPr>
              <w:spacing w:before="60" w:after="60" w:line="259" w:lineRule="auto"/>
              <w:rPr>
                <w:rFonts w:ascii="Calibri" w:eastAsia="Calibri" w:hAnsi="Calibri" w:cs="Calibri"/>
                <w:iCs/>
                <w:color w:val="244062"/>
                <w:sz w:val="18"/>
                <w:szCs w:val="18"/>
              </w:rPr>
            </w:pP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1308341172"/>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Content>
              <w:p w:rsidR="003A3215" w:rsidRPr="003F1924" w:rsidRDefault="003A3215"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a responsabilità limitata in liquidazione</w:t>
                </w:r>
              </w:p>
            </w:sdtContent>
          </w:sdt>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1308341173"/>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Content>
            <w:tc>
              <w:tcPr>
                <w:tcW w:w="3158" w:type="pct"/>
                <w:tcBorders>
                  <w:top w:val="nil"/>
                  <w:left w:val="nil"/>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iCs/>
                <w:color w:val="244062"/>
                <w:sz w:val="18"/>
                <w:szCs w:val="18"/>
              </w:rPr>
            </w:pP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1308341174"/>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Content>
              <w:p w:rsidR="003A3215" w:rsidRPr="003F1924" w:rsidRDefault="003A3215"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Sono in corso procedure di liquidazione volontaria o scioglimento</w:t>
                </w:r>
              </w:p>
            </w:sdtContent>
          </w:sdt>
        </w:tc>
      </w:tr>
      <w:tr w:rsidR="003A3215" w:rsidRPr="003F1924" w:rsidTr="002A64A8">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3A3215" w:rsidRPr="003F1924" w:rsidRDefault="003A3215" w:rsidP="002A64A8">
            <w:pPr>
              <w:spacing w:before="60" w:after="60" w:line="259" w:lineRule="auto"/>
              <w:rPr>
                <w:rFonts w:ascii="Calibri" w:eastAsia="Calibri" w:hAnsi="Calibri" w:cs="Calibri"/>
                <w:iCs/>
                <w:color w:val="244062"/>
                <w:sz w:val="18"/>
                <w:szCs w:val="18"/>
              </w:rPr>
            </w:pPr>
          </w:p>
        </w:tc>
      </w:tr>
      <w:tr w:rsidR="003A3215" w:rsidRPr="003F1924" w:rsidTr="002A64A8">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3A3215" w:rsidRPr="003F1924" w:rsidTr="002A64A8">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rsidR="003A3215" w:rsidRPr="003F1924" w:rsidRDefault="003A3215" w:rsidP="003A321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Pr>
          <w:rFonts w:ascii="Calibri Light" w:eastAsia="Calibri" w:hAnsi="Calibri Light" w:cs="Calibri Light"/>
          <w:sz w:val="20"/>
          <w:szCs w:val="20"/>
        </w:rPr>
        <w:t>.</w:t>
      </w:r>
    </w:p>
    <w:p w:rsidR="003A3215" w:rsidRPr="003F1924" w:rsidRDefault="003A3215" w:rsidP="003A321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rsidR="003A3215" w:rsidRPr="003F1924" w:rsidRDefault="003A3215" w:rsidP="003A3215">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A3215" w:rsidRPr="003F1924" w:rsidTr="002A64A8">
        <w:tc>
          <w:tcPr>
            <w:tcW w:w="5000" w:type="pct"/>
          </w:tcPr>
          <w:p w:rsidR="003A3215" w:rsidRPr="00DD563C" w:rsidRDefault="003A3215" w:rsidP="002A64A8">
            <w:pPr>
              <w:tabs>
                <w:tab w:val="left" w:pos="357"/>
              </w:tabs>
              <w:spacing w:after="0" w:line="240" w:lineRule="auto"/>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3A3215" w:rsidRPr="00DD563C" w:rsidRDefault="003A3215" w:rsidP="002A64A8">
            <w:pPr>
              <w:tabs>
                <w:tab w:val="left" w:pos="357"/>
              </w:tabs>
              <w:spacing w:after="0" w:line="240" w:lineRule="auto"/>
              <w:rPr>
                <w:rFonts w:ascii="Calibri Light" w:eastAsia="Calibri" w:hAnsi="Calibri Light" w:cs="Calibri Light"/>
                <w:sz w:val="18"/>
              </w:rPr>
            </w:pPr>
          </w:p>
          <w:p w:rsidR="003A3215" w:rsidRPr="003F1924" w:rsidRDefault="003A3215" w:rsidP="002A64A8">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3A3215" w:rsidRPr="003F1924" w:rsidRDefault="003A3215"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xml:space="preserve">”, spiegare i motivi delle eventuali situazioni di inattività o sospensione, ovvero chiarire lo stato della procedura di liquidazione e </w:t>
            </w:r>
            <w:r>
              <w:rPr>
                <w:rFonts w:ascii="Calibri Light" w:eastAsia="Calibri" w:hAnsi="Calibri Light" w:cs="Calibri Light"/>
                <w:sz w:val="20"/>
              </w:rPr>
              <w:t xml:space="preserve">la </w:t>
            </w:r>
            <w:r w:rsidRPr="003F1924">
              <w:rPr>
                <w:rFonts w:ascii="Calibri Light" w:eastAsia="Calibri" w:hAnsi="Calibri Light" w:cs="Calibri Light"/>
                <w:sz w:val="20"/>
              </w:rPr>
              <w:t>relativa data di presumibile conclusione</w:t>
            </w:r>
            <w:r>
              <w:rPr>
                <w:rFonts w:ascii="Calibri Light" w:eastAsia="Calibri" w:hAnsi="Calibri Light" w:cs="Calibri Light"/>
                <w:sz w:val="20"/>
              </w:rPr>
              <w:t>;</w:t>
            </w:r>
          </w:p>
          <w:p w:rsidR="003A3215" w:rsidRPr="003F1924" w:rsidRDefault="003A3215"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3A3215" w:rsidRPr="003F1924" w:rsidRDefault="003A3215"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3A3215" w:rsidRPr="003F1924" w:rsidRDefault="003A3215" w:rsidP="003A3215">
      <w:pPr>
        <w:tabs>
          <w:tab w:val="left" w:pos="357"/>
        </w:tabs>
        <w:spacing w:after="160" w:line="259" w:lineRule="auto"/>
        <w:rPr>
          <w:rFonts w:ascii="Calibri" w:eastAsia="Calibri" w:hAnsi="Calibri" w:cs="Times New Roman"/>
          <w:sz w:val="20"/>
          <w:szCs w:val="20"/>
        </w:rPr>
      </w:pPr>
    </w:p>
    <w:p w:rsidR="003A3215" w:rsidRPr="003F1924" w:rsidRDefault="003A3215" w:rsidP="003A3215">
      <w:pPr>
        <w:tabs>
          <w:tab w:val="left" w:pos="357"/>
        </w:tabs>
        <w:spacing w:after="160" w:line="259" w:lineRule="auto"/>
        <w:rPr>
          <w:rFonts w:ascii="Calibri" w:eastAsia="Calibri" w:hAnsi="Calibri" w:cs="Times New Roman"/>
          <w:sz w:val="20"/>
          <w:szCs w:val="20"/>
        </w:rPr>
      </w:pPr>
    </w:p>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465"/>
        <w:gridCol w:w="5940"/>
      </w:tblGrid>
      <w:tr w:rsidR="003A3215"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lang w:val="en-US"/>
              </w:rPr>
            </w:pPr>
          </w:p>
        </w:tc>
      </w:tr>
      <w:tr w:rsidR="003A3215"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1308341175"/>
            <w:dropDownList>
              <w:listItem w:displayText="Italia" w:value="Italia"/>
              <w:listItem w:displayText="Estero (scegliere paese specifico)" w:value="Estero (scegliere paese specifico)"/>
            </w:dropDownList>
          </w:sdtPr>
          <w:sdtContent>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3A3215"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Macerata  </w:t>
            </w: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Civitanova Marche</w:t>
            </w: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62100</w:t>
            </w: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Via Dante Alighieri 23</w:t>
            </w: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Email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747AFF" w:rsidP="002A64A8">
            <w:pPr>
              <w:spacing w:before="60" w:after="160" w:line="259" w:lineRule="auto"/>
              <w:rPr>
                <w:rFonts w:ascii="Calibri" w:eastAsia="Calibri" w:hAnsi="Calibri" w:cs="Calibri"/>
                <w:iCs/>
                <w:color w:val="244062"/>
                <w:sz w:val="18"/>
                <w:szCs w:val="18"/>
              </w:rPr>
            </w:pPr>
            <w:hyperlink r:id="rId18" w:history="1">
              <w:r w:rsidR="003A3215" w:rsidRPr="008E701D">
                <w:rPr>
                  <w:rStyle w:val="Collegamentoipertestuale"/>
                  <w:rFonts w:ascii="Calibri" w:eastAsia="Calibri" w:hAnsi="Calibri" w:cs="Calibri"/>
                  <w:iCs/>
                  <w:sz w:val="18"/>
                  <w:szCs w:val="18"/>
                </w:rPr>
                <w:t>info@pec.romamarchelinee.it</w:t>
              </w:r>
            </w:hyperlink>
            <w:r w:rsidR="003A3215">
              <w:rPr>
                <w:rFonts w:ascii="Calibri" w:eastAsia="Calibri" w:hAnsi="Calibri" w:cs="Calibri"/>
                <w:iCs/>
                <w:color w:val="244062"/>
                <w:sz w:val="18"/>
                <w:szCs w:val="18"/>
              </w:rPr>
              <w:t xml:space="preserve">   </w:t>
            </w:r>
          </w:p>
        </w:tc>
      </w:tr>
    </w:tbl>
    <w:p w:rsidR="003A3215" w:rsidRPr="003F1924" w:rsidRDefault="003A3215" w:rsidP="003A3215">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3A3215" w:rsidRPr="003F1924" w:rsidRDefault="003A3215" w:rsidP="003A3215">
      <w:pPr>
        <w:spacing w:after="160" w:line="259" w:lineRule="auto"/>
        <w:rPr>
          <w:rFonts w:ascii="Calibri Light" w:eastAsia="Calibri" w:hAnsi="Calibri Light" w:cs="Calibri Light"/>
          <w:b/>
          <w:color w:val="C00000"/>
          <w:sz w:val="20"/>
          <w:szCs w:val="20"/>
          <w:u w:val="single"/>
        </w:rPr>
      </w:pPr>
    </w:p>
    <w:p w:rsidR="003A3215" w:rsidRPr="003F1924" w:rsidRDefault="003A3215" w:rsidP="003A3215">
      <w:pPr>
        <w:spacing w:after="160" w:line="259" w:lineRule="auto"/>
        <w:rPr>
          <w:rFonts w:ascii="Calibri Light" w:eastAsia="Calibri" w:hAnsi="Calibri Light" w:cs="Calibri Light"/>
          <w:b/>
          <w:sz w:val="20"/>
          <w:szCs w:val="20"/>
          <w:u w:val="single"/>
        </w:rPr>
      </w:pPr>
    </w:p>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rsidR="003A3215" w:rsidRPr="003F1924" w:rsidRDefault="003A3215" w:rsidP="003A3215">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19" w:history="1">
        <w:r w:rsidRPr="009D49CC">
          <w:rPr>
            <w:rStyle w:val="Collegamentoipertestuale"/>
            <w:rFonts w:ascii="Calibri Light" w:eastAsia="Calibri" w:hAnsi="Calibri Light" w:cs="Calibri Light"/>
            <w:i/>
            <w:sz w:val="22"/>
          </w:rPr>
          <w:t>http://www.istat.it/it/strumenti/definizioni-e-classificazioni/ateco-2007</w:t>
        </w:r>
      </w:hyperlink>
    </w:p>
    <w:tbl>
      <w:tblPr>
        <w:tblW w:w="4999" w:type="pct"/>
        <w:jc w:val="center"/>
        <w:tblLook w:val="04A0" w:firstRow="1" w:lastRow="0" w:firstColumn="1" w:lastColumn="0" w:noHBand="0" w:noVBand="1"/>
      </w:tblPr>
      <w:tblGrid>
        <w:gridCol w:w="3465"/>
        <w:gridCol w:w="5940"/>
      </w:tblGrid>
      <w:tr w:rsidR="003A3215"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lang w:val="en-US"/>
              </w:rPr>
            </w:pP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sidRPr="007D46E1">
              <w:rPr>
                <w:rFonts w:ascii="Calibri" w:eastAsia="Calibri" w:hAnsi="Calibri" w:cs="Calibri"/>
                <w:iCs/>
                <w:color w:val="244062"/>
                <w:sz w:val="18"/>
                <w:szCs w:val="18"/>
              </w:rPr>
              <w:t>Esercizio in concessione di linee automobilistiche e in genere di servizi pubblici di trasporto di persone e cose</w:t>
            </w:r>
          </w:p>
        </w:tc>
      </w:tr>
      <w:tr w:rsidR="003A3215"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3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u w:val="single"/>
              </w:rPr>
            </w:pPr>
            <w:r w:rsidRPr="003F1924">
              <w:rPr>
                <w:rFonts w:ascii="Calibri" w:eastAsia="Calibri" w:hAnsi="Calibri" w:cs="Calibri"/>
                <w:b/>
                <w:color w:val="244062"/>
                <w:sz w:val="22"/>
                <w:szCs w:val="20"/>
              </w:rPr>
              <w:t xml:space="preserve">Attività 4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bl>
    <w:p w:rsidR="003A3215" w:rsidRPr="003F1924" w:rsidRDefault="003A3215" w:rsidP="003A3215">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3A3215" w:rsidRPr="0022214B" w:rsidRDefault="003A3215" w:rsidP="003A3215">
      <w:pPr>
        <w:tabs>
          <w:tab w:val="left" w:pos="357"/>
        </w:tabs>
        <w:spacing w:after="160" w:line="259" w:lineRule="auto"/>
        <w:rPr>
          <w:rFonts w:ascii="Calibri" w:eastAsia="Calibri" w:hAnsi="Calibri" w:cs="Times New Roman"/>
          <w:sz w:val="20"/>
          <w:szCs w:val="20"/>
        </w:rPr>
      </w:pPr>
    </w:p>
    <w:p w:rsidR="003A3215" w:rsidRPr="0022214B" w:rsidRDefault="003A3215" w:rsidP="003A3215">
      <w:pPr>
        <w:tabs>
          <w:tab w:val="left" w:pos="357"/>
        </w:tabs>
        <w:spacing w:after="160" w:line="259" w:lineRule="auto"/>
        <w:rPr>
          <w:rFonts w:ascii="Calibri" w:eastAsia="Calibri" w:hAnsi="Calibri" w:cs="Times New Roman"/>
          <w:sz w:val="20"/>
          <w:szCs w:val="20"/>
        </w:rPr>
      </w:pPr>
    </w:p>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465"/>
        <w:gridCol w:w="5940"/>
      </w:tblGrid>
      <w:tr w:rsidR="003A3215"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lang w:val="en-US"/>
              </w:rPr>
            </w:pPr>
          </w:p>
        </w:tc>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1308341176"/>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sdt>
          <w:sdtPr>
            <w:rPr>
              <w:rFonts w:ascii="Calibri" w:eastAsia="Calibri" w:hAnsi="Calibri" w:cs="Calibri"/>
              <w:iCs/>
              <w:color w:val="244062"/>
              <w:sz w:val="18"/>
              <w:szCs w:val="18"/>
            </w:rPr>
            <w:alias w:val="Previsione nello statuto di limiti di fatturato"/>
            <w:id w:val="1308341177"/>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3A3215" w:rsidRPr="003F1924" w:rsidRDefault="003A3215"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sdt>
          <w:sdtPr>
            <w:rPr>
              <w:rFonts w:ascii="Calibri" w:eastAsia="Calibri" w:hAnsi="Calibri" w:cs="Calibri"/>
              <w:iCs/>
              <w:color w:val="244062"/>
              <w:sz w:val="18"/>
              <w:szCs w:val="18"/>
            </w:rPr>
            <w:alias w:val="Deliberazione di quotazione di azioni in mercati regolamentati"/>
            <w:id w:val="1308341178"/>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a partecipazione pubblica di diritto singolare (art.1, c. 4, lett. A)</w:t>
            </w:r>
          </w:p>
        </w:tc>
        <w:sdt>
          <w:sdtPr>
            <w:rPr>
              <w:rFonts w:ascii="Calibri" w:eastAsia="Calibri" w:hAnsi="Calibri" w:cs="Calibri"/>
              <w:iCs/>
              <w:color w:val="244062"/>
              <w:sz w:val="18"/>
              <w:szCs w:val="18"/>
            </w:rPr>
            <w:alias w:val="Società a partecipazione pubblica di diritto singolare"/>
            <w:tag w:val="Società a partecipazione pubblica di diritto singolare"/>
            <w:id w:val="1308341179"/>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A3215" w:rsidRPr="003F1924" w:rsidRDefault="003A3215" w:rsidP="002A64A8">
            <w:pPr>
              <w:spacing w:after="160" w:line="259" w:lineRule="auto"/>
              <w:rPr>
                <w:rFonts w:ascii="Calibri" w:eastAsia="Calibri" w:hAnsi="Calibri" w:cs="Calibri"/>
                <w:iCs/>
                <w:color w:val="244062"/>
                <w:sz w:val="18"/>
                <w:szCs w:val="18"/>
              </w:rPr>
            </w:pPr>
          </w:p>
        </w:tc>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sdt>
          <w:sdtPr>
            <w:rPr>
              <w:rFonts w:ascii="Calibri" w:eastAsia="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1308341180"/>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A3215" w:rsidRPr="003F1924" w:rsidRDefault="003A3215" w:rsidP="002A64A8">
            <w:pPr>
              <w:spacing w:after="160" w:line="259" w:lineRule="auto"/>
              <w:rPr>
                <w:rFonts w:ascii="Calibri" w:eastAsia="Calibri" w:hAnsi="Calibri" w:cs="Calibri"/>
                <w:iCs/>
                <w:color w:val="244062"/>
                <w:sz w:val="18"/>
                <w:szCs w:val="18"/>
                <w:highlight w:val="yellow"/>
              </w:rPr>
            </w:pPr>
          </w:p>
        </w:tc>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sdt>
          <w:sdtPr>
            <w:rPr>
              <w:rFonts w:ascii="Calibri" w:eastAsia="Calibri" w:hAnsi="Calibri" w:cs="Calibri"/>
              <w:iCs/>
              <w:color w:val="244062"/>
              <w:sz w:val="18"/>
              <w:szCs w:val="18"/>
            </w:rPr>
            <w:alias w:val="Società esclusa dall'applicazione dell'art. 4 con DPCM"/>
            <w:tag w:val="Società esclusa dall'applicazione dell'art. 4 con DPCM"/>
            <w:id w:val="1308341181"/>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provvedimento del Presidente della Regione o delle Prov. Autonome (art. 4, c. 9)</w:t>
            </w:r>
          </w:p>
        </w:tc>
        <w:sdt>
          <w:sdtPr>
            <w:rPr>
              <w:rFonts w:ascii="Calibri" w:eastAsia="Calibri" w:hAnsi="Calibri" w:cs="Calibri"/>
              <w:iCs/>
              <w:color w:val="244062"/>
              <w:sz w:val="18"/>
              <w:szCs w:val="18"/>
            </w:rPr>
            <w:alias w:val="Società esclusa dall'applicazione dell'art. 4 con provvedimento "/>
            <w:id w:val="1308341182"/>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A3215" w:rsidRPr="003F1924" w:rsidRDefault="003A3215" w:rsidP="002A64A8">
            <w:pPr>
              <w:spacing w:after="160" w:line="259" w:lineRule="auto"/>
              <w:rPr>
                <w:rFonts w:ascii="Calibri" w:eastAsia="Calibri" w:hAnsi="Calibri" w:cs="Calibri"/>
                <w:iCs/>
                <w:color w:val="244062"/>
                <w:sz w:val="18"/>
                <w:szCs w:val="18"/>
                <w:highlight w:val="yellow"/>
              </w:rPr>
            </w:pPr>
          </w:p>
        </w:tc>
      </w:tr>
    </w:tbl>
    <w:p w:rsidR="003A3215" w:rsidRPr="003F1924" w:rsidRDefault="003A3215" w:rsidP="003A321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rsidR="003A3215" w:rsidRPr="003F1924" w:rsidRDefault="003A3215" w:rsidP="003A321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A3215" w:rsidRPr="003F1924" w:rsidTr="002A64A8">
        <w:tc>
          <w:tcPr>
            <w:tcW w:w="0" w:type="auto"/>
            <w:tcMar>
              <w:top w:w="113" w:type="dxa"/>
              <w:bottom w:w="113" w:type="dxa"/>
            </w:tcMar>
          </w:tcPr>
          <w:p w:rsidR="003A3215" w:rsidRPr="00DD563C" w:rsidRDefault="003A3215" w:rsidP="002A64A8">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3A3215" w:rsidRPr="00DD563C" w:rsidRDefault="003A3215" w:rsidP="002A64A8">
            <w:pPr>
              <w:tabs>
                <w:tab w:val="left" w:pos="357"/>
              </w:tabs>
              <w:spacing w:after="0" w:line="240" w:lineRule="auto"/>
              <w:jc w:val="both"/>
              <w:rPr>
                <w:rFonts w:ascii="Calibri Light" w:eastAsia="Calibri" w:hAnsi="Calibri Light" w:cs="Calibri Light"/>
                <w:sz w:val="20"/>
              </w:rPr>
            </w:pPr>
          </w:p>
          <w:p w:rsidR="003A3215" w:rsidRPr="003F1924" w:rsidRDefault="003A3215"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3A3215" w:rsidRPr="003F1924" w:rsidRDefault="003A3215" w:rsidP="002A64A8">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lastRenderedPageBreak/>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DI BILANCIO PER LA VERIFICA TUSP</w:t>
      </w:r>
    </w:p>
    <w:tbl>
      <w:tblPr>
        <w:tblW w:w="5000" w:type="pct"/>
        <w:tblInd w:w="-10" w:type="dxa"/>
        <w:tblLook w:val="04A0" w:firstRow="1" w:lastRow="0" w:firstColumn="1" w:lastColumn="0" w:noHBand="0" w:noVBand="1"/>
      </w:tblPr>
      <w:tblGrid>
        <w:gridCol w:w="3464"/>
        <w:gridCol w:w="5938"/>
      </w:tblGrid>
      <w:tr w:rsidR="003A3215" w:rsidRPr="00592ACD" w:rsidTr="002A64A8">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A3215" w:rsidRPr="00592ACD" w:rsidRDefault="003A3215"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rsidR="003A3215" w:rsidRPr="00592ACD" w:rsidRDefault="003A3215" w:rsidP="002A64A8">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w:t>
            </w:r>
            <w:r w:rsidR="004F4F27">
              <w:rPr>
                <w:rFonts w:ascii="Calibri" w:eastAsia="Calibri" w:hAnsi="Calibri" w:cs="Calibri"/>
                <w:b/>
                <w:bCs/>
                <w:color w:val="44546A"/>
                <w:sz w:val="22"/>
                <w:szCs w:val="20"/>
              </w:rPr>
              <w:t>8</w:t>
            </w:r>
          </w:p>
        </w:tc>
      </w:tr>
      <w:tr w:rsidR="003A3215" w:rsidRPr="00592ACD"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rsidR="003A3215" w:rsidRPr="00592ACD" w:rsidRDefault="003A3215"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1308341183"/>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Content>
              <w:p w:rsidR="003A3215" w:rsidRPr="00592ACD" w:rsidRDefault="003A3215" w:rsidP="002A64A8">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3A3215"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A3215" w:rsidRPr="00592ACD" w:rsidRDefault="003A3215"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3A3215" w:rsidRPr="00592ACD" w:rsidRDefault="003A3215"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6</w:t>
            </w:r>
          </w:p>
        </w:tc>
      </w:tr>
      <w:tr w:rsidR="003A3215"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A3215" w:rsidRPr="00592ACD" w:rsidRDefault="003A3215"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3A3215" w:rsidRPr="00592ACD" w:rsidRDefault="003A3215"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w:t>
            </w:r>
          </w:p>
        </w:tc>
      </w:tr>
      <w:tr w:rsidR="003A3215"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A3215" w:rsidRPr="00592ACD" w:rsidRDefault="003A3215"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3A3215" w:rsidRPr="00592ACD" w:rsidRDefault="003A3215" w:rsidP="002A64A8">
            <w:pPr>
              <w:spacing w:before="60" w:after="160" w:line="256" w:lineRule="auto"/>
              <w:rPr>
                <w:rFonts w:ascii="Calibri" w:eastAsia="Calibri" w:hAnsi="Calibri" w:cs="Calibri"/>
                <w:color w:val="244062"/>
                <w:sz w:val="18"/>
                <w:szCs w:val="18"/>
              </w:rPr>
            </w:pPr>
          </w:p>
        </w:tc>
      </w:tr>
      <w:tr w:rsidR="003A3215"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A3215" w:rsidRPr="00592ACD" w:rsidRDefault="003A3215"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3A3215" w:rsidRPr="00592ACD" w:rsidRDefault="003A3215" w:rsidP="002A64A8">
            <w:pPr>
              <w:spacing w:before="60" w:after="160" w:line="256" w:lineRule="auto"/>
              <w:rPr>
                <w:rFonts w:ascii="Calibri" w:eastAsia="Calibri" w:hAnsi="Calibri" w:cs="Calibri"/>
                <w:color w:val="244062"/>
                <w:sz w:val="18"/>
                <w:szCs w:val="18"/>
              </w:rPr>
            </w:pPr>
          </w:p>
        </w:tc>
      </w:tr>
      <w:tr w:rsidR="003A3215"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A3215" w:rsidRPr="00592ACD" w:rsidRDefault="003A3215"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3A3215" w:rsidRPr="00592ACD" w:rsidRDefault="003A3215" w:rsidP="002A64A8">
            <w:pPr>
              <w:spacing w:before="60" w:after="160" w:line="256" w:lineRule="auto"/>
              <w:rPr>
                <w:rFonts w:ascii="Calibri" w:eastAsia="Calibri" w:hAnsi="Calibri" w:cs="Calibri"/>
                <w:color w:val="244062"/>
                <w:sz w:val="18"/>
                <w:szCs w:val="18"/>
              </w:rPr>
            </w:pPr>
          </w:p>
        </w:tc>
      </w:tr>
    </w:tbl>
    <w:p w:rsidR="003A3215" w:rsidRDefault="003A3215" w:rsidP="003A3215">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3A3215" w:rsidRDefault="003A3215" w:rsidP="003A3215">
      <w:pPr>
        <w:spacing w:before="120" w:after="120" w:line="240" w:lineRule="auto"/>
        <w:jc w:val="both"/>
        <w:rPr>
          <w:rFonts w:ascii="Calibri" w:eastAsia="MS Mincho" w:hAnsi="Calibri" w:cs="Calibri"/>
          <w:b/>
          <w:sz w:val="24"/>
          <w:szCs w:val="24"/>
          <w:u w:val="single"/>
          <w:lang w:eastAsia="ja-JP"/>
        </w:rPr>
      </w:pPr>
    </w:p>
    <w:tbl>
      <w:tblPr>
        <w:tblW w:w="5000" w:type="pct"/>
        <w:tblInd w:w="-10" w:type="dxa"/>
        <w:tblLayout w:type="fixed"/>
        <w:tblLook w:val="04A0" w:firstRow="1" w:lastRow="0" w:firstColumn="1" w:lastColumn="0" w:noHBand="0" w:noVBand="1"/>
      </w:tblPr>
      <w:tblGrid>
        <w:gridCol w:w="2694"/>
        <w:gridCol w:w="1296"/>
        <w:gridCol w:w="1384"/>
        <w:gridCol w:w="1247"/>
        <w:gridCol w:w="1384"/>
        <w:gridCol w:w="1397"/>
      </w:tblGrid>
      <w:tr w:rsidR="003A3215" w:rsidRPr="00592ACD" w:rsidTr="002A64A8">
        <w:trPr>
          <w:cantSplit/>
          <w:trHeight w:val="542"/>
        </w:trPr>
        <w:tc>
          <w:tcPr>
            <w:tcW w:w="1433" w:type="pct"/>
            <w:tcBorders>
              <w:top w:val="single" w:sz="4" w:space="0" w:color="auto"/>
              <w:left w:val="single" w:sz="4" w:space="0" w:color="FFFFFF"/>
              <w:bottom w:val="double" w:sz="4" w:space="0" w:color="auto"/>
              <w:right w:val="single" w:sz="4" w:space="0" w:color="FFFFFF"/>
            </w:tcBorders>
            <w:shd w:val="clear" w:color="auto" w:fill="D9E2F3"/>
            <w:vAlign w:val="center"/>
            <w:hideMark/>
          </w:tcPr>
          <w:p w:rsidR="003A3215" w:rsidRPr="00592ACD" w:rsidRDefault="003A3215"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89"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A3215" w:rsidRPr="00592ACD" w:rsidRDefault="003A3215"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4F4F27">
              <w:rPr>
                <w:rFonts w:ascii="Calibri" w:eastAsia="Calibri" w:hAnsi="Calibri" w:cs="Calibri"/>
                <w:b/>
                <w:bCs/>
                <w:color w:val="44546A"/>
                <w:sz w:val="22"/>
                <w:szCs w:val="20"/>
              </w:rPr>
              <w:t>8</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A3215" w:rsidRPr="00592ACD" w:rsidRDefault="003A3215"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4F4F27">
              <w:rPr>
                <w:rFonts w:ascii="Calibri" w:eastAsia="Calibri" w:hAnsi="Calibri" w:cs="Calibri"/>
                <w:b/>
                <w:bCs/>
                <w:color w:val="44546A"/>
                <w:sz w:val="22"/>
                <w:szCs w:val="20"/>
              </w:rPr>
              <w:t>7</w:t>
            </w:r>
          </w:p>
        </w:tc>
        <w:tc>
          <w:tcPr>
            <w:tcW w:w="66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A3215" w:rsidRPr="00592ACD" w:rsidRDefault="003A3215"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4F4F27">
              <w:rPr>
                <w:rFonts w:ascii="Calibri" w:eastAsia="Calibri" w:hAnsi="Calibri" w:cs="Calibri"/>
                <w:b/>
                <w:bCs/>
                <w:color w:val="44546A"/>
                <w:sz w:val="22"/>
                <w:szCs w:val="20"/>
              </w:rPr>
              <w:t>6</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A3215" w:rsidRPr="00592ACD" w:rsidRDefault="003A3215"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4F4F27">
              <w:rPr>
                <w:rFonts w:ascii="Calibri" w:eastAsia="Calibri" w:hAnsi="Calibri" w:cs="Calibri"/>
                <w:b/>
                <w:bCs/>
                <w:color w:val="44546A"/>
                <w:sz w:val="22"/>
                <w:szCs w:val="20"/>
              </w:rPr>
              <w:t>5</w:t>
            </w:r>
          </w:p>
        </w:tc>
        <w:tc>
          <w:tcPr>
            <w:tcW w:w="74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A3215" w:rsidRPr="00592ACD" w:rsidRDefault="003A3215"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4F4F27">
              <w:rPr>
                <w:rFonts w:ascii="Calibri" w:eastAsia="Calibri" w:hAnsi="Calibri" w:cs="Calibri"/>
                <w:b/>
                <w:bCs/>
                <w:color w:val="44546A"/>
                <w:sz w:val="22"/>
                <w:szCs w:val="20"/>
              </w:rPr>
              <w:t>4</w:t>
            </w:r>
          </w:p>
        </w:tc>
      </w:tr>
      <w:tr w:rsidR="003A3215" w:rsidRPr="00592ACD" w:rsidTr="002A64A8">
        <w:trPr>
          <w:cantSplit/>
          <w:trHeight w:val="251"/>
        </w:trPr>
        <w:tc>
          <w:tcPr>
            <w:tcW w:w="1433" w:type="pct"/>
            <w:tcBorders>
              <w:top w:val="double" w:sz="4" w:space="0" w:color="auto"/>
              <w:left w:val="single" w:sz="4" w:space="0" w:color="254061"/>
              <w:bottom w:val="single" w:sz="4" w:space="0" w:color="auto"/>
              <w:right w:val="single" w:sz="4" w:space="0" w:color="auto"/>
            </w:tcBorders>
            <w:hideMark/>
          </w:tcPr>
          <w:p w:rsidR="003A3215" w:rsidRPr="00592ACD" w:rsidRDefault="003A3215"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1308341184"/>
            <w:dropDownList>
              <w:listItem w:displayText="sì" w:value="sì"/>
              <w:listItem w:displayText="no" w:value="no"/>
            </w:dropDownList>
          </w:sdtPr>
          <w:sdtContent>
            <w:tc>
              <w:tcPr>
                <w:tcW w:w="689" w:type="pct"/>
                <w:tcBorders>
                  <w:top w:val="double" w:sz="4" w:space="0" w:color="auto"/>
                  <w:left w:val="single" w:sz="4" w:space="0" w:color="auto"/>
                  <w:bottom w:val="single" w:sz="4" w:space="0" w:color="auto"/>
                  <w:right w:val="single" w:sz="4" w:space="0" w:color="auto"/>
                </w:tcBorders>
                <w:hideMark/>
              </w:tcPr>
              <w:p w:rsidR="003A3215" w:rsidRPr="00592ACD" w:rsidRDefault="003A3215"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6"/>
            <w:tag w:val="Approvazione bilancio 2016"/>
            <w:id w:val="1308341185"/>
            <w:dropDownList>
              <w:listItem w:displayText="sì" w:value="sì"/>
              <w:listItem w:displayText="no" w:value="no"/>
            </w:dropDownList>
          </w:sdtPr>
          <w:sdtContent>
            <w:tc>
              <w:tcPr>
                <w:tcW w:w="736" w:type="pct"/>
                <w:tcBorders>
                  <w:top w:val="double" w:sz="4" w:space="0" w:color="auto"/>
                  <w:left w:val="single" w:sz="4" w:space="0" w:color="FFFFFF"/>
                  <w:bottom w:val="single" w:sz="4" w:space="0" w:color="auto"/>
                  <w:right w:val="single" w:sz="4" w:space="0" w:color="auto"/>
                </w:tcBorders>
                <w:hideMark/>
              </w:tcPr>
              <w:p w:rsidR="003A3215" w:rsidRPr="00592ACD" w:rsidRDefault="003A3215"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1308341186"/>
            <w:dropDownList>
              <w:listItem w:displayText="sì" w:value="sì"/>
              <w:listItem w:displayText="no" w:value="no"/>
            </w:dropDownList>
          </w:sdtPr>
          <w:sdtContent>
            <w:tc>
              <w:tcPr>
                <w:tcW w:w="663" w:type="pct"/>
                <w:tcBorders>
                  <w:top w:val="double" w:sz="4" w:space="0" w:color="auto"/>
                  <w:left w:val="single" w:sz="4" w:space="0" w:color="FFFFFF"/>
                  <w:bottom w:val="single" w:sz="4" w:space="0" w:color="auto"/>
                  <w:right w:val="single" w:sz="4" w:space="0" w:color="auto"/>
                </w:tcBorders>
                <w:hideMark/>
              </w:tcPr>
              <w:p w:rsidR="003A3215" w:rsidRPr="00592ACD" w:rsidRDefault="003A3215"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1308341187"/>
            <w:dropDownList>
              <w:listItem w:displayText="sì" w:value="sì"/>
              <w:listItem w:displayText="no" w:value="no"/>
            </w:dropDownList>
          </w:sdtPr>
          <w:sdtContent>
            <w:tc>
              <w:tcPr>
                <w:tcW w:w="736" w:type="pct"/>
                <w:tcBorders>
                  <w:top w:val="double" w:sz="4" w:space="0" w:color="auto"/>
                  <w:left w:val="single" w:sz="4" w:space="0" w:color="FFFFFF"/>
                  <w:bottom w:val="single" w:sz="4" w:space="0" w:color="auto"/>
                  <w:right w:val="single" w:sz="4" w:space="0" w:color="auto"/>
                </w:tcBorders>
                <w:hideMark/>
              </w:tcPr>
              <w:p w:rsidR="003A3215" w:rsidRPr="00592ACD" w:rsidRDefault="003A3215"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1308341188"/>
            <w:dropDownList>
              <w:listItem w:displayText="sì" w:value="sì"/>
              <w:listItem w:displayText="no" w:value="no"/>
            </w:dropDownList>
          </w:sdtPr>
          <w:sdtContent>
            <w:tc>
              <w:tcPr>
                <w:tcW w:w="743" w:type="pct"/>
                <w:tcBorders>
                  <w:top w:val="double" w:sz="4" w:space="0" w:color="auto"/>
                  <w:left w:val="single" w:sz="4" w:space="0" w:color="FFFFFF"/>
                  <w:bottom w:val="single" w:sz="4" w:space="0" w:color="auto"/>
                  <w:right w:val="single" w:sz="4" w:space="0" w:color="auto"/>
                </w:tcBorders>
                <w:hideMark/>
              </w:tcPr>
              <w:p w:rsidR="003A3215" w:rsidRPr="00592ACD" w:rsidRDefault="003A3215"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3A3215" w:rsidRPr="00592ACD" w:rsidTr="002A64A8">
        <w:trPr>
          <w:cantSplit/>
          <w:trHeight w:val="251"/>
        </w:trPr>
        <w:tc>
          <w:tcPr>
            <w:tcW w:w="1433" w:type="pct"/>
            <w:tcBorders>
              <w:top w:val="single" w:sz="4" w:space="0" w:color="auto"/>
              <w:left w:val="single" w:sz="4" w:space="0" w:color="254061"/>
              <w:bottom w:val="single" w:sz="4" w:space="0" w:color="auto"/>
              <w:right w:val="single" w:sz="4" w:space="0" w:color="auto"/>
            </w:tcBorders>
            <w:hideMark/>
          </w:tcPr>
          <w:p w:rsidR="003A3215" w:rsidRPr="00592ACD" w:rsidRDefault="003A3215"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89" w:type="pct"/>
            <w:tcBorders>
              <w:top w:val="single" w:sz="4" w:space="0" w:color="auto"/>
              <w:left w:val="single" w:sz="4" w:space="0" w:color="auto"/>
              <w:bottom w:val="single" w:sz="4" w:space="0" w:color="auto"/>
              <w:right w:val="single" w:sz="4" w:space="0" w:color="auto"/>
            </w:tcBorders>
          </w:tcPr>
          <w:p w:rsidR="003A3215" w:rsidRPr="00C50829" w:rsidRDefault="004F4F27" w:rsidP="002A64A8">
            <w:pPr>
              <w:pStyle w:val="Paragrafoelenco"/>
              <w:spacing w:before="60" w:after="160" w:line="256" w:lineRule="auto"/>
              <w:ind w:left="370"/>
              <w:rPr>
                <w:rFonts w:ascii="Calibri" w:eastAsia="Calibri" w:hAnsi="Calibri" w:cs="Calibri"/>
                <w:color w:val="244062"/>
                <w:sz w:val="18"/>
                <w:szCs w:val="18"/>
              </w:rPr>
            </w:pPr>
            <w:r>
              <w:rPr>
                <w:rFonts w:ascii="Calibri" w:eastAsia="Calibri" w:hAnsi="Calibri" w:cs="Calibri"/>
                <w:color w:val="244062"/>
                <w:sz w:val="18"/>
                <w:szCs w:val="18"/>
              </w:rPr>
              <w:t>74.046</w:t>
            </w:r>
          </w:p>
        </w:tc>
        <w:tc>
          <w:tcPr>
            <w:tcW w:w="736" w:type="pct"/>
            <w:tcBorders>
              <w:top w:val="single" w:sz="4" w:space="0" w:color="auto"/>
              <w:left w:val="single" w:sz="4" w:space="0" w:color="FFFFFF"/>
              <w:bottom w:val="single" w:sz="4" w:space="0" w:color="auto"/>
              <w:right w:val="single" w:sz="4" w:space="0" w:color="auto"/>
            </w:tcBorders>
          </w:tcPr>
          <w:p w:rsidR="003A3215" w:rsidRPr="00FE6AFC" w:rsidRDefault="004F4F27" w:rsidP="004F4F27">
            <w:pPr>
              <w:spacing w:before="60" w:after="160" w:line="256" w:lineRule="auto"/>
              <w:jc w:val="right"/>
              <w:rPr>
                <w:rFonts w:ascii="Calibri" w:eastAsia="Calibri" w:hAnsi="Calibri" w:cs="Calibri"/>
                <w:color w:val="244062"/>
                <w:sz w:val="18"/>
                <w:szCs w:val="18"/>
              </w:rPr>
            </w:pPr>
            <w:r>
              <w:rPr>
                <w:rFonts w:ascii="Calibri" w:eastAsia="Calibri" w:hAnsi="Calibri" w:cs="Calibri"/>
                <w:color w:val="244062"/>
                <w:sz w:val="18"/>
                <w:szCs w:val="18"/>
              </w:rPr>
              <w:t>102.744</w:t>
            </w:r>
          </w:p>
        </w:tc>
        <w:tc>
          <w:tcPr>
            <w:tcW w:w="663" w:type="pct"/>
            <w:tcBorders>
              <w:top w:val="single" w:sz="4" w:space="0" w:color="auto"/>
              <w:left w:val="single" w:sz="4" w:space="0" w:color="FFFFFF"/>
              <w:bottom w:val="single" w:sz="4" w:space="0" w:color="auto"/>
              <w:right w:val="single" w:sz="4" w:space="0" w:color="auto"/>
            </w:tcBorders>
          </w:tcPr>
          <w:p w:rsidR="003A3215" w:rsidRPr="005E3C14" w:rsidRDefault="004F4F27" w:rsidP="002A64A8">
            <w:pPr>
              <w:pStyle w:val="Paragrafoelenco"/>
              <w:spacing w:before="60" w:after="160" w:line="256" w:lineRule="auto"/>
              <w:ind w:left="177"/>
              <w:jc w:val="both"/>
              <w:rPr>
                <w:rFonts w:ascii="Calibri" w:eastAsia="Calibri" w:hAnsi="Calibri" w:cs="Calibri"/>
                <w:color w:val="244062"/>
                <w:sz w:val="18"/>
                <w:szCs w:val="18"/>
              </w:rPr>
            </w:pPr>
            <w:r>
              <w:rPr>
                <w:rFonts w:ascii="Calibri" w:eastAsia="Calibri" w:hAnsi="Calibri" w:cs="Calibri"/>
                <w:color w:val="244062"/>
                <w:sz w:val="18"/>
                <w:szCs w:val="18"/>
              </w:rPr>
              <w:t>168.967</w:t>
            </w:r>
          </w:p>
        </w:tc>
        <w:tc>
          <w:tcPr>
            <w:tcW w:w="736" w:type="pct"/>
            <w:tcBorders>
              <w:top w:val="single" w:sz="4" w:space="0" w:color="auto"/>
              <w:left w:val="single" w:sz="4" w:space="0" w:color="FFFFFF"/>
              <w:bottom w:val="single" w:sz="4" w:space="0" w:color="auto"/>
              <w:right w:val="single" w:sz="4" w:space="0" w:color="auto"/>
            </w:tcBorders>
          </w:tcPr>
          <w:p w:rsidR="003A3215" w:rsidRPr="0074241E" w:rsidRDefault="003A3215" w:rsidP="002A64A8">
            <w:pPr>
              <w:spacing w:before="60" w:after="160" w:line="256" w:lineRule="auto"/>
              <w:ind w:left="227" w:hanging="142"/>
              <w:jc w:val="both"/>
              <w:rPr>
                <w:rFonts w:ascii="Calibri" w:eastAsia="Calibri" w:hAnsi="Calibri" w:cs="Calibri"/>
                <w:color w:val="244062"/>
                <w:sz w:val="18"/>
                <w:szCs w:val="18"/>
              </w:rPr>
            </w:pPr>
          </w:p>
        </w:tc>
        <w:tc>
          <w:tcPr>
            <w:tcW w:w="743" w:type="pct"/>
            <w:tcBorders>
              <w:top w:val="single" w:sz="4" w:space="0" w:color="auto"/>
              <w:left w:val="single" w:sz="4" w:space="0" w:color="FFFFFF"/>
              <w:bottom w:val="single" w:sz="4" w:space="0" w:color="auto"/>
              <w:right w:val="single" w:sz="4" w:space="0" w:color="auto"/>
            </w:tcBorders>
          </w:tcPr>
          <w:p w:rsidR="003A3215" w:rsidRPr="0074241E" w:rsidRDefault="003A3215" w:rsidP="002A64A8">
            <w:pPr>
              <w:spacing w:before="60" w:after="160" w:line="256" w:lineRule="auto"/>
              <w:ind w:left="227" w:hanging="142"/>
              <w:jc w:val="both"/>
              <w:rPr>
                <w:rFonts w:ascii="Calibri" w:eastAsia="Calibri" w:hAnsi="Calibri" w:cs="Calibri"/>
                <w:color w:val="244062"/>
                <w:sz w:val="18"/>
                <w:szCs w:val="18"/>
              </w:rPr>
            </w:pPr>
          </w:p>
        </w:tc>
      </w:tr>
    </w:tbl>
    <w:p w:rsidR="003A3215" w:rsidRDefault="003A3215" w:rsidP="003A3215">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p w:rsidR="003A3215" w:rsidRDefault="003A3215" w:rsidP="003A3215">
      <w:pPr>
        <w:spacing w:before="120" w:after="120" w:line="240" w:lineRule="auto"/>
        <w:jc w:val="both"/>
        <w:rPr>
          <w:rFonts w:ascii="Calibri" w:eastAsia="MS Mincho" w:hAnsi="Calibri"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A3215" w:rsidRPr="003F1924" w:rsidTr="002A64A8">
        <w:tc>
          <w:tcPr>
            <w:tcW w:w="5000" w:type="pct"/>
          </w:tcPr>
          <w:p w:rsidR="003A3215" w:rsidRPr="003F1924" w:rsidRDefault="003A3215" w:rsidP="002A64A8">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rsidR="003A3215" w:rsidRPr="003F1924" w:rsidRDefault="003A3215"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3A3215" w:rsidRPr="003F1924" w:rsidRDefault="003A3215"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3A3215" w:rsidRPr="003F1924" w:rsidRDefault="003A3215"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indicare eventuali variazioni rispetto alla data del 31/12/2017, ovvero a data successiva;</w:t>
            </w:r>
            <w:r>
              <w:rPr>
                <w:rFonts w:ascii="Calibri Light" w:eastAsia="MS Mincho" w:hAnsi="Calibri Light" w:cs="Calibri Light"/>
                <w:sz w:val="20"/>
                <w:lang w:eastAsia="ja-JP"/>
              </w:rPr>
              <w:t xml:space="preserve"> </w:t>
            </w:r>
            <w:r w:rsidRPr="003F1924">
              <w:rPr>
                <w:rFonts w:ascii="Calibri Light" w:eastAsia="MS Mincho" w:hAnsi="Calibri Light" w:cs="Calibri Light"/>
                <w:sz w:val="20"/>
                <w:lang w:eastAsia="ja-JP"/>
              </w:rPr>
              <w:t xml:space="preserve">azioni di adeguamento del numero degli amministratori con riguardo all’art. 11 del TUSP; </w:t>
            </w:r>
          </w:p>
          <w:p w:rsidR="003A3215" w:rsidRPr="003F1924" w:rsidRDefault="003A3215"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r>
              <w:rPr>
                <w:rFonts w:ascii="Calibri Light" w:eastAsia="MS Mincho" w:hAnsi="Calibri Light" w:cs="Calibri Light"/>
                <w:sz w:val="20"/>
                <w:lang w:eastAsia="ja-JP"/>
              </w:rPr>
              <w:t>;</w:t>
            </w:r>
          </w:p>
          <w:p w:rsidR="003A3215" w:rsidRPr="003F1924" w:rsidRDefault="003A3215"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lastRenderedPageBreak/>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3A3215" w:rsidRPr="003F1924" w:rsidRDefault="003A3215" w:rsidP="003A3215">
      <w:pPr>
        <w:spacing w:after="160" w:line="259" w:lineRule="auto"/>
        <w:rPr>
          <w:rFonts w:ascii="Calibri" w:eastAsia="Calibri" w:hAnsi="Calibri" w:cs="Calibri"/>
          <w:b/>
          <w:sz w:val="22"/>
        </w:rPr>
      </w:pPr>
    </w:p>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produttive di beni e servizi o Distretti tecnologici</w:t>
      </w:r>
    </w:p>
    <w:p w:rsidR="003A3215" w:rsidRPr="003F1924" w:rsidRDefault="003A3215" w:rsidP="003A3215">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470"/>
        <w:gridCol w:w="1983"/>
        <w:gridCol w:w="1983"/>
        <w:gridCol w:w="1982"/>
      </w:tblGrid>
      <w:tr w:rsidR="003A3215" w:rsidRPr="003F1924" w:rsidTr="002A64A8">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3A3215" w:rsidRPr="003F1924" w:rsidRDefault="003A3215"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4F4F27">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2016</w:t>
            </w:r>
          </w:p>
        </w:tc>
        <w:tc>
          <w:tcPr>
            <w:tcW w:w="1052" w:type="pct"/>
            <w:tcBorders>
              <w:top w:val="double" w:sz="4" w:space="0" w:color="auto"/>
              <w:left w:val="single" w:sz="4" w:space="0" w:color="FFFFFF"/>
              <w:bottom w:val="double" w:sz="4" w:space="0" w:color="auto"/>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4F4F27">
              <w:rPr>
                <w:rFonts w:ascii="Calibri" w:eastAsia="Calibri" w:hAnsi="Calibri" w:cs="Calibri"/>
                <w:b/>
                <w:bCs/>
                <w:color w:val="44546A"/>
                <w:sz w:val="22"/>
                <w:szCs w:val="20"/>
              </w:rPr>
              <w:t>6</w:t>
            </w:r>
          </w:p>
        </w:tc>
      </w:tr>
      <w:tr w:rsidR="003A3215"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A3215" w:rsidRPr="003F1924" w:rsidRDefault="00B92692" w:rsidP="00B92692">
            <w:pPr>
              <w:spacing w:before="60" w:after="160" w:line="259" w:lineRule="auto"/>
              <w:jc w:val="right"/>
              <w:rPr>
                <w:rFonts w:ascii="Calibri" w:eastAsia="Calibri" w:hAnsi="Calibri" w:cs="Times New Roman"/>
                <w:sz w:val="18"/>
                <w:szCs w:val="18"/>
              </w:rPr>
            </w:pPr>
            <w:r>
              <w:rPr>
                <w:rFonts w:ascii="Calibri" w:eastAsia="Calibri" w:hAnsi="Calibri" w:cs="Times New Roman"/>
                <w:sz w:val="18"/>
                <w:szCs w:val="18"/>
              </w:rPr>
              <w:t>1..971.843</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A3215" w:rsidRPr="003F1924" w:rsidRDefault="004F4F27" w:rsidP="004F4F27">
            <w:pPr>
              <w:spacing w:before="60" w:after="160" w:line="259" w:lineRule="auto"/>
              <w:jc w:val="right"/>
              <w:rPr>
                <w:rFonts w:ascii="Calibri" w:eastAsia="Calibri" w:hAnsi="Calibri" w:cs="Times New Roman"/>
                <w:sz w:val="18"/>
                <w:szCs w:val="18"/>
              </w:rPr>
            </w:pPr>
            <w:r>
              <w:rPr>
                <w:rFonts w:ascii="Calibri" w:eastAsia="Calibri" w:hAnsi="Calibri" w:cs="Times New Roman"/>
                <w:sz w:val="18"/>
                <w:szCs w:val="18"/>
              </w:rPr>
              <w:t>4.722.109</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3A3215" w:rsidRPr="00C36832" w:rsidRDefault="004F4F27" w:rsidP="004F4F27">
            <w:pPr>
              <w:spacing w:before="60" w:after="160" w:line="259" w:lineRule="auto"/>
              <w:jc w:val="right"/>
              <w:rPr>
                <w:rFonts w:ascii="Calibri" w:eastAsia="Calibri" w:hAnsi="Calibri" w:cs="Times New Roman"/>
                <w:sz w:val="18"/>
                <w:szCs w:val="18"/>
                <w:highlight w:val="yellow"/>
              </w:rPr>
            </w:pPr>
            <w:r>
              <w:rPr>
                <w:rFonts w:ascii="Calibri" w:eastAsia="Calibri" w:hAnsi="Calibri" w:cs="Times New Roman"/>
                <w:sz w:val="18"/>
                <w:szCs w:val="18"/>
              </w:rPr>
              <w:t>5.154.622</w:t>
            </w: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B92692" w:rsidP="00B92692">
            <w:pPr>
              <w:spacing w:before="60" w:after="160" w:line="259" w:lineRule="auto"/>
              <w:jc w:val="right"/>
              <w:rPr>
                <w:rFonts w:ascii="Calibri" w:eastAsia="Calibri" w:hAnsi="Calibri" w:cs="Times New Roman"/>
                <w:sz w:val="18"/>
                <w:szCs w:val="18"/>
              </w:rPr>
            </w:pPr>
            <w:r>
              <w:rPr>
                <w:rFonts w:ascii="Calibri" w:eastAsia="Calibri" w:hAnsi="Calibri" w:cs="Times New Roman"/>
                <w:sz w:val="18"/>
                <w:szCs w:val="18"/>
              </w:rPr>
              <w:t>510.002</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4F4F27" w:rsidP="004F4F27">
            <w:pPr>
              <w:spacing w:before="60" w:after="160" w:line="259" w:lineRule="auto"/>
              <w:jc w:val="right"/>
              <w:rPr>
                <w:rFonts w:ascii="Calibri" w:eastAsia="Calibri" w:hAnsi="Calibri" w:cs="Times New Roman"/>
                <w:sz w:val="18"/>
                <w:szCs w:val="18"/>
              </w:rPr>
            </w:pPr>
            <w:r>
              <w:rPr>
                <w:rFonts w:ascii="Calibri" w:eastAsia="Calibri" w:hAnsi="Calibri" w:cs="Times New Roman"/>
                <w:sz w:val="18"/>
                <w:szCs w:val="18"/>
              </w:rPr>
              <w:t>1.140</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Default="004F4F27" w:rsidP="004F4F27">
            <w:pPr>
              <w:jc w:val="right"/>
            </w:pPr>
            <w:r>
              <w:t>4.052</w:t>
            </w: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B92692">
            <w:pPr>
              <w:spacing w:before="60" w:after="160" w:line="259" w:lineRule="auto"/>
              <w:jc w:val="right"/>
              <w:rPr>
                <w:rFonts w:ascii="Calibri" w:eastAsia="Calibri" w:hAnsi="Calibri" w:cs="Times New Roman"/>
                <w:sz w:val="18"/>
                <w:szCs w:val="18"/>
              </w:rPr>
            </w:pPr>
            <w:r>
              <w:rPr>
                <w:rFonts w:ascii="Calibri" w:eastAsia="Calibri" w:hAnsi="Calibri" w:cs="Times New Roman"/>
                <w:sz w:val="18"/>
                <w:szCs w:val="18"/>
              </w:rPr>
              <w:t>0</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4F4F27">
            <w:pPr>
              <w:spacing w:before="60" w:after="160" w:line="259" w:lineRule="auto"/>
              <w:jc w:val="right"/>
              <w:rPr>
                <w:rFonts w:ascii="Calibri" w:eastAsia="Calibri" w:hAnsi="Calibri" w:cs="Times New Roman"/>
                <w:sz w:val="18"/>
                <w:szCs w:val="18"/>
              </w:rPr>
            </w:pPr>
            <w:r>
              <w:rPr>
                <w:rFonts w:ascii="Calibri" w:eastAsia="Calibri" w:hAnsi="Calibri" w:cs="Times New Roman"/>
                <w:sz w:val="18"/>
                <w:szCs w:val="18"/>
              </w:rPr>
              <w:t>0</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Default="004F4F27" w:rsidP="004F4F27">
            <w:pPr>
              <w:jc w:val="right"/>
            </w:pPr>
            <w:r>
              <w:t>0</w:t>
            </w:r>
          </w:p>
        </w:tc>
      </w:tr>
    </w:tbl>
    <w:p w:rsidR="003A3215" w:rsidRPr="003F1924" w:rsidRDefault="003A3215" w:rsidP="003A3215">
      <w:pPr>
        <w:spacing w:after="160" w:line="259" w:lineRule="auto"/>
        <w:rPr>
          <w:rFonts w:ascii="Calibri" w:eastAsia="Calibri" w:hAnsi="Calibri" w:cs="Times New Roman"/>
          <w:sz w:val="24"/>
          <w:szCs w:val="20"/>
        </w:rPr>
      </w:pPr>
    </w:p>
    <w:p w:rsidR="003A3215" w:rsidRPr="003F1924" w:rsidRDefault="003A3215" w:rsidP="003A3215">
      <w:pPr>
        <w:spacing w:after="160" w:line="259" w:lineRule="auto"/>
        <w:rPr>
          <w:rFonts w:ascii="Calibri" w:eastAsia="Calibri" w:hAnsi="Calibri" w:cs="Times New Roman"/>
          <w:sz w:val="24"/>
          <w:szCs w:val="20"/>
        </w:rPr>
      </w:pPr>
    </w:p>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rsidR="003A3215" w:rsidRDefault="003A3215" w:rsidP="003A3215">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p w:rsidR="003A3215" w:rsidRPr="00EF7194" w:rsidRDefault="003A3215" w:rsidP="003A3215">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3A3215"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A3215" w:rsidRPr="003F1924" w:rsidRDefault="003A3215" w:rsidP="002A64A8">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B92692">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B92692">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B92692">
              <w:rPr>
                <w:rFonts w:ascii="Calibri" w:eastAsia="Calibri" w:hAnsi="Calibri" w:cs="Calibri"/>
                <w:b/>
                <w:bCs/>
                <w:color w:val="44546A"/>
                <w:sz w:val="22"/>
                <w:szCs w:val="20"/>
              </w:rPr>
              <w:t>6</w:t>
            </w:r>
          </w:p>
        </w:tc>
      </w:tr>
      <w:tr w:rsidR="003A3215"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80608" behindDoc="0" locked="0" layoutInCell="1" allowOverlap="1" wp14:anchorId="5BF03381" wp14:editId="28F4BBD9">
                      <wp:simplePos x="0" y="0"/>
                      <wp:positionH relativeFrom="column">
                        <wp:posOffset>-64770</wp:posOffset>
                      </wp:positionH>
                      <wp:positionV relativeFrom="paragraph">
                        <wp:posOffset>-10160</wp:posOffset>
                      </wp:positionV>
                      <wp:extent cx="6094095" cy="2860040"/>
                      <wp:effectExtent l="11430" t="8890" r="9525" b="7620"/>
                      <wp:wrapNone/>
                      <wp:docPr id="21"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4095" cy="28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type w14:anchorId="236E64B1" id="_x0000_t32" coordsize="21600,21600" o:spt="32" o:oned="t" path="m,l21600,21600e" filled="f">
                      <v:path arrowok="t" fillok="f" o:connecttype="none"/>
                      <o:lock v:ext="edit" shapetype="t"/>
                    </v:shapetype>
                    <v:shape id="AutoShape 91" o:spid="_x0000_s1026" type="#_x0000_t32" style="position:absolute;margin-left:-5.1pt;margin-top:-.8pt;width:479.85pt;height:225.2pt;flip:y;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"/>
                  </w:pict>
                </mc:Fallback>
              </mc:AlternateContent>
            </w: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bl>
    <w:p w:rsidR="003A3215" w:rsidRPr="003F1924" w:rsidRDefault="003A3215" w:rsidP="003A3215">
      <w:pPr>
        <w:spacing w:after="160" w:line="259" w:lineRule="auto"/>
        <w:rPr>
          <w:rFonts w:ascii="Calibri" w:eastAsia="Calibri" w:hAnsi="Calibri" w:cs="Times New Roman"/>
          <w:sz w:val="24"/>
          <w:szCs w:val="20"/>
        </w:rPr>
      </w:pPr>
    </w:p>
    <w:p w:rsidR="003A3215" w:rsidRDefault="003A3215" w:rsidP="003A3215">
      <w:pPr>
        <w:spacing w:after="200" w:line="276" w:lineRule="auto"/>
        <w:rPr>
          <w:rFonts w:ascii="Calibri" w:eastAsia="Calibri" w:hAnsi="Calibri" w:cs="Times New Roman"/>
          <w:sz w:val="22"/>
        </w:rPr>
      </w:pPr>
      <w:r>
        <w:rPr>
          <w:rFonts w:ascii="Calibri" w:eastAsia="Calibri" w:hAnsi="Calibri" w:cs="Times New Roman"/>
          <w:sz w:val="22"/>
        </w:rPr>
        <w:br w:type="page"/>
      </w:r>
    </w:p>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bancarie e finanziarie</w:t>
      </w:r>
    </w:p>
    <w:p w:rsidR="003A3215" w:rsidRDefault="003A3215" w:rsidP="003A3215">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p w:rsidR="003A3215" w:rsidRPr="00EF7194" w:rsidRDefault="003A3215" w:rsidP="003A3215">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3A3215"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A3215" w:rsidRPr="003F1924" w:rsidRDefault="003A3215"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B92692">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B92692">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B92692">
              <w:rPr>
                <w:rFonts w:ascii="Calibri" w:eastAsia="Calibri" w:hAnsi="Calibri" w:cs="Calibri"/>
                <w:b/>
                <w:bCs/>
                <w:color w:val="44546A"/>
                <w:sz w:val="22"/>
                <w:szCs w:val="20"/>
              </w:rPr>
              <w:t>6</w:t>
            </w: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81632" behindDoc="0" locked="0" layoutInCell="1" allowOverlap="1" wp14:anchorId="4FD74175" wp14:editId="0FF7063D">
                      <wp:simplePos x="0" y="0"/>
                      <wp:positionH relativeFrom="column">
                        <wp:posOffset>-71755</wp:posOffset>
                      </wp:positionH>
                      <wp:positionV relativeFrom="paragraph">
                        <wp:posOffset>15240</wp:posOffset>
                      </wp:positionV>
                      <wp:extent cx="6108065" cy="643890"/>
                      <wp:effectExtent l="13970" t="5715" r="12065" b="7620"/>
                      <wp:wrapNone/>
                      <wp:docPr id="20"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64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68E8BA58" id="AutoShape 92" o:spid="_x0000_s1026" type="#_x0000_t32" style="position:absolute;margin-left:-5.65pt;margin-top:1.2pt;width:480.95pt;height:50.7pt;flip:y;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PcLQIAAEwEAAAOAAAAZHJzL2Uyb0RvYy54bWysVMGO2jAQvVfqP1i+QxI2U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"/>
                  </w:pict>
                </mc:Fallback>
              </mc:AlternateContent>
            </w: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bl>
    <w:p w:rsidR="003A3215" w:rsidRPr="003F1924" w:rsidRDefault="003A3215" w:rsidP="003A3215">
      <w:pPr>
        <w:spacing w:after="160" w:line="259" w:lineRule="auto"/>
        <w:rPr>
          <w:rFonts w:ascii="Calibri" w:eastAsia="Calibri" w:hAnsi="Calibri" w:cs="Times New Roman"/>
          <w:sz w:val="24"/>
          <w:szCs w:val="20"/>
        </w:rPr>
      </w:pPr>
    </w:p>
    <w:p w:rsidR="003A3215" w:rsidRPr="003F1924" w:rsidRDefault="003A3215" w:rsidP="003A3215">
      <w:pPr>
        <w:spacing w:after="160" w:line="259" w:lineRule="auto"/>
        <w:rPr>
          <w:rFonts w:ascii="Calibri" w:eastAsia="Calibri" w:hAnsi="Calibri" w:cs="Times New Roman"/>
          <w:sz w:val="24"/>
          <w:szCs w:val="20"/>
        </w:rPr>
      </w:pPr>
    </w:p>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rsidR="003A3215" w:rsidRDefault="003A3215" w:rsidP="003A3215">
      <w:pPr>
        <w:spacing w:after="160" w:line="259" w:lineRule="auto"/>
        <w:rPr>
          <w:rFonts w:ascii="Calibri Light" w:eastAsia="Calibri" w:hAnsi="Calibri Light" w:cs="Calibri Light"/>
          <w:i/>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p w:rsidR="003A3215" w:rsidRPr="00EF7194" w:rsidRDefault="003A3215" w:rsidP="003A3215">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3A3215"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A3215" w:rsidRPr="003F1924" w:rsidRDefault="003A3215"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B92692">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B92692">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B92692">
              <w:rPr>
                <w:rFonts w:ascii="Calibri" w:eastAsia="Calibri" w:hAnsi="Calibri" w:cs="Calibri"/>
                <w:b/>
                <w:bCs/>
                <w:color w:val="44546A"/>
                <w:sz w:val="22"/>
                <w:szCs w:val="20"/>
              </w:rPr>
              <w:t>6</w:t>
            </w: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82656" behindDoc="0" locked="0" layoutInCell="1" allowOverlap="1" wp14:anchorId="12B718BF" wp14:editId="153D0EE9">
                      <wp:simplePos x="0" y="0"/>
                      <wp:positionH relativeFrom="column">
                        <wp:posOffset>-71755</wp:posOffset>
                      </wp:positionH>
                      <wp:positionV relativeFrom="paragraph">
                        <wp:posOffset>7620</wp:posOffset>
                      </wp:positionV>
                      <wp:extent cx="6108065" cy="2772410"/>
                      <wp:effectExtent l="13970" t="7620" r="12065" b="10795"/>
                      <wp:wrapNone/>
                      <wp:docPr id="19"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277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3C73881B" id="AutoShape 93" o:spid="_x0000_s1026" type="#_x0000_t32" style="position:absolute;margin-left:-5.65pt;margin-top:.6pt;width:480.95pt;height:218.3pt;flip:y;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"/>
                  </w:pict>
                </mc:Fallback>
              </mc:AlternateContent>
            </w: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bl>
    <w:p w:rsidR="003A3215" w:rsidRPr="003F1924" w:rsidRDefault="003A3215" w:rsidP="003A3215">
      <w:pPr>
        <w:spacing w:after="160" w:line="259" w:lineRule="auto"/>
        <w:rPr>
          <w:rFonts w:ascii="Calibri" w:eastAsia="Calibri" w:hAnsi="Calibri" w:cs="Times New Roman"/>
          <w:sz w:val="24"/>
          <w:szCs w:val="20"/>
        </w:rPr>
      </w:pPr>
    </w:p>
    <w:p w:rsidR="003A3215" w:rsidRDefault="003A3215" w:rsidP="003A3215">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QUOTA DI POSSESSO (quota diretta e/o indiretta)</w:t>
      </w:r>
    </w:p>
    <w:tbl>
      <w:tblPr>
        <w:tblW w:w="4999" w:type="pct"/>
        <w:jc w:val="center"/>
        <w:tblLook w:val="04A0" w:firstRow="1" w:lastRow="0" w:firstColumn="1" w:lastColumn="0" w:noHBand="0" w:noVBand="1"/>
      </w:tblPr>
      <w:tblGrid>
        <w:gridCol w:w="3465"/>
        <w:gridCol w:w="5940"/>
      </w:tblGrid>
      <w:tr w:rsidR="003A3215"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3A3215"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1308341189"/>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indiretta</w:t>
                </w:r>
              </w:p>
            </w:tc>
          </w:sdtContent>
        </w:sdt>
      </w:tr>
      <w:tr w:rsidR="003A3215"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3A3215" w:rsidRPr="003F1924" w:rsidRDefault="003A3215" w:rsidP="002A64A8">
            <w:pPr>
              <w:spacing w:before="60" w:after="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 xml:space="preserve">Quota diretta </w:t>
            </w:r>
            <w:r w:rsidRPr="003F1924">
              <w:rPr>
                <w:rFonts w:ascii="Calibri" w:eastAsia="Calibri" w:hAnsi="Calibri" w:cs="Calibri"/>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p>
        </w:tc>
      </w:tr>
      <w:tr w:rsidR="003A3215"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Verdana" w:hAnsi="Verdana"/>
                <w:color w:val="000000"/>
                <w:sz w:val="16"/>
                <w:szCs w:val="16"/>
              </w:rPr>
              <w:t>01090950443</w:t>
            </w:r>
          </w:p>
        </w:tc>
      </w:tr>
      <w:tr w:rsidR="003A3215"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proofErr w:type="spellStart"/>
            <w:r>
              <w:rPr>
                <w:rFonts w:ascii="Calibri" w:eastAsia="Calibri" w:hAnsi="Calibri" w:cs="Calibri"/>
                <w:iCs/>
                <w:color w:val="244062"/>
                <w:sz w:val="18"/>
                <w:szCs w:val="18"/>
              </w:rPr>
              <w:t>Steat</w:t>
            </w:r>
            <w:proofErr w:type="spellEnd"/>
            <w:r>
              <w:rPr>
                <w:rFonts w:ascii="Calibri" w:eastAsia="Calibri" w:hAnsi="Calibri" w:cs="Calibri"/>
                <w:iCs/>
                <w:color w:val="244062"/>
                <w:sz w:val="18"/>
                <w:szCs w:val="18"/>
              </w:rPr>
              <w:t xml:space="preserve"> spa</w:t>
            </w:r>
          </w:p>
        </w:tc>
      </w:tr>
      <w:tr w:rsidR="003A3215"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13,29</w:t>
            </w:r>
          </w:p>
        </w:tc>
      </w:tr>
    </w:tbl>
    <w:p w:rsidR="003A3215" w:rsidRPr="003F1924" w:rsidRDefault="003A3215" w:rsidP="003A321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rsidR="003A3215" w:rsidRPr="003F1924" w:rsidRDefault="003A3215" w:rsidP="003A321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se per “Tipologia di Partecipazione” è stato indicato “Partecipazione Indiretta” o “Partecipazione diretta e indiretta”. Inserire CF e denominazione </w:t>
      </w:r>
      <w:proofErr w:type="gramStart"/>
      <w:r w:rsidRPr="003F1924">
        <w:rPr>
          <w:rFonts w:ascii="Calibri Light" w:eastAsia="Calibri" w:hAnsi="Calibri Light" w:cs="Calibri Light"/>
          <w:sz w:val="20"/>
          <w:szCs w:val="20"/>
        </w:rPr>
        <w:t>dell’ultima tramite</w:t>
      </w:r>
      <w:proofErr w:type="gramEnd"/>
      <w:r w:rsidRPr="003F1924">
        <w:rPr>
          <w:rFonts w:ascii="Calibri Light" w:eastAsia="Calibri" w:hAnsi="Calibri Light" w:cs="Calibri Light"/>
          <w:sz w:val="20"/>
          <w:szCs w:val="20"/>
        </w:rPr>
        <w:t xml:space="preserve"> attraverso la quale la società è indirettamente partecipata dall’Amministrazione.</w:t>
      </w:r>
    </w:p>
    <w:p w:rsidR="003A3215" w:rsidRDefault="003A3215" w:rsidP="003A3215">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rsidR="003A3215" w:rsidRPr="00EC17F8" w:rsidRDefault="003A3215" w:rsidP="003A3215">
      <w:pPr>
        <w:widowControl w:val="0"/>
        <w:tabs>
          <w:tab w:val="left" w:pos="357"/>
        </w:tabs>
        <w:spacing w:before="80" w:after="120" w:line="240" w:lineRule="auto"/>
        <w:contextualSpacing/>
        <w:jc w:val="both"/>
        <w:rPr>
          <w:rFonts w:ascii="Calibri Light" w:eastAsia="Calibri" w:hAnsi="Calibri Light" w:cs="Calibri Light"/>
          <w:sz w:val="24"/>
          <w:szCs w:val="20"/>
        </w:rPr>
      </w:pPr>
    </w:p>
    <w:p w:rsidR="003A3215" w:rsidRPr="00EC17F8" w:rsidRDefault="003A3215" w:rsidP="003A3215">
      <w:pPr>
        <w:widowControl w:val="0"/>
        <w:tabs>
          <w:tab w:val="left" w:pos="357"/>
        </w:tabs>
        <w:spacing w:before="80" w:after="120" w:line="240" w:lineRule="auto"/>
        <w:contextualSpacing/>
        <w:jc w:val="both"/>
        <w:rPr>
          <w:rFonts w:ascii="Calibri Light" w:eastAsia="Calibri" w:hAnsi="Calibri Light" w:cs="Calibri Light"/>
          <w:sz w:val="24"/>
          <w:szCs w:val="20"/>
        </w:rPr>
      </w:pPr>
    </w:p>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QUOTA DI POSSESSO – TIPO DI CONTROLLO</w:t>
      </w:r>
    </w:p>
    <w:p w:rsidR="003A3215" w:rsidRPr="003F1924" w:rsidRDefault="003A3215" w:rsidP="003A3215">
      <w:pPr>
        <w:keepNext/>
        <w:spacing w:before="120" w:after="120" w:line="259" w:lineRule="auto"/>
        <w:jc w:val="both"/>
        <w:rPr>
          <w:rFonts w:ascii="Calibri" w:eastAsia="MS Mincho" w:hAnsi="Calibri" w:cs="Calibri"/>
          <w:b/>
          <w:sz w:val="24"/>
          <w:szCs w:val="24"/>
          <w:lang w:eastAsia="ja-JP"/>
        </w:rPr>
      </w:pPr>
    </w:p>
    <w:tbl>
      <w:tblPr>
        <w:tblW w:w="4999" w:type="pct"/>
        <w:jc w:val="center"/>
        <w:tblLook w:val="04A0" w:firstRow="1" w:lastRow="0" w:firstColumn="1" w:lastColumn="0" w:noHBand="0" w:noVBand="1"/>
      </w:tblPr>
      <w:tblGrid>
        <w:gridCol w:w="3465"/>
        <w:gridCol w:w="5940"/>
      </w:tblGrid>
      <w:tr w:rsidR="003A3215"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3A3215"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Tipo di controllo</w:t>
            </w:r>
          </w:p>
        </w:tc>
        <w:sdt>
          <w:sdtPr>
            <w:rPr>
              <w:rFonts w:ascii="Calibri" w:eastAsia="Calibri" w:hAnsi="Calibri" w:cs="Calibri"/>
              <w:iCs/>
              <w:color w:val="244062"/>
              <w:sz w:val="18"/>
              <w:szCs w:val="18"/>
            </w:rPr>
            <w:alias w:val="Tipo di controllo"/>
            <w:tag w:val="Tipo di controllo"/>
            <w:id w:val="1308341190"/>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controllo congiunto per effetto di norme di legge </w:t>
                </w:r>
              </w:p>
            </w:tc>
          </w:sdtContent>
        </w:sdt>
      </w:tr>
    </w:tbl>
    <w:p w:rsidR="003A3215" w:rsidRPr="003F1924" w:rsidRDefault="003A3215" w:rsidP="003A3215">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A3215" w:rsidRPr="003F1924" w:rsidTr="002A64A8">
        <w:tc>
          <w:tcPr>
            <w:tcW w:w="9402" w:type="dxa"/>
          </w:tcPr>
          <w:p w:rsidR="003A3215" w:rsidRPr="00B875B4" w:rsidRDefault="003A3215" w:rsidP="002A64A8">
            <w:pPr>
              <w:spacing w:beforeLines="60" w:before="144" w:after="60" w:line="240" w:lineRule="auto"/>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3A3215" w:rsidRPr="003F1924" w:rsidRDefault="003A3215" w:rsidP="002A64A8">
            <w:pPr>
              <w:tabs>
                <w:tab w:val="left" w:pos="357"/>
              </w:tabs>
              <w:spacing w:beforeLines="60" w:before="144" w:after="60" w:line="240" w:lineRule="auto"/>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3A3215" w:rsidRPr="00B875B4" w:rsidRDefault="003A3215" w:rsidP="002A64A8">
            <w:pPr>
              <w:widowControl w:val="0"/>
              <w:numPr>
                <w:ilvl w:val="0"/>
                <w:numId w:val="30"/>
              </w:numPr>
              <w:spacing w:beforeLines="60" w:before="144" w:after="60" w:line="240" w:lineRule="auto"/>
              <w:ind w:left="426"/>
              <w:jc w:val="both"/>
              <w:rPr>
                <w:rFonts w:ascii="Arial" w:eastAsia="Calibri" w:hAnsi="Arial" w:cs="Times New Roman"/>
                <w:sz w:val="22"/>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3A3215" w:rsidRPr="003F1924" w:rsidRDefault="003A3215" w:rsidP="003A3215">
      <w:pPr>
        <w:spacing w:after="160" w:line="259" w:lineRule="auto"/>
        <w:rPr>
          <w:rFonts w:ascii="Calibri" w:eastAsia="Calibri" w:hAnsi="Calibri" w:cs="Times New Roman"/>
          <w:sz w:val="22"/>
        </w:rPr>
      </w:pPr>
    </w:p>
    <w:p w:rsidR="003A3215" w:rsidRPr="003F1924" w:rsidRDefault="003A3215" w:rsidP="003A3215">
      <w:pPr>
        <w:spacing w:after="160" w:line="259" w:lineRule="auto"/>
        <w:rPr>
          <w:rFonts w:ascii="Calibri" w:eastAsia="Calibri" w:hAnsi="Calibri" w:cs="Times New Roman"/>
          <w:sz w:val="22"/>
        </w:rPr>
      </w:pPr>
    </w:p>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467"/>
        <w:gridCol w:w="5940"/>
      </w:tblGrid>
      <w:tr w:rsidR="003A3215" w:rsidRPr="003F1924" w:rsidTr="002A64A8">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3A3215" w:rsidRPr="003F1924" w:rsidTr="002A64A8">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1308341191"/>
            <w:dropDownList>
              <w:listItem w:displayText="Si" w:value="Si"/>
              <w:listItem w:displayText="No" w:value="No"/>
            </w:dropDownList>
          </w:sdtPr>
          <w:sdtContent>
            <w:tc>
              <w:tcPr>
                <w:tcW w:w="3157" w:type="pct"/>
                <w:tcBorders>
                  <w:top w:val="double" w:sz="6" w:space="0" w:color="0F253F"/>
                  <w:left w:val="nil"/>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A3215"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1308341192"/>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produzione di un servizio di interesse generale (Art. 4, c. 2, lett. a)</w:t>
                </w:r>
              </w:p>
            </w:tc>
          </w:sdtContent>
        </w:sdt>
      </w:tr>
      <w:tr w:rsidR="003A3215"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B92692" w:rsidP="002A64A8">
            <w:pPr>
              <w:spacing w:before="60" w:after="160" w:line="259" w:lineRule="auto"/>
              <w:rPr>
                <w:rFonts w:ascii="Calibri" w:eastAsia="Calibri" w:hAnsi="Calibri" w:cs="Calibri"/>
                <w:iCs/>
                <w:color w:val="244062"/>
                <w:sz w:val="18"/>
                <w:szCs w:val="18"/>
              </w:rPr>
            </w:pPr>
            <w:r w:rsidRPr="007D46E1">
              <w:rPr>
                <w:rFonts w:ascii="Calibri" w:hAnsi="Calibri" w:cs="Calibri"/>
                <w:iCs/>
                <w:color w:val="244062"/>
                <w:sz w:val="18"/>
                <w:szCs w:val="18"/>
              </w:rPr>
              <w:t>Esercizio in concessione di linee automobilistiche e in genere di servizi pubblici di trasporto di persone e cose</w:t>
            </w:r>
            <w:r>
              <w:rPr>
                <w:rFonts w:ascii="Calibri" w:hAnsi="Calibri" w:cs="Calibri"/>
                <w:iCs/>
                <w:color w:val="244062"/>
                <w:sz w:val="18"/>
                <w:szCs w:val="18"/>
              </w:rPr>
              <w:t>.</w:t>
            </w:r>
          </w:p>
        </w:tc>
      </w:tr>
      <w:tr w:rsidR="003A3215"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p>
        </w:tc>
      </w:tr>
      <w:tr w:rsidR="003A3215"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1308341193"/>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A3215"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1308341194"/>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A3215"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Pr="003F1924">
              <w:rPr>
                <w:rFonts w:ascii="Calibri" w:eastAsia="Calibri" w:hAnsi="Calibri" w:cs="Times New Roman"/>
                <w:b/>
                <w:color w:val="002060"/>
                <w:sz w:val="22"/>
              </w:rPr>
              <w:t xml:space="preserve"> di aggregazione di società (art.20, c.2 </w:t>
            </w:r>
            <w:proofErr w:type="spellStart"/>
            <w:r w:rsidRPr="003F1924">
              <w:rPr>
                <w:rFonts w:ascii="Calibri" w:eastAsia="Calibri" w:hAnsi="Calibri" w:cs="Times New Roman"/>
                <w:b/>
                <w:color w:val="002060"/>
                <w:sz w:val="22"/>
              </w:rPr>
              <w:t>lett.g</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1308341195"/>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A3215"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L'Amministrazione ha fissato, con proprio provvedimento, obiettivi specifici sui costi di funzionamento</w:t>
            </w:r>
            <w:r>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308341196"/>
              <w:dropDownList>
                <w:listItem w:displayText="si" w:value="si"/>
                <w:listItem w:displayText="no" w:value="no"/>
              </w:dropDownList>
            </w:sdtPr>
            <w:sdtContent>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p w:rsidR="003A3215" w:rsidRPr="003F1924" w:rsidRDefault="003A3215" w:rsidP="002A64A8">
            <w:pPr>
              <w:spacing w:after="160" w:line="259" w:lineRule="auto"/>
              <w:rPr>
                <w:rFonts w:ascii="Calibri" w:eastAsia="Calibri" w:hAnsi="Calibri" w:cs="Calibri"/>
                <w:sz w:val="18"/>
                <w:szCs w:val="18"/>
              </w:rPr>
            </w:pPr>
          </w:p>
        </w:tc>
      </w:tr>
      <w:tr w:rsidR="003A3215" w:rsidRPr="00300D4A"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00D4A" w:rsidRDefault="003A3215" w:rsidP="002A64A8">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t>Esito della ricognizione</w:t>
            </w:r>
          </w:p>
        </w:tc>
        <w:sdt>
          <w:sdtPr>
            <w:rPr>
              <w:rFonts w:ascii="Calibri" w:eastAsia="Calibri" w:hAnsi="Calibri" w:cs="Times New Roman"/>
              <w:color w:val="808080"/>
              <w:sz w:val="22"/>
            </w:rPr>
            <w:alias w:val="Esito della ricognizione"/>
            <w:tag w:val="Esito della ricognizione"/>
            <w:id w:val="1308341197"/>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A3215" w:rsidRPr="00300D4A" w:rsidRDefault="003A3215" w:rsidP="002A64A8">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razionalizzazione</w:t>
                </w:r>
              </w:p>
            </w:tc>
          </w:sdtContent>
        </w:sdt>
      </w:tr>
      <w:tr w:rsidR="003A3215"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sdt>
          <w:sdtPr>
            <w:rPr>
              <w:rFonts w:ascii="Calibri" w:eastAsia="Calibri" w:hAnsi="Calibri" w:cs="Calibri"/>
              <w:bCs/>
              <w:color w:val="244062"/>
              <w:sz w:val="18"/>
              <w:szCs w:val="18"/>
            </w:rPr>
            <w:alias w:val="Modalità razionalizzazione"/>
            <w:tag w:val="Modalità razionalizzazione"/>
            <w:id w:val="1308341198"/>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bCs/>
                    <w:color w:val="244062"/>
                    <w:sz w:val="18"/>
                    <w:szCs w:val="18"/>
                  </w:rPr>
                  <w:t>perdita quota di partecipazione indiretta a causa di cessione (a titolo oneroso o gratuito) o liquidazione della partecipazione nella “società tramite</w:t>
                </w:r>
              </w:p>
            </w:tc>
          </w:sdtContent>
        </w:sdt>
      </w:tr>
      <w:tr w:rsidR="003A3215"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A3215" w:rsidRPr="003F1924" w:rsidRDefault="00B92692"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20/12/2019</w:t>
            </w:r>
          </w:p>
        </w:tc>
      </w:tr>
      <w:tr w:rsidR="003A3215"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308341199"/>
              <w:dropDownList>
                <w:listItem w:displayText="si" w:value="si"/>
                <w:listItem w:displayText="no" w:value="no"/>
              </w:dropDownList>
            </w:sdtPr>
            <w:sdtContent>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tc>
      </w:tr>
      <w:tr w:rsidR="00B92692"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B92692" w:rsidRPr="003F1924" w:rsidRDefault="00B92692" w:rsidP="00B92692">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rsidR="00B92692" w:rsidRPr="00334462" w:rsidRDefault="00B92692" w:rsidP="00B92692">
            <w:pPr>
              <w:jc w:val="both"/>
              <w:rPr>
                <w:rFonts w:ascii="Calibri Light" w:hAnsi="Calibri Light" w:cs="Calibri Light"/>
                <w:sz w:val="18"/>
                <w:szCs w:val="18"/>
                <w:lang w:eastAsia="ja-JP"/>
              </w:rPr>
            </w:pPr>
            <w:r w:rsidRPr="00334462">
              <w:rPr>
                <w:rFonts w:eastAsia="Times New Roman" w:cs="Calibri Light"/>
                <w:sz w:val="18"/>
                <w:szCs w:val="18"/>
                <w:lang w:eastAsia="ja-JP"/>
              </w:rPr>
              <w:t xml:space="preserve">Attualmente la Società </w:t>
            </w:r>
            <w:r w:rsidRPr="00334462">
              <w:rPr>
                <w:rFonts w:eastAsia="Times New Roman"/>
                <w:sz w:val="18"/>
                <w:szCs w:val="18"/>
              </w:rPr>
              <w:t>ROMA MARCHE LINEE S.R.L è in liquidazione dal 03/12/2018.</w:t>
            </w:r>
          </w:p>
        </w:tc>
      </w:tr>
    </w:tbl>
    <w:p w:rsidR="003A3215" w:rsidRDefault="003A3215" w:rsidP="003A3215">
      <w:pPr>
        <w:spacing w:after="160" w:line="259" w:lineRule="auto"/>
        <w:rPr>
          <w:rFonts w:ascii="Calibri" w:eastAsia="Calibri" w:hAnsi="Calibri" w:cs="Times New Roman"/>
          <w:b/>
          <w:sz w:val="22"/>
          <w:u w:val="single"/>
        </w:rPr>
      </w:pPr>
    </w:p>
    <w:p w:rsidR="003A3215" w:rsidRDefault="003A3215" w:rsidP="003A3215">
      <w:pPr>
        <w:spacing w:after="160" w:line="259" w:lineRule="auto"/>
        <w:rPr>
          <w:rFonts w:ascii="Calibri" w:eastAsia="Calibri" w:hAnsi="Calibri" w:cs="Times New Roman"/>
          <w:b/>
          <w:sz w:val="22"/>
          <w:u w:val="single"/>
        </w:rPr>
      </w:pPr>
    </w:p>
    <w:p w:rsidR="003A3215" w:rsidRDefault="003A3215" w:rsidP="0039760B">
      <w:pPr>
        <w:spacing w:after="160" w:line="259" w:lineRule="auto"/>
        <w:rPr>
          <w:rFonts w:ascii="Calibri" w:eastAsia="Calibri" w:hAnsi="Calibri" w:cs="Times New Roman"/>
          <w:b/>
          <w:sz w:val="22"/>
          <w:u w:val="single"/>
        </w:rPr>
      </w:pPr>
    </w:p>
    <w:p w:rsidR="003A3215" w:rsidRDefault="003A3215" w:rsidP="0039760B">
      <w:pPr>
        <w:spacing w:after="160" w:line="259" w:lineRule="auto"/>
        <w:rPr>
          <w:rFonts w:ascii="Calibri" w:eastAsia="Calibri" w:hAnsi="Calibri" w:cs="Times New Roman"/>
          <w:b/>
          <w:sz w:val="22"/>
          <w:u w:val="single"/>
        </w:rPr>
      </w:pPr>
    </w:p>
    <w:tbl>
      <w:tblPr>
        <w:tblStyle w:val="TableGrid1"/>
        <w:tblW w:w="9628" w:type="dxa"/>
        <w:tblLook w:val="04A0" w:firstRow="1" w:lastRow="0" w:firstColumn="1" w:lastColumn="0" w:noHBand="0" w:noVBand="1"/>
      </w:tblPr>
      <w:tblGrid>
        <w:gridCol w:w="669"/>
        <w:gridCol w:w="8959"/>
      </w:tblGrid>
      <w:tr w:rsidR="00911399" w:rsidRPr="003F1924" w:rsidTr="002A64A8">
        <w:tc>
          <w:tcPr>
            <w:tcW w:w="669" w:type="dxa"/>
            <w:tcBorders>
              <w:top w:val="single" w:sz="4" w:space="0" w:color="FFFFFF"/>
              <w:left w:val="single" w:sz="4" w:space="0" w:color="FFFFFF"/>
              <w:bottom w:val="single" w:sz="4" w:space="0" w:color="FFFFFF"/>
              <w:right w:val="single" w:sz="4" w:space="0" w:color="FFFFFF"/>
            </w:tcBorders>
            <w:shd w:val="clear" w:color="auto" w:fill="002060"/>
            <w:vAlign w:val="center"/>
          </w:tcPr>
          <w:bookmarkEnd w:id="2"/>
          <w:p w:rsidR="00911399" w:rsidRPr="003F1924" w:rsidRDefault="00911399" w:rsidP="002A64A8">
            <w:pPr>
              <w:spacing w:before="120" w:after="12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lastRenderedPageBreak/>
              <w:t>5.2</w:t>
            </w:r>
          </w:p>
        </w:tc>
        <w:tc>
          <w:tcPr>
            <w:tcW w:w="8959" w:type="dxa"/>
            <w:tcBorders>
              <w:top w:val="single" w:sz="4" w:space="0" w:color="9CC2E5"/>
              <w:left w:val="single" w:sz="4" w:space="0" w:color="FFFFFF"/>
              <w:bottom w:val="single" w:sz="4" w:space="0" w:color="9CC2E5"/>
              <w:right w:val="single" w:sz="4" w:space="0" w:color="9CC2E5"/>
            </w:tcBorders>
            <w:shd w:val="clear" w:color="auto" w:fill="DEEAF6"/>
            <w:vAlign w:val="center"/>
          </w:tcPr>
          <w:p w:rsidR="00911399" w:rsidRDefault="00911399" w:rsidP="002A64A8">
            <w:pPr>
              <w:rPr>
                <w:rFonts w:ascii="Verdana" w:hAnsi="Verdana"/>
                <w:color w:val="000000"/>
                <w:sz w:val="16"/>
                <w:szCs w:val="16"/>
              </w:rPr>
            </w:pPr>
            <w:r>
              <w:rPr>
                <w:rFonts w:ascii="Verdana" w:hAnsi="Verdana"/>
                <w:color w:val="000000"/>
                <w:sz w:val="16"/>
                <w:szCs w:val="16"/>
              </w:rPr>
              <w:t xml:space="preserve">Ali Picene </w:t>
            </w:r>
            <w:proofErr w:type="spellStart"/>
            <w:r>
              <w:rPr>
                <w:rFonts w:ascii="Verdana" w:hAnsi="Verdana"/>
                <w:color w:val="000000"/>
                <w:sz w:val="16"/>
                <w:szCs w:val="16"/>
              </w:rPr>
              <w:t>srl</w:t>
            </w:r>
            <w:proofErr w:type="spellEnd"/>
            <w:r>
              <w:rPr>
                <w:rFonts w:ascii="Verdana" w:hAnsi="Verdana"/>
                <w:color w:val="000000"/>
                <w:sz w:val="16"/>
                <w:szCs w:val="16"/>
              </w:rPr>
              <w:t xml:space="preserve"> </w:t>
            </w:r>
          </w:p>
        </w:tc>
      </w:tr>
    </w:tbl>
    <w:p w:rsidR="00911399" w:rsidRPr="003F1924" w:rsidRDefault="00911399" w:rsidP="00911399">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rsidR="00911399" w:rsidRPr="003F1924" w:rsidRDefault="00911399" w:rsidP="00911399">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p>
        </w:tc>
      </w:tr>
      <w:tr w:rsidR="00911399" w:rsidRPr="003F1924" w:rsidTr="002A64A8">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Verdana" w:hAnsi="Verdana"/>
                <w:color w:val="000000"/>
                <w:sz w:val="16"/>
                <w:szCs w:val="16"/>
              </w:rPr>
              <w:t>01740690449</w:t>
            </w: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rsidR="00911399" w:rsidRDefault="00911399" w:rsidP="002A64A8">
            <w:pPr>
              <w:rPr>
                <w:rFonts w:ascii="Verdana" w:hAnsi="Verdana"/>
                <w:color w:val="000000"/>
                <w:sz w:val="16"/>
                <w:szCs w:val="16"/>
              </w:rPr>
            </w:pPr>
            <w:r>
              <w:rPr>
                <w:rFonts w:ascii="Verdana" w:hAnsi="Verdana"/>
                <w:color w:val="000000"/>
                <w:sz w:val="16"/>
                <w:szCs w:val="16"/>
              </w:rPr>
              <w:t xml:space="preserve">Ali Picene </w:t>
            </w:r>
            <w:proofErr w:type="spellStart"/>
            <w:r>
              <w:rPr>
                <w:rFonts w:ascii="Verdana" w:hAnsi="Verdana"/>
                <w:color w:val="000000"/>
                <w:sz w:val="16"/>
                <w:szCs w:val="16"/>
              </w:rPr>
              <w:t>srl</w:t>
            </w:r>
            <w:proofErr w:type="spellEnd"/>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rsidR="00911399" w:rsidRDefault="00911399" w:rsidP="002A64A8">
            <w:pPr>
              <w:rPr>
                <w:rFonts w:ascii="Verdana" w:hAnsi="Verdana"/>
                <w:color w:val="000000"/>
                <w:sz w:val="16"/>
                <w:szCs w:val="16"/>
              </w:rPr>
            </w:pPr>
            <w:r>
              <w:rPr>
                <w:rFonts w:ascii="Verdana" w:hAnsi="Verdana"/>
                <w:color w:val="000000"/>
                <w:sz w:val="16"/>
                <w:szCs w:val="16"/>
              </w:rPr>
              <w:t>28/09/2002</w:t>
            </w:r>
          </w:p>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1308341200"/>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Content>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a responsabilità limitata</w:t>
                </w:r>
              </w:p>
            </w:sdtContent>
          </w:sdt>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1308341201"/>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Content>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1308341202"/>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Content>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La società è inattiva</w:t>
                </w:r>
              </w:p>
            </w:sdtContent>
          </w:sdt>
        </w:tc>
      </w:tr>
      <w:tr w:rsidR="00911399" w:rsidRPr="003F1924" w:rsidTr="002A64A8">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911399" w:rsidRPr="003F1924" w:rsidTr="002A64A8">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Pr>
          <w:rFonts w:ascii="Calibri Light" w:eastAsia="Calibri" w:hAnsi="Calibri Light" w:cs="Calibri Light"/>
          <w:sz w:val="20"/>
          <w:szCs w:val="20"/>
        </w:rPr>
        <w:t>.</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rsidR="00911399" w:rsidRPr="003F1924" w:rsidRDefault="00911399" w:rsidP="00911399">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5000" w:type="pct"/>
          </w:tcPr>
          <w:p w:rsidR="00911399" w:rsidRPr="00DD563C" w:rsidRDefault="00911399" w:rsidP="002A64A8">
            <w:pPr>
              <w:tabs>
                <w:tab w:val="left" w:pos="357"/>
              </w:tabs>
              <w:spacing w:after="0" w:line="240" w:lineRule="auto"/>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911399" w:rsidRPr="00DD563C" w:rsidRDefault="00911399" w:rsidP="002A64A8">
            <w:pPr>
              <w:tabs>
                <w:tab w:val="left" w:pos="357"/>
              </w:tabs>
              <w:spacing w:after="0" w:line="240" w:lineRule="auto"/>
              <w:rPr>
                <w:rFonts w:ascii="Calibri Light" w:eastAsia="Calibri" w:hAnsi="Calibri Light" w:cs="Calibri Light"/>
                <w:sz w:val="18"/>
              </w:rPr>
            </w:pPr>
          </w:p>
          <w:p w:rsidR="00911399" w:rsidRPr="003F1924" w:rsidRDefault="00911399" w:rsidP="002A64A8">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xml:space="preserve">”, spiegare i motivi delle eventuali situazioni di inattività o sospensione, ovvero chiarire lo stato della procedura di liquidazione e </w:t>
            </w:r>
            <w:r>
              <w:rPr>
                <w:rFonts w:ascii="Calibri Light" w:eastAsia="Calibri" w:hAnsi="Calibri Light" w:cs="Calibri Light"/>
                <w:sz w:val="20"/>
              </w:rPr>
              <w:t xml:space="preserve">la </w:t>
            </w:r>
            <w:r w:rsidRPr="003F1924">
              <w:rPr>
                <w:rFonts w:ascii="Calibri Light" w:eastAsia="Calibri" w:hAnsi="Calibri Light" w:cs="Calibri Light"/>
                <w:sz w:val="20"/>
              </w:rPr>
              <w:t>relativa data di presumibile conclusione</w:t>
            </w:r>
            <w:r>
              <w:rPr>
                <w:rFonts w:ascii="Calibri Light" w:eastAsia="Calibri" w:hAnsi="Calibri Light" w:cs="Calibri Light"/>
                <w:sz w:val="20"/>
              </w:rPr>
              <w:t>;</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911399" w:rsidRPr="003F1924"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1308341203"/>
            <w:dropDownList>
              <w:listItem w:displayText="Italia" w:value="Italia"/>
              <w:listItem w:displayText="Estero (scegliere paese specifico)" w:value="Estero (scegliere paese specifico)"/>
            </w:dropDownList>
          </w:sdtPr>
          <w:sdtContent>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Fermo  </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Montegiorgio</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63833</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C. da Piane snc</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Email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334462"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alipicenesrl@pec.it</w:t>
            </w:r>
          </w:p>
        </w:tc>
      </w:tr>
    </w:tbl>
    <w:p w:rsidR="00911399" w:rsidRPr="003F1924" w:rsidRDefault="00911399" w:rsidP="00911399">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911399" w:rsidRPr="003F1924" w:rsidRDefault="00911399" w:rsidP="00911399">
      <w:pPr>
        <w:spacing w:after="160" w:line="259" w:lineRule="auto"/>
        <w:rPr>
          <w:rFonts w:ascii="Calibri Light" w:eastAsia="Calibri" w:hAnsi="Calibri Light" w:cs="Calibri Light"/>
          <w:b/>
          <w:color w:val="C00000"/>
          <w:sz w:val="20"/>
          <w:szCs w:val="20"/>
          <w:u w:val="single"/>
        </w:rPr>
      </w:pPr>
    </w:p>
    <w:p w:rsidR="00911399" w:rsidRPr="003F1924" w:rsidRDefault="00911399" w:rsidP="00911399">
      <w:pPr>
        <w:spacing w:after="160" w:line="259" w:lineRule="auto"/>
        <w:rPr>
          <w:rFonts w:ascii="Calibri Light" w:eastAsia="Calibri" w:hAnsi="Calibri Light" w:cs="Calibri Light"/>
          <w:b/>
          <w:sz w:val="20"/>
          <w:szCs w:val="20"/>
          <w:u w:val="single"/>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rsidR="00911399" w:rsidRPr="003F1924" w:rsidRDefault="00911399" w:rsidP="00911399">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20" w:history="1">
        <w:r w:rsidRPr="009D49CC">
          <w:rPr>
            <w:rStyle w:val="Collegamentoipertestuale"/>
            <w:rFonts w:ascii="Calibri Light" w:eastAsia="Calibri" w:hAnsi="Calibri Light" w:cs="Calibri Light"/>
            <w:i/>
            <w:sz w:val="22"/>
          </w:rPr>
          <w:t>http://www.istat.it/it/strumenti/definizioni-e-classificazioni/ateco-2007</w:t>
        </w:r>
      </w:hyperlink>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sidRPr="00B23211">
              <w:rPr>
                <w:rFonts w:ascii="Calibri" w:eastAsia="Calibri" w:hAnsi="Calibri" w:cs="Calibri"/>
                <w:iCs/>
                <w:color w:val="244062"/>
                <w:sz w:val="18"/>
                <w:szCs w:val="18"/>
              </w:rPr>
              <w:t xml:space="preserve">Realizzazione e gestione nel Comune di Montegiorgio di una avio -eli superficie </w:t>
            </w:r>
            <w:proofErr w:type="spellStart"/>
            <w:r w:rsidRPr="00B23211">
              <w:rPr>
                <w:rFonts w:ascii="Calibri" w:eastAsia="Calibri" w:hAnsi="Calibri" w:cs="Calibri"/>
                <w:iCs/>
                <w:color w:val="244062"/>
                <w:sz w:val="18"/>
                <w:szCs w:val="18"/>
              </w:rPr>
              <w:t>nonchè</w:t>
            </w:r>
            <w:proofErr w:type="spellEnd"/>
            <w:r w:rsidRPr="00B23211">
              <w:rPr>
                <w:rFonts w:ascii="Calibri" w:eastAsia="Calibri" w:hAnsi="Calibri" w:cs="Calibri"/>
                <w:iCs/>
                <w:color w:val="244062"/>
                <w:sz w:val="18"/>
                <w:szCs w:val="18"/>
              </w:rPr>
              <w:t xml:space="preserve"> la costruzione, la gestione ed il noleggio delle relative strutture </w:t>
            </w:r>
            <w:proofErr w:type="gramStart"/>
            <w:r w:rsidRPr="00B23211">
              <w:rPr>
                <w:rFonts w:ascii="Calibri" w:eastAsia="Calibri" w:hAnsi="Calibri" w:cs="Calibri"/>
                <w:iCs/>
                <w:color w:val="244062"/>
                <w:sz w:val="18"/>
                <w:szCs w:val="18"/>
              </w:rPr>
              <w:t>tecniche  e</w:t>
            </w:r>
            <w:proofErr w:type="gramEnd"/>
            <w:r w:rsidRPr="00B23211">
              <w:rPr>
                <w:rFonts w:ascii="Calibri" w:eastAsia="Calibri" w:hAnsi="Calibri" w:cs="Calibri"/>
                <w:iCs/>
                <w:color w:val="244062"/>
                <w:sz w:val="18"/>
                <w:szCs w:val="18"/>
              </w:rPr>
              <w:t xml:space="preserve">/o complementari necessarie ed utili o comunque connesse con l'uso di </w:t>
            </w:r>
            <w:proofErr w:type="spellStart"/>
            <w:r w:rsidRPr="00B23211">
              <w:rPr>
                <w:rFonts w:ascii="Calibri" w:eastAsia="Calibri" w:hAnsi="Calibri" w:cs="Calibri"/>
                <w:iCs/>
                <w:color w:val="244062"/>
                <w:sz w:val="18"/>
                <w:szCs w:val="18"/>
              </w:rPr>
              <w:t>aereomobili</w:t>
            </w:r>
            <w:proofErr w:type="spellEnd"/>
            <w:r w:rsidRPr="00B23211">
              <w:rPr>
                <w:rFonts w:ascii="Calibri" w:eastAsia="Calibri" w:hAnsi="Calibri" w:cs="Calibri"/>
                <w:iCs/>
                <w:color w:val="244062"/>
                <w:sz w:val="18"/>
                <w:szCs w:val="18"/>
              </w:rPr>
              <w:t xml:space="preserve"> in genere, ivi compresi elicotteri di soccorso ad uso 24h.</w:t>
            </w: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3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u w:val="single"/>
              </w:rPr>
            </w:pPr>
            <w:r w:rsidRPr="003F1924">
              <w:rPr>
                <w:rFonts w:ascii="Calibri" w:eastAsia="Calibri" w:hAnsi="Calibri" w:cs="Calibri"/>
                <w:b/>
                <w:color w:val="244062"/>
                <w:sz w:val="22"/>
                <w:szCs w:val="20"/>
              </w:rPr>
              <w:t xml:space="preserve">Attività 4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bl>
    <w:p w:rsidR="00911399" w:rsidRPr="003F1924" w:rsidRDefault="00911399" w:rsidP="00911399">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911399" w:rsidRPr="0022214B" w:rsidRDefault="00911399" w:rsidP="00911399">
      <w:pPr>
        <w:tabs>
          <w:tab w:val="left" w:pos="357"/>
        </w:tabs>
        <w:spacing w:after="160" w:line="259" w:lineRule="auto"/>
        <w:rPr>
          <w:rFonts w:ascii="Calibri" w:eastAsia="Calibri" w:hAnsi="Calibri" w:cs="Times New Roman"/>
          <w:sz w:val="20"/>
          <w:szCs w:val="20"/>
        </w:rPr>
      </w:pPr>
    </w:p>
    <w:p w:rsidR="00911399" w:rsidRPr="0022214B"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1308341204"/>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sdt>
          <w:sdtPr>
            <w:rPr>
              <w:rFonts w:ascii="Calibri" w:eastAsia="Calibri" w:hAnsi="Calibri" w:cs="Calibri"/>
              <w:iCs/>
              <w:color w:val="244062"/>
              <w:sz w:val="18"/>
              <w:szCs w:val="18"/>
            </w:rPr>
            <w:alias w:val="Previsione nello statuto di limiti di fatturato"/>
            <w:id w:val="1308341205"/>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sdt>
          <w:sdtPr>
            <w:rPr>
              <w:rFonts w:ascii="Calibri" w:eastAsia="Calibri" w:hAnsi="Calibri" w:cs="Calibri"/>
              <w:iCs/>
              <w:color w:val="244062"/>
              <w:sz w:val="18"/>
              <w:szCs w:val="18"/>
            </w:rPr>
            <w:alias w:val="Deliberazione di quotazione di azioni in mercati regolamentati"/>
            <w:id w:val="1308341206"/>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a partecipazione pubblica di diritto singolare (art.1, c. 4, lett. A)</w:t>
            </w:r>
          </w:p>
        </w:tc>
        <w:sdt>
          <w:sdtPr>
            <w:rPr>
              <w:rFonts w:ascii="Calibri" w:eastAsia="Calibri" w:hAnsi="Calibri" w:cs="Calibri"/>
              <w:iCs/>
              <w:color w:val="244062"/>
              <w:sz w:val="18"/>
              <w:szCs w:val="18"/>
            </w:rPr>
            <w:alias w:val="Società a partecipazione pubblica di diritto singolare"/>
            <w:tag w:val="Società a partecipazione pubblica di diritto singolare"/>
            <w:id w:val="1308341207"/>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sdt>
          <w:sdtPr>
            <w:rPr>
              <w:rFonts w:ascii="Calibri" w:eastAsia="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1308341208"/>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sdt>
          <w:sdtPr>
            <w:rPr>
              <w:rFonts w:ascii="Calibri" w:eastAsia="Calibri" w:hAnsi="Calibri" w:cs="Calibri"/>
              <w:iCs/>
              <w:color w:val="244062"/>
              <w:sz w:val="18"/>
              <w:szCs w:val="18"/>
            </w:rPr>
            <w:alias w:val="Società esclusa dall'applicazione dell'art. 4 con DPCM"/>
            <w:tag w:val="Società esclusa dall'applicazione dell'art. 4 con DPCM"/>
            <w:id w:val="1308341209"/>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provvedimento del Presidente della Regione o delle Prov. Autonome (art. 4, c. 9)</w:t>
            </w:r>
          </w:p>
        </w:tc>
        <w:sdt>
          <w:sdtPr>
            <w:rPr>
              <w:rFonts w:ascii="Calibri" w:eastAsia="Calibri" w:hAnsi="Calibri" w:cs="Calibri"/>
              <w:iCs/>
              <w:color w:val="244062"/>
              <w:sz w:val="18"/>
              <w:szCs w:val="18"/>
            </w:rPr>
            <w:alias w:val="Società esclusa dall'applicazione dell'art. 4 con provvedimento "/>
            <w:id w:val="1308341210"/>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0" w:type="auto"/>
            <w:tcMar>
              <w:top w:w="113" w:type="dxa"/>
              <w:bottom w:w="113" w:type="dxa"/>
            </w:tcMar>
          </w:tcPr>
          <w:p w:rsidR="00911399" w:rsidRPr="00DD563C" w:rsidRDefault="00911399" w:rsidP="002A64A8">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911399" w:rsidRPr="00DD563C" w:rsidRDefault="00911399" w:rsidP="002A64A8">
            <w:pPr>
              <w:tabs>
                <w:tab w:val="left" w:pos="357"/>
              </w:tabs>
              <w:spacing w:after="0" w:line="240" w:lineRule="auto"/>
              <w:jc w:val="both"/>
              <w:rPr>
                <w:rFonts w:ascii="Calibri Light" w:eastAsia="Calibri" w:hAnsi="Calibri Light" w:cs="Calibri Light"/>
                <w:sz w:val="20"/>
              </w:rPr>
            </w:pPr>
          </w:p>
          <w:p w:rsidR="00911399" w:rsidRPr="003F1924" w:rsidRDefault="00911399"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3F1924" w:rsidRDefault="00911399" w:rsidP="002A64A8">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DI BILANCIO PER LA VERIFICA TUSP</w:t>
      </w:r>
    </w:p>
    <w:tbl>
      <w:tblPr>
        <w:tblW w:w="5000" w:type="pct"/>
        <w:tblInd w:w="-10" w:type="dxa"/>
        <w:tblLook w:val="04A0" w:firstRow="1" w:lastRow="0" w:firstColumn="1" w:lastColumn="0" w:noHBand="0" w:noVBand="1"/>
      </w:tblPr>
      <w:tblGrid>
        <w:gridCol w:w="3464"/>
        <w:gridCol w:w="5938"/>
      </w:tblGrid>
      <w:tr w:rsidR="00911399" w:rsidRPr="00592ACD" w:rsidTr="002A64A8">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w:t>
            </w:r>
            <w:r w:rsidR="00334462">
              <w:rPr>
                <w:rFonts w:ascii="Calibri" w:eastAsia="Calibri" w:hAnsi="Calibri" w:cs="Calibri"/>
                <w:b/>
                <w:bCs/>
                <w:color w:val="44546A"/>
                <w:sz w:val="22"/>
                <w:szCs w:val="20"/>
              </w:rPr>
              <w:t>8</w:t>
            </w:r>
          </w:p>
        </w:tc>
      </w:tr>
      <w:tr w:rsidR="00911399" w:rsidRPr="00592ACD"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1308341211"/>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Content>
              <w:p w:rsidR="00911399" w:rsidRPr="00592ACD" w:rsidRDefault="00911399" w:rsidP="002A64A8">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0</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334462"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2</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p>
        </w:tc>
      </w:tr>
    </w:tbl>
    <w:p w:rsidR="00911399" w:rsidRDefault="00911399" w:rsidP="00911399">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911399" w:rsidRDefault="00911399" w:rsidP="00911399">
      <w:pPr>
        <w:spacing w:before="120" w:after="120" w:line="240" w:lineRule="auto"/>
        <w:jc w:val="both"/>
        <w:rPr>
          <w:rFonts w:ascii="Calibri" w:eastAsia="MS Mincho" w:hAnsi="Calibri" w:cs="Calibri"/>
          <w:b/>
          <w:sz w:val="24"/>
          <w:szCs w:val="24"/>
          <w:u w:val="single"/>
          <w:lang w:eastAsia="ja-JP"/>
        </w:rPr>
      </w:pPr>
    </w:p>
    <w:tbl>
      <w:tblPr>
        <w:tblW w:w="5000" w:type="pct"/>
        <w:tblInd w:w="-10" w:type="dxa"/>
        <w:tblLayout w:type="fixed"/>
        <w:tblLook w:val="04A0" w:firstRow="1" w:lastRow="0" w:firstColumn="1" w:lastColumn="0" w:noHBand="0" w:noVBand="1"/>
      </w:tblPr>
      <w:tblGrid>
        <w:gridCol w:w="2694"/>
        <w:gridCol w:w="1296"/>
        <w:gridCol w:w="1384"/>
        <w:gridCol w:w="1247"/>
        <w:gridCol w:w="1384"/>
        <w:gridCol w:w="1397"/>
      </w:tblGrid>
      <w:tr w:rsidR="00911399" w:rsidRPr="00592ACD" w:rsidTr="002A64A8">
        <w:trPr>
          <w:cantSplit/>
          <w:trHeight w:val="542"/>
        </w:trPr>
        <w:tc>
          <w:tcPr>
            <w:tcW w:w="1433" w:type="pct"/>
            <w:tcBorders>
              <w:top w:val="sing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89"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334462">
              <w:rPr>
                <w:rFonts w:ascii="Calibri" w:eastAsia="Calibri" w:hAnsi="Calibri" w:cs="Calibri"/>
                <w:b/>
                <w:bCs/>
                <w:color w:val="44546A"/>
                <w:sz w:val="22"/>
                <w:szCs w:val="20"/>
              </w:rPr>
              <w:t>8</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334462">
              <w:rPr>
                <w:rFonts w:ascii="Calibri" w:eastAsia="Calibri" w:hAnsi="Calibri" w:cs="Calibri"/>
                <w:b/>
                <w:bCs/>
                <w:color w:val="44546A"/>
                <w:sz w:val="22"/>
                <w:szCs w:val="20"/>
              </w:rPr>
              <w:t>7</w:t>
            </w:r>
          </w:p>
        </w:tc>
        <w:tc>
          <w:tcPr>
            <w:tcW w:w="66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334462">
              <w:rPr>
                <w:rFonts w:ascii="Calibri" w:eastAsia="Calibri" w:hAnsi="Calibri" w:cs="Calibri"/>
                <w:b/>
                <w:bCs/>
                <w:color w:val="44546A"/>
                <w:sz w:val="22"/>
                <w:szCs w:val="20"/>
              </w:rPr>
              <w:t>6</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334462">
              <w:rPr>
                <w:rFonts w:ascii="Calibri" w:eastAsia="Calibri" w:hAnsi="Calibri" w:cs="Calibri"/>
                <w:b/>
                <w:bCs/>
                <w:color w:val="44546A"/>
                <w:sz w:val="22"/>
                <w:szCs w:val="20"/>
              </w:rPr>
              <w:t>5</w:t>
            </w:r>
          </w:p>
        </w:tc>
        <w:tc>
          <w:tcPr>
            <w:tcW w:w="74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334462">
              <w:rPr>
                <w:rFonts w:ascii="Calibri" w:eastAsia="Calibri" w:hAnsi="Calibri" w:cs="Calibri"/>
                <w:b/>
                <w:bCs/>
                <w:color w:val="44546A"/>
                <w:sz w:val="22"/>
                <w:szCs w:val="20"/>
              </w:rPr>
              <w:t>4</w:t>
            </w:r>
          </w:p>
        </w:tc>
      </w:tr>
      <w:tr w:rsidR="00911399" w:rsidRPr="00592ACD" w:rsidTr="002A64A8">
        <w:trPr>
          <w:cantSplit/>
          <w:trHeight w:val="251"/>
        </w:trPr>
        <w:tc>
          <w:tcPr>
            <w:tcW w:w="1433" w:type="pct"/>
            <w:tcBorders>
              <w:top w:val="double" w:sz="4" w:space="0" w:color="auto"/>
              <w:left w:val="single" w:sz="4" w:space="0" w:color="254061"/>
              <w:bottom w:val="single" w:sz="4" w:space="0" w:color="auto"/>
              <w:right w:val="single" w:sz="4" w:space="0" w:color="auto"/>
            </w:tcBorders>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1308341212"/>
            <w:dropDownList>
              <w:listItem w:displayText="sì" w:value="sì"/>
              <w:listItem w:displayText="no" w:value="no"/>
            </w:dropDownList>
          </w:sdtPr>
          <w:sdtContent>
            <w:tc>
              <w:tcPr>
                <w:tcW w:w="689" w:type="pct"/>
                <w:tcBorders>
                  <w:top w:val="double" w:sz="4" w:space="0" w:color="auto"/>
                  <w:left w:val="single" w:sz="4" w:space="0" w:color="auto"/>
                  <w:bottom w:val="single" w:sz="4" w:space="0" w:color="auto"/>
                  <w:right w:val="single" w:sz="4" w:space="0" w:color="auto"/>
                </w:tcBorders>
                <w:hideMark/>
              </w:tcPr>
              <w:p w:rsidR="00911399" w:rsidRPr="00592ACD" w:rsidRDefault="00334462"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sdt>
          <w:sdtPr>
            <w:rPr>
              <w:rFonts w:ascii="Calibri" w:eastAsia="Calibri" w:hAnsi="Calibri" w:cs="Calibri"/>
              <w:iCs/>
              <w:color w:val="244062"/>
              <w:sz w:val="18"/>
              <w:szCs w:val="18"/>
            </w:rPr>
            <w:alias w:val="Approvazione bilancio 2016"/>
            <w:tag w:val="Approvazione bilancio 2016"/>
            <w:id w:val="1308341213"/>
            <w:dropDownList>
              <w:listItem w:displayText="sì" w:value="sì"/>
              <w:listItem w:displayText="no" w:value="no"/>
            </w:dropDownList>
          </w:sdtPr>
          <w:sdtContent>
            <w:tc>
              <w:tcPr>
                <w:tcW w:w="736"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1308341214"/>
            <w:dropDownList>
              <w:listItem w:displayText="sì" w:value="sì"/>
              <w:listItem w:displayText="no" w:value="no"/>
            </w:dropDownList>
          </w:sdtPr>
          <w:sdtContent>
            <w:tc>
              <w:tcPr>
                <w:tcW w:w="663"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1308341215"/>
            <w:dropDownList>
              <w:listItem w:displayText="sì" w:value="sì"/>
              <w:listItem w:displayText="no" w:value="no"/>
            </w:dropDownList>
          </w:sdtPr>
          <w:sdtContent>
            <w:tc>
              <w:tcPr>
                <w:tcW w:w="736"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1308341216"/>
            <w:dropDownList>
              <w:listItem w:displayText="sì" w:value="sì"/>
              <w:listItem w:displayText="no" w:value="no"/>
            </w:dropDownList>
          </w:sdtPr>
          <w:sdtContent>
            <w:tc>
              <w:tcPr>
                <w:tcW w:w="743"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911399" w:rsidRPr="00592ACD" w:rsidTr="002A64A8">
        <w:trPr>
          <w:cantSplit/>
          <w:trHeight w:val="251"/>
        </w:trPr>
        <w:tc>
          <w:tcPr>
            <w:tcW w:w="1433" w:type="pct"/>
            <w:tcBorders>
              <w:top w:val="single" w:sz="4" w:space="0" w:color="auto"/>
              <w:left w:val="single" w:sz="4" w:space="0" w:color="254061"/>
              <w:bottom w:val="single" w:sz="4" w:space="0" w:color="auto"/>
              <w:right w:val="single" w:sz="4" w:space="0" w:color="auto"/>
            </w:tcBorders>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89" w:type="pct"/>
            <w:tcBorders>
              <w:top w:val="single" w:sz="4" w:space="0" w:color="auto"/>
              <w:left w:val="single" w:sz="4" w:space="0" w:color="auto"/>
              <w:bottom w:val="single" w:sz="4" w:space="0" w:color="auto"/>
              <w:right w:val="single" w:sz="4" w:space="0" w:color="auto"/>
            </w:tcBorders>
          </w:tcPr>
          <w:p w:rsidR="00911399" w:rsidRPr="00C50829" w:rsidRDefault="00334462" w:rsidP="002A64A8">
            <w:pPr>
              <w:pStyle w:val="Paragrafoelenco"/>
              <w:spacing w:before="60" w:after="160" w:line="256" w:lineRule="auto"/>
              <w:ind w:left="370"/>
              <w:rPr>
                <w:rFonts w:ascii="Calibri" w:eastAsia="Calibri" w:hAnsi="Calibri" w:cs="Calibri"/>
                <w:color w:val="244062"/>
                <w:sz w:val="18"/>
                <w:szCs w:val="18"/>
              </w:rPr>
            </w:pPr>
            <w:r>
              <w:rPr>
                <w:rFonts w:ascii="Calibri" w:eastAsia="Calibri" w:hAnsi="Calibri" w:cs="Calibri"/>
                <w:color w:val="244062"/>
                <w:sz w:val="18"/>
                <w:szCs w:val="18"/>
              </w:rPr>
              <w:t>===</w:t>
            </w:r>
          </w:p>
        </w:tc>
        <w:tc>
          <w:tcPr>
            <w:tcW w:w="736" w:type="pct"/>
            <w:tcBorders>
              <w:top w:val="single" w:sz="4" w:space="0" w:color="auto"/>
              <w:left w:val="single" w:sz="4" w:space="0" w:color="FFFFFF"/>
              <w:bottom w:val="single" w:sz="4" w:space="0" w:color="auto"/>
              <w:right w:val="single" w:sz="4" w:space="0" w:color="auto"/>
            </w:tcBorders>
          </w:tcPr>
          <w:p w:rsidR="00911399" w:rsidRPr="00FE6AFC" w:rsidRDefault="00334462" w:rsidP="002A64A8">
            <w:pPr>
              <w:spacing w:before="60" w:after="160" w:line="256" w:lineRule="auto"/>
              <w:jc w:val="both"/>
              <w:rPr>
                <w:rFonts w:ascii="Calibri" w:eastAsia="Calibri" w:hAnsi="Calibri" w:cs="Calibri"/>
                <w:color w:val="244062"/>
                <w:sz w:val="18"/>
                <w:szCs w:val="18"/>
              </w:rPr>
            </w:pPr>
            <w:r>
              <w:rPr>
                <w:rFonts w:ascii="Calibri" w:eastAsia="Calibri" w:hAnsi="Calibri" w:cs="Calibri"/>
                <w:color w:val="244062"/>
                <w:sz w:val="18"/>
                <w:szCs w:val="18"/>
              </w:rPr>
              <w:t>-15.112</w:t>
            </w:r>
          </w:p>
        </w:tc>
        <w:tc>
          <w:tcPr>
            <w:tcW w:w="663" w:type="pct"/>
            <w:tcBorders>
              <w:top w:val="single" w:sz="4" w:space="0" w:color="auto"/>
              <w:left w:val="single" w:sz="4" w:space="0" w:color="FFFFFF"/>
              <w:bottom w:val="single" w:sz="4" w:space="0" w:color="auto"/>
              <w:right w:val="single" w:sz="4" w:space="0" w:color="auto"/>
            </w:tcBorders>
          </w:tcPr>
          <w:p w:rsidR="00911399" w:rsidRDefault="00334462" w:rsidP="002A64A8">
            <w:r>
              <w:t>4.241</w:t>
            </w:r>
          </w:p>
        </w:tc>
        <w:tc>
          <w:tcPr>
            <w:tcW w:w="736" w:type="pct"/>
            <w:tcBorders>
              <w:top w:val="single" w:sz="4" w:space="0" w:color="auto"/>
              <w:left w:val="single" w:sz="4" w:space="0" w:color="FFFFFF"/>
              <w:bottom w:val="single" w:sz="4" w:space="0" w:color="auto"/>
              <w:right w:val="single" w:sz="4" w:space="0" w:color="auto"/>
            </w:tcBorders>
          </w:tcPr>
          <w:p w:rsidR="00911399" w:rsidRDefault="00334462" w:rsidP="002A64A8">
            <w:r>
              <w:t>-9.550</w:t>
            </w:r>
          </w:p>
        </w:tc>
        <w:tc>
          <w:tcPr>
            <w:tcW w:w="743" w:type="pct"/>
            <w:tcBorders>
              <w:top w:val="single" w:sz="4" w:space="0" w:color="auto"/>
              <w:left w:val="single" w:sz="4" w:space="0" w:color="FFFFFF"/>
              <w:bottom w:val="single" w:sz="4" w:space="0" w:color="auto"/>
              <w:right w:val="single" w:sz="4" w:space="0" w:color="auto"/>
            </w:tcBorders>
          </w:tcPr>
          <w:p w:rsidR="00911399" w:rsidRDefault="00334462" w:rsidP="002A64A8">
            <w:r>
              <w:t>-9.783</w:t>
            </w:r>
          </w:p>
        </w:tc>
      </w:tr>
    </w:tbl>
    <w:p w:rsidR="00911399" w:rsidRDefault="00911399" w:rsidP="00911399">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p w:rsidR="00911399" w:rsidRDefault="00911399" w:rsidP="00911399">
      <w:pPr>
        <w:spacing w:before="120" w:after="120" w:line="240" w:lineRule="auto"/>
        <w:jc w:val="both"/>
        <w:rPr>
          <w:rFonts w:ascii="Calibri" w:eastAsia="MS Mincho" w:hAnsi="Calibri"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5000" w:type="pct"/>
          </w:tcPr>
          <w:p w:rsidR="00911399" w:rsidRPr="003F1924" w:rsidRDefault="00911399" w:rsidP="002A64A8">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rsidR="00911399" w:rsidRPr="003F1924" w:rsidRDefault="00911399"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indicare eventuali variazioni rispetto alla data del 31/12/2017, ovvero a data successiva;</w:t>
            </w:r>
            <w:r>
              <w:rPr>
                <w:rFonts w:ascii="Calibri Light" w:eastAsia="MS Mincho" w:hAnsi="Calibri Light" w:cs="Calibri Light"/>
                <w:sz w:val="20"/>
                <w:lang w:eastAsia="ja-JP"/>
              </w:rPr>
              <w:t xml:space="preserve"> </w:t>
            </w:r>
            <w:r w:rsidRPr="003F1924">
              <w:rPr>
                <w:rFonts w:ascii="Calibri Light" w:eastAsia="MS Mincho" w:hAnsi="Calibri Light" w:cs="Calibri Light"/>
                <w:sz w:val="20"/>
                <w:lang w:eastAsia="ja-JP"/>
              </w:rPr>
              <w:t xml:space="preserve">azioni di adeguamento del numero degli amministratori con riguardo all’art. 11 del TUSP; </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r>
              <w:rPr>
                <w:rFonts w:ascii="Calibri Light" w:eastAsia="MS Mincho" w:hAnsi="Calibri Light" w:cs="Calibri Light"/>
                <w:sz w:val="20"/>
                <w:lang w:eastAsia="ja-JP"/>
              </w:rPr>
              <w:t>;</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lastRenderedPageBreak/>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911399" w:rsidRPr="003F1924" w:rsidRDefault="00911399" w:rsidP="00911399">
      <w:pPr>
        <w:spacing w:after="160" w:line="259" w:lineRule="auto"/>
        <w:rPr>
          <w:rFonts w:ascii="Calibri" w:eastAsia="Calibri" w:hAnsi="Calibri" w:cs="Calibri"/>
          <w:b/>
          <w:sz w:val="22"/>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produttive di beni e servizi o Distretti tecnologici</w:t>
      </w:r>
    </w:p>
    <w:p w:rsidR="00911399" w:rsidRPr="003F1924" w:rsidRDefault="00911399" w:rsidP="00911399">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334462">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334462">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334462">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334462" w:rsidP="0027392B">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w:t>
            </w:r>
            <w:r w:rsidR="0027392B">
              <w:rPr>
                <w:rFonts w:ascii="Calibri" w:eastAsia="Calibri" w:hAnsi="Calibri" w:cs="Times New Roman"/>
                <w:sz w:val="18"/>
                <w:szCs w:val="18"/>
              </w:rPr>
              <w:t>==</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334462" w:rsidP="00334462">
            <w:pPr>
              <w:spacing w:before="60" w:after="160" w:line="259" w:lineRule="auto"/>
              <w:jc w:val="right"/>
              <w:rPr>
                <w:rFonts w:ascii="Calibri" w:eastAsia="Calibri" w:hAnsi="Calibri" w:cs="Times New Roman"/>
                <w:sz w:val="18"/>
                <w:szCs w:val="18"/>
              </w:rPr>
            </w:pPr>
            <w:r>
              <w:rPr>
                <w:rFonts w:ascii="Calibri" w:eastAsia="Calibri" w:hAnsi="Calibri" w:cs="Times New Roman"/>
                <w:sz w:val="18"/>
                <w:szCs w:val="18"/>
              </w:rPr>
              <w:t>0,00</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911399" w:rsidRPr="00C36832" w:rsidRDefault="00334462" w:rsidP="00334462">
            <w:pPr>
              <w:spacing w:before="60" w:after="160" w:line="259" w:lineRule="auto"/>
              <w:jc w:val="right"/>
              <w:rPr>
                <w:rFonts w:ascii="Calibri" w:eastAsia="Calibri" w:hAnsi="Calibri" w:cs="Times New Roman"/>
                <w:sz w:val="18"/>
                <w:szCs w:val="18"/>
                <w:highlight w:val="yellow"/>
              </w:rPr>
            </w:pPr>
            <w:r w:rsidRPr="00334462">
              <w:rPr>
                <w:rFonts w:ascii="Calibri" w:eastAsia="Calibri" w:hAnsi="Calibri" w:cs="Times New Roman"/>
                <w:sz w:val="18"/>
                <w:szCs w:val="18"/>
              </w:rPr>
              <w:t>0,00</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27392B" w:rsidP="0027392B">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334462" w:rsidP="00334462">
            <w:pPr>
              <w:spacing w:before="60" w:after="160" w:line="259" w:lineRule="auto"/>
              <w:jc w:val="right"/>
              <w:rPr>
                <w:rFonts w:ascii="Calibri" w:eastAsia="Calibri" w:hAnsi="Calibri" w:cs="Times New Roman"/>
                <w:sz w:val="18"/>
                <w:szCs w:val="18"/>
              </w:rPr>
            </w:pPr>
            <w:r>
              <w:rPr>
                <w:rFonts w:ascii="Calibri" w:eastAsia="Calibri" w:hAnsi="Calibri" w:cs="Times New Roman"/>
                <w:sz w:val="18"/>
                <w:szCs w:val="18"/>
              </w:rPr>
              <w:t>16.772</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Default="00334462" w:rsidP="00334462">
            <w:pPr>
              <w:jc w:val="right"/>
            </w:pPr>
            <w:r>
              <w:t>34.544</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27392B" w:rsidP="0027392B">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334462" w:rsidP="00334462">
            <w:pPr>
              <w:spacing w:before="60" w:after="160" w:line="259" w:lineRule="auto"/>
              <w:jc w:val="right"/>
              <w:rPr>
                <w:rFonts w:ascii="Calibri" w:eastAsia="Calibri" w:hAnsi="Calibri" w:cs="Times New Roman"/>
                <w:sz w:val="18"/>
                <w:szCs w:val="18"/>
              </w:rPr>
            </w:pPr>
            <w:r>
              <w:rPr>
                <w:rFonts w:ascii="Calibri" w:eastAsia="Calibri" w:hAnsi="Calibri" w:cs="Times New Roman"/>
                <w:sz w:val="18"/>
                <w:szCs w:val="18"/>
              </w:rPr>
              <w:t>16.772</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Default="00334462" w:rsidP="00334462">
            <w:pPr>
              <w:jc w:val="right"/>
            </w:pPr>
            <w:r>
              <w:t>18.837</w:t>
            </w:r>
          </w:p>
        </w:tc>
      </w:tr>
    </w:tbl>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rsidR="00911399" w:rsidRDefault="00911399" w:rsidP="00911399">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27392B">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27392B">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27392B">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63200" behindDoc="0" locked="0" layoutInCell="1" allowOverlap="1" wp14:anchorId="31D6BAB2" wp14:editId="15C51163">
                      <wp:simplePos x="0" y="0"/>
                      <wp:positionH relativeFrom="column">
                        <wp:posOffset>-64770</wp:posOffset>
                      </wp:positionH>
                      <wp:positionV relativeFrom="paragraph">
                        <wp:posOffset>-10160</wp:posOffset>
                      </wp:positionV>
                      <wp:extent cx="6094095" cy="2860040"/>
                      <wp:effectExtent l="11430" t="8890" r="9525" b="7620"/>
                      <wp:wrapNone/>
                      <wp:docPr id="1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4095" cy="28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101A322E" id="AutoShape 94" o:spid="_x0000_s1026" type="#_x0000_t32" style="position:absolute;margin-left:-5.1pt;margin-top:-.8pt;width:479.85pt;height:225.2pt;flip:y;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"/>
                  </w:pict>
                </mc:Fallback>
              </mc:AlternateContent>
            </w: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Default="00911399" w:rsidP="00911399">
      <w:pPr>
        <w:spacing w:after="200" w:line="276" w:lineRule="auto"/>
        <w:rPr>
          <w:rFonts w:ascii="Calibri" w:eastAsia="Calibri" w:hAnsi="Calibri" w:cs="Times New Roman"/>
          <w:sz w:val="22"/>
        </w:rPr>
      </w:pPr>
      <w:r>
        <w:rPr>
          <w:rFonts w:ascii="Calibri" w:eastAsia="Calibri" w:hAnsi="Calibri" w:cs="Times New Roman"/>
          <w:sz w:val="22"/>
        </w:rPr>
        <w:br w:type="page"/>
      </w: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bancarie e finanziarie</w:t>
      </w:r>
    </w:p>
    <w:p w:rsidR="00911399" w:rsidRDefault="00911399" w:rsidP="00911399">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27392B">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27392B">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27392B">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64224" behindDoc="0" locked="0" layoutInCell="1" allowOverlap="1" wp14:anchorId="4438CAD2" wp14:editId="51C9BB8C">
                      <wp:simplePos x="0" y="0"/>
                      <wp:positionH relativeFrom="column">
                        <wp:posOffset>-71755</wp:posOffset>
                      </wp:positionH>
                      <wp:positionV relativeFrom="paragraph">
                        <wp:posOffset>15240</wp:posOffset>
                      </wp:positionV>
                      <wp:extent cx="6108065" cy="643890"/>
                      <wp:effectExtent l="13970" t="5715" r="12065" b="7620"/>
                      <wp:wrapNone/>
                      <wp:docPr id="1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64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6087F189" id="AutoShape 95" o:spid="_x0000_s1026" type="#_x0000_t32" style="position:absolute;margin-left:-5.65pt;margin-top:1.2pt;width:480.95pt;height:50.7pt;flip:y;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z6LQIAAEw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"/>
                  </w:pict>
                </mc:Fallback>
              </mc:AlternateContent>
            </w: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rsidR="00911399" w:rsidRDefault="00911399" w:rsidP="00911399">
      <w:pPr>
        <w:spacing w:after="160" w:line="259" w:lineRule="auto"/>
        <w:rPr>
          <w:rFonts w:ascii="Calibri Light" w:eastAsia="Calibri" w:hAnsi="Calibri Light" w:cs="Calibri Light"/>
          <w:i/>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27392B">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27392B">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27392B">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65248" behindDoc="0" locked="0" layoutInCell="1" allowOverlap="1" wp14:anchorId="432CBADB" wp14:editId="26094AF6">
                      <wp:simplePos x="0" y="0"/>
                      <wp:positionH relativeFrom="column">
                        <wp:posOffset>-71755</wp:posOffset>
                      </wp:positionH>
                      <wp:positionV relativeFrom="paragraph">
                        <wp:posOffset>7620</wp:posOffset>
                      </wp:positionV>
                      <wp:extent cx="6108065" cy="2772410"/>
                      <wp:effectExtent l="13970" t="7620" r="12065" b="10795"/>
                      <wp:wrapNone/>
                      <wp:docPr id="1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277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05DB3B54" id="AutoShape 96" o:spid="_x0000_s1026" type="#_x0000_t32" style="position:absolute;margin-left:-5.65pt;margin-top:.6pt;width:480.95pt;height:218.3pt;flip:y;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"/>
                  </w:pict>
                </mc:Fallback>
              </mc:AlternateContent>
            </w: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Default="00911399" w:rsidP="00911399">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QUOTA DI POSSESSO (quota diretta e/o indiretta)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1308341217"/>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indiretta</w:t>
                </w:r>
              </w:p>
            </w:tc>
          </w:sdtContent>
        </w:sdt>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911399" w:rsidRPr="003F1924" w:rsidRDefault="00911399" w:rsidP="002A64A8">
            <w:pPr>
              <w:spacing w:before="60" w:after="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 xml:space="preserve">Quota diretta </w:t>
            </w:r>
            <w:r w:rsidRPr="003F1924">
              <w:rPr>
                <w:rFonts w:ascii="Calibri" w:eastAsia="Calibri" w:hAnsi="Calibri" w:cs="Calibri"/>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911399" w:rsidRPr="003F1924" w:rsidRDefault="0027392B"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2,5</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Verdana" w:hAnsi="Verdana"/>
                <w:color w:val="000000"/>
                <w:sz w:val="16"/>
                <w:szCs w:val="16"/>
              </w:rPr>
              <w:t>01090950443</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proofErr w:type="spellStart"/>
            <w:r>
              <w:rPr>
                <w:rFonts w:ascii="Calibri" w:eastAsia="Calibri" w:hAnsi="Calibri" w:cs="Calibri"/>
                <w:iCs/>
                <w:color w:val="244062"/>
                <w:sz w:val="18"/>
                <w:szCs w:val="18"/>
              </w:rPr>
              <w:t>Steat</w:t>
            </w:r>
            <w:proofErr w:type="spellEnd"/>
            <w:r>
              <w:rPr>
                <w:rFonts w:ascii="Calibri" w:eastAsia="Calibri" w:hAnsi="Calibri" w:cs="Calibri"/>
                <w:iCs/>
                <w:color w:val="244062"/>
                <w:sz w:val="18"/>
                <w:szCs w:val="18"/>
              </w:rPr>
              <w:t xml:space="preserve"> spa</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2,5</w:t>
            </w: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se per “Tipologia di Partecipazione” è stato indicato “Partecipazione Indiretta” o “Partecipazione diretta e indiretta”. Inserire CF e denominazione </w:t>
      </w:r>
      <w:proofErr w:type="gramStart"/>
      <w:r w:rsidRPr="003F1924">
        <w:rPr>
          <w:rFonts w:ascii="Calibri Light" w:eastAsia="Calibri" w:hAnsi="Calibri Light" w:cs="Calibri Light"/>
          <w:sz w:val="20"/>
          <w:szCs w:val="20"/>
        </w:rPr>
        <w:t>dell’ultima tramite</w:t>
      </w:r>
      <w:proofErr w:type="gramEnd"/>
      <w:r w:rsidRPr="003F1924">
        <w:rPr>
          <w:rFonts w:ascii="Calibri Light" w:eastAsia="Calibri" w:hAnsi="Calibri Light" w:cs="Calibri Light"/>
          <w:sz w:val="20"/>
          <w:szCs w:val="20"/>
        </w:rPr>
        <w:t xml:space="preserve"> attraverso la quale la società è indirettamente partecipata dall’Amministrazione.</w:t>
      </w:r>
    </w:p>
    <w:p w:rsidR="00911399" w:rsidRDefault="00911399" w:rsidP="00911399">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rsidR="00911399" w:rsidRPr="00EC17F8" w:rsidRDefault="00911399" w:rsidP="00911399">
      <w:pPr>
        <w:widowControl w:val="0"/>
        <w:tabs>
          <w:tab w:val="left" w:pos="357"/>
        </w:tabs>
        <w:spacing w:before="80" w:after="120" w:line="240" w:lineRule="auto"/>
        <w:contextualSpacing/>
        <w:jc w:val="both"/>
        <w:rPr>
          <w:rFonts w:ascii="Calibri Light" w:eastAsia="Calibri" w:hAnsi="Calibri Light" w:cs="Calibri Light"/>
          <w:sz w:val="24"/>
          <w:szCs w:val="20"/>
        </w:rPr>
      </w:pPr>
    </w:p>
    <w:p w:rsidR="00911399" w:rsidRPr="00EC17F8" w:rsidRDefault="00911399" w:rsidP="00911399">
      <w:pPr>
        <w:widowControl w:val="0"/>
        <w:tabs>
          <w:tab w:val="left" w:pos="357"/>
        </w:tabs>
        <w:spacing w:before="80" w:after="120" w:line="240" w:lineRule="auto"/>
        <w:contextualSpacing/>
        <w:jc w:val="both"/>
        <w:rPr>
          <w:rFonts w:ascii="Calibri Light" w:eastAsia="Calibri" w:hAnsi="Calibri Light" w:cs="Calibri Light"/>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QUOTA DI POSSESSO – TIPO DI CONTROLLO</w:t>
      </w:r>
    </w:p>
    <w:p w:rsidR="00911399" w:rsidRPr="003F1924" w:rsidRDefault="00911399" w:rsidP="00911399">
      <w:pPr>
        <w:keepNext/>
        <w:spacing w:before="120" w:after="120" w:line="259" w:lineRule="auto"/>
        <w:jc w:val="both"/>
        <w:rPr>
          <w:rFonts w:ascii="Calibri" w:eastAsia="MS Mincho" w:hAnsi="Calibri" w:cs="Calibri"/>
          <w:b/>
          <w:sz w:val="24"/>
          <w:szCs w:val="24"/>
          <w:lang w:eastAsia="ja-JP"/>
        </w:rPr>
      </w:pP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Tipo di controllo</w:t>
            </w:r>
          </w:p>
        </w:tc>
        <w:sdt>
          <w:sdtPr>
            <w:rPr>
              <w:rFonts w:ascii="Calibri" w:eastAsia="Calibri" w:hAnsi="Calibri" w:cs="Calibri"/>
              <w:iCs/>
              <w:color w:val="244062"/>
              <w:sz w:val="18"/>
              <w:szCs w:val="18"/>
            </w:rPr>
            <w:alias w:val="Tipo di controllo"/>
            <w:tag w:val="Tipo di controllo"/>
            <w:id w:val="1308341218"/>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controllo congiunto per effetto di norme di legge </w:t>
                </w:r>
              </w:p>
            </w:tc>
          </w:sdtContent>
        </w:sdt>
      </w:tr>
    </w:tbl>
    <w:p w:rsidR="00911399" w:rsidRPr="003F1924" w:rsidRDefault="00911399" w:rsidP="00911399">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9402" w:type="dxa"/>
          </w:tcPr>
          <w:p w:rsidR="00911399" w:rsidRPr="00B875B4" w:rsidRDefault="00911399" w:rsidP="002A64A8">
            <w:pPr>
              <w:spacing w:beforeLines="60" w:before="144" w:after="60" w:line="240" w:lineRule="auto"/>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911399" w:rsidRPr="003F1924" w:rsidRDefault="00911399" w:rsidP="002A64A8">
            <w:pPr>
              <w:tabs>
                <w:tab w:val="left" w:pos="357"/>
              </w:tabs>
              <w:spacing w:beforeLines="60" w:before="144" w:after="60" w:line="240" w:lineRule="auto"/>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B875B4" w:rsidRDefault="00911399" w:rsidP="002A64A8">
            <w:pPr>
              <w:widowControl w:val="0"/>
              <w:numPr>
                <w:ilvl w:val="0"/>
                <w:numId w:val="30"/>
              </w:numPr>
              <w:spacing w:beforeLines="60" w:before="144" w:after="60" w:line="240" w:lineRule="auto"/>
              <w:ind w:left="426"/>
              <w:jc w:val="both"/>
              <w:rPr>
                <w:rFonts w:ascii="Arial" w:eastAsia="Calibri" w:hAnsi="Arial" w:cs="Times New Roman"/>
                <w:sz w:val="22"/>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911399" w:rsidRPr="003F1924" w:rsidRDefault="00911399" w:rsidP="00911399">
      <w:pPr>
        <w:spacing w:after="160" w:line="259" w:lineRule="auto"/>
        <w:rPr>
          <w:rFonts w:ascii="Calibri" w:eastAsia="Calibri" w:hAnsi="Calibri" w:cs="Times New Roman"/>
          <w:sz w:val="22"/>
        </w:rPr>
      </w:pPr>
    </w:p>
    <w:p w:rsidR="00911399" w:rsidRPr="003F1924" w:rsidRDefault="00911399" w:rsidP="00911399">
      <w:pPr>
        <w:spacing w:after="160" w:line="259" w:lineRule="auto"/>
        <w:rPr>
          <w:rFonts w:ascii="Calibri" w:eastAsia="Calibri" w:hAnsi="Calibri" w:cs="Times New Roman"/>
          <w:sz w:val="22"/>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467"/>
        <w:gridCol w:w="5940"/>
      </w:tblGrid>
      <w:tr w:rsidR="00911399" w:rsidRPr="003F1924" w:rsidTr="002A64A8">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911399" w:rsidRPr="003F1924" w:rsidTr="002A64A8">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1308341219"/>
            <w:dropDownList>
              <w:listItem w:displayText="Si" w:value="Si"/>
              <w:listItem w:displayText="No" w:value="No"/>
            </w:dropDownList>
          </w:sdtPr>
          <w:sdtContent>
            <w:tc>
              <w:tcPr>
                <w:tcW w:w="3157" w:type="pct"/>
                <w:tcBorders>
                  <w:top w:val="double" w:sz="6" w:space="0" w:color="0F253F"/>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1308341220"/>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produzione di un servizio di interesse generale (Art. 4, c. 2, lett. a)</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sidRPr="00B23211">
              <w:rPr>
                <w:rFonts w:ascii="Calibri" w:eastAsia="Calibri" w:hAnsi="Calibri" w:cs="Calibri"/>
                <w:iCs/>
                <w:color w:val="244062"/>
                <w:sz w:val="18"/>
                <w:szCs w:val="18"/>
              </w:rPr>
              <w:t xml:space="preserve">Realizzazione e gestione nel Comune di Montegiorgio di una avio -eli superficie </w:t>
            </w:r>
            <w:proofErr w:type="spellStart"/>
            <w:r w:rsidRPr="00B23211">
              <w:rPr>
                <w:rFonts w:ascii="Calibri" w:eastAsia="Calibri" w:hAnsi="Calibri" w:cs="Calibri"/>
                <w:iCs/>
                <w:color w:val="244062"/>
                <w:sz w:val="18"/>
                <w:szCs w:val="18"/>
              </w:rPr>
              <w:t>nonchè</w:t>
            </w:r>
            <w:proofErr w:type="spellEnd"/>
            <w:r w:rsidRPr="00B23211">
              <w:rPr>
                <w:rFonts w:ascii="Calibri" w:eastAsia="Calibri" w:hAnsi="Calibri" w:cs="Calibri"/>
                <w:iCs/>
                <w:color w:val="244062"/>
                <w:sz w:val="18"/>
                <w:szCs w:val="18"/>
              </w:rPr>
              <w:t xml:space="preserve"> la costruzione, la gestione ed il noleggio delle relative strutture </w:t>
            </w:r>
            <w:proofErr w:type="gramStart"/>
            <w:r w:rsidRPr="00B23211">
              <w:rPr>
                <w:rFonts w:ascii="Calibri" w:eastAsia="Calibri" w:hAnsi="Calibri" w:cs="Calibri"/>
                <w:iCs/>
                <w:color w:val="244062"/>
                <w:sz w:val="18"/>
                <w:szCs w:val="18"/>
              </w:rPr>
              <w:t>tecniche  e</w:t>
            </w:r>
            <w:proofErr w:type="gramEnd"/>
            <w:r w:rsidRPr="00B23211">
              <w:rPr>
                <w:rFonts w:ascii="Calibri" w:eastAsia="Calibri" w:hAnsi="Calibri" w:cs="Calibri"/>
                <w:iCs/>
                <w:color w:val="244062"/>
                <w:sz w:val="18"/>
                <w:szCs w:val="18"/>
              </w:rPr>
              <w:t xml:space="preserve">/o complementari necessarie ed utili o comunque connesse con l'uso di </w:t>
            </w:r>
            <w:proofErr w:type="spellStart"/>
            <w:r w:rsidRPr="00B23211">
              <w:rPr>
                <w:rFonts w:ascii="Calibri" w:eastAsia="Calibri" w:hAnsi="Calibri" w:cs="Calibri"/>
                <w:iCs/>
                <w:color w:val="244062"/>
                <w:sz w:val="18"/>
                <w:szCs w:val="18"/>
              </w:rPr>
              <w:t>aereomobili</w:t>
            </w:r>
            <w:proofErr w:type="spellEnd"/>
            <w:r w:rsidRPr="00B23211">
              <w:rPr>
                <w:rFonts w:ascii="Calibri" w:eastAsia="Calibri" w:hAnsi="Calibri" w:cs="Calibri"/>
                <w:iCs/>
                <w:color w:val="244062"/>
                <w:sz w:val="18"/>
                <w:szCs w:val="18"/>
              </w:rPr>
              <w:t xml:space="preserve"> in genere, ivi compresi elicotteri di soccorso ad uso 24h.</w:t>
            </w: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1308341221"/>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1308341222"/>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Pr="003F1924">
              <w:rPr>
                <w:rFonts w:ascii="Calibri" w:eastAsia="Calibri" w:hAnsi="Calibri" w:cs="Times New Roman"/>
                <w:b/>
                <w:color w:val="002060"/>
                <w:sz w:val="22"/>
              </w:rPr>
              <w:t xml:space="preserve"> di aggregazione di società (art.20, c.2 </w:t>
            </w:r>
            <w:proofErr w:type="spellStart"/>
            <w:r w:rsidRPr="003F1924">
              <w:rPr>
                <w:rFonts w:ascii="Calibri" w:eastAsia="Calibri" w:hAnsi="Calibri" w:cs="Times New Roman"/>
                <w:b/>
                <w:color w:val="002060"/>
                <w:sz w:val="22"/>
              </w:rPr>
              <w:t>lett.g</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1308341223"/>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L'Amministrazione ha fissato, con proprio provvedimento, obiettivi specifici sui costi di funzionamento</w:t>
            </w:r>
            <w:r>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308341224"/>
              <w:dropDownList>
                <w:listItem w:displayText="si" w:value="si"/>
                <w:listItem w:displayText="no" w:value="no"/>
              </w:dropDownList>
            </w:sdtPr>
            <w:sdtContent>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p w:rsidR="00911399" w:rsidRPr="003F1924" w:rsidRDefault="00911399" w:rsidP="002A64A8">
            <w:pPr>
              <w:spacing w:after="160" w:line="259" w:lineRule="auto"/>
              <w:rPr>
                <w:rFonts w:ascii="Calibri" w:eastAsia="Calibri" w:hAnsi="Calibri" w:cs="Calibri"/>
                <w:sz w:val="18"/>
                <w:szCs w:val="18"/>
              </w:rPr>
            </w:pPr>
          </w:p>
        </w:tc>
      </w:tr>
      <w:tr w:rsidR="00911399" w:rsidRPr="00300D4A"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00D4A" w:rsidRDefault="00911399" w:rsidP="002A64A8">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t>Esito della ricognizione</w:t>
            </w:r>
          </w:p>
        </w:tc>
        <w:sdt>
          <w:sdtPr>
            <w:rPr>
              <w:rFonts w:ascii="Calibri" w:eastAsia="Calibri" w:hAnsi="Calibri" w:cs="Times New Roman"/>
              <w:color w:val="808080"/>
              <w:sz w:val="22"/>
            </w:rPr>
            <w:alias w:val="Esito della ricognizione"/>
            <w:tag w:val="Esito della ricognizione"/>
            <w:id w:val="1308341225"/>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00D4A" w:rsidRDefault="00911399" w:rsidP="002A64A8">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razionalizzazione</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sdt>
          <w:sdtPr>
            <w:rPr>
              <w:rFonts w:ascii="Calibri" w:eastAsia="Calibri" w:hAnsi="Calibri" w:cs="Calibri"/>
              <w:bCs/>
              <w:color w:val="244062"/>
              <w:sz w:val="18"/>
              <w:szCs w:val="18"/>
            </w:rPr>
            <w:alias w:val="Modalità razionalizzazione"/>
            <w:tag w:val="Modalità razionalizzazione"/>
            <w:id w:val="1308341226"/>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bCs/>
                    <w:color w:val="244062"/>
                    <w:sz w:val="18"/>
                    <w:szCs w:val="18"/>
                  </w:rPr>
                  <w:t>perdita quota di partecipazione indiretta a causa di cessione (a titolo oneroso o gratuito) o liquidazione della partecipazione nella “società tramite</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2</w:t>
            </w:r>
            <w:r w:rsidR="0027392B">
              <w:rPr>
                <w:rFonts w:ascii="Calibri" w:eastAsia="Calibri" w:hAnsi="Calibri" w:cs="Calibri"/>
                <w:iCs/>
                <w:color w:val="244062"/>
                <w:sz w:val="18"/>
                <w:szCs w:val="18"/>
              </w:rPr>
              <w:t>0/12/2019</w:t>
            </w: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308341227"/>
              <w:dropDownList>
                <w:listItem w:displayText="si" w:value="si"/>
                <w:listItem w:displayText="no" w:value="no"/>
              </w:dropDownList>
            </w:sdtPr>
            <w:sdtContent>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0" w:line="240" w:lineRule="auto"/>
              <w:jc w:val="both"/>
              <w:rPr>
                <w:rFonts w:ascii="Calibri Light" w:eastAsia="Calibri" w:hAnsi="Calibri Light" w:cs="Calibri Light"/>
                <w:sz w:val="22"/>
                <w:lang w:eastAsia="ja-JP"/>
              </w:rPr>
            </w:pPr>
            <w:r>
              <w:rPr>
                <w:rFonts w:ascii="Verdana" w:eastAsia="Calibri" w:hAnsi="Verdana" w:cs="Calibri Light"/>
                <w:sz w:val="14"/>
                <w:szCs w:val="14"/>
                <w:lang w:eastAsia="ja-JP"/>
              </w:rPr>
              <w:t xml:space="preserve">Come risultante dalla visura camerale, la società è inattiva. La quota sociale indirettamente detenuta dall’Ente è legata alla eventuale cessione della società tramite “STEAT spa”, previo pronunciamento richiesto alla Regione Marche con nota prot. n. 10590 del 01/06/2016 per il quale l’Ente non ha ancora ottenuto risposta. </w:t>
            </w:r>
          </w:p>
        </w:tc>
      </w:tr>
    </w:tbl>
    <w:p w:rsidR="00911399" w:rsidRPr="003F1924" w:rsidRDefault="00911399" w:rsidP="00911399">
      <w:pPr>
        <w:spacing w:after="160" w:line="259" w:lineRule="auto"/>
        <w:rPr>
          <w:rFonts w:ascii="Calibri" w:eastAsia="Calibri" w:hAnsi="Calibri" w:cs="Times New Roman"/>
          <w:b/>
          <w:sz w:val="22"/>
          <w:u w:val="single"/>
        </w:rPr>
      </w:pPr>
    </w:p>
    <w:p w:rsidR="00911399" w:rsidRPr="003F1924" w:rsidRDefault="00911399" w:rsidP="00911399">
      <w:pPr>
        <w:spacing w:after="160" w:line="259" w:lineRule="auto"/>
        <w:rPr>
          <w:rFonts w:ascii="Calibri" w:eastAsia="Calibri" w:hAnsi="Calibri" w:cs="Times New Roman"/>
          <w:b/>
          <w:sz w:val="22"/>
          <w:u w:val="single"/>
        </w:rPr>
      </w:pPr>
    </w:p>
    <w:tbl>
      <w:tblPr>
        <w:tblStyle w:val="TableGrid1"/>
        <w:tblW w:w="9628" w:type="dxa"/>
        <w:tblLook w:val="04A0" w:firstRow="1" w:lastRow="0" w:firstColumn="1" w:lastColumn="0" w:noHBand="0" w:noVBand="1"/>
      </w:tblPr>
      <w:tblGrid>
        <w:gridCol w:w="669"/>
        <w:gridCol w:w="8959"/>
      </w:tblGrid>
      <w:tr w:rsidR="00911399" w:rsidRPr="00A72DA9" w:rsidTr="002A64A8">
        <w:tc>
          <w:tcPr>
            <w:tcW w:w="66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911399" w:rsidRPr="003F1924" w:rsidRDefault="00911399" w:rsidP="002A64A8">
            <w:pPr>
              <w:spacing w:before="120" w:after="12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lastRenderedPageBreak/>
              <w:t>5.3</w:t>
            </w:r>
          </w:p>
        </w:tc>
        <w:tc>
          <w:tcPr>
            <w:tcW w:w="8959" w:type="dxa"/>
            <w:tcBorders>
              <w:top w:val="single" w:sz="4" w:space="0" w:color="9CC2E5"/>
              <w:left w:val="single" w:sz="4" w:space="0" w:color="FFFFFF"/>
              <w:bottom w:val="single" w:sz="4" w:space="0" w:color="9CC2E5"/>
              <w:right w:val="single" w:sz="4" w:space="0" w:color="9CC2E5"/>
            </w:tcBorders>
            <w:shd w:val="clear" w:color="auto" w:fill="DEEAF6"/>
            <w:vAlign w:val="center"/>
          </w:tcPr>
          <w:p w:rsidR="00911399" w:rsidRPr="00C74B3D" w:rsidRDefault="00911399" w:rsidP="002A64A8">
            <w:pPr>
              <w:rPr>
                <w:rFonts w:ascii="Verdana" w:hAnsi="Verdana"/>
                <w:color w:val="000000"/>
                <w:sz w:val="16"/>
                <w:szCs w:val="16"/>
                <w:lang w:val="en-US"/>
              </w:rPr>
            </w:pPr>
            <w:r w:rsidRPr="00C74B3D">
              <w:rPr>
                <w:rFonts w:ascii="Verdana" w:hAnsi="Verdana"/>
                <w:color w:val="000000"/>
                <w:sz w:val="16"/>
                <w:szCs w:val="16"/>
                <w:lang w:val="en-US"/>
              </w:rPr>
              <w:t>TERMINAL MARCHE BUS S.C.A.R.L.</w:t>
            </w:r>
          </w:p>
        </w:tc>
      </w:tr>
    </w:tbl>
    <w:p w:rsidR="00911399" w:rsidRPr="003F1924" w:rsidRDefault="00911399" w:rsidP="00911399">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rsidR="00911399" w:rsidRPr="003F1924" w:rsidRDefault="00911399" w:rsidP="00911399">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p>
        </w:tc>
      </w:tr>
      <w:tr w:rsidR="00911399" w:rsidRPr="003F1924" w:rsidTr="002A64A8">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Verdana" w:hAnsi="Verdana"/>
                <w:color w:val="000000"/>
                <w:sz w:val="16"/>
                <w:szCs w:val="16"/>
              </w:rPr>
              <w:t>018118350439</w:t>
            </w:r>
          </w:p>
        </w:tc>
      </w:tr>
      <w:tr w:rsidR="00911399" w:rsidRPr="00A72DA9" w:rsidTr="002A64A8">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rsidR="00911399" w:rsidRPr="00C74B3D" w:rsidRDefault="00911399" w:rsidP="002A64A8">
            <w:pPr>
              <w:rPr>
                <w:rFonts w:ascii="Verdana" w:hAnsi="Verdana"/>
                <w:color w:val="000000"/>
                <w:sz w:val="16"/>
                <w:szCs w:val="16"/>
                <w:lang w:val="en-US"/>
              </w:rPr>
            </w:pPr>
            <w:r w:rsidRPr="00C74B3D">
              <w:rPr>
                <w:rFonts w:ascii="Verdana" w:hAnsi="Verdana"/>
                <w:color w:val="000000"/>
                <w:sz w:val="16"/>
                <w:szCs w:val="16"/>
                <w:lang w:val="en-US"/>
              </w:rPr>
              <w:t>TERMINAL MARCHE BUS S.C.A.R.L.</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rsidR="00911399" w:rsidRDefault="00911399" w:rsidP="002A64A8">
            <w:pPr>
              <w:rPr>
                <w:rFonts w:ascii="Verdana" w:hAnsi="Verdana"/>
                <w:color w:val="000000"/>
                <w:sz w:val="16"/>
                <w:szCs w:val="16"/>
              </w:rPr>
            </w:pPr>
            <w:r>
              <w:rPr>
                <w:rFonts w:ascii="Verdana" w:hAnsi="Verdana"/>
                <w:color w:val="000000"/>
                <w:sz w:val="16"/>
                <w:szCs w:val="16"/>
              </w:rPr>
              <w:t>15/03/2013</w:t>
            </w:r>
          </w:p>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1308341230"/>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Content>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consortile a responsabilità limitata</w:t>
                </w:r>
              </w:p>
            </w:sdtContent>
          </w:sdt>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1308341231"/>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Content>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1308341232"/>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Content>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La società è attiva</w:t>
                </w:r>
              </w:p>
            </w:sdtContent>
          </w:sdt>
        </w:tc>
      </w:tr>
      <w:tr w:rsidR="00911399" w:rsidRPr="003F1924" w:rsidTr="002A64A8">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911399" w:rsidRPr="003F1924" w:rsidTr="002A64A8">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Pr>
          <w:rFonts w:ascii="Calibri Light" w:eastAsia="Calibri" w:hAnsi="Calibri Light" w:cs="Calibri Light"/>
          <w:sz w:val="20"/>
          <w:szCs w:val="20"/>
        </w:rPr>
        <w:t>.</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rsidR="00911399" w:rsidRPr="003F1924" w:rsidRDefault="00911399" w:rsidP="00911399">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5000" w:type="pct"/>
          </w:tcPr>
          <w:p w:rsidR="00911399" w:rsidRPr="00DD563C" w:rsidRDefault="00911399" w:rsidP="002A64A8">
            <w:pPr>
              <w:tabs>
                <w:tab w:val="left" w:pos="357"/>
              </w:tabs>
              <w:spacing w:after="0" w:line="240" w:lineRule="auto"/>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911399" w:rsidRPr="00DD563C" w:rsidRDefault="00911399" w:rsidP="002A64A8">
            <w:pPr>
              <w:tabs>
                <w:tab w:val="left" w:pos="357"/>
              </w:tabs>
              <w:spacing w:after="0" w:line="240" w:lineRule="auto"/>
              <w:rPr>
                <w:rFonts w:ascii="Calibri Light" w:eastAsia="Calibri" w:hAnsi="Calibri Light" w:cs="Calibri Light"/>
                <w:sz w:val="18"/>
              </w:rPr>
            </w:pPr>
          </w:p>
          <w:p w:rsidR="00911399" w:rsidRPr="003F1924" w:rsidRDefault="00911399" w:rsidP="002A64A8">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xml:space="preserve">”, spiegare i motivi delle eventuali situazioni di inattività o sospensione, ovvero chiarire lo stato della procedura di liquidazione e </w:t>
            </w:r>
            <w:r>
              <w:rPr>
                <w:rFonts w:ascii="Calibri Light" w:eastAsia="Calibri" w:hAnsi="Calibri Light" w:cs="Calibri Light"/>
                <w:sz w:val="20"/>
              </w:rPr>
              <w:t xml:space="preserve">la </w:t>
            </w:r>
            <w:r w:rsidRPr="003F1924">
              <w:rPr>
                <w:rFonts w:ascii="Calibri Light" w:eastAsia="Calibri" w:hAnsi="Calibri Light" w:cs="Calibri Light"/>
                <w:sz w:val="20"/>
              </w:rPr>
              <w:t>relativa data di presumibile conclusione</w:t>
            </w:r>
            <w:r>
              <w:rPr>
                <w:rFonts w:ascii="Calibri Light" w:eastAsia="Calibri" w:hAnsi="Calibri Light" w:cs="Calibri Light"/>
                <w:sz w:val="20"/>
              </w:rPr>
              <w:t>;</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911399" w:rsidRPr="003F1924"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1308341233"/>
            <w:dropDownList>
              <w:listItem w:displayText="Italia" w:value="Italia"/>
              <w:listItem w:displayText="Estero (scegliere paese specifico)" w:value="Estero (scegliere paese specifico)"/>
            </w:dropDownList>
          </w:sdtPr>
          <w:sdtContent>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Macerata  </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Macerata</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63833</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Via Gino Valentini snc</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Email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terminalmarchebus@gmail.com</w:t>
            </w:r>
          </w:p>
        </w:tc>
      </w:tr>
    </w:tbl>
    <w:p w:rsidR="00911399" w:rsidRPr="003F1924" w:rsidRDefault="00911399" w:rsidP="00911399">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911399" w:rsidRPr="003F1924" w:rsidRDefault="00911399" w:rsidP="00911399">
      <w:pPr>
        <w:spacing w:after="160" w:line="259" w:lineRule="auto"/>
        <w:rPr>
          <w:rFonts w:ascii="Calibri Light" w:eastAsia="Calibri" w:hAnsi="Calibri Light" w:cs="Calibri Light"/>
          <w:b/>
          <w:color w:val="C00000"/>
          <w:sz w:val="20"/>
          <w:szCs w:val="20"/>
          <w:u w:val="single"/>
        </w:rPr>
      </w:pPr>
    </w:p>
    <w:p w:rsidR="00911399" w:rsidRPr="003F1924" w:rsidRDefault="00911399" w:rsidP="00911399">
      <w:pPr>
        <w:spacing w:after="160" w:line="259" w:lineRule="auto"/>
        <w:rPr>
          <w:rFonts w:ascii="Calibri Light" w:eastAsia="Calibri" w:hAnsi="Calibri Light" w:cs="Calibri Light"/>
          <w:b/>
          <w:sz w:val="20"/>
          <w:szCs w:val="20"/>
          <w:u w:val="single"/>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rsidR="00911399" w:rsidRPr="003F1924" w:rsidRDefault="00911399" w:rsidP="00911399">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21" w:history="1">
        <w:r w:rsidRPr="009D49CC">
          <w:rPr>
            <w:rStyle w:val="Collegamentoipertestuale"/>
            <w:rFonts w:ascii="Calibri Light" w:eastAsia="Calibri" w:hAnsi="Calibri Light" w:cs="Calibri Light"/>
            <w:i/>
            <w:sz w:val="22"/>
          </w:rPr>
          <w:t>http://www.istat.it/it/strumenti/definizioni-e-classificazioni/ateco-2007</w:t>
        </w:r>
      </w:hyperlink>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sidRPr="00721092">
              <w:rPr>
                <w:rFonts w:ascii="Calibri" w:eastAsia="Calibri" w:hAnsi="Calibri" w:cs="Calibri"/>
                <w:iCs/>
                <w:color w:val="244062"/>
                <w:sz w:val="18"/>
                <w:szCs w:val="18"/>
              </w:rPr>
              <w:t>La società ha scopo consortile e mutualistico avente ad oggetto il noleggio da rimessa con conducente, il trasporto pubblico locale, servizi scuolabus, servizi di trasporto a chiamata, servizi di trasporto speciali, servizi di trasporto disabili, gestione parcheggi.</w:t>
            </w: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3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u w:val="single"/>
              </w:rPr>
            </w:pPr>
            <w:r w:rsidRPr="003F1924">
              <w:rPr>
                <w:rFonts w:ascii="Calibri" w:eastAsia="Calibri" w:hAnsi="Calibri" w:cs="Calibri"/>
                <w:b/>
                <w:color w:val="244062"/>
                <w:sz w:val="22"/>
                <w:szCs w:val="20"/>
              </w:rPr>
              <w:t xml:space="preserve">Attività 4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bl>
    <w:p w:rsidR="00911399" w:rsidRPr="003F1924" w:rsidRDefault="00911399" w:rsidP="00911399">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911399" w:rsidRPr="0022214B" w:rsidRDefault="00911399" w:rsidP="00911399">
      <w:pPr>
        <w:tabs>
          <w:tab w:val="left" w:pos="357"/>
        </w:tabs>
        <w:spacing w:after="160" w:line="259" w:lineRule="auto"/>
        <w:rPr>
          <w:rFonts w:ascii="Calibri" w:eastAsia="Calibri" w:hAnsi="Calibri" w:cs="Times New Roman"/>
          <w:sz w:val="20"/>
          <w:szCs w:val="20"/>
        </w:rPr>
      </w:pPr>
    </w:p>
    <w:p w:rsidR="00911399" w:rsidRPr="0022214B"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1308341234"/>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sdt>
          <w:sdtPr>
            <w:rPr>
              <w:rFonts w:ascii="Calibri" w:eastAsia="Calibri" w:hAnsi="Calibri" w:cs="Calibri"/>
              <w:iCs/>
              <w:color w:val="244062"/>
              <w:sz w:val="18"/>
              <w:szCs w:val="18"/>
            </w:rPr>
            <w:alias w:val="Previsione nello statuto di limiti di fatturato"/>
            <w:id w:val="1308341235"/>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sdt>
          <w:sdtPr>
            <w:rPr>
              <w:rFonts w:ascii="Calibri" w:eastAsia="Calibri" w:hAnsi="Calibri" w:cs="Calibri"/>
              <w:iCs/>
              <w:color w:val="244062"/>
              <w:sz w:val="18"/>
              <w:szCs w:val="18"/>
            </w:rPr>
            <w:alias w:val="Deliberazione di quotazione di azioni in mercati regolamentati"/>
            <w:id w:val="1308341236"/>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a partecipazione pubblica di diritto singolare (art.1, c. 4, lett. A)</w:t>
            </w:r>
          </w:p>
        </w:tc>
        <w:sdt>
          <w:sdtPr>
            <w:rPr>
              <w:rFonts w:ascii="Calibri" w:eastAsia="Calibri" w:hAnsi="Calibri" w:cs="Calibri"/>
              <w:iCs/>
              <w:color w:val="244062"/>
              <w:sz w:val="18"/>
              <w:szCs w:val="18"/>
            </w:rPr>
            <w:alias w:val="Società a partecipazione pubblica di diritto singolare"/>
            <w:tag w:val="Società a partecipazione pubblica di diritto singolare"/>
            <w:id w:val="1308341237"/>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sdt>
          <w:sdtPr>
            <w:rPr>
              <w:rFonts w:ascii="Calibri" w:eastAsia="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1308341238"/>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sdt>
          <w:sdtPr>
            <w:rPr>
              <w:rFonts w:ascii="Calibri" w:eastAsia="Calibri" w:hAnsi="Calibri" w:cs="Calibri"/>
              <w:iCs/>
              <w:color w:val="244062"/>
              <w:sz w:val="18"/>
              <w:szCs w:val="18"/>
            </w:rPr>
            <w:alias w:val="Società esclusa dall'applicazione dell'art. 4 con DPCM"/>
            <w:tag w:val="Società esclusa dall'applicazione dell'art. 4 con DPCM"/>
            <w:id w:val="1308341239"/>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provvedimento del Presidente della Regione o delle Prov. Autonome (art. 4, c. 9)</w:t>
            </w:r>
          </w:p>
        </w:tc>
        <w:sdt>
          <w:sdtPr>
            <w:rPr>
              <w:rFonts w:ascii="Calibri" w:eastAsia="Calibri" w:hAnsi="Calibri" w:cs="Calibri"/>
              <w:iCs/>
              <w:color w:val="244062"/>
              <w:sz w:val="18"/>
              <w:szCs w:val="18"/>
            </w:rPr>
            <w:alias w:val="Società esclusa dall'applicazione dell'art. 4 con provvedimento "/>
            <w:id w:val="1308341240"/>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0" w:type="auto"/>
            <w:tcMar>
              <w:top w:w="113" w:type="dxa"/>
              <w:bottom w:w="113" w:type="dxa"/>
            </w:tcMar>
          </w:tcPr>
          <w:p w:rsidR="00911399" w:rsidRPr="00DD563C" w:rsidRDefault="00911399" w:rsidP="002A64A8">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911399" w:rsidRPr="00DD563C" w:rsidRDefault="00911399" w:rsidP="002A64A8">
            <w:pPr>
              <w:tabs>
                <w:tab w:val="left" w:pos="357"/>
              </w:tabs>
              <w:spacing w:after="0" w:line="240" w:lineRule="auto"/>
              <w:jc w:val="both"/>
              <w:rPr>
                <w:rFonts w:ascii="Calibri Light" w:eastAsia="Calibri" w:hAnsi="Calibri Light" w:cs="Calibri Light"/>
                <w:sz w:val="20"/>
              </w:rPr>
            </w:pPr>
          </w:p>
          <w:p w:rsidR="00911399" w:rsidRPr="003F1924" w:rsidRDefault="00911399"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3F1924" w:rsidRDefault="00911399" w:rsidP="002A64A8">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DI BILANCIO PER LA VERIFICA TUSP</w:t>
      </w:r>
    </w:p>
    <w:tbl>
      <w:tblPr>
        <w:tblW w:w="5000" w:type="pct"/>
        <w:tblInd w:w="-10" w:type="dxa"/>
        <w:tblLook w:val="04A0" w:firstRow="1" w:lastRow="0" w:firstColumn="1" w:lastColumn="0" w:noHBand="0" w:noVBand="1"/>
      </w:tblPr>
      <w:tblGrid>
        <w:gridCol w:w="3464"/>
        <w:gridCol w:w="5938"/>
      </w:tblGrid>
      <w:tr w:rsidR="00911399" w:rsidRPr="00592ACD" w:rsidTr="002A64A8">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w:t>
            </w:r>
            <w:r w:rsidR="00614804">
              <w:rPr>
                <w:rFonts w:ascii="Calibri" w:eastAsia="Calibri" w:hAnsi="Calibri" w:cs="Calibri"/>
                <w:b/>
                <w:bCs/>
                <w:color w:val="44546A"/>
                <w:sz w:val="22"/>
                <w:szCs w:val="20"/>
              </w:rPr>
              <w:t>8</w:t>
            </w:r>
          </w:p>
        </w:tc>
      </w:tr>
      <w:tr w:rsidR="00911399" w:rsidRPr="00592ACD"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1308341241"/>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Content>
              <w:p w:rsidR="00911399" w:rsidRPr="00592ACD" w:rsidRDefault="00911399" w:rsidP="002A64A8">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6</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p>
        </w:tc>
      </w:tr>
    </w:tbl>
    <w:p w:rsidR="00911399" w:rsidRDefault="00911399" w:rsidP="00911399">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911399" w:rsidRDefault="00911399" w:rsidP="00911399">
      <w:pPr>
        <w:spacing w:before="120" w:after="120" w:line="240" w:lineRule="auto"/>
        <w:jc w:val="both"/>
        <w:rPr>
          <w:rFonts w:ascii="Calibri" w:eastAsia="MS Mincho" w:hAnsi="Calibri" w:cs="Calibri"/>
          <w:b/>
          <w:sz w:val="24"/>
          <w:szCs w:val="24"/>
          <w:u w:val="single"/>
          <w:lang w:eastAsia="ja-JP"/>
        </w:rPr>
      </w:pPr>
    </w:p>
    <w:tbl>
      <w:tblPr>
        <w:tblW w:w="5000" w:type="pct"/>
        <w:tblInd w:w="-10" w:type="dxa"/>
        <w:tblLayout w:type="fixed"/>
        <w:tblLook w:val="04A0" w:firstRow="1" w:lastRow="0" w:firstColumn="1" w:lastColumn="0" w:noHBand="0" w:noVBand="1"/>
      </w:tblPr>
      <w:tblGrid>
        <w:gridCol w:w="2694"/>
        <w:gridCol w:w="1296"/>
        <w:gridCol w:w="1384"/>
        <w:gridCol w:w="1247"/>
        <w:gridCol w:w="1384"/>
        <w:gridCol w:w="1397"/>
      </w:tblGrid>
      <w:tr w:rsidR="00911399" w:rsidRPr="00592ACD" w:rsidTr="002A64A8">
        <w:trPr>
          <w:cantSplit/>
          <w:trHeight w:val="542"/>
        </w:trPr>
        <w:tc>
          <w:tcPr>
            <w:tcW w:w="1433" w:type="pct"/>
            <w:tcBorders>
              <w:top w:val="sing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89"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14804">
              <w:rPr>
                <w:rFonts w:ascii="Calibri" w:eastAsia="Calibri" w:hAnsi="Calibri" w:cs="Calibri"/>
                <w:b/>
                <w:bCs/>
                <w:color w:val="44546A"/>
                <w:sz w:val="22"/>
                <w:szCs w:val="20"/>
              </w:rPr>
              <w:t>8</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14804">
              <w:rPr>
                <w:rFonts w:ascii="Calibri" w:eastAsia="Calibri" w:hAnsi="Calibri" w:cs="Calibri"/>
                <w:b/>
                <w:bCs/>
                <w:color w:val="44546A"/>
                <w:sz w:val="22"/>
                <w:szCs w:val="20"/>
              </w:rPr>
              <w:t>7</w:t>
            </w:r>
          </w:p>
        </w:tc>
        <w:tc>
          <w:tcPr>
            <w:tcW w:w="66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14804">
              <w:rPr>
                <w:rFonts w:ascii="Calibri" w:eastAsia="Calibri" w:hAnsi="Calibri" w:cs="Calibri"/>
                <w:b/>
                <w:bCs/>
                <w:color w:val="44546A"/>
                <w:sz w:val="22"/>
                <w:szCs w:val="20"/>
              </w:rPr>
              <w:t>6</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14804">
              <w:rPr>
                <w:rFonts w:ascii="Calibri" w:eastAsia="Calibri" w:hAnsi="Calibri" w:cs="Calibri"/>
                <w:b/>
                <w:bCs/>
                <w:color w:val="44546A"/>
                <w:sz w:val="22"/>
                <w:szCs w:val="20"/>
              </w:rPr>
              <w:t>5</w:t>
            </w:r>
          </w:p>
        </w:tc>
        <w:tc>
          <w:tcPr>
            <w:tcW w:w="74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14804">
              <w:rPr>
                <w:rFonts w:ascii="Calibri" w:eastAsia="Calibri" w:hAnsi="Calibri" w:cs="Calibri"/>
                <w:b/>
                <w:bCs/>
                <w:color w:val="44546A"/>
                <w:sz w:val="22"/>
                <w:szCs w:val="20"/>
              </w:rPr>
              <w:t>4</w:t>
            </w:r>
          </w:p>
        </w:tc>
      </w:tr>
      <w:tr w:rsidR="00911399" w:rsidRPr="00592ACD" w:rsidTr="002A64A8">
        <w:trPr>
          <w:cantSplit/>
          <w:trHeight w:val="251"/>
        </w:trPr>
        <w:tc>
          <w:tcPr>
            <w:tcW w:w="1433" w:type="pct"/>
            <w:tcBorders>
              <w:top w:val="double" w:sz="4" w:space="0" w:color="auto"/>
              <w:left w:val="single" w:sz="4" w:space="0" w:color="254061"/>
              <w:bottom w:val="single" w:sz="4" w:space="0" w:color="auto"/>
              <w:right w:val="single" w:sz="4" w:space="0" w:color="auto"/>
            </w:tcBorders>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1308341242"/>
            <w:dropDownList>
              <w:listItem w:displayText="sì" w:value="sì"/>
              <w:listItem w:displayText="no" w:value="no"/>
            </w:dropDownList>
          </w:sdtPr>
          <w:sdtContent>
            <w:tc>
              <w:tcPr>
                <w:tcW w:w="689" w:type="pct"/>
                <w:tcBorders>
                  <w:top w:val="double" w:sz="4" w:space="0" w:color="auto"/>
                  <w:left w:val="single" w:sz="4" w:space="0" w:color="auto"/>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6"/>
            <w:tag w:val="Approvazione bilancio 2016"/>
            <w:id w:val="1308341243"/>
            <w:dropDownList>
              <w:listItem w:displayText="sì" w:value="sì"/>
              <w:listItem w:displayText="no" w:value="no"/>
            </w:dropDownList>
          </w:sdtPr>
          <w:sdtContent>
            <w:tc>
              <w:tcPr>
                <w:tcW w:w="736"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1308341244"/>
            <w:dropDownList>
              <w:listItem w:displayText="sì" w:value="sì"/>
              <w:listItem w:displayText="no" w:value="no"/>
            </w:dropDownList>
          </w:sdtPr>
          <w:sdtContent>
            <w:tc>
              <w:tcPr>
                <w:tcW w:w="663"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1308341245"/>
            <w:dropDownList>
              <w:listItem w:displayText="sì" w:value="sì"/>
              <w:listItem w:displayText="no" w:value="no"/>
            </w:dropDownList>
          </w:sdtPr>
          <w:sdtContent>
            <w:tc>
              <w:tcPr>
                <w:tcW w:w="736"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1308341246"/>
            <w:dropDownList>
              <w:listItem w:displayText="sì" w:value="sì"/>
              <w:listItem w:displayText="no" w:value="no"/>
            </w:dropDownList>
          </w:sdtPr>
          <w:sdtContent>
            <w:tc>
              <w:tcPr>
                <w:tcW w:w="743"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911399" w:rsidRPr="00592ACD" w:rsidTr="002A64A8">
        <w:trPr>
          <w:cantSplit/>
          <w:trHeight w:val="251"/>
        </w:trPr>
        <w:tc>
          <w:tcPr>
            <w:tcW w:w="1433" w:type="pct"/>
            <w:tcBorders>
              <w:top w:val="single" w:sz="4" w:space="0" w:color="auto"/>
              <w:left w:val="single" w:sz="4" w:space="0" w:color="254061"/>
              <w:bottom w:val="single" w:sz="4" w:space="0" w:color="auto"/>
              <w:right w:val="single" w:sz="4" w:space="0" w:color="auto"/>
            </w:tcBorders>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89" w:type="pct"/>
            <w:tcBorders>
              <w:top w:val="single" w:sz="4" w:space="0" w:color="auto"/>
              <w:left w:val="single" w:sz="4" w:space="0" w:color="auto"/>
              <w:bottom w:val="single" w:sz="4" w:space="0" w:color="auto"/>
              <w:right w:val="single" w:sz="4" w:space="0" w:color="auto"/>
            </w:tcBorders>
          </w:tcPr>
          <w:p w:rsidR="00911399" w:rsidRPr="00C50829" w:rsidRDefault="00614804" w:rsidP="002A64A8">
            <w:pPr>
              <w:pStyle w:val="Paragrafoelenco"/>
              <w:spacing w:before="60" w:after="160" w:line="256" w:lineRule="auto"/>
              <w:ind w:left="370"/>
              <w:rPr>
                <w:rFonts w:ascii="Calibri" w:eastAsia="Calibri" w:hAnsi="Calibri" w:cs="Calibri"/>
                <w:color w:val="244062"/>
                <w:sz w:val="18"/>
                <w:szCs w:val="18"/>
              </w:rPr>
            </w:pPr>
            <w:r>
              <w:rPr>
                <w:rFonts w:ascii="Calibri" w:eastAsia="Calibri" w:hAnsi="Calibri" w:cs="Calibri"/>
                <w:color w:val="244062"/>
                <w:sz w:val="18"/>
                <w:szCs w:val="18"/>
              </w:rPr>
              <w:t>2.026</w:t>
            </w:r>
          </w:p>
        </w:tc>
        <w:tc>
          <w:tcPr>
            <w:tcW w:w="736" w:type="pct"/>
            <w:tcBorders>
              <w:top w:val="single" w:sz="4" w:space="0" w:color="auto"/>
              <w:left w:val="single" w:sz="4" w:space="0" w:color="FFFFFF"/>
              <w:bottom w:val="single" w:sz="4" w:space="0" w:color="auto"/>
              <w:right w:val="single" w:sz="4" w:space="0" w:color="auto"/>
            </w:tcBorders>
          </w:tcPr>
          <w:p w:rsidR="00911399" w:rsidRPr="00FE6AFC" w:rsidRDefault="00614804" w:rsidP="00614804">
            <w:pPr>
              <w:spacing w:before="60" w:after="160" w:line="256" w:lineRule="auto"/>
              <w:jc w:val="center"/>
              <w:rPr>
                <w:rFonts w:ascii="Calibri" w:eastAsia="Calibri" w:hAnsi="Calibri" w:cs="Calibri"/>
                <w:color w:val="244062"/>
                <w:sz w:val="18"/>
                <w:szCs w:val="18"/>
              </w:rPr>
            </w:pPr>
            <w:r>
              <w:rPr>
                <w:rFonts w:ascii="Calibri" w:eastAsia="Calibri" w:hAnsi="Calibri" w:cs="Calibri"/>
                <w:color w:val="244062"/>
                <w:sz w:val="18"/>
                <w:szCs w:val="18"/>
              </w:rPr>
              <w:t>2.500</w:t>
            </w:r>
          </w:p>
        </w:tc>
        <w:tc>
          <w:tcPr>
            <w:tcW w:w="663" w:type="pct"/>
            <w:tcBorders>
              <w:top w:val="single" w:sz="4" w:space="0" w:color="auto"/>
              <w:left w:val="single" w:sz="4" w:space="0" w:color="FFFFFF"/>
              <w:bottom w:val="single" w:sz="4" w:space="0" w:color="auto"/>
              <w:right w:val="single" w:sz="4" w:space="0" w:color="auto"/>
            </w:tcBorders>
          </w:tcPr>
          <w:p w:rsidR="00911399" w:rsidRDefault="00614804" w:rsidP="00614804">
            <w:pPr>
              <w:jc w:val="center"/>
            </w:pPr>
            <w:r>
              <w:t>4.444</w:t>
            </w:r>
          </w:p>
        </w:tc>
        <w:tc>
          <w:tcPr>
            <w:tcW w:w="736" w:type="pct"/>
            <w:tcBorders>
              <w:top w:val="single" w:sz="4" w:space="0" w:color="auto"/>
              <w:left w:val="single" w:sz="4" w:space="0" w:color="FFFFFF"/>
              <w:bottom w:val="single" w:sz="4" w:space="0" w:color="auto"/>
              <w:right w:val="single" w:sz="4" w:space="0" w:color="auto"/>
            </w:tcBorders>
          </w:tcPr>
          <w:p w:rsidR="00911399" w:rsidRDefault="00614804" w:rsidP="00614804">
            <w:pPr>
              <w:jc w:val="right"/>
            </w:pPr>
            <w:r>
              <w:t>540</w:t>
            </w:r>
          </w:p>
        </w:tc>
        <w:tc>
          <w:tcPr>
            <w:tcW w:w="743" w:type="pct"/>
            <w:tcBorders>
              <w:top w:val="single" w:sz="4" w:space="0" w:color="auto"/>
              <w:left w:val="single" w:sz="4" w:space="0" w:color="FFFFFF"/>
              <w:bottom w:val="single" w:sz="4" w:space="0" w:color="auto"/>
              <w:right w:val="single" w:sz="4" w:space="0" w:color="auto"/>
            </w:tcBorders>
          </w:tcPr>
          <w:p w:rsidR="00911399" w:rsidRDefault="00614804" w:rsidP="00614804">
            <w:pPr>
              <w:jc w:val="center"/>
            </w:pPr>
            <w:r>
              <w:t>457</w:t>
            </w:r>
          </w:p>
        </w:tc>
      </w:tr>
    </w:tbl>
    <w:p w:rsidR="00911399" w:rsidRDefault="00911399" w:rsidP="00911399">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p w:rsidR="00911399" w:rsidRDefault="00911399" w:rsidP="00911399">
      <w:pPr>
        <w:spacing w:before="120" w:after="120" w:line="240" w:lineRule="auto"/>
        <w:jc w:val="both"/>
        <w:rPr>
          <w:rFonts w:ascii="Calibri" w:eastAsia="MS Mincho" w:hAnsi="Calibri"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5000" w:type="pct"/>
          </w:tcPr>
          <w:p w:rsidR="00911399" w:rsidRPr="003F1924" w:rsidRDefault="00911399" w:rsidP="002A64A8">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rsidR="00911399" w:rsidRPr="003F1924" w:rsidRDefault="00911399"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indicare eventuali variazioni rispetto alla data del 31/12/2017, ovvero a data successiva;</w:t>
            </w:r>
            <w:r>
              <w:rPr>
                <w:rFonts w:ascii="Calibri Light" w:eastAsia="MS Mincho" w:hAnsi="Calibri Light" w:cs="Calibri Light"/>
                <w:sz w:val="20"/>
                <w:lang w:eastAsia="ja-JP"/>
              </w:rPr>
              <w:t xml:space="preserve"> </w:t>
            </w:r>
            <w:r w:rsidRPr="003F1924">
              <w:rPr>
                <w:rFonts w:ascii="Calibri Light" w:eastAsia="MS Mincho" w:hAnsi="Calibri Light" w:cs="Calibri Light"/>
                <w:sz w:val="20"/>
                <w:lang w:eastAsia="ja-JP"/>
              </w:rPr>
              <w:t xml:space="preserve">azioni di adeguamento del numero degli amministratori con riguardo all’art. 11 del TUSP; </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r>
              <w:rPr>
                <w:rFonts w:ascii="Calibri Light" w:eastAsia="MS Mincho" w:hAnsi="Calibri Light" w:cs="Calibri Light"/>
                <w:sz w:val="20"/>
                <w:lang w:eastAsia="ja-JP"/>
              </w:rPr>
              <w:t>;</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lastRenderedPageBreak/>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911399" w:rsidRPr="003F1924" w:rsidRDefault="00911399" w:rsidP="00911399">
      <w:pPr>
        <w:spacing w:after="160" w:line="259" w:lineRule="auto"/>
        <w:rPr>
          <w:rFonts w:ascii="Calibri" w:eastAsia="Calibri" w:hAnsi="Calibri" w:cs="Calibri"/>
          <w:b/>
          <w:sz w:val="22"/>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produttive di beni e servizi o Distretti tecnologici</w:t>
      </w:r>
    </w:p>
    <w:p w:rsidR="00911399" w:rsidRPr="003F1924" w:rsidRDefault="00911399" w:rsidP="00911399">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312EA">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312EA">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0312EA">
              <w:rPr>
                <w:rFonts w:ascii="Calibri" w:eastAsia="Calibri" w:hAnsi="Calibri" w:cs="Calibri"/>
                <w:b/>
                <w:bCs/>
                <w:color w:val="44546A"/>
                <w:sz w:val="22"/>
                <w:szCs w:val="20"/>
              </w:rPr>
              <w:t>6</w:t>
            </w:r>
          </w:p>
        </w:tc>
      </w:tr>
      <w:tr w:rsidR="000312EA"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0312EA" w:rsidRPr="003F1924" w:rsidRDefault="000312EA" w:rsidP="000312EA">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0312EA" w:rsidRPr="003F1924" w:rsidRDefault="000312EA" w:rsidP="000312EA">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114.209</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0312EA" w:rsidRPr="003F1924" w:rsidRDefault="000312EA" w:rsidP="000312EA">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128.998</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0312EA" w:rsidRPr="00C36832" w:rsidRDefault="000312EA" w:rsidP="000312EA">
            <w:pPr>
              <w:spacing w:before="60" w:after="160" w:line="259" w:lineRule="auto"/>
              <w:jc w:val="center"/>
              <w:rPr>
                <w:rFonts w:ascii="Calibri" w:eastAsia="Calibri" w:hAnsi="Calibri" w:cs="Times New Roman"/>
                <w:sz w:val="18"/>
                <w:szCs w:val="18"/>
                <w:highlight w:val="yellow"/>
              </w:rPr>
            </w:pPr>
            <w:r w:rsidRPr="000312EA">
              <w:rPr>
                <w:rFonts w:ascii="Calibri" w:eastAsia="Calibri" w:hAnsi="Calibri" w:cs="Times New Roman"/>
                <w:sz w:val="18"/>
                <w:szCs w:val="18"/>
              </w:rPr>
              <w:t>119.027</w:t>
            </w:r>
          </w:p>
        </w:tc>
      </w:tr>
      <w:tr w:rsidR="000312EA"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0312EA" w:rsidRPr="003F1924" w:rsidRDefault="000312EA" w:rsidP="000312EA">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312EA" w:rsidRPr="003F1924" w:rsidRDefault="000312EA" w:rsidP="000312EA">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0</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312EA" w:rsidRPr="003F1924" w:rsidRDefault="000312EA" w:rsidP="000312EA">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0</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0312EA" w:rsidRDefault="000312EA" w:rsidP="000312EA">
            <w:pPr>
              <w:jc w:val="center"/>
            </w:pPr>
            <w:r>
              <w:t>0</w:t>
            </w:r>
          </w:p>
        </w:tc>
      </w:tr>
      <w:tr w:rsidR="000312EA"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0312EA" w:rsidRPr="003F1924" w:rsidRDefault="000312EA" w:rsidP="000312EA">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312EA" w:rsidRPr="003F1924" w:rsidRDefault="000312EA" w:rsidP="000312EA">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24.890</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312EA" w:rsidRPr="003F1924" w:rsidRDefault="000312EA" w:rsidP="000312EA">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24.890</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0312EA" w:rsidRDefault="000312EA" w:rsidP="000312EA">
            <w:pPr>
              <w:jc w:val="center"/>
            </w:pPr>
            <w:r>
              <w:t>24.890</w:t>
            </w:r>
          </w:p>
        </w:tc>
      </w:tr>
    </w:tbl>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rsidR="00911399" w:rsidRDefault="00911399" w:rsidP="00911399">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312EA">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312EA">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0312EA">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66272" behindDoc="0" locked="0" layoutInCell="1" allowOverlap="1" wp14:anchorId="4D8D8C51" wp14:editId="4A4CEE2B">
                      <wp:simplePos x="0" y="0"/>
                      <wp:positionH relativeFrom="column">
                        <wp:posOffset>-64770</wp:posOffset>
                      </wp:positionH>
                      <wp:positionV relativeFrom="paragraph">
                        <wp:posOffset>-10160</wp:posOffset>
                      </wp:positionV>
                      <wp:extent cx="6094095" cy="2860040"/>
                      <wp:effectExtent l="11430" t="8890" r="9525" b="7620"/>
                      <wp:wrapNone/>
                      <wp:docPr id="1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4095" cy="28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797691AB" id="AutoShape 97" o:spid="_x0000_s1026" type="#_x0000_t32" style="position:absolute;margin-left:-5.1pt;margin-top:-.8pt;width:479.85pt;height:225.2pt;flip:y;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"/>
                  </w:pict>
                </mc:Fallback>
              </mc:AlternateContent>
            </w: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Default="00911399" w:rsidP="00911399">
      <w:pPr>
        <w:spacing w:after="200" w:line="276" w:lineRule="auto"/>
        <w:rPr>
          <w:rFonts w:ascii="Calibri" w:eastAsia="Calibri" w:hAnsi="Calibri" w:cs="Times New Roman"/>
          <w:sz w:val="22"/>
        </w:rPr>
      </w:pPr>
      <w:r>
        <w:rPr>
          <w:rFonts w:ascii="Calibri" w:eastAsia="Calibri" w:hAnsi="Calibri" w:cs="Times New Roman"/>
          <w:sz w:val="22"/>
        </w:rPr>
        <w:br w:type="page"/>
      </w: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bancarie e finanziarie</w:t>
      </w:r>
    </w:p>
    <w:p w:rsidR="00911399" w:rsidRDefault="00911399" w:rsidP="00911399">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2017</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2016</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2015</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67296" behindDoc="0" locked="0" layoutInCell="1" allowOverlap="1" wp14:anchorId="0459D34C" wp14:editId="050BBEC3">
                      <wp:simplePos x="0" y="0"/>
                      <wp:positionH relativeFrom="column">
                        <wp:posOffset>-71755</wp:posOffset>
                      </wp:positionH>
                      <wp:positionV relativeFrom="paragraph">
                        <wp:posOffset>15240</wp:posOffset>
                      </wp:positionV>
                      <wp:extent cx="6108065" cy="643890"/>
                      <wp:effectExtent l="13970" t="5715" r="12065" b="7620"/>
                      <wp:wrapNone/>
                      <wp:docPr id="14"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64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3D6B9606" id="AutoShape 98" o:spid="_x0000_s1026" type="#_x0000_t32" style="position:absolute;margin-left:-5.65pt;margin-top:1.2pt;width:480.95pt;height:50.7pt;flip:y;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"/>
                  </w:pict>
                </mc:Fallback>
              </mc:AlternateContent>
            </w: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rsidR="00911399" w:rsidRDefault="00911399" w:rsidP="00911399">
      <w:pPr>
        <w:spacing w:after="160" w:line="259" w:lineRule="auto"/>
        <w:rPr>
          <w:rFonts w:ascii="Calibri Light" w:eastAsia="Calibri" w:hAnsi="Calibri Light" w:cs="Calibri Light"/>
          <w:i/>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312EA">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312EA">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0312EA">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68320" behindDoc="0" locked="0" layoutInCell="1" allowOverlap="1" wp14:anchorId="2EA20280" wp14:editId="1846C32A">
                      <wp:simplePos x="0" y="0"/>
                      <wp:positionH relativeFrom="column">
                        <wp:posOffset>-71755</wp:posOffset>
                      </wp:positionH>
                      <wp:positionV relativeFrom="paragraph">
                        <wp:posOffset>7620</wp:posOffset>
                      </wp:positionV>
                      <wp:extent cx="6108065" cy="2772410"/>
                      <wp:effectExtent l="13970" t="7620" r="12065" b="10795"/>
                      <wp:wrapNone/>
                      <wp:docPr id="13"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277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1C1E497E" id="AutoShape 99" o:spid="_x0000_s1026" type="#_x0000_t32" style="position:absolute;margin-left:-5.65pt;margin-top:.6pt;width:480.95pt;height:218.3pt;flip:y;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"/>
                  </w:pict>
                </mc:Fallback>
              </mc:AlternateContent>
            </w: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Default="00911399" w:rsidP="00911399">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QUOTA DI POSSESSO (quota diretta e/o indiretta)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1308341247"/>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indiretta</w:t>
                </w:r>
              </w:p>
            </w:tc>
          </w:sdtContent>
        </w:sdt>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911399" w:rsidRPr="003F1924" w:rsidRDefault="00911399" w:rsidP="002A64A8">
            <w:pPr>
              <w:spacing w:before="60" w:after="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 xml:space="preserve">Quota diretta </w:t>
            </w:r>
            <w:r w:rsidRPr="003F1924">
              <w:rPr>
                <w:rFonts w:ascii="Calibri" w:eastAsia="Calibri" w:hAnsi="Calibri" w:cs="Calibri"/>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Verdana" w:hAnsi="Verdana"/>
                <w:color w:val="000000"/>
                <w:sz w:val="16"/>
                <w:szCs w:val="16"/>
              </w:rPr>
              <w:t>01090950443</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proofErr w:type="spellStart"/>
            <w:r>
              <w:rPr>
                <w:rFonts w:ascii="Calibri" w:eastAsia="Calibri" w:hAnsi="Calibri" w:cs="Calibri"/>
                <w:iCs/>
                <w:color w:val="244062"/>
                <w:sz w:val="18"/>
                <w:szCs w:val="18"/>
              </w:rPr>
              <w:t>Steat</w:t>
            </w:r>
            <w:proofErr w:type="spellEnd"/>
            <w:r>
              <w:rPr>
                <w:rFonts w:ascii="Calibri" w:eastAsia="Calibri" w:hAnsi="Calibri" w:cs="Calibri"/>
                <w:iCs/>
                <w:color w:val="244062"/>
                <w:sz w:val="18"/>
                <w:szCs w:val="18"/>
              </w:rPr>
              <w:t xml:space="preserve"> spa</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17%</w:t>
            </w: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se per “Tipologia di Partecipazione” è stato indicato “Partecipazione Indiretta” o “Partecipazione diretta e indiretta”. Inserire CF e denominazione </w:t>
      </w:r>
      <w:proofErr w:type="gramStart"/>
      <w:r w:rsidRPr="003F1924">
        <w:rPr>
          <w:rFonts w:ascii="Calibri Light" w:eastAsia="Calibri" w:hAnsi="Calibri Light" w:cs="Calibri Light"/>
          <w:sz w:val="20"/>
          <w:szCs w:val="20"/>
        </w:rPr>
        <w:t>dell’ultima tramite</w:t>
      </w:r>
      <w:proofErr w:type="gramEnd"/>
      <w:r w:rsidRPr="003F1924">
        <w:rPr>
          <w:rFonts w:ascii="Calibri Light" w:eastAsia="Calibri" w:hAnsi="Calibri Light" w:cs="Calibri Light"/>
          <w:sz w:val="20"/>
          <w:szCs w:val="20"/>
        </w:rPr>
        <w:t xml:space="preserve"> attraverso la quale la società è indirettamente partecipata dall’Amministrazione.</w:t>
      </w:r>
    </w:p>
    <w:p w:rsidR="00911399" w:rsidRDefault="00911399" w:rsidP="00911399">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rsidR="00911399" w:rsidRPr="00EC17F8" w:rsidRDefault="00911399" w:rsidP="00911399">
      <w:pPr>
        <w:widowControl w:val="0"/>
        <w:tabs>
          <w:tab w:val="left" w:pos="357"/>
        </w:tabs>
        <w:spacing w:before="80" w:after="120" w:line="240" w:lineRule="auto"/>
        <w:contextualSpacing/>
        <w:jc w:val="both"/>
        <w:rPr>
          <w:rFonts w:ascii="Calibri Light" w:eastAsia="Calibri" w:hAnsi="Calibri Light" w:cs="Calibri Light"/>
          <w:sz w:val="24"/>
          <w:szCs w:val="20"/>
        </w:rPr>
      </w:pPr>
    </w:p>
    <w:p w:rsidR="00911399" w:rsidRPr="00EC17F8" w:rsidRDefault="00911399" w:rsidP="00911399">
      <w:pPr>
        <w:widowControl w:val="0"/>
        <w:tabs>
          <w:tab w:val="left" w:pos="357"/>
        </w:tabs>
        <w:spacing w:before="80" w:after="120" w:line="240" w:lineRule="auto"/>
        <w:contextualSpacing/>
        <w:jc w:val="both"/>
        <w:rPr>
          <w:rFonts w:ascii="Calibri Light" w:eastAsia="Calibri" w:hAnsi="Calibri Light" w:cs="Calibri Light"/>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QUOTA DI POSSESSO – TIPO DI CONTROLLO</w:t>
      </w:r>
    </w:p>
    <w:p w:rsidR="00911399" w:rsidRPr="003F1924" w:rsidRDefault="00911399" w:rsidP="00911399">
      <w:pPr>
        <w:keepNext/>
        <w:spacing w:before="120" w:after="120" w:line="259" w:lineRule="auto"/>
        <w:jc w:val="both"/>
        <w:rPr>
          <w:rFonts w:ascii="Calibri" w:eastAsia="MS Mincho" w:hAnsi="Calibri" w:cs="Calibri"/>
          <w:b/>
          <w:sz w:val="24"/>
          <w:szCs w:val="24"/>
          <w:lang w:eastAsia="ja-JP"/>
        </w:rPr>
      </w:pP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Tipo di controllo</w:t>
            </w:r>
          </w:p>
        </w:tc>
        <w:sdt>
          <w:sdtPr>
            <w:rPr>
              <w:rFonts w:ascii="Calibri" w:eastAsia="Calibri" w:hAnsi="Calibri" w:cs="Calibri"/>
              <w:iCs/>
              <w:color w:val="244062"/>
              <w:sz w:val="18"/>
              <w:szCs w:val="18"/>
            </w:rPr>
            <w:alias w:val="Tipo di controllo"/>
            <w:tag w:val="Tipo di controllo"/>
            <w:id w:val="1308341248"/>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controllo congiunto per effetto di norme di legge </w:t>
                </w:r>
              </w:p>
            </w:tc>
          </w:sdtContent>
        </w:sdt>
      </w:tr>
    </w:tbl>
    <w:p w:rsidR="00911399" w:rsidRPr="003F1924" w:rsidRDefault="00911399" w:rsidP="00911399">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9402" w:type="dxa"/>
          </w:tcPr>
          <w:p w:rsidR="00911399" w:rsidRPr="00B875B4" w:rsidRDefault="00911399" w:rsidP="002A64A8">
            <w:pPr>
              <w:spacing w:beforeLines="60" w:before="144" w:after="60" w:line="240" w:lineRule="auto"/>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911399" w:rsidRPr="003F1924" w:rsidRDefault="00911399" w:rsidP="002A64A8">
            <w:pPr>
              <w:tabs>
                <w:tab w:val="left" w:pos="357"/>
              </w:tabs>
              <w:spacing w:beforeLines="60" w:before="144" w:after="60" w:line="240" w:lineRule="auto"/>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B875B4" w:rsidRDefault="00911399" w:rsidP="002A64A8">
            <w:pPr>
              <w:widowControl w:val="0"/>
              <w:numPr>
                <w:ilvl w:val="0"/>
                <w:numId w:val="30"/>
              </w:numPr>
              <w:spacing w:beforeLines="60" w:before="144" w:after="60" w:line="240" w:lineRule="auto"/>
              <w:ind w:left="426"/>
              <w:jc w:val="both"/>
              <w:rPr>
                <w:rFonts w:ascii="Arial" w:eastAsia="Calibri" w:hAnsi="Arial" w:cs="Times New Roman"/>
                <w:sz w:val="22"/>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911399" w:rsidRPr="003F1924" w:rsidRDefault="00911399" w:rsidP="00911399">
      <w:pPr>
        <w:spacing w:after="160" w:line="259" w:lineRule="auto"/>
        <w:rPr>
          <w:rFonts w:ascii="Calibri" w:eastAsia="Calibri" w:hAnsi="Calibri" w:cs="Times New Roman"/>
          <w:sz w:val="22"/>
        </w:rPr>
      </w:pPr>
    </w:p>
    <w:p w:rsidR="00911399" w:rsidRPr="003F1924" w:rsidRDefault="00911399" w:rsidP="00911399">
      <w:pPr>
        <w:spacing w:after="160" w:line="259" w:lineRule="auto"/>
        <w:rPr>
          <w:rFonts w:ascii="Calibri" w:eastAsia="Calibri" w:hAnsi="Calibri" w:cs="Times New Roman"/>
          <w:sz w:val="22"/>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467"/>
        <w:gridCol w:w="5940"/>
      </w:tblGrid>
      <w:tr w:rsidR="00911399" w:rsidRPr="003F1924" w:rsidTr="002A64A8">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911399" w:rsidRPr="003F1924" w:rsidTr="002A64A8">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1308341249"/>
            <w:dropDownList>
              <w:listItem w:displayText="Si" w:value="Si"/>
              <w:listItem w:displayText="No" w:value="No"/>
            </w:dropDownList>
          </w:sdtPr>
          <w:sdtContent>
            <w:tc>
              <w:tcPr>
                <w:tcW w:w="3157" w:type="pct"/>
                <w:tcBorders>
                  <w:top w:val="double" w:sz="6" w:space="0" w:color="0F253F"/>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1308341250"/>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produzione di un servizio di interesse generale (Art. 4, c. 2, lett. a)</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sidRPr="00721092">
              <w:rPr>
                <w:rFonts w:ascii="Calibri" w:eastAsia="Calibri" w:hAnsi="Calibri" w:cs="Calibri"/>
                <w:iCs/>
                <w:color w:val="244062"/>
                <w:sz w:val="18"/>
                <w:szCs w:val="18"/>
              </w:rPr>
              <w:t>La società ha scopo consortile e mutualistico avente ad oggetto il noleggio da rimessa con conducente, il trasporto pubblico locale, servizi scuolabus, servizi di trasporto a chiamata, servizi di trasporto speciali, servizi di trasporto disabili, gestione parcheggi.</w:t>
            </w: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1308341251"/>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1308341252"/>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Pr="003F1924">
              <w:rPr>
                <w:rFonts w:ascii="Calibri" w:eastAsia="Calibri" w:hAnsi="Calibri" w:cs="Times New Roman"/>
                <w:b/>
                <w:color w:val="002060"/>
                <w:sz w:val="22"/>
              </w:rPr>
              <w:t xml:space="preserve"> di aggregazione di società (art.20, c.2 </w:t>
            </w:r>
            <w:proofErr w:type="spellStart"/>
            <w:r w:rsidRPr="003F1924">
              <w:rPr>
                <w:rFonts w:ascii="Calibri" w:eastAsia="Calibri" w:hAnsi="Calibri" w:cs="Times New Roman"/>
                <w:b/>
                <w:color w:val="002060"/>
                <w:sz w:val="22"/>
              </w:rPr>
              <w:t>lett.g</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1308341253"/>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L'Amministrazione ha fissato, con proprio provvedimento, obiettivi specifici sui costi di funzionamento</w:t>
            </w:r>
            <w:r>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308341254"/>
              <w:dropDownList>
                <w:listItem w:displayText="si" w:value="si"/>
                <w:listItem w:displayText="no" w:value="no"/>
              </w:dropDownList>
            </w:sdtPr>
            <w:sdtContent>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p w:rsidR="00911399" w:rsidRPr="003F1924" w:rsidRDefault="00911399" w:rsidP="002A64A8">
            <w:pPr>
              <w:spacing w:after="160" w:line="259" w:lineRule="auto"/>
              <w:rPr>
                <w:rFonts w:ascii="Calibri" w:eastAsia="Calibri" w:hAnsi="Calibri" w:cs="Calibri"/>
                <w:sz w:val="18"/>
                <w:szCs w:val="18"/>
              </w:rPr>
            </w:pPr>
          </w:p>
        </w:tc>
      </w:tr>
      <w:tr w:rsidR="00911399" w:rsidRPr="00300D4A"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00D4A" w:rsidRDefault="00911399" w:rsidP="002A64A8">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t>Esito della ricognizione</w:t>
            </w:r>
          </w:p>
        </w:tc>
        <w:sdt>
          <w:sdtPr>
            <w:rPr>
              <w:rFonts w:ascii="Calibri" w:eastAsia="Calibri" w:hAnsi="Calibri" w:cs="Times New Roman"/>
              <w:color w:val="808080"/>
              <w:sz w:val="22"/>
            </w:rPr>
            <w:alias w:val="Esito della ricognizione"/>
            <w:tag w:val="Esito della ricognizione"/>
            <w:id w:val="1308341255"/>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00D4A" w:rsidRDefault="00911399" w:rsidP="002A64A8">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razionalizzazione</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sdt>
          <w:sdtPr>
            <w:rPr>
              <w:rFonts w:ascii="Calibri" w:eastAsia="Calibri" w:hAnsi="Calibri" w:cs="Calibri"/>
              <w:bCs/>
              <w:color w:val="244062"/>
              <w:sz w:val="18"/>
              <w:szCs w:val="18"/>
            </w:rPr>
            <w:alias w:val="Modalità razionalizzazione"/>
            <w:tag w:val="Modalità razionalizzazione"/>
            <w:id w:val="1308341256"/>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bCs/>
                    <w:color w:val="244062"/>
                    <w:sz w:val="18"/>
                    <w:szCs w:val="18"/>
                  </w:rPr>
                  <w:t>perdita quota di partecipazione indiretta a causa di cessione (a titolo oneroso o gratuito) o liquidazione della partecipazione nella “società tramite</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2</w:t>
            </w:r>
            <w:r w:rsidR="000312EA">
              <w:rPr>
                <w:rFonts w:ascii="Calibri" w:eastAsia="Calibri" w:hAnsi="Calibri" w:cs="Calibri"/>
                <w:iCs/>
                <w:color w:val="244062"/>
                <w:sz w:val="18"/>
                <w:szCs w:val="18"/>
              </w:rPr>
              <w:t>0/12/2019</w:t>
            </w: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308341257"/>
              <w:dropDownList>
                <w:listItem w:displayText="si" w:value="si"/>
                <w:listItem w:displayText="no" w:value="no"/>
              </w:dropDownList>
            </w:sdtPr>
            <w:sdtContent>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tc>
      </w:tr>
      <w:tr w:rsidR="000312EA"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0312EA" w:rsidRPr="003F1924" w:rsidRDefault="000312EA" w:rsidP="000312EA">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rsidR="000312EA" w:rsidRPr="003F1924" w:rsidRDefault="000312EA" w:rsidP="000312EA">
            <w:pPr>
              <w:jc w:val="both"/>
              <w:rPr>
                <w:rFonts w:ascii="Calibri Light" w:hAnsi="Calibri Light" w:cs="Calibri Light"/>
                <w:sz w:val="22"/>
                <w:lang w:eastAsia="ja-JP"/>
              </w:rPr>
            </w:pPr>
            <w:r>
              <w:rPr>
                <w:rFonts w:ascii="Verdana" w:hAnsi="Verdana" w:cs="Calibri Light"/>
                <w:sz w:val="14"/>
                <w:szCs w:val="14"/>
                <w:lang w:eastAsia="ja-JP"/>
              </w:rPr>
              <w:t xml:space="preserve">La quota sociale indirettamente detenuta dall’Ente è legata alla eventuale cessione della società tramite “STEAT spa”, previo pronunciamento richiesto alla Regione Marche con nota prot. n. 10590 del 01/06/2016 per il quale l’Ente non ha ancora ottenuto risposta. </w:t>
            </w:r>
          </w:p>
        </w:tc>
      </w:tr>
    </w:tbl>
    <w:p w:rsidR="00911399" w:rsidRPr="003F1924" w:rsidRDefault="00911399" w:rsidP="00911399">
      <w:pPr>
        <w:spacing w:after="160" w:line="259" w:lineRule="auto"/>
        <w:rPr>
          <w:rFonts w:ascii="Calibri" w:eastAsia="Calibri" w:hAnsi="Calibri" w:cs="Times New Roman"/>
          <w:b/>
          <w:sz w:val="22"/>
          <w:u w:val="single"/>
        </w:rPr>
      </w:pPr>
    </w:p>
    <w:p w:rsidR="00911399" w:rsidRPr="003F1924" w:rsidRDefault="00911399" w:rsidP="00911399">
      <w:pPr>
        <w:spacing w:after="160" w:line="259" w:lineRule="auto"/>
        <w:rPr>
          <w:rFonts w:ascii="Calibri" w:eastAsia="Calibri" w:hAnsi="Calibri" w:cs="Times New Roman"/>
          <w:b/>
          <w:sz w:val="22"/>
          <w:u w:val="single"/>
        </w:rPr>
      </w:pPr>
    </w:p>
    <w:tbl>
      <w:tblPr>
        <w:tblStyle w:val="TableGrid1"/>
        <w:tblW w:w="9628" w:type="dxa"/>
        <w:tblLook w:val="04A0" w:firstRow="1" w:lastRow="0" w:firstColumn="1" w:lastColumn="0" w:noHBand="0" w:noVBand="1"/>
      </w:tblPr>
      <w:tblGrid>
        <w:gridCol w:w="669"/>
        <w:gridCol w:w="8959"/>
      </w:tblGrid>
      <w:tr w:rsidR="00911399" w:rsidRPr="003F1924" w:rsidTr="002A64A8">
        <w:tc>
          <w:tcPr>
            <w:tcW w:w="66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911399" w:rsidRPr="003F1924" w:rsidRDefault="00911399" w:rsidP="002A64A8">
            <w:pPr>
              <w:spacing w:before="120" w:after="12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lastRenderedPageBreak/>
              <w:t>5..4</w:t>
            </w:r>
          </w:p>
        </w:tc>
        <w:tc>
          <w:tcPr>
            <w:tcW w:w="8959" w:type="dxa"/>
            <w:tcBorders>
              <w:top w:val="single" w:sz="4" w:space="0" w:color="9CC2E5"/>
              <w:left w:val="single" w:sz="4" w:space="0" w:color="FFFFFF"/>
              <w:bottom w:val="single" w:sz="4" w:space="0" w:color="9CC2E5"/>
              <w:right w:val="single" w:sz="4" w:space="0" w:color="9CC2E5"/>
            </w:tcBorders>
            <w:shd w:val="clear" w:color="auto" w:fill="DEEAF6"/>
            <w:vAlign w:val="center"/>
          </w:tcPr>
          <w:p w:rsidR="00911399" w:rsidRDefault="00911399" w:rsidP="002A64A8">
            <w:pPr>
              <w:rPr>
                <w:rFonts w:ascii="Verdana" w:hAnsi="Verdana"/>
                <w:color w:val="000000"/>
                <w:sz w:val="16"/>
                <w:szCs w:val="16"/>
              </w:rPr>
            </w:pPr>
            <w:r>
              <w:rPr>
                <w:rFonts w:ascii="Verdana" w:hAnsi="Verdana"/>
                <w:color w:val="000000"/>
                <w:sz w:val="16"/>
                <w:szCs w:val="16"/>
              </w:rPr>
              <w:t>VECTOR ONE SCARL</w:t>
            </w:r>
          </w:p>
        </w:tc>
      </w:tr>
    </w:tbl>
    <w:p w:rsidR="00911399" w:rsidRPr="003F1924" w:rsidRDefault="00911399" w:rsidP="00911399">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rsidR="00911399" w:rsidRPr="003F1924" w:rsidRDefault="00911399" w:rsidP="00911399">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p>
        </w:tc>
      </w:tr>
      <w:tr w:rsidR="00911399" w:rsidRPr="003F1924" w:rsidTr="002A64A8">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Verdana" w:hAnsi="Verdana"/>
                <w:color w:val="000000"/>
                <w:sz w:val="16"/>
                <w:szCs w:val="16"/>
              </w:rPr>
              <w:t>01818360438</w:t>
            </w: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rsidR="00911399" w:rsidRDefault="00911399" w:rsidP="002A64A8">
            <w:pPr>
              <w:rPr>
                <w:rFonts w:ascii="Verdana" w:hAnsi="Verdana"/>
                <w:color w:val="000000"/>
                <w:sz w:val="16"/>
                <w:szCs w:val="16"/>
              </w:rPr>
            </w:pPr>
            <w:r>
              <w:rPr>
                <w:rFonts w:ascii="Verdana" w:hAnsi="Verdana"/>
                <w:color w:val="000000"/>
                <w:sz w:val="16"/>
                <w:szCs w:val="16"/>
              </w:rPr>
              <w:t>VECTOR ONE SCARL</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rsidR="00911399" w:rsidRDefault="00911399" w:rsidP="002A64A8">
            <w:pPr>
              <w:rPr>
                <w:rFonts w:ascii="Verdana" w:hAnsi="Verdana"/>
                <w:color w:val="000000"/>
                <w:sz w:val="16"/>
                <w:szCs w:val="16"/>
              </w:rPr>
            </w:pPr>
            <w:r>
              <w:rPr>
                <w:rFonts w:ascii="Verdana" w:hAnsi="Verdana"/>
                <w:color w:val="000000"/>
                <w:sz w:val="16"/>
                <w:szCs w:val="16"/>
              </w:rPr>
              <w:t>15/03/2013</w:t>
            </w:r>
          </w:p>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1308341258"/>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Content>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consortile a responsabilità limitata</w:t>
                </w:r>
              </w:p>
            </w:sdtContent>
          </w:sdt>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1308341259"/>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Content>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1308341260"/>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Content>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La società è attiva</w:t>
                </w:r>
              </w:p>
            </w:sdtContent>
          </w:sdt>
        </w:tc>
      </w:tr>
      <w:tr w:rsidR="00911399" w:rsidRPr="003F1924" w:rsidTr="002A64A8">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911399" w:rsidRPr="003F1924" w:rsidTr="002A64A8">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Pr>
          <w:rFonts w:ascii="Calibri Light" w:eastAsia="Calibri" w:hAnsi="Calibri Light" w:cs="Calibri Light"/>
          <w:sz w:val="20"/>
          <w:szCs w:val="20"/>
        </w:rPr>
        <w:t>.</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rsidR="00911399" w:rsidRPr="003F1924" w:rsidRDefault="00911399" w:rsidP="00911399">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5000" w:type="pct"/>
          </w:tcPr>
          <w:p w:rsidR="00911399" w:rsidRPr="00DD563C" w:rsidRDefault="00911399" w:rsidP="002A64A8">
            <w:pPr>
              <w:tabs>
                <w:tab w:val="left" w:pos="357"/>
              </w:tabs>
              <w:spacing w:after="0" w:line="240" w:lineRule="auto"/>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911399" w:rsidRPr="00DD563C" w:rsidRDefault="00911399" w:rsidP="002A64A8">
            <w:pPr>
              <w:tabs>
                <w:tab w:val="left" w:pos="357"/>
              </w:tabs>
              <w:spacing w:after="0" w:line="240" w:lineRule="auto"/>
              <w:rPr>
                <w:rFonts w:ascii="Calibri Light" w:eastAsia="Calibri" w:hAnsi="Calibri Light" w:cs="Calibri Light"/>
                <w:sz w:val="18"/>
              </w:rPr>
            </w:pPr>
          </w:p>
          <w:p w:rsidR="00911399" w:rsidRPr="003F1924" w:rsidRDefault="00911399" w:rsidP="002A64A8">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xml:space="preserve">”, spiegare i motivi delle eventuali situazioni di inattività o sospensione, ovvero chiarire lo stato della procedura di liquidazione e </w:t>
            </w:r>
            <w:r>
              <w:rPr>
                <w:rFonts w:ascii="Calibri Light" w:eastAsia="Calibri" w:hAnsi="Calibri Light" w:cs="Calibri Light"/>
                <w:sz w:val="20"/>
              </w:rPr>
              <w:t xml:space="preserve">la </w:t>
            </w:r>
            <w:r w:rsidRPr="003F1924">
              <w:rPr>
                <w:rFonts w:ascii="Calibri Light" w:eastAsia="Calibri" w:hAnsi="Calibri Light" w:cs="Calibri Light"/>
                <w:sz w:val="20"/>
              </w:rPr>
              <w:t>relativa data di presumibile conclusione</w:t>
            </w:r>
            <w:r>
              <w:rPr>
                <w:rFonts w:ascii="Calibri Light" w:eastAsia="Calibri" w:hAnsi="Calibri Light" w:cs="Calibri Light"/>
                <w:sz w:val="20"/>
              </w:rPr>
              <w:t>;</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911399" w:rsidRPr="003F1924"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1308341261"/>
            <w:dropDownList>
              <w:listItem w:displayText="Italia" w:value="Italia"/>
              <w:listItem w:displayText="Estero (scegliere paese specifico)" w:value="Estero (scegliere paese specifico)"/>
            </w:dropDownList>
          </w:sdtPr>
          <w:sdtContent>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Macerata  </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Montecosaro</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62010</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Via d’Antona snc</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Email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vectorone@pec.it</w:t>
            </w:r>
          </w:p>
        </w:tc>
      </w:tr>
    </w:tbl>
    <w:p w:rsidR="00911399" w:rsidRPr="003F1924" w:rsidRDefault="00911399" w:rsidP="00911399">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911399" w:rsidRPr="003F1924" w:rsidRDefault="00911399" w:rsidP="00911399">
      <w:pPr>
        <w:spacing w:after="160" w:line="259" w:lineRule="auto"/>
        <w:rPr>
          <w:rFonts w:ascii="Calibri Light" w:eastAsia="Calibri" w:hAnsi="Calibri Light" w:cs="Calibri Light"/>
          <w:b/>
          <w:color w:val="C00000"/>
          <w:sz w:val="20"/>
          <w:szCs w:val="20"/>
          <w:u w:val="single"/>
        </w:rPr>
      </w:pPr>
    </w:p>
    <w:p w:rsidR="00911399" w:rsidRPr="003F1924" w:rsidRDefault="00911399" w:rsidP="00911399">
      <w:pPr>
        <w:spacing w:after="160" w:line="259" w:lineRule="auto"/>
        <w:rPr>
          <w:rFonts w:ascii="Calibri Light" w:eastAsia="Calibri" w:hAnsi="Calibri Light" w:cs="Calibri Light"/>
          <w:b/>
          <w:sz w:val="20"/>
          <w:szCs w:val="20"/>
          <w:u w:val="single"/>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rsidR="00911399" w:rsidRPr="003F1924" w:rsidRDefault="00911399" w:rsidP="00911399">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22" w:history="1">
        <w:r w:rsidRPr="009D49CC">
          <w:rPr>
            <w:rStyle w:val="Collegamentoipertestuale"/>
            <w:rFonts w:ascii="Calibri Light" w:eastAsia="Calibri" w:hAnsi="Calibri Light" w:cs="Calibri Light"/>
            <w:i/>
            <w:sz w:val="22"/>
          </w:rPr>
          <w:t>http://www.istat.it/it/strumenti/definizioni-e-classificazioni/ateco-2007</w:t>
        </w:r>
      </w:hyperlink>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sidRPr="00985974">
              <w:rPr>
                <w:rFonts w:ascii="Calibri" w:eastAsia="Calibri" w:hAnsi="Calibri" w:cs="Calibri"/>
                <w:iCs/>
                <w:color w:val="244062"/>
                <w:sz w:val="18"/>
                <w:szCs w:val="18"/>
              </w:rPr>
              <w:t>La società ha scopo consortile e mutualistico avente ad oggetto il noleggio da rimessa con conducente, il trasporto pubblico locale, servizi scuolabus, servizi di trasporto a chiamata, servizi di trasporto speciali, servizi di trasporto disabili, gestione parcheggi.</w:t>
            </w: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3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u w:val="single"/>
              </w:rPr>
            </w:pPr>
            <w:r w:rsidRPr="003F1924">
              <w:rPr>
                <w:rFonts w:ascii="Calibri" w:eastAsia="Calibri" w:hAnsi="Calibri" w:cs="Calibri"/>
                <w:b/>
                <w:color w:val="244062"/>
                <w:sz w:val="22"/>
                <w:szCs w:val="20"/>
              </w:rPr>
              <w:t xml:space="preserve">Attività 4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bl>
    <w:p w:rsidR="00911399" w:rsidRPr="003F1924" w:rsidRDefault="00911399" w:rsidP="00911399">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911399" w:rsidRPr="0022214B" w:rsidRDefault="00911399" w:rsidP="00911399">
      <w:pPr>
        <w:tabs>
          <w:tab w:val="left" w:pos="357"/>
        </w:tabs>
        <w:spacing w:after="160" w:line="259" w:lineRule="auto"/>
        <w:rPr>
          <w:rFonts w:ascii="Calibri" w:eastAsia="Calibri" w:hAnsi="Calibri" w:cs="Times New Roman"/>
          <w:sz w:val="20"/>
          <w:szCs w:val="20"/>
        </w:rPr>
      </w:pPr>
    </w:p>
    <w:p w:rsidR="00911399" w:rsidRPr="0022214B"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1308341262"/>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sdt>
          <w:sdtPr>
            <w:rPr>
              <w:rFonts w:ascii="Calibri" w:eastAsia="Calibri" w:hAnsi="Calibri" w:cs="Calibri"/>
              <w:iCs/>
              <w:color w:val="244062"/>
              <w:sz w:val="18"/>
              <w:szCs w:val="18"/>
            </w:rPr>
            <w:alias w:val="Previsione nello statuto di limiti di fatturato"/>
            <w:id w:val="1308341263"/>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sdt>
          <w:sdtPr>
            <w:rPr>
              <w:rFonts w:ascii="Calibri" w:eastAsia="Calibri" w:hAnsi="Calibri" w:cs="Calibri"/>
              <w:iCs/>
              <w:color w:val="244062"/>
              <w:sz w:val="18"/>
              <w:szCs w:val="18"/>
            </w:rPr>
            <w:alias w:val="Deliberazione di quotazione di azioni in mercati regolamentati"/>
            <w:id w:val="1308341264"/>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a partecipazione pubblica di diritto singolare (art.1, c. 4, lett. A)</w:t>
            </w:r>
          </w:p>
        </w:tc>
        <w:sdt>
          <w:sdtPr>
            <w:rPr>
              <w:rFonts w:ascii="Calibri" w:eastAsia="Calibri" w:hAnsi="Calibri" w:cs="Calibri"/>
              <w:iCs/>
              <w:color w:val="244062"/>
              <w:sz w:val="18"/>
              <w:szCs w:val="18"/>
            </w:rPr>
            <w:alias w:val="Società a partecipazione pubblica di diritto singolare"/>
            <w:tag w:val="Società a partecipazione pubblica di diritto singolare"/>
            <w:id w:val="1308341265"/>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sdt>
          <w:sdtPr>
            <w:rPr>
              <w:rFonts w:ascii="Calibri" w:eastAsia="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1308341266"/>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sdt>
          <w:sdtPr>
            <w:rPr>
              <w:rFonts w:ascii="Calibri" w:eastAsia="Calibri" w:hAnsi="Calibri" w:cs="Calibri"/>
              <w:iCs/>
              <w:color w:val="244062"/>
              <w:sz w:val="18"/>
              <w:szCs w:val="18"/>
            </w:rPr>
            <w:alias w:val="Società esclusa dall'applicazione dell'art. 4 con DPCM"/>
            <w:tag w:val="Società esclusa dall'applicazione dell'art. 4 con DPCM"/>
            <w:id w:val="1308341267"/>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provvedimento del Presidente della Regione o delle Prov. Autonome (art. 4, c. 9)</w:t>
            </w:r>
          </w:p>
        </w:tc>
        <w:sdt>
          <w:sdtPr>
            <w:rPr>
              <w:rFonts w:ascii="Calibri" w:eastAsia="Calibri" w:hAnsi="Calibri" w:cs="Calibri"/>
              <w:iCs/>
              <w:color w:val="244062"/>
              <w:sz w:val="18"/>
              <w:szCs w:val="18"/>
            </w:rPr>
            <w:alias w:val="Società esclusa dall'applicazione dell'art. 4 con provvedimento "/>
            <w:id w:val="1308341268"/>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0" w:type="auto"/>
            <w:tcMar>
              <w:top w:w="113" w:type="dxa"/>
              <w:bottom w:w="113" w:type="dxa"/>
            </w:tcMar>
          </w:tcPr>
          <w:p w:rsidR="00911399" w:rsidRPr="00DD563C" w:rsidRDefault="00911399" w:rsidP="002A64A8">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911399" w:rsidRPr="00DD563C" w:rsidRDefault="00911399" w:rsidP="002A64A8">
            <w:pPr>
              <w:tabs>
                <w:tab w:val="left" w:pos="357"/>
              </w:tabs>
              <w:spacing w:after="0" w:line="240" w:lineRule="auto"/>
              <w:jc w:val="both"/>
              <w:rPr>
                <w:rFonts w:ascii="Calibri Light" w:eastAsia="Calibri" w:hAnsi="Calibri Light" w:cs="Calibri Light"/>
                <w:sz w:val="20"/>
              </w:rPr>
            </w:pPr>
          </w:p>
          <w:p w:rsidR="00911399" w:rsidRPr="003F1924" w:rsidRDefault="00911399"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3F1924" w:rsidRDefault="00911399" w:rsidP="002A64A8">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DI BILANCIO PER LA VERIFICA TUSP</w:t>
      </w:r>
    </w:p>
    <w:tbl>
      <w:tblPr>
        <w:tblW w:w="5000" w:type="pct"/>
        <w:tblInd w:w="-10" w:type="dxa"/>
        <w:tblLook w:val="04A0" w:firstRow="1" w:lastRow="0" w:firstColumn="1" w:lastColumn="0" w:noHBand="0" w:noVBand="1"/>
      </w:tblPr>
      <w:tblGrid>
        <w:gridCol w:w="3464"/>
        <w:gridCol w:w="5938"/>
      </w:tblGrid>
      <w:tr w:rsidR="00911399" w:rsidRPr="00592ACD" w:rsidTr="002A64A8">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w:t>
            </w:r>
            <w:r w:rsidR="009952F3">
              <w:rPr>
                <w:rFonts w:ascii="Calibri" w:eastAsia="Calibri" w:hAnsi="Calibri" w:cs="Calibri"/>
                <w:b/>
                <w:bCs/>
                <w:color w:val="44546A"/>
                <w:sz w:val="22"/>
                <w:szCs w:val="20"/>
              </w:rPr>
              <w:t>8</w:t>
            </w:r>
          </w:p>
        </w:tc>
      </w:tr>
      <w:tr w:rsidR="00911399" w:rsidRPr="00592ACD"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1308341269"/>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Content>
              <w:p w:rsidR="00911399" w:rsidRPr="00592ACD" w:rsidRDefault="00911399" w:rsidP="002A64A8">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F91664"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3</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p>
        </w:tc>
      </w:tr>
    </w:tbl>
    <w:p w:rsidR="00911399" w:rsidRDefault="00911399" w:rsidP="00911399">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911399" w:rsidRDefault="00911399" w:rsidP="00911399">
      <w:pPr>
        <w:spacing w:before="120" w:after="120" w:line="240" w:lineRule="auto"/>
        <w:jc w:val="both"/>
        <w:rPr>
          <w:rFonts w:ascii="Calibri" w:eastAsia="MS Mincho" w:hAnsi="Calibri" w:cs="Calibri"/>
          <w:b/>
          <w:sz w:val="24"/>
          <w:szCs w:val="24"/>
          <w:u w:val="single"/>
          <w:lang w:eastAsia="ja-JP"/>
        </w:rPr>
      </w:pPr>
    </w:p>
    <w:tbl>
      <w:tblPr>
        <w:tblW w:w="5000" w:type="pct"/>
        <w:tblInd w:w="-10" w:type="dxa"/>
        <w:tblLayout w:type="fixed"/>
        <w:tblLook w:val="04A0" w:firstRow="1" w:lastRow="0" w:firstColumn="1" w:lastColumn="0" w:noHBand="0" w:noVBand="1"/>
      </w:tblPr>
      <w:tblGrid>
        <w:gridCol w:w="2694"/>
        <w:gridCol w:w="1296"/>
        <w:gridCol w:w="1384"/>
        <w:gridCol w:w="1247"/>
        <w:gridCol w:w="1384"/>
        <w:gridCol w:w="1397"/>
      </w:tblGrid>
      <w:tr w:rsidR="00911399" w:rsidRPr="00592ACD" w:rsidTr="002A64A8">
        <w:trPr>
          <w:cantSplit/>
          <w:trHeight w:val="542"/>
        </w:trPr>
        <w:tc>
          <w:tcPr>
            <w:tcW w:w="1433" w:type="pct"/>
            <w:tcBorders>
              <w:top w:val="sing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89"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8</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7</w:t>
            </w:r>
          </w:p>
        </w:tc>
        <w:tc>
          <w:tcPr>
            <w:tcW w:w="66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6</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F91664">
              <w:rPr>
                <w:rFonts w:ascii="Calibri" w:eastAsia="Calibri" w:hAnsi="Calibri" w:cs="Calibri"/>
                <w:b/>
                <w:bCs/>
                <w:color w:val="44546A"/>
                <w:sz w:val="22"/>
                <w:szCs w:val="20"/>
              </w:rPr>
              <w:t>5</w:t>
            </w:r>
          </w:p>
        </w:tc>
        <w:tc>
          <w:tcPr>
            <w:tcW w:w="74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F91664">
              <w:rPr>
                <w:rFonts w:ascii="Calibri" w:eastAsia="Calibri" w:hAnsi="Calibri" w:cs="Calibri"/>
                <w:b/>
                <w:bCs/>
                <w:color w:val="44546A"/>
                <w:sz w:val="22"/>
                <w:szCs w:val="20"/>
              </w:rPr>
              <w:t>4</w:t>
            </w:r>
          </w:p>
        </w:tc>
      </w:tr>
      <w:tr w:rsidR="00911399" w:rsidRPr="00592ACD" w:rsidTr="002A64A8">
        <w:trPr>
          <w:cantSplit/>
          <w:trHeight w:val="251"/>
        </w:trPr>
        <w:tc>
          <w:tcPr>
            <w:tcW w:w="1433" w:type="pct"/>
            <w:tcBorders>
              <w:top w:val="double" w:sz="4" w:space="0" w:color="auto"/>
              <w:left w:val="single" w:sz="4" w:space="0" w:color="254061"/>
              <w:bottom w:val="single" w:sz="4" w:space="0" w:color="auto"/>
              <w:right w:val="single" w:sz="4" w:space="0" w:color="auto"/>
            </w:tcBorders>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1308341270"/>
            <w:dropDownList>
              <w:listItem w:displayText="sì" w:value="sì"/>
              <w:listItem w:displayText="no" w:value="no"/>
            </w:dropDownList>
          </w:sdtPr>
          <w:sdtContent>
            <w:tc>
              <w:tcPr>
                <w:tcW w:w="689" w:type="pct"/>
                <w:tcBorders>
                  <w:top w:val="double" w:sz="4" w:space="0" w:color="auto"/>
                  <w:left w:val="single" w:sz="4" w:space="0" w:color="auto"/>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6"/>
            <w:tag w:val="Approvazione bilancio 2016"/>
            <w:id w:val="1308341271"/>
            <w:dropDownList>
              <w:listItem w:displayText="sì" w:value="sì"/>
              <w:listItem w:displayText="no" w:value="no"/>
            </w:dropDownList>
          </w:sdtPr>
          <w:sdtContent>
            <w:tc>
              <w:tcPr>
                <w:tcW w:w="736"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1308341272"/>
            <w:dropDownList>
              <w:listItem w:displayText="sì" w:value="sì"/>
              <w:listItem w:displayText="no" w:value="no"/>
            </w:dropDownList>
          </w:sdtPr>
          <w:sdtContent>
            <w:tc>
              <w:tcPr>
                <w:tcW w:w="663"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1308341273"/>
            <w:dropDownList>
              <w:listItem w:displayText="sì" w:value="sì"/>
              <w:listItem w:displayText="no" w:value="no"/>
            </w:dropDownList>
          </w:sdtPr>
          <w:sdtContent>
            <w:tc>
              <w:tcPr>
                <w:tcW w:w="736"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1308341274"/>
            <w:dropDownList>
              <w:listItem w:displayText="sì" w:value="sì"/>
              <w:listItem w:displayText="no" w:value="no"/>
            </w:dropDownList>
          </w:sdtPr>
          <w:sdtContent>
            <w:tc>
              <w:tcPr>
                <w:tcW w:w="743"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911399" w:rsidRPr="00592ACD" w:rsidTr="002A64A8">
        <w:trPr>
          <w:cantSplit/>
          <w:trHeight w:val="251"/>
        </w:trPr>
        <w:tc>
          <w:tcPr>
            <w:tcW w:w="1433" w:type="pct"/>
            <w:tcBorders>
              <w:top w:val="single" w:sz="4" w:space="0" w:color="auto"/>
              <w:left w:val="single" w:sz="4" w:space="0" w:color="254061"/>
              <w:bottom w:val="single" w:sz="4" w:space="0" w:color="auto"/>
              <w:right w:val="single" w:sz="4" w:space="0" w:color="auto"/>
            </w:tcBorders>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89" w:type="pct"/>
            <w:tcBorders>
              <w:top w:val="single" w:sz="4" w:space="0" w:color="auto"/>
              <w:left w:val="single" w:sz="4" w:space="0" w:color="auto"/>
              <w:bottom w:val="single" w:sz="4" w:space="0" w:color="auto"/>
              <w:right w:val="single" w:sz="4" w:space="0" w:color="auto"/>
            </w:tcBorders>
          </w:tcPr>
          <w:p w:rsidR="00911399" w:rsidRPr="00C50829" w:rsidRDefault="006D239F" w:rsidP="002A64A8">
            <w:pPr>
              <w:pStyle w:val="Paragrafoelenco"/>
              <w:spacing w:before="60" w:after="160" w:line="256" w:lineRule="auto"/>
              <w:ind w:left="370"/>
              <w:rPr>
                <w:rFonts w:ascii="Calibri" w:eastAsia="Calibri" w:hAnsi="Calibri" w:cs="Calibri"/>
                <w:color w:val="244062"/>
                <w:sz w:val="18"/>
                <w:szCs w:val="18"/>
              </w:rPr>
            </w:pPr>
            <w:r>
              <w:rPr>
                <w:rFonts w:ascii="Calibri" w:eastAsia="Calibri" w:hAnsi="Calibri" w:cs="Calibri"/>
                <w:color w:val="244062"/>
                <w:sz w:val="18"/>
                <w:szCs w:val="18"/>
              </w:rPr>
              <w:t>5.105</w:t>
            </w:r>
          </w:p>
        </w:tc>
        <w:tc>
          <w:tcPr>
            <w:tcW w:w="736" w:type="pct"/>
            <w:tcBorders>
              <w:top w:val="single" w:sz="4" w:space="0" w:color="auto"/>
              <w:left w:val="single" w:sz="4" w:space="0" w:color="FFFFFF"/>
              <w:bottom w:val="single" w:sz="4" w:space="0" w:color="auto"/>
              <w:right w:val="single" w:sz="4" w:space="0" w:color="auto"/>
            </w:tcBorders>
          </w:tcPr>
          <w:p w:rsidR="00911399" w:rsidRPr="00FE6AFC" w:rsidRDefault="006D239F" w:rsidP="006D239F">
            <w:pPr>
              <w:spacing w:before="60" w:after="160" w:line="256" w:lineRule="auto"/>
              <w:jc w:val="center"/>
              <w:rPr>
                <w:rFonts w:ascii="Calibri" w:eastAsia="Calibri" w:hAnsi="Calibri" w:cs="Calibri"/>
                <w:color w:val="244062"/>
                <w:sz w:val="18"/>
                <w:szCs w:val="18"/>
              </w:rPr>
            </w:pPr>
            <w:r>
              <w:rPr>
                <w:rFonts w:ascii="Calibri" w:eastAsia="Calibri" w:hAnsi="Calibri" w:cs="Calibri"/>
                <w:color w:val="244062"/>
                <w:sz w:val="18"/>
                <w:szCs w:val="18"/>
              </w:rPr>
              <w:t>10.637</w:t>
            </w:r>
          </w:p>
        </w:tc>
        <w:tc>
          <w:tcPr>
            <w:tcW w:w="663" w:type="pct"/>
            <w:tcBorders>
              <w:top w:val="single" w:sz="4" w:space="0" w:color="auto"/>
              <w:left w:val="single" w:sz="4" w:space="0" w:color="FFFFFF"/>
              <w:bottom w:val="single" w:sz="4" w:space="0" w:color="auto"/>
              <w:right w:val="single" w:sz="4" w:space="0" w:color="auto"/>
            </w:tcBorders>
          </w:tcPr>
          <w:p w:rsidR="00911399" w:rsidRDefault="006D239F" w:rsidP="006D239F">
            <w:pPr>
              <w:jc w:val="center"/>
            </w:pPr>
            <w:r>
              <w:t>2.523</w:t>
            </w:r>
          </w:p>
        </w:tc>
        <w:tc>
          <w:tcPr>
            <w:tcW w:w="736" w:type="pct"/>
            <w:tcBorders>
              <w:top w:val="single" w:sz="4" w:space="0" w:color="auto"/>
              <w:left w:val="single" w:sz="4" w:space="0" w:color="FFFFFF"/>
              <w:bottom w:val="single" w:sz="4" w:space="0" w:color="auto"/>
              <w:right w:val="single" w:sz="4" w:space="0" w:color="auto"/>
            </w:tcBorders>
          </w:tcPr>
          <w:p w:rsidR="00911399" w:rsidRDefault="00F91664" w:rsidP="00F91664">
            <w:pPr>
              <w:jc w:val="center"/>
            </w:pPr>
            <w:r>
              <w:t>9.</w:t>
            </w:r>
            <w:r w:rsidR="006D239F">
              <w:t>374</w:t>
            </w:r>
          </w:p>
        </w:tc>
        <w:tc>
          <w:tcPr>
            <w:tcW w:w="743" w:type="pct"/>
            <w:tcBorders>
              <w:top w:val="single" w:sz="4" w:space="0" w:color="auto"/>
              <w:left w:val="single" w:sz="4" w:space="0" w:color="FFFFFF"/>
              <w:bottom w:val="single" w:sz="4" w:space="0" w:color="auto"/>
              <w:right w:val="single" w:sz="4" w:space="0" w:color="auto"/>
            </w:tcBorders>
          </w:tcPr>
          <w:p w:rsidR="00911399" w:rsidRDefault="00F91664" w:rsidP="00F91664">
            <w:pPr>
              <w:jc w:val="center"/>
            </w:pPr>
            <w:r>
              <w:t>9.259</w:t>
            </w:r>
          </w:p>
        </w:tc>
      </w:tr>
    </w:tbl>
    <w:p w:rsidR="00911399" w:rsidRDefault="00911399" w:rsidP="00911399">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p w:rsidR="00911399" w:rsidRDefault="00911399" w:rsidP="00911399">
      <w:pPr>
        <w:spacing w:before="120" w:after="120" w:line="240" w:lineRule="auto"/>
        <w:jc w:val="both"/>
        <w:rPr>
          <w:rFonts w:ascii="Calibri" w:eastAsia="MS Mincho" w:hAnsi="Calibri"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5000" w:type="pct"/>
          </w:tcPr>
          <w:p w:rsidR="00911399" w:rsidRPr="003F1924" w:rsidRDefault="00911399" w:rsidP="002A64A8">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rsidR="00911399" w:rsidRPr="003F1924" w:rsidRDefault="00911399"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indicare eventuali variazioni rispetto alla data del 31/12/2017, ovvero a data successiva;</w:t>
            </w:r>
            <w:r>
              <w:rPr>
                <w:rFonts w:ascii="Calibri Light" w:eastAsia="MS Mincho" w:hAnsi="Calibri Light" w:cs="Calibri Light"/>
                <w:sz w:val="20"/>
                <w:lang w:eastAsia="ja-JP"/>
              </w:rPr>
              <w:t xml:space="preserve"> </w:t>
            </w:r>
            <w:r w:rsidRPr="003F1924">
              <w:rPr>
                <w:rFonts w:ascii="Calibri Light" w:eastAsia="MS Mincho" w:hAnsi="Calibri Light" w:cs="Calibri Light"/>
                <w:sz w:val="20"/>
                <w:lang w:eastAsia="ja-JP"/>
              </w:rPr>
              <w:t xml:space="preserve">azioni di adeguamento del numero degli amministratori con riguardo all’art. 11 del TUSP; </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r>
              <w:rPr>
                <w:rFonts w:ascii="Calibri Light" w:eastAsia="MS Mincho" w:hAnsi="Calibri Light" w:cs="Calibri Light"/>
                <w:sz w:val="20"/>
                <w:lang w:eastAsia="ja-JP"/>
              </w:rPr>
              <w:t>;</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lastRenderedPageBreak/>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911399" w:rsidRPr="003F1924" w:rsidRDefault="00911399" w:rsidP="00911399">
      <w:pPr>
        <w:spacing w:after="160" w:line="259" w:lineRule="auto"/>
        <w:rPr>
          <w:rFonts w:ascii="Calibri" w:eastAsia="Calibri" w:hAnsi="Calibri" w:cs="Calibri"/>
          <w:b/>
          <w:sz w:val="22"/>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produttive di beni e servizi o Distretti tecnologici</w:t>
      </w:r>
    </w:p>
    <w:p w:rsidR="00911399" w:rsidRPr="003F1924" w:rsidRDefault="00911399" w:rsidP="00911399">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6</w:t>
            </w:r>
          </w:p>
        </w:tc>
      </w:tr>
      <w:tr w:rsidR="006D239F"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6D239F" w:rsidRPr="003F1924" w:rsidRDefault="006D239F" w:rsidP="006D239F">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6D239F" w:rsidRPr="003F1924" w:rsidRDefault="006D239F" w:rsidP="006D239F">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2.450.715</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6D239F" w:rsidRPr="003F1924" w:rsidRDefault="006D239F" w:rsidP="006D239F">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3.073.558</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6D239F" w:rsidRPr="00C36832" w:rsidRDefault="006D239F" w:rsidP="006D239F">
            <w:pPr>
              <w:spacing w:before="60" w:after="160" w:line="259" w:lineRule="auto"/>
              <w:jc w:val="center"/>
              <w:rPr>
                <w:rFonts w:ascii="Calibri" w:eastAsia="Calibri" w:hAnsi="Calibri" w:cs="Times New Roman"/>
                <w:sz w:val="18"/>
                <w:szCs w:val="18"/>
                <w:highlight w:val="yellow"/>
              </w:rPr>
            </w:pPr>
            <w:r>
              <w:rPr>
                <w:rFonts w:ascii="Calibri" w:eastAsia="Calibri" w:hAnsi="Calibri" w:cs="Times New Roman"/>
                <w:sz w:val="18"/>
                <w:szCs w:val="18"/>
              </w:rPr>
              <w:t>3.059.238</w:t>
            </w:r>
          </w:p>
        </w:tc>
      </w:tr>
      <w:tr w:rsidR="006D239F"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6D239F" w:rsidRPr="003F1924" w:rsidRDefault="006D239F" w:rsidP="006D239F">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6D239F" w:rsidRPr="003F1924" w:rsidRDefault="006D239F" w:rsidP="006D239F">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2.239</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6D239F" w:rsidRPr="003F1924" w:rsidRDefault="006D239F" w:rsidP="006D239F">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136</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6D239F" w:rsidRDefault="006D239F" w:rsidP="006D239F">
            <w:pPr>
              <w:jc w:val="center"/>
            </w:pPr>
            <w:r>
              <w:t>315</w:t>
            </w:r>
          </w:p>
        </w:tc>
      </w:tr>
      <w:tr w:rsidR="006D239F"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6D239F" w:rsidRPr="003F1924" w:rsidRDefault="006D239F" w:rsidP="006D239F">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6D239F" w:rsidRPr="003F1924" w:rsidRDefault="006D239F" w:rsidP="006D239F">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0</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6D239F" w:rsidRPr="003F1924" w:rsidRDefault="006D239F" w:rsidP="006D239F">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0</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6D239F" w:rsidRDefault="006D239F" w:rsidP="006D239F">
            <w:pPr>
              <w:jc w:val="center"/>
            </w:pPr>
            <w:r>
              <w:t>0</w:t>
            </w:r>
          </w:p>
        </w:tc>
      </w:tr>
    </w:tbl>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rsidR="00911399" w:rsidRDefault="00911399" w:rsidP="00911399">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69344" behindDoc="0" locked="0" layoutInCell="1" allowOverlap="1" wp14:anchorId="6DB9F3DA" wp14:editId="11CCEAFC">
                      <wp:simplePos x="0" y="0"/>
                      <wp:positionH relativeFrom="column">
                        <wp:posOffset>-64770</wp:posOffset>
                      </wp:positionH>
                      <wp:positionV relativeFrom="paragraph">
                        <wp:posOffset>-10160</wp:posOffset>
                      </wp:positionV>
                      <wp:extent cx="6094095" cy="2860040"/>
                      <wp:effectExtent l="11430" t="8890" r="9525" b="7620"/>
                      <wp:wrapNone/>
                      <wp:docPr id="12"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4095" cy="28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158454AB" id="AutoShape 100" o:spid="_x0000_s1026" type="#_x0000_t32" style="position:absolute;margin-left:-5.1pt;margin-top:-.8pt;width:479.85pt;height:225.2pt;flip:y;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"/>
                  </w:pict>
                </mc:Fallback>
              </mc:AlternateContent>
            </w: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Default="00911399" w:rsidP="00911399">
      <w:pPr>
        <w:spacing w:after="200" w:line="276" w:lineRule="auto"/>
        <w:rPr>
          <w:rFonts w:ascii="Calibri" w:eastAsia="Calibri" w:hAnsi="Calibri" w:cs="Times New Roman"/>
          <w:sz w:val="22"/>
        </w:rPr>
      </w:pPr>
      <w:r>
        <w:rPr>
          <w:rFonts w:ascii="Calibri" w:eastAsia="Calibri" w:hAnsi="Calibri" w:cs="Times New Roman"/>
          <w:sz w:val="22"/>
        </w:rPr>
        <w:br w:type="page"/>
      </w: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bancarie e finanziarie</w:t>
      </w:r>
    </w:p>
    <w:p w:rsidR="00911399" w:rsidRDefault="00911399" w:rsidP="00911399">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70368" behindDoc="0" locked="0" layoutInCell="1" allowOverlap="1" wp14:anchorId="7D5F7187" wp14:editId="519339C9">
                      <wp:simplePos x="0" y="0"/>
                      <wp:positionH relativeFrom="column">
                        <wp:posOffset>-71755</wp:posOffset>
                      </wp:positionH>
                      <wp:positionV relativeFrom="paragraph">
                        <wp:posOffset>15240</wp:posOffset>
                      </wp:positionV>
                      <wp:extent cx="6108065" cy="643890"/>
                      <wp:effectExtent l="13970" t="5715" r="12065" b="7620"/>
                      <wp:wrapNone/>
                      <wp:docPr id="11"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64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2D1A130B" id="AutoShape 101" o:spid="_x0000_s1026" type="#_x0000_t32" style="position:absolute;margin-left:-5.65pt;margin-top:1.2pt;width:480.95pt;height:50.7pt;flip:y;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jiLwIAAE0EAAAOAAAAZHJzL2Uyb0RvYy54bWysVMGO2jAQvVfqP1i+QxI2U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"/>
                  </w:pict>
                </mc:Fallback>
              </mc:AlternateContent>
            </w: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rsidR="00911399" w:rsidRDefault="00911399" w:rsidP="00911399">
      <w:pPr>
        <w:spacing w:after="160" w:line="259" w:lineRule="auto"/>
        <w:rPr>
          <w:rFonts w:ascii="Calibri Light" w:eastAsia="Calibri" w:hAnsi="Calibri Light" w:cs="Calibri Light"/>
          <w:i/>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71392" behindDoc="0" locked="0" layoutInCell="1" allowOverlap="1" wp14:anchorId="181CA3AC" wp14:editId="1DBFB42F">
                      <wp:simplePos x="0" y="0"/>
                      <wp:positionH relativeFrom="column">
                        <wp:posOffset>-71755</wp:posOffset>
                      </wp:positionH>
                      <wp:positionV relativeFrom="paragraph">
                        <wp:posOffset>7620</wp:posOffset>
                      </wp:positionV>
                      <wp:extent cx="6108065" cy="2772410"/>
                      <wp:effectExtent l="13970" t="7620" r="12065" b="10795"/>
                      <wp:wrapNone/>
                      <wp:docPr id="10"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277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164BFB0E" id="AutoShape 102" o:spid="_x0000_s1026" type="#_x0000_t32" style="position:absolute;margin-left:-5.65pt;margin-top:.6pt;width:480.95pt;height:218.3pt;flip:y;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"/>
                  </w:pict>
                </mc:Fallback>
              </mc:AlternateContent>
            </w: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Default="00911399" w:rsidP="00911399">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QUOTA DI POSSESSO (quota diretta e/o indiretta)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1308341275"/>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indiretta</w:t>
                </w:r>
              </w:p>
            </w:tc>
          </w:sdtContent>
        </w:sdt>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911399" w:rsidRPr="003F1924" w:rsidRDefault="00911399" w:rsidP="002A64A8">
            <w:pPr>
              <w:spacing w:before="60" w:after="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 xml:space="preserve">Quota diretta </w:t>
            </w:r>
            <w:r w:rsidRPr="003F1924">
              <w:rPr>
                <w:rFonts w:ascii="Calibri" w:eastAsia="Calibri" w:hAnsi="Calibri" w:cs="Calibri"/>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Verdana" w:hAnsi="Verdana"/>
                <w:color w:val="000000"/>
                <w:sz w:val="16"/>
                <w:szCs w:val="16"/>
              </w:rPr>
              <w:t>01090950443</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proofErr w:type="spellStart"/>
            <w:r>
              <w:rPr>
                <w:rFonts w:ascii="Calibri" w:eastAsia="Calibri" w:hAnsi="Calibri" w:cs="Calibri"/>
                <w:iCs/>
                <w:color w:val="244062"/>
                <w:sz w:val="18"/>
                <w:szCs w:val="18"/>
              </w:rPr>
              <w:t>Steat</w:t>
            </w:r>
            <w:proofErr w:type="spellEnd"/>
            <w:r>
              <w:rPr>
                <w:rFonts w:ascii="Calibri" w:eastAsia="Calibri" w:hAnsi="Calibri" w:cs="Calibri"/>
                <w:iCs/>
                <w:color w:val="244062"/>
                <w:sz w:val="18"/>
                <w:szCs w:val="18"/>
              </w:rPr>
              <w:t xml:space="preserve"> spa</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20%</w:t>
            </w: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se per “Tipologia di Partecipazione” è stato indicato “Partecipazione Indiretta” o “Partecipazione diretta e indiretta”. Inserire CF e denominazione </w:t>
      </w:r>
      <w:proofErr w:type="gramStart"/>
      <w:r w:rsidRPr="003F1924">
        <w:rPr>
          <w:rFonts w:ascii="Calibri Light" w:eastAsia="Calibri" w:hAnsi="Calibri Light" w:cs="Calibri Light"/>
          <w:sz w:val="20"/>
          <w:szCs w:val="20"/>
        </w:rPr>
        <w:t>dell’ultima tramite</w:t>
      </w:r>
      <w:proofErr w:type="gramEnd"/>
      <w:r w:rsidRPr="003F1924">
        <w:rPr>
          <w:rFonts w:ascii="Calibri Light" w:eastAsia="Calibri" w:hAnsi="Calibri Light" w:cs="Calibri Light"/>
          <w:sz w:val="20"/>
          <w:szCs w:val="20"/>
        </w:rPr>
        <w:t xml:space="preserve"> attraverso la quale la società è indirettamente partecipata dall’Amministrazione.</w:t>
      </w:r>
    </w:p>
    <w:p w:rsidR="00911399" w:rsidRDefault="00911399" w:rsidP="00911399">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rsidR="00911399" w:rsidRPr="00EC17F8" w:rsidRDefault="00911399" w:rsidP="00911399">
      <w:pPr>
        <w:widowControl w:val="0"/>
        <w:tabs>
          <w:tab w:val="left" w:pos="357"/>
        </w:tabs>
        <w:spacing w:before="80" w:after="120" w:line="240" w:lineRule="auto"/>
        <w:contextualSpacing/>
        <w:jc w:val="both"/>
        <w:rPr>
          <w:rFonts w:ascii="Calibri Light" w:eastAsia="Calibri" w:hAnsi="Calibri Light" w:cs="Calibri Light"/>
          <w:sz w:val="24"/>
          <w:szCs w:val="20"/>
        </w:rPr>
      </w:pPr>
    </w:p>
    <w:p w:rsidR="00911399" w:rsidRPr="00EC17F8" w:rsidRDefault="00911399" w:rsidP="00911399">
      <w:pPr>
        <w:widowControl w:val="0"/>
        <w:tabs>
          <w:tab w:val="left" w:pos="357"/>
        </w:tabs>
        <w:spacing w:before="80" w:after="120" w:line="240" w:lineRule="auto"/>
        <w:contextualSpacing/>
        <w:jc w:val="both"/>
        <w:rPr>
          <w:rFonts w:ascii="Calibri Light" w:eastAsia="Calibri" w:hAnsi="Calibri Light" w:cs="Calibri Light"/>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QUOTA DI POSSESSO – TIPO DI CONTROLLO</w:t>
      </w:r>
    </w:p>
    <w:p w:rsidR="00911399" w:rsidRPr="003F1924" w:rsidRDefault="00911399" w:rsidP="00911399">
      <w:pPr>
        <w:keepNext/>
        <w:spacing w:before="120" w:after="120" w:line="259" w:lineRule="auto"/>
        <w:jc w:val="both"/>
        <w:rPr>
          <w:rFonts w:ascii="Calibri" w:eastAsia="MS Mincho" w:hAnsi="Calibri" w:cs="Calibri"/>
          <w:b/>
          <w:sz w:val="24"/>
          <w:szCs w:val="24"/>
          <w:lang w:eastAsia="ja-JP"/>
        </w:rPr>
      </w:pP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Tipo di controllo</w:t>
            </w:r>
          </w:p>
        </w:tc>
        <w:sdt>
          <w:sdtPr>
            <w:rPr>
              <w:rFonts w:ascii="Calibri" w:eastAsia="Calibri" w:hAnsi="Calibri" w:cs="Calibri"/>
              <w:iCs/>
              <w:color w:val="244062"/>
              <w:sz w:val="18"/>
              <w:szCs w:val="18"/>
            </w:rPr>
            <w:alias w:val="Tipo di controllo"/>
            <w:tag w:val="Tipo di controllo"/>
            <w:id w:val="1308341276"/>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controllo congiunto per effetto di norme di legge </w:t>
                </w:r>
              </w:p>
            </w:tc>
          </w:sdtContent>
        </w:sdt>
      </w:tr>
    </w:tbl>
    <w:p w:rsidR="00911399" w:rsidRPr="003F1924" w:rsidRDefault="00911399" w:rsidP="00911399">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9402" w:type="dxa"/>
          </w:tcPr>
          <w:p w:rsidR="00911399" w:rsidRPr="00B875B4" w:rsidRDefault="00911399" w:rsidP="002A64A8">
            <w:pPr>
              <w:spacing w:beforeLines="60" w:before="144" w:after="60" w:line="240" w:lineRule="auto"/>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911399" w:rsidRPr="003F1924" w:rsidRDefault="00911399" w:rsidP="002A64A8">
            <w:pPr>
              <w:tabs>
                <w:tab w:val="left" w:pos="357"/>
              </w:tabs>
              <w:spacing w:beforeLines="60" w:before="144" w:after="60" w:line="240" w:lineRule="auto"/>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B875B4" w:rsidRDefault="00911399" w:rsidP="002A64A8">
            <w:pPr>
              <w:widowControl w:val="0"/>
              <w:numPr>
                <w:ilvl w:val="0"/>
                <w:numId w:val="30"/>
              </w:numPr>
              <w:spacing w:beforeLines="60" w:before="144" w:after="60" w:line="240" w:lineRule="auto"/>
              <w:ind w:left="426"/>
              <w:jc w:val="both"/>
              <w:rPr>
                <w:rFonts w:ascii="Arial" w:eastAsia="Calibri" w:hAnsi="Arial" w:cs="Times New Roman"/>
                <w:sz w:val="22"/>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911399" w:rsidRPr="003F1924" w:rsidRDefault="00911399" w:rsidP="00911399">
      <w:pPr>
        <w:spacing w:after="160" w:line="259" w:lineRule="auto"/>
        <w:rPr>
          <w:rFonts w:ascii="Calibri" w:eastAsia="Calibri" w:hAnsi="Calibri" w:cs="Times New Roman"/>
          <w:sz w:val="22"/>
        </w:rPr>
      </w:pPr>
    </w:p>
    <w:p w:rsidR="00911399" w:rsidRPr="003F1924" w:rsidRDefault="00911399" w:rsidP="00911399">
      <w:pPr>
        <w:spacing w:after="160" w:line="259" w:lineRule="auto"/>
        <w:rPr>
          <w:rFonts w:ascii="Calibri" w:eastAsia="Calibri" w:hAnsi="Calibri" w:cs="Times New Roman"/>
          <w:sz w:val="22"/>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467"/>
        <w:gridCol w:w="5940"/>
      </w:tblGrid>
      <w:tr w:rsidR="00911399" w:rsidRPr="003F1924" w:rsidTr="002A64A8">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911399" w:rsidRPr="003F1924" w:rsidTr="002A64A8">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1308341277"/>
            <w:dropDownList>
              <w:listItem w:displayText="Si" w:value="Si"/>
              <w:listItem w:displayText="No" w:value="No"/>
            </w:dropDownList>
          </w:sdtPr>
          <w:sdtContent>
            <w:tc>
              <w:tcPr>
                <w:tcW w:w="3157" w:type="pct"/>
                <w:tcBorders>
                  <w:top w:val="double" w:sz="6" w:space="0" w:color="0F253F"/>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1308341278"/>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produzione di un servizio di interesse generale (Art. 4, c. 2, lett. a)</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sidRPr="00985974">
              <w:rPr>
                <w:rFonts w:ascii="Calibri" w:eastAsia="Calibri" w:hAnsi="Calibri" w:cs="Calibri"/>
                <w:iCs/>
                <w:color w:val="244062"/>
                <w:sz w:val="18"/>
                <w:szCs w:val="18"/>
              </w:rPr>
              <w:t>La società ha scopo consortile e mutualistico avente ad oggetto il noleggio da rimessa con conducente, il trasporto pubblico locale, servizi scuolabus, servizi di trasporto a chiamata, servizi di trasporto speciali, servizi di trasporto disabili, gestione parcheggi.</w:t>
            </w: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1308341279"/>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1308341280"/>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Pr="003F1924">
              <w:rPr>
                <w:rFonts w:ascii="Calibri" w:eastAsia="Calibri" w:hAnsi="Calibri" w:cs="Times New Roman"/>
                <w:b/>
                <w:color w:val="002060"/>
                <w:sz w:val="22"/>
              </w:rPr>
              <w:t xml:space="preserve"> di aggregazione di società (art.20, c.2 </w:t>
            </w:r>
            <w:proofErr w:type="spellStart"/>
            <w:r w:rsidRPr="003F1924">
              <w:rPr>
                <w:rFonts w:ascii="Calibri" w:eastAsia="Calibri" w:hAnsi="Calibri" w:cs="Times New Roman"/>
                <w:b/>
                <w:color w:val="002060"/>
                <w:sz w:val="22"/>
              </w:rPr>
              <w:t>lett.g</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1308341281"/>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L'Amministrazione ha fissato, con proprio provvedimento, obiettivi specifici sui costi di funzionamento</w:t>
            </w:r>
            <w:r>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308341282"/>
              <w:dropDownList>
                <w:listItem w:displayText="si" w:value="si"/>
                <w:listItem w:displayText="no" w:value="no"/>
              </w:dropDownList>
            </w:sdtPr>
            <w:sdtContent>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p w:rsidR="00911399" w:rsidRPr="003F1924" w:rsidRDefault="00911399" w:rsidP="002A64A8">
            <w:pPr>
              <w:spacing w:after="160" w:line="259" w:lineRule="auto"/>
              <w:rPr>
                <w:rFonts w:ascii="Calibri" w:eastAsia="Calibri" w:hAnsi="Calibri" w:cs="Calibri"/>
                <w:sz w:val="18"/>
                <w:szCs w:val="18"/>
              </w:rPr>
            </w:pPr>
          </w:p>
        </w:tc>
      </w:tr>
      <w:tr w:rsidR="00911399" w:rsidRPr="00300D4A"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00D4A" w:rsidRDefault="00911399" w:rsidP="002A64A8">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t>Esito della ricognizione</w:t>
            </w:r>
          </w:p>
        </w:tc>
        <w:sdt>
          <w:sdtPr>
            <w:rPr>
              <w:rFonts w:ascii="Calibri" w:eastAsia="Calibri" w:hAnsi="Calibri" w:cs="Times New Roman"/>
              <w:color w:val="808080"/>
              <w:sz w:val="22"/>
            </w:rPr>
            <w:alias w:val="Esito della ricognizione"/>
            <w:tag w:val="Esito della ricognizione"/>
            <w:id w:val="1308341283"/>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00D4A" w:rsidRDefault="00911399" w:rsidP="002A64A8">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razionalizzazione</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sdt>
          <w:sdtPr>
            <w:rPr>
              <w:rFonts w:ascii="Calibri" w:eastAsia="Calibri" w:hAnsi="Calibri" w:cs="Calibri"/>
              <w:bCs/>
              <w:color w:val="244062"/>
              <w:sz w:val="18"/>
              <w:szCs w:val="18"/>
            </w:rPr>
            <w:alias w:val="Modalità razionalizzazione"/>
            <w:tag w:val="Modalità razionalizzazione"/>
            <w:id w:val="1308341284"/>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bCs/>
                    <w:color w:val="244062"/>
                    <w:sz w:val="18"/>
                    <w:szCs w:val="18"/>
                  </w:rPr>
                  <w:t>perdita quota di partecipazione indiretta a causa di cessione (a titolo oneroso o gratuito) o liquidazione della partecipazione nella “società tramite</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2</w:t>
            </w:r>
            <w:r w:rsidR="006D239F">
              <w:rPr>
                <w:rFonts w:ascii="Calibri" w:eastAsia="Calibri" w:hAnsi="Calibri" w:cs="Calibri"/>
                <w:iCs/>
                <w:color w:val="244062"/>
                <w:sz w:val="18"/>
                <w:szCs w:val="18"/>
              </w:rPr>
              <w:t>0/12/2019</w:t>
            </w: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308341285"/>
              <w:dropDownList>
                <w:listItem w:displayText="si" w:value="si"/>
                <w:listItem w:displayText="no" w:value="no"/>
              </w:dropDownList>
            </w:sdtPr>
            <w:sdtContent>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F251D3" w:rsidP="002A64A8">
            <w:pPr>
              <w:spacing w:after="0" w:line="240" w:lineRule="auto"/>
              <w:jc w:val="both"/>
              <w:rPr>
                <w:rFonts w:ascii="Calibri Light" w:eastAsia="Calibri" w:hAnsi="Calibri Light" w:cs="Calibri Light"/>
                <w:sz w:val="22"/>
                <w:lang w:eastAsia="ja-JP"/>
              </w:rPr>
            </w:pPr>
            <w:r>
              <w:rPr>
                <w:rFonts w:ascii="Verdana" w:eastAsia="Calibri" w:hAnsi="Verdana" w:cs="Calibri Light"/>
                <w:sz w:val="14"/>
                <w:szCs w:val="14"/>
                <w:lang w:eastAsia="ja-JP"/>
              </w:rPr>
              <w:t xml:space="preserve"> </w:t>
            </w:r>
            <w:r w:rsidR="00911399">
              <w:rPr>
                <w:rFonts w:ascii="Verdana" w:eastAsia="Calibri" w:hAnsi="Verdana" w:cs="Calibri Light"/>
                <w:sz w:val="14"/>
                <w:szCs w:val="14"/>
                <w:lang w:eastAsia="ja-JP"/>
              </w:rPr>
              <w:t xml:space="preserve">La quota sociale indirettamente detenuta dall’Ente è legata alla eventuale cessione della società tramite “STEAT spa”, previo pronunciamento richiesto alla Regione Marche con nota prot. n. 10590 del 01/06/2016 per il quale l’Ente non ha ancora ottenuto risposta. </w:t>
            </w:r>
          </w:p>
        </w:tc>
      </w:tr>
    </w:tbl>
    <w:p w:rsidR="00911399" w:rsidRPr="003F1924" w:rsidRDefault="00911399" w:rsidP="00911399">
      <w:pPr>
        <w:spacing w:after="160" w:line="259" w:lineRule="auto"/>
        <w:rPr>
          <w:rFonts w:ascii="Calibri" w:eastAsia="Calibri" w:hAnsi="Calibri" w:cs="Times New Roman"/>
          <w:b/>
          <w:sz w:val="22"/>
          <w:u w:val="single"/>
        </w:rPr>
      </w:pPr>
    </w:p>
    <w:p w:rsidR="00911399" w:rsidRDefault="00911399" w:rsidP="00911399">
      <w:pPr>
        <w:spacing w:after="160" w:line="259" w:lineRule="auto"/>
        <w:rPr>
          <w:rFonts w:ascii="Calibri" w:eastAsia="Calibri" w:hAnsi="Calibri" w:cs="Times New Roman"/>
          <w:b/>
          <w:sz w:val="22"/>
          <w:u w:val="single"/>
        </w:rPr>
      </w:pPr>
    </w:p>
    <w:tbl>
      <w:tblPr>
        <w:tblStyle w:val="TableGrid1"/>
        <w:tblW w:w="9628" w:type="dxa"/>
        <w:tblLook w:val="04A0" w:firstRow="1" w:lastRow="0" w:firstColumn="1" w:lastColumn="0" w:noHBand="0" w:noVBand="1"/>
      </w:tblPr>
      <w:tblGrid>
        <w:gridCol w:w="669"/>
        <w:gridCol w:w="8959"/>
      </w:tblGrid>
      <w:tr w:rsidR="00911399" w:rsidRPr="003F1924" w:rsidTr="002A64A8">
        <w:tc>
          <w:tcPr>
            <w:tcW w:w="66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911399" w:rsidRPr="003F1924" w:rsidRDefault="00911399" w:rsidP="002A64A8">
            <w:pPr>
              <w:spacing w:before="120" w:after="12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lastRenderedPageBreak/>
              <w:t>5.5</w:t>
            </w:r>
          </w:p>
        </w:tc>
        <w:tc>
          <w:tcPr>
            <w:tcW w:w="8959" w:type="dxa"/>
            <w:tcBorders>
              <w:top w:val="single" w:sz="4" w:space="0" w:color="9CC2E5"/>
              <w:left w:val="single" w:sz="4" w:space="0" w:color="FFFFFF"/>
              <w:bottom w:val="single" w:sz="4" w:space="0" w:color="9CC2E5"/>
              <w:right w:val="single" w:sz="4" w:space="0" w:color="9CC2E5"/>
            </w:tcBorders>
            <w:shd w:val="clear" w:color="auto" w:fill="DEEAF6"/>
            <w:vAlign w:val="center"/>
          </w:tcPr>
          <w:p w:rsidR="00911399" w:rsidRDefault="00911399" w:rsidP="002A64A8">
            <w:pPr>
              <w:rPr>
                <w:rFonts w:ascii="Verdana" w:hAnsi="Verdana"/>
                <w:color w:val="000000"/>
                <w:sz w:val="16"/>
                <w:szCs w:val="16"/>
              </w:rPr>
            </w:pPr>
            <w:r>
              <w:rPr>
                <w:rFonts w:ascii="Verdana" w:hAnsi="Verdana"/>
                <w:color w:val="000000"/>
                <w:sz w:val="16"/>
                <w:szCs w:val="16"/>
              </w:rPr>
              <w:t>TRANSFER SCARL</w:t>
            </w:r>
          </w:p>
        </w:tc>
      </w:tr>
    </w:tbl>
    <w:p w:rsidR="00911399" w:rsidRPr="003F1924" w:rsidRDefault="00911399" w:rsidP="00911399">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rsidR="00911399" w:rsidRPr="003F1924" w:rsidRDefault="00911399" w:rsidP="00911399">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p>
        </w:tc>
      </w:tr>
      <w:tr w:rsidR="00911399" w:rsidRPr="003F1924" w:rsidTr="002A64A8">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Verdana" w:hAnsi="Verdana"/>
                <w:color w:val="000000"/>
                <w:sz w:val="16"/>
                <w:szCs w:val="16"/>
              </w:rPr>
              <w:t>01933270447</w:t>
            </w: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rsidR="00911399" w:rsidRDefault="00911399" w:rsidP="002A64A8">
            <w:pPr>
              <w:rPr>
                <w:rFonts w:ascii="Verdana" w:hAnsi="Verdana"/>
                <w:color w:val="000000"/>
                <w:sz w:val="16"/>
                <w:szCs w:val="16"/>
              </w:rPr>
            </w:pPr>
            <w:r>
              <w:rPr>
                <w:rFonts w:ascii="Verdana" w:hAnsi="Verdana"/>
                <w:color w:val="000000"/>
                <w:sz w:val="16"/>
                <w:szCs w:val="16"/>
              </w:rPr>
              <w:t>TRANSFER SCARL</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rsidR="00911399" w:rsidRDefault="00911399" w:rsidP="002A64A8">
            <w:pPr>
              <w:rPr>
                <w:rFonts w:ascii="Verdana" w:hAnsi="Verdana"/>
                <w:color w:val="000000"/>
                <w:sz w:val="16"/>
                <w:szCs w:val="16"/>
              </w:rPr>
            </w:pPr>
            <w:r>
              <w:rPr>
                <w:rFonts w:ascii="Verdana" w:hAnsi="Verdana"/>
                <w:color w:val="000000"/>
                <w:sz w:val="16"/>
                <w:szCs w:val="16"/>
              </w:rPr>
              <w:t>19/06/2007</w:t>
            </w:r>
          </w:p>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1308341286"/>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Content>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consortile a responsabilità limitata</w:t>
                </w:r>
              </w:p>
            </w:sdtContent>
          </w:sdt>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1308341287"/>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Content>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1308341288"/>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Content>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La società è attiva</w:t>
                </w:r>
              </w:p>
            </w:sdtContent>
          </w:sdt>
        </w:tc>
      </w:tr>
      <w:tr w:rsidR="00911399" w:rsidRPr="003F1924" w:rsidTr="002A64A8">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911399" w:rsidRPr="003F1924" w:rsidTr="002A64A8">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Pr>
          <w:rFonts w:ascii="Calibri Light" w:eastAsia="Calibri" w:hAnsi="Calibri Light" w:cs="Calibri Light"/>
          <w:sz w:val="20"/>
          <w:szCs w:val="20"/>
        </w:rPr>
        <w:t>.</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rsidR="00911399" w:rsidRPr="003F1924" w:rsidRDefault="00911399" w:rsidP="00911399">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5000" w:type="pct"/>
          </w:tcPr>
          <w:p w:rsidR="00911399" w:rsidRPr="00DD563C" w:rsidRDefault="00911399" w:rsidP="002A64A8">
            <w:pPr>
              <w:tabs>
                <w:tab w:val="left" w:pos="357"/>
              </w:tabs>
              <w:spacing w:after="0" w:line="240" w:lineRule="auto"/>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911399" w:rsidRPr="00DD563C" w:rsidRDefault="00911399" w:rsidP="002A64A8">
            <w:pPr>
              <w:tabs>
                <w:tab w:val="left" w:pos="357"/>
              </w:tabs>
              <w:spacing w:after="0" w:line="240" w:lineRule="auto"/>
              <w:rPr>
                <w:rFonts w:ascii="Calibri Light" w:eastAsia="Calibri" w:hAnsi="Calibri Light" w:cs="Calibri Light"/>
                <w:sz w:val="18"/>
              </w:rPr>
            </w:pPr>
          </w:p>
          <w:p w:rsidR="00911399" w:rsidRPr="003F1924" w:rsidRDefault="00911399" w:rsidP="002A64A8">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xml:space="preserve">”, spiegare i motivi delle eventuali situazioni di inattività o sospensione, ovvero chiarire lo stato della procedura di liquidazione e </w:t>
            </w:r>
            <w:r>
              <w:rPr>
                <w:rFonts w:ascii="Calibri Light" w:eastAsia="Calibri" w:hAnsi="Calibri Light" w:cs="Calibri Light"/>
                <w:sz w:val="20"/>
              </w:rPr>
              <w:t xml:space="preserve">la </w:t>
            </w:r>
            <w:r w:rsidRPr="003F1924">
              <w:rPr>
                <w:rFonts w:ascii="Calibri Light" w:eastAsia="Calibri" w:hAnsi="Calibri Light" w:cs="Calibri Light"/>
                <w:sz w:val="20"/>
              </w:rPr>
              <w:t>relativa data di presumibile conclusione</w:t>
            </w:r>
            <w:r>
              <w:rPr>
                <w:rFonts w:ascii="Calibri Light" w:eastAsia="Calibri" w:hAnsi="Calibri Light" w:cs="Calibri Light"/>
                <w:sz w:val="20"/>
              </w:rPr>
              <w:t>;</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911399" w:rsidRPr="003F1924"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1308341289"/>
            <w:dropDownList>
              <w:listItem w:displayText="Italia" w:value="Italia"/>
              <w:listItem w:displayText="Estero (scegliere paese specifico)" w:value="Estero (scegliere paese specifico)"/>
            </w:dropDownList>
          </w:sdtPr>
          <w:sdtContent>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Fermo  </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Fermo</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63100</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Via Giovanni da Palestina</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182343" w:rsidRDefault="00911399" w:rsidP="002A64A8">
            <w:pPr>
              <w:spacing w:before="60" w:after="160" w:line="259" w:lineRule="auto"/>
              <w:rPr>
                <w:rFonts w:ascii="Calibri" w:eastAsia="Calibri" w:hAnsi="Calibri" w:cs="Calibri"/>
                <w:iCs/>
                <w:color w:val="244062"/>
                <w:sz w:val="18"/>
                <w:szCs w:val="18"/>
              </w:rPr>
            </w:pPr>
            <w:r w:rsidRPr="00182343">
              <w:rPr>
                <w:rFonts w:ascii="Calibri" w:eastAsia="Calibri" w:hAnsi="Calibri" w:cs="Calibri"/>
                <w:iCs/>
                <w:color w:val="244062"/>
                <w:sz w:val="18"/>
                <w:szCs w:val="18"/>
              </w:rPr>
              <w:t>0734/229400</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182343" w:rsidRDefault="00911399" w:rsidP="002A64A8">
            <w:pPr>
              <w:spacing w:before="60" w:after="160" w:line="259" w:lineRule="auto"/>
              <w:rPr>
                <w:rFonts w:ascii="Calibri" w:eastAsia="Calibri" w:hAnsi="Calibri" w:cs="Calibri"/>
                <w:iCs/>
                <w:color w:val="244062"/>
                <w:sz w:val="18"/>
                <w:szCs w:val="18"/>
              </w:rPr>
            </w:pPr>
            <w:r w:rsidRPr="00182343">
              <w:rPr>
                <w:rFonts w:ascii="Calibri" w:eastAsia="Calibri" w:hAnsi="Calibri" w:cs="Calibri"/>
                <w:iCs/>
                <w:color w:val="244062"/>
                <w:sz w:val="18"/>
                <w:szCs w:val="18"/>
              </w:rPr>
              <w:t>0734/229004______</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Email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segreteria@pec.trasfer.eu</w:t>
            </w:r>
          </w:p>
        </w:tc>
      </w:tr>
    </w:tbl>
    <w:p w:rsidR="00911399" w:rsidRPr="003F1924" w:rsidRDefault="00911399" w:rsidP="00911399">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911399" w:rsidRPr="003F1924" w:rsidRDefault="00911399" w:rsidP="00911399">
      <w:pPr>
        <w:spacing w:after="160" w:line="259" w:lineRule="auto"/>
        <w:rPr>
          <w:rFonts w:ascii="Calibri Light" w:eastAsia="Calibri" w:hAnsi="Calibri Light" w:cs="Calibri Light"/>
          <w:b/>
          <w:color w:val="C00000"/>
          <w:sz w:val="20"/>
          <w:szCs w:val="20"/>
          <w:u w:val="single"/>
        </w:rPr>
      </w:pPr>
    </w:p>
    <w:p w:rsidR="00911399" w:rsidRPr="003F1924" w:rsidRDefault="00911399" w:rsidP="00911399">
      <w:pPr>
        <w:spacing w:after="160" w:line="259" w:lineRule="auto"/>
        <w:rPr>
          <w:rFonts w:ascii="Calibri Light" w:eastAsia="Calibri" w:hAnsi="Calibri Light" w:cs="Calibri Light"/>
          <w:b/>
          <w:sz w:val="20"/>
          <w:szCs w:val="20"/>
          <w:u w:val="single"/>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rsidR="00911399" w:rsidRPr="003F1924" w:rsidRDefault="00911399" w:rsidP="00911399">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23" w:history="1">
        <w:r w:rsidRPr="009D49CC">
          <w:rPr>
            <w:rStyle w:val="Collegamentoipertestuale"/>
            <w:rFonts w:ascii="Calibri Light" w:eastAsia="Calibri" w:hAnsi="Calibri Light" w:cs="Calibri Light"/>
            <w:i/>
            <w:sz w:val="22"/>
          </w:rPr>
          <w:t>http://www.istat.it/it/strumenti/definizioni-e-classificazioni/ateco-2007</w:t>
        </w:r>
      </w:hyperlink>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sidRPr="00E774F4">
              <w:rPr>
                <w:rFonts w:ascii="Calibri" w:eastAsia="Calibri" w:hAnsi="Calibri" w:cs="Calibri"/>
                <w:iCs/>
                <w:color w:val="244062"/>
                <w:sz w:val="18"/>
                <w:szCs w:val="18"/>
              </w:rPr>
              <w:t xml:space="preserve">Gestione del servizio di trasporto pubblico locale, sottoscrizione dei contratti di servizio con gli enti affidanti e tutti gli altri contratti necessari e opportuni per la gestione dei servizi, assegnazione della esecuzione dei servizi.  </w:t>
            </w: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3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u w:val="single"/>
              </w:rPr>
            </w:pPr>
            <w:r w:rsidRPr="003F1924">
              <w:rPr>
                <w:rFonts w:ascii="Calibri" w:eastAsia="Calibri" w:hAnsi="Calibri" w:cs="Calibri"/>
                <w:b/>
                <w:color w:val="244062"/>
                <w:sz w:val="22"/>
                <w:szCs w:val="20"/>
              </w:rPr>
              <w:t xml:space="preserve">Attività 4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bl>
    <w:p w:rsidR="00911399" w:rsidRPr="003F1924" w:rsidRDefault="00911399" w:rsidP="00911399">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911399" w:rsidRPr="0022214B" w:rsidRDefault="00911399" w:rsidP="00911399">
      <w:pPr>
        <w:tabs>
          <w:tab w:val="left" w:pos="357"/>
        </w:tabs>
        <w:spacing w:after="160" w:line="259" w:lineRule="auto"/>
        <w:rPr>
          <w:rFonts w:ascii="Calibri" w:eastAsia="Calibri" w:hAnsi="Calibri" w:cs="Times New Roman"/>
          <w:sz w:val="20"/>
          <w:szCs w:val="20"/>
        </w:rPr>
      </w:pPr>
    </w:p>
    <w:p w:rsidR="00911399" w:rsidRPr="0022214B"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1308341290"/>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sdt>
          <w:sdtPr>
            <w:rPr>
              <w:rFonts w:ascii="Calibri" w:eastAsia="Calibri" w:hAnsi="Calibri" w:cs="Calibri"/>
              <w:iCs/>
              <w:color w:val="244062"/>
              <w:sz w:val="18"/>
              <w:szCs w:val="18"/>
            </w:rPr>
            <w:alias w:val="Previsione nello statuto di limiti di fatturato"/>
            <w:id w:val="1308341291"/>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sdt>
          <w:sdtPr>
            <w:rPr>
              <w:rFonts w:ascii="Calibri" w:eastAsia="Calibri" w:hAnsi="Calibri" w:cs="Calibri"/>
              <w:iCs/>
              <w:color w:val="244062"/>
              <w:sz w:val="18"/>
              <w:szCs w:val="18"/>
            </w:rPr>
            <w:alias w:val="Deliberazione di quotazione di azioni in mercati regolamentati"/>
            <w:id w:val="1308341292"/>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a partecipazione pubblica di diritto singolare (art.1, c. 4, lett. A)</w:t>
            </w:r>
          </w:p>
        </w:tc>
        <w:sdt>
          <w:sdtPr>
            <w:rPr>
              <w:rFonts w:ascii="Calibri" w:eastAsia="Calibri" w:hAnsi="Calibri" w:cs="Calibri"/>
              <w:iCs/>
              <w:color w:val="244062"/>
              <w:sz w:val="18"/>
              <w:szCs w:val="18"/>
            </w:rPr>
            <w:alias w:val="Società a partecipazione pubblica di diritto singolare"/>
            <w:tag w:val="Società a partecipazione pubblica di diritto singolare"/>
            <w:id w:val="1308341293"/>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sdt>
          <w:sdtPr>
            <w:rPr>
              <w:rFonts w:ascii="Calibri" w:eastAsia="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1308341294"/>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sdt>
          <w:sdtPr>
            <w:rPr>
              <w:rFonts w:ascii="Calibri" w:eastAsia="Calibri" w:hAnsi="Calibri" w:cs="Calibri"/>
              <w:iCs/>
              <w:color w:val="244062"/>
              <w:sz w:val="18"/>
              <w:szCs w:val="18"/>
            </w:rPr>
            <w:alias w:val="Società esclusa dall'applicazione dell'art. 4 con DPCM"/>
            <w:tag w:val="Società esclusa dall'applicazione dell'art. 4 con DPCM"/>
            <w:id w:val="1308341295"/>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provvedimento del Presidente della Regione o delle Prov. Autonome (art. 4, c. 9)</w:t>
            </w:r>
          </w:p>
        </w:tc>
        <w:sdt>
          <w:sdtPr>
            <w:rPr>
              <w:rFonts w:ascii="Calibri" w:eastAsia="Calibri" w:hAnsi="Calibri" w:cs="Calibri"/>
              <w:iCs/>
              <w:color w:val="244062"/>
              <w:sz w:val="18"/>
              <w:szCs w:val="18"/>
            </w:rPr>
            <w:alias w:val="Società esclusa dall'applicazione dell'art. 4 con provvedimento "/>
            <w:id w:val="1308341296"/>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0" w:type="auto"/>
            <w:tcMar>
              <w:top w:w="113" w:type="dxa"/>
              <w:bottom w:w="113" w:type="dxa"/>
            </w:tcMar>
          </w:tcPr>
          <w:p w:rsidR="00911399" w:rsidRPr="00DD563C" w:rsidRDefault="00911399" w:rsidP="002A64A8">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911399" w:rsidRPr="00DD563C" w:rsidRDefault="00911399" w:rsidP="002A64A8">
            <w:pPr>
              <w:tabs>
                <w:tab w:val="left" w:pos="357"/>
              </w:tabs>
              <w:spacing w:after="0" w:line="240" w:lineRule="auto"/>
              <w:jc w:val="both"/>
              <w:rPr>
                <w:rFonts w:ascii="Calibri Light" w:eastAsia="Calibri" w:hAnsi="Calibri Light" w:cs="Calibri Light"/>
                <w:sz w:val="20"/>
              </w:rPr>
            </w:pPr>
          </w:p>
          <w:p w:rsidR="00911399" w:rsidRPr="003F1924" w:rsidRDefault="00911399"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3F1924" w:rsidRDefault="00911399" w:rsidP="002A64A8">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lastRenderedPageBreak/>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DI BILANCIO PER LA VERIFICA TUSP</w:t>
      </w:r>
    </w:p>
    <w:tbl>
      <w:tblPr>
        <w:tblW w:w="5000" w:type="pct"/>
        <w:tblInd w:w="-10" w:type="dxa"/>
        <w:tblLook w:val="04A0" w:firstRow="1" w:lastRow="0" w:firstColumn="1" w:lastColumn="0" w:noHBand="0" w:noVBand="1"/>
      </w:tblPr>
      <w:tblGrid>
        <w:gridCol w:w="3464"/>
        <w:gridCol w:w="5938"/>
      </w:tblGrid>
      <w:tr w:rsidR="00911399" w:rsidRPr="00592ACD" w:rsidTr="002A64A8">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w:t>
            </w:r>
            <w:r w:rsidR="00F251D3">
              <w:rPr>
                <w:rFonts w:ascii="Calibri" w:eastAsia="Calibri" w:hAnsi="Calibri" w:cs="Calibri"/>
                <w:b/>
                <w:bCs/>
                <w:color w:val="44546A"/>
                <w:sz w:val="22"/>
                <w:szCs w:val="20"/>
              </w:rPr>
              <w:t>8</w:t>
            </w:r>
          </w:p>
        </w:tc>
      </w:tr>
      <w:tr w:rsidR="00911399" w:rsidRPr="00592ACD"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1308341297"/>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Content>
              <w:p w:rsidR="00911399" w:rsidRPr="00592ACD" w:rsidRDefault="00911399" w:rsidP="002A64A8">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w:t>
            </w:r>
            <w:r w:rsidR="00F251D3">
              <w:rPr>
                <w:rFonts w:ascii="Calibri" w:eastAsia="Calibri" w:hAnsi="Calibri" w:cs="Calibri"/>
                <w:color w:val="244062"/>
                <w:sz w:val="18"/>
                <w:szCs w:val="18"/>
              </w:rPr>
              <w:t>5</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3</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24.000 lordo</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 xml:space="preserve">no </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0</w:t>
            </w:r>
          </w:p>
        </w:tc>
      </w:tr>
    </w:tbl>
    <w:p w:rsidR="00911399" w:rsidRDefault="00911399" w:rsidP="00911399">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911399" w:rsidRDefault="00911399" w:rsidP="00911399">
      <w:pPr>
        <w:spacing w:before="120" w:after="120" w:line="240" w:lineRule="auto"/>
        <w:jc w:val="both"/>
        <w:rPr>
          <w:rFonts w:ascii="Calibri" w:eastAsia="MS Mincho" w:hAnsi="Calibri" w:cs="Calibri"/>
          <w:b/>
          <w:sz w:val="24"/>
          <w:szCs w:val="24"/>
          <w:u w:val="single"/>
          <w:lang w:eastAsia="ja-JP"/>
        </w:rPr>
      </w:pPr>
    </w:p>
    <w:tbl>
      <w:tblPr>
        <w:tblW w:w="5000" w:type="pct"/>
        <w:tblInd w:w="-10" w:type="dxa"/>
        <w:tblLayout w:type="fixed"/>
        <w:tblLook w:val="04A0" w:firstRow="1" w:lastRow="0" w:firstColumn="1" w:lastColumn="0" w:noHBand="0" w:noVBand="1"/>
      </w:tblPr>
      <w:tblGrid>
        <w:gridCol w:w="2694"/>
        <w:gridCol w:w="1296"/>
        <w:gridCol w:w="1384"/>
        <w:gridCol w:w="1247"/>
        <w:gridCol w:w="1384"/>
        <w:gridCol w:w="1397"/>
      </w:tblGrid>
      <w:tr w:rsidR="00911399" w:rsidRPr="00592ACD" w:rsidTr="002A64A8">
        <w:trPr>
          <w:cantSplit/>
          <w:trHeight w:val="542"/>
        </w:trPr>
        <w:tc>
          <w:tcPr>
            <w:tcW w:w="1433" w:type="pct"/>
            <w:tcBorders>
              <w:top w:val="sing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89"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F251D3">
              <w:rPr>
                <w:rFonts w:ascii="Calibri" w:eastAsia="Calibri" w:hAnsi="Calibri" w:cs="Calibri"/>
                <w:b/>
                <w:bCs/>
                <w:color w:val="44546A"/>
                <w:sz w:val="22"/>
                <w:szCs w:val="20"/>
              </w:rPr>
              <w:t>8</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F251D3">
              <w:rPr>
                <w:rFonts w:ascii="Calibri" w:eastAsia="Calibri" w:hAnsi="Calibri" w:cs="Calibri"/>
                <w:b/>
                <w:bCs/>
                <w:color w:val="44546A"/>
                <w:sz w:val="22"/>
                <w:szCs w:val="20"/>
              </w:rPr>
              <w:t>7</w:t>
            </w:r>
          </w:p>
        </w:tc>
        <w:tc>
          <w:tcPr>
            <w:tcW w:w="66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F251D3">
              <w:rPr>
                <w:rFonts w:ascii="Calibri" w:eastAsia="Calibri" w:hAnsi="Calibri" w:cs="Calibri"/>
                <w:b/>
                <w:bCs/>
                <w:color w:val="44546A"/>
                <w:sz w:val="22"/>
                <w:szCs w:val="20"/>
              </w:rPr>
              <w:t>6</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F251D3">
              <w:rPr>
                <w:rFonts w:ascii="Calibri" w:eastAsia="Calibri" w:hAnsi="Calibri" w:cs="Calibri"/>
                <w:b/>
                <w:bCs/>
                <w:color w:val="44546A"/>
                <w:sz w:val="22"/>
                <w:szCs w:val="20"/>
              </w:rPr>
              <w:t>5</w:t>
            </w:r>
          </w:p>
        </w:tc>
        <w:tc>
          <w:tcPr>
            <w:tcW w:w="74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F251D3">
              <w:rPr>
                <w:rFonts w:ascii="Calibri" w:eastAsia="Calibri" w:hAnsi="Calibri" w:cs="Calibri"/>
                <w:b/>
                <w:bCs/>
                <w:color w:val="44546A"/>
                <w:sz w:val="22"/>
                <w:szCs w:val="20"/>
              </w:rPr>
              <w:t>4</w:t>
            </w:r>
          </w:p>
        </w:tc>
      </w:tr>
      <w:tr w:rsidR="00911399" w:rsidRPr="00592ACD" w:rsidTr="002A64A8">
        <w:trPr>
          <w:cantSplit/>
          <w:trHeight w:val="541"/>
        </w:trPr>
        <w:tc>
          <w:tcPr>
            <w:tcW w:w="1433" w:type="pct"/>
            <w:tcBorders>
              <w:top w:val="double" w:sz="4" w:space="0" w:color="auto"/>
              <w:left w:val="single" w:sz="4" w:space="0" w:color="254061"/>
              <w:bottom w:val="single" w:sz="4" w:space="0" w:color="auto"/>
              <w:right w:val="single" w:sz="4" w:space="0" w:color="auto"/>
            </w:tcBorders>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1308341298"/>
            <w:dropDownList>
              <w:listItem w:displayText="sì" w:value="sì"/>
              <w:listItem w:displayText="no" w:value="no"/>
            </w:dropDownList>
          </w:sdtPr>
          <w:sdtContent>
            <w:tc>
              <w:tcPr>
                <w:tcW w:w="689" w:type="pct"/>
                <w:tcBorders>
                  <w:top w:val="double" w:sz="4" w:space="0" w:color="auto"/>
                  <w:left w:val="single" w:sz="4" w:space="0" w:color="auto"/>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6"/>
            <w:tag w:val="Approvazione bilancio 2016"/>
            <w:id w:val="1308341299"/>
            <w:dropDownList>
              <w:listItem w:displayText="sì" w:value="sì"/>
              <w:listItem w:displayText="no" w:value="no"/>
            </w:dropDownList>
          </w:sdtPr>
          <w:sdtContent>
            <w:tc>
              <w:tcPr>
                <w:tcW w:w="736"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1308341300"/>
            <w:dropDownList>
              <w:listItem w:displayText="sì" w:value="sì"/>
              <w:listItem w:displayText="no" w:value="no"/>
            </w:dropDownList>
          </w:sdtPr>
          <w:sdtContent>
            <w:tc>
              <w:tcPr>
                <w:tcW w:w="663"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1308341301"/>
            <w:dropDownList>
              <w:listItem w:displayText="sì" w:value="sì"/>
              <w:listItem w:displayText="no" w:value="no"/>
            </w:dropDownList>
          </w:sdtPr>
          <w:sdtContent>
            <w:tc>
              <w:tcPr>
                <w:tcW w:w="736"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1308341302"/>
            <w:dropDownList>
              <w:listItem w:displayText="sì" w:value="sì"/>
              <w:listItem w:displayText="no" w:value="no"/>
            </w:dropDownList>
          </w:sdtPr>
          <w:sdtContent>
            <w:tc>
              <w:tcPr>
                <w:tcW w:w="743"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911399" w:rsidRPr="00592ACD" w:rsidTr="002A64A8">
        <w:trPr>
          <w:cantSplit/>
          <w:trHeight w:val="251"/>
        </w:trPr>
        <w:tc>
          <w:tcPr>
            <w:tcW w:w="1433" w:type="pct"/>
            <w:tcBorders>
              <w:top w:val="single" w:sz="4" w:space="0" w:color="auto"/>
              <w:left w:val="single" w:sz="4" w:space="0" w:color="254061"/>
              <w:bottom w:val="single" w:sz="4" w:space="0" w:color="auto"/>
              <w:right w:val="single" w:sz="4" w:space="0" w:color="auto"/>
            </w:tcBorders>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89" w:type="pct"/>
            <w:tcBorders>
              <w:top w:val="single" w:sz="4" w:space="0" w:color="auto"/>
              <w:left w:val="single" w:sz="4" w:space="0" w:color="auto"/>
              <w:bottom w:val="single" w:sz="4" w:space="0" w:color="auto"/>
              <w:right w:val="single" w:sz="4" w:space="0" w:color="auto"/>
            </w:tcBorders>
          </w:tcPr>
          <w:p w:rsidR="00911399" w:rsidRPr="00C50829" w:rsidRDefault="00F251D3" w:rsidP="002A64A8">
            <w:pPr>
              <w:pStyle w:val="Paragrafoelenco"/>
              <w:spacing w:before="60" w:after="160" w:line="256" w:lineRule="auto"/>
              <w:ind w:left="370"/>
              <w:jc w:val="center"/>
              <w:rPr>
                <w:rFonts w:ascii="Calibri" w:eastAsia="Calibri" w:hAnsi="Calibri" w:cs="Calibri"/>
                <w:color w:val="244062"/>
                <w:sz w:val="18"/>
                <w:szCs w:val="18"/>
              </w:rPr>
            </w:pPr>
            <w:r>
              <w:rPr>
                <w:rFonts w:ascii="Calibri" w:eastAsia="Calibri" w:hAnsi="Calibri" w:cs="Calibri"/>
                <w:color w:val="244062"/>
                <w:sz w:val="18"/>
                <w:szCs w:val="18"/>
              </w:rPr>
              <w:t>3.725</w:t>
            </w:r>
          </w:p>
        </w:tc>
        <w:tc>
          <w:tcPr>
            <w:tcW w:w="736" w:type="pct"/>
            <w:tcBorders>
              <w:top w:val="single" w:sz="4" w:space="0" w:color="auto"/>
              <w:left w:val="single" w:sz="4" w:space="0" w:color="FFFFFF"/>
              <w:bottom w:val="single" w:sz="4" w:space="0" w:color="auto"/>
              <w:right w:val="single" w:sz="4" w:space="0" w:color="auto"/>
            </w:tcBorders>
          </w:tcPr>
          <w:p w:rsidR="00911399" w:rsidRPr="00FE6AFC" w:rsidRDefault="00F251D3" w:rsidP="002A64A8">
            <w:pPr>
              <w:spacing w:before="60" w:after="160" w:line="256" w:lineRule="auto"/>
              <w:jc w:val="center"/>
              <w:rPr>
                <w:rFonts w:ascii="Calibri" w:eastAsia="Calibri" w:hAnsi="Calibri" w:cs="Calibri"/>
                <w:color w:val="244062"/>
                <w:sz w:val="18"/>
                <w:szCs w:val="18"/>
              </w:rPr>
            </w:pPr>
            <w:r>
              <w:rPr>
                <w:rFonts w:ascii="Calibri" w:eastAsia="Calibri" w:hAnsi="Calibri" w:cs="Calibri"/>
                <w:color w:val="244062"/>
                <w:sz w:val="18"/>
                <w:szCs w:val="18"/>
              </w:rPr>
              <w:t>10.637</w:t>
            </w:r>
          </w:p>
        </w:tc>
        <w:tc>
          <w:tcPr>
            <w:tcW w:w="663" w:type="pct"/>
            <w:tcBorders>
              <w:top w:val="single" w:sz="4" w:space="0" w:color="auto"/>
              <w:left w:val="single" w:sz="4" w:space="0" w:color="FFFFFF"/>
              <w:bottom w:val="single" w:sz="4" w:space="0" w:color="auto"/>
              <w:right w:val="single" w:sz="4" w:space="0" w:color="auto"/>
            </w:tcBorders>
          </w:tcPr>
          <w:p w:rsidR="00911399" w:rsidRDefault="00F251D3" w:rsidP="002A64A8">
            <w:pPr>
              <w:jc w:val="center"/>
            </w:pPr>
            <w:r>
              <w:rPr>
                <w:rFonts w:ascii="Calibri" w:eastAsia="Calibri" w:hAnsi="Calibri" w:cs="Calibri"/>
                <w:color w:val="244062"/>
                <w:sz w:val="18"/>
                <w:szCs w:val="18"/>
              </w:rPr>
              <w:t>2.523</w:t>
            </w:r>
          </w:p>
        </w:tc>
        <w:tc>
          <w:tcPr>
            <w:tcW w:w="736" w:type="pct"/>
            <w:tcBorders>
              <w:top w:val="single" w:sz="4" w:space="0" w:color="auto"/>
              <w:left w:val="single" w:sz="4" w:space="0" w:color="FFFFFF"/>
              <w:bottom w:val="single" w:sz="4" w:space="0" w:color="auto"/>
              <w:right w:val="single" w:sz="4" w:space="0" w:color="auto"/>
            </w:tcBorders>
          </w:tcPr>
          <w:p w:rsidR="00911399" w:rsidRDefault="00F251D3" w:rsidP="002A64A8">
            <w:pPr>
              <w:jc w:val="center"/>
            </w:pPr>
            <w:r>
              <w:rPr>
                <w:rFonts w:ascii="Calibri" w:eastAsia="Calibri" w:hAnsi="Calibri" w:cs="Calibri"/>
                <w:color w:val="244062"/>
                <w:sz w:val="18"/>
                <w:szCs w:val="18"/>
              </w:rPr>
              <w:t>808</w:t>
            </w:r>
          </w:p>
        </w:tc>
        <w:tc>
          <w:tcPr>
            <w:tcW w:w="743" w:type="pct"/>
            <w:tcBorders>
              <w:top w:val="single" w:sz="4" w:space="0" w:color="auto"/>
              <w:left w:val="single" w:sz="4" w:space="0" w:color="FFFFFF"/>
              <w:bottom w:val="single" w:sz="4" w:space="0" w:color="auto"/>
              <w:right w:val="single" w:sz="4" w:space="0" w:color="auto"/>
            </w:tcBorders>
          </w:tcPr>
          <w:p w:rsidR="00911399" w:rsidRDefault="00F251D3" w:rsidP="002A64A8">
            <w:pPr>
              <w:jc w:val="center"/>
            </w:pPr>
            <w:r>
              <w:t>-3.583</w:t>
            </w:r>
          </w:p>
        </w:tc>
      </w:tr>
    </w:tbl>
    <w:p w:rsidR="00911399" w:rsidRDefault="00911399" w:rsidP="00911399">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p w:rsidR="00911399" w:rsidRDefault="00911399" w:rsidP="00911399">
      <w:pPr>
        <w:spacing w:before="120" w:after="120" w:line="240" w:lineRule="auto"/>
        <w:jc w:val="both"/>
        <w:rPr>
          <w:rFonts w:ascii="Calibri" w:eastAsia="MS Mincho" w:hAnsi="Calibri"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5000" w:type="pct"/>
          </w:tcPr>
          <w:p w:rsidR="00911399" w:rsidRPr="003F1924" w:rsidRDefault="00911399" w:rsidP="002A64A8">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rsidR="00911399" w:rsidRPr="003F1924" w:rsidRDefault="00911399"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indicare eventuali variazioni rispetto alla data del 31/12/2017, ovvero a data successiva;</w:t>
            </w:r>
            <w:r>
              <w:rPr>
                <w:rFonts w:ascii="Calibri Light" w:eastAsia="MS Mincho" w:hAnsi="Calibri Light" w:cs="Calibri Light"/>
                <w:sz w:val="20"/>
                <w:lang w:eastAsia="ja-JP"/>
              </w:rPr>
              <w:t xml:space="preserve"> </w:t>
            </w:r>
            <w:r w:rsidRPr="003F1924">
              <w:rPr>
                <w:rFonts w:ascii="Calibri Light" w:eastAsia="MS Mincho" w:hAnsi="Calibri Light" w:cs="Calibri Light"/>
                <w:sz w:val="20"/>
                <w:lang w:eastAsia="ja-JP"/>
              </w:rPr>
              <w:t xml:space="preserve">azioni di adeguamento del numero degli amministratori con riguardo all’art. 11 del TUSP; </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r>
              <w:rPr>
                <w:rFonts w:ascii="Calibri Light" w:eastAsia="MS Mincho" w:hAnsi="Calibri Light" w:cs="Calibri Light"/>
                <w:sz w:val="20"/>
                <w:lang w:eastAsia="ja-JP"/>
              </w:rPr>
              <w:t>;</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lastRenderedPageBreak/>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911399" w:rsidRPr="003F1924" w:rsidRDefault="00911399" w:rsidP="00911399">
      <w:pPr>
        <w:spacing w:after="160" w:line="259" w:lineRule="auto"/>
        <w:rPr>
          <w:rFonts w:ascii="Calibri" w:eastAsia="Calibri" w:hAnsi="Calibri" w:cs="Calibri"/>
          <w:b/>
          <w:sz w:val="22"/>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produttive di beni e servizi o Distretti tecnologici</w:t>
      </w:r>
    </w:p>
    <w:p w:rsidR="00911399" w:rsidRPr="003F1924" w:rsidRDefault="00911399" w:rsidP="00911399">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B03159">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B03159">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B03159">
              <w:rPr>
                <w:rFonts w:ascii="Calibri" w:eastAsia="Calibri" w:hAnsi="Calibri" w:cs="Calibri"/>
                <w:b/>
                <w:bCs/>
                <w:color w:val="44546A"/>
                <w:sz w:val="22"/>
                <w:szCs w:val="20"/>
              </w:rPr>
              <w:t>6</w:t>
            </w:r>
          </w:p>
        </w:tc>
      </w:tr>
      <w:tr w:rsidR="00B03159"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B03159" w:rsidRPr="003F1924" w:rsidRDefault="00B03159" w:rsidP="00B03159">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B03159" w:rsidRPr="003F1924" w:rsidRDefault="001E075C" w:rsidP="001E075C">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8.079.433</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B03159" w:rsidRPr="003F1924" w:rsidRDefault="00B03159" w:rsidP="00B03159">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8.320.644</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B03159" w:rsidRPr="00C36832" w:rsidRDefault="00B03159" w:rsidP="00B03159">
            <w:pPr>
              <w:spacing w:before="60" w:after="160" w:line="259" w:lineRule="auto"/>
              <w:jc w:val="center"/>
              <w:rPr>
                <w:rFonts w:ascii="Calibri" w:eastAsia="Calibri" w:hAnsi="Calibri" w:cs="Times New Roman"/>
                <w:sz w:val="18"/>
                <w:szCs w:val="18"/>
                <w:highlight w:val="yellow"/>
              </w:rPr>
            </w:pPr>
            <w:r>
              <w:rPr>
                <w:rFonts w:ascii="Calibri" w:eastAsia="Calibri" w:hAnsi="Calibri" w:cs="Times New Roman"/>
                <w:sz w:val="18"/>
                <w:szCs w:val="18"/>
              </w:rPr>
              <w:t>7.585.109</w:t>
            </w:r>
          </w:p>
        </w:tc>
      </w:tr>
      <w:tr w:rsidR="00B0315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B03159" w:rsidRPr="003F1924" w:rsidRDefault="00B03159" w:rsidP="00B03159">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B03159" w:rsidRPr="003F1924" w:rsidRDefault="001E075C" w:rsidP="001E075C">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550.325</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B03159" w:rsidRPr="003F1924" w:rsidRDefault="00B03159" w:rsidP="00B03159">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582.375</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B03159" w:rsidRDefault="00B03159" w:rsidP="00B03159">
            <w:pPr>
              <w:jc w:val="center"/>
            </w:pPr>
            <w:r>
              <w:rPr>
                <w:rFonts w:ascii="Calibri" w:eastAsia="Calibri" w:hAnsi="Calibri" w:cs="Times New Roman"/>
                <w:sz w:val="18"/>
                <w:szCs w:val="18"/>
              </w:rPr>
              <w:t>532.444</w:t>
            </w:r>
          </w:p>
        </w:tc>
      </w:tr>
      <w:tr w:rsidR="00B0315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B03159" w:rsidRPr="003F1924" w:rsidRDefault="00B03159" w:rsidP="00B03159">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B03159" w:rsidRPr="003F1924" w:rsidRDefault="001E075C" w:rsidP="001E075C">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48.152</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B03159" w:rsidRPr="003F1924" w:rsidRDefault="00B03159" w:rsidP="00B03159">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39.713</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B03159" w:rsidRDefault="00B03159" w:rsidP="00B03159">
            <w:pPr>
              <w:jc w:val="center"/>
            </w:pPr>
            <w:r>
              <w:rPr>
                <w:rFonts w:ascii="Calibri" w:eastAsia="Calibri" w:hAnsi="Calibri" w:cs="Times New Roman"/>
                <w:sz w:val="18"/>
                <w:szCs w:val="18"/>
              </w:rPr>
              <w:t>37.549</w:t>
            </w:r>
          </w:p>
        </w:tc>
      </w:tr>
    </w:tbl>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rsidR="00911399" w:rsidRDefault="00911399" w:rsidP="00911399">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D9185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D9185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D91853">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72416" behindDoc="0" locked="0" layoutInCell="1" allowOverlap="1" wp14:anchorId="5E70397A" wp14:editId="1259E553">
                      <wp:simplePos x="0" y="0"/>
                      <wp:positionH relativeFrom="column">
                        <wp:posOffset>-64770</wp:posOffset>
                      </wp:positionH>
                      <wp:positionV relativeFrom="paragraph">
                        <wp:posOffset>-10160</wp:posOffset>
                      </wp:positionV>
                      <wp:extent cx="6094095" cy="2860040"/>
                      <wp:effectExtent l="11430" t="8890" r="9525" b="7620"/>
                      <wp:wrapNone/>
                      <wp:docPr id="9"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4095" cy="28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19BD881E" id="AutoShape 103" o:spid="_x0000_s1026" type="#_x0000_t32" style="position:absolute;margin-left:-5.1pt;margin-top:-.8pt;width:479.85pt;height:225.2pt;flip:y;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K+mLQIAAE0EAAAOAAAAZHJzL2Uyb0RvYy54bWysVMGO2jAQvVfqP1i+QxI2U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"/>
                  </w:pict>
                </mc:Fallback>
              </mc:AlternateContent>
            </w: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Default="00911399" w:rsidP="00911399">
      <w:pPr>
        <w:spacing w:after="200" w:line="276" w:lineRule="auto"/>
        <w:rPr>
          <w:rFonts w:ascii="Calibri" w:eastAsia="Calibri" w:hAnsi="Calibri" w:cs="Times New Roman"/>
          <w:sz w:val="22"/>
        </w:rPr>
      </w:pPr>
      <w:r>
        <w:rPr>
          <w:rFonts w:ascii="Calibri" w:eastAsia="Calibri" w:hAnsi="Calibri" w:cs="Times New Roman"/>
          <w:sz w:val="22"/>
        </w:rPr>
        <w:br w:type="page"/>
      </w: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bancarie e finanziarie</w:t>
      </w:r>
    </w:p>
    <w:p w:rsidR="00911399" w:rsidRDefault="00911399" w:rsidP="00911399">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D9185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D9185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D91853">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73440" behindDoc="0" locked="0" layoutInCell="1" allowOverlap="1" wp14:anchorId="1DBF5920" wp14:editId="50CAEE66">
                      <wp:simplePos x="0" y="0"/>
                      <wp:positionH relativeFrom="column">
                        <wp:posOffset>-71755</wp:posOffset>
                      </wp:positionH>
                      <wp:positionV relativeFrom="paragraph">
                        <wp:posOffset>15240</wp:posOffset>
                      </wp:positionV>
                      <wp:extent cx="6108065" cy="643890"/>
                      <wp:effectExtent l="13970" t="5715" r="12065" b="7620"/>
                      <wp:wrapNone/>
                      <wp:docPr id="8"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64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4B18C2A3" id="AutoShape 104" o:spid="_x0000_s1026" type="#_x0000_t32" style="position:absolute;margin-left:-5.65pt;margin-top:1.2pt;width:480.95pt;height:50.7pt;flip:y;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xrLAIAAEwEAAAOAAAAZHJzL2Uyb0RvYy54bWysVMGO2jAQvVfqP1i+QxI2U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"/>
                  </w:pict>
                </mc:Fallback>
              </mc:AlternateContent>
            </w: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rsidR="00911399" w:rsidRDefault="00911399" w:rsidP="00911399">
      <w:pPr>
        <w:spacing w:after="160" w:line="259" w:lineRule="auto"/>
        <w:rPr>
          <w:rFonts w:ascii="Calibri Light" w:eastAsia="Calibri" w:hAnsi="Calibri Light" w:cs="Calibri Light"/>
          <w:i/>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D9185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D9185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D91853">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74464" behindDoc="0" locked="0" layoutInCell="1" allowOverlap="1" wp14:anchorId="1428ADBA" wp14:editId="779D76E8">
                      <wp:simplePos x="0" y="0"/>
                      <wp:positionH relativeFrom="column">
                        <wp:posOffset>-71755</wp:posOffset>
                      </wp:positionH>
                      <wp:positionV relativeFrom="paragraph">
                        <wp:posOffset>7620</wp:posOffset>
                      </wp:positionV>
                      <wp:extent cx="6108065" cy="2772410"/>
                      <wp:effectExtent l="13970" t="7620" r="12065" b="10795"/>
                      <wp:wrapNone/>
                      <wp:docPr id="7"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277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4E5FA2FC" id="AutoShape 105" o:spid="_x0000_s1026" type="#_x0000_t32" style="position:absolute;margin-left:-5.65pt;margin-top:.6pt;width:480.95pt;height:218.3pt;flip:y;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"/>
                  </w:pict>
                </mc:Fallback>
              </mc:AlternateContent>
            </w: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Default="00911399" w:rsidP="00911399">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rsidR="001F1E26" w:rsidRDefault="00911399" w:rsidP="00911399">
      <w:pPr>
        <w:spacing w:after="160" w:line="259" w:lineRule="auto"/>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w:t>
      </w: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OTA DI POSSESSO (quota diretta e/o indiretta)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1308341303"/>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indiretta</w:t>
                </w:r>
              </w:p>
            </w:tc>
          </w:sdtContent>
        </w:sdt>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911399" w:rsidRPr="003F1924" w:rsidRDefault="00911399" w:rsidP="002A64A8">
            <w:pPr>
              <w:spacing w:before="60" w:after="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 xml:space="preserve">Quota diretta </w:t>
            </w:r>
            <w:r w:rsidRPr="003F1924">
              <w:rPr>
                <w:rFonts w:ascii="Calibri" w:eastAsia="Calibri" w:hAnsi="Calibri" w:cs="Calibri"/>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Verdana" w:hAnsi="Verdana"/>
                <w:color w:val="000000"/>
                <w:sz w:val="16"/>
                <w:szCs w:val="16"/>
              </w:rPr>
              <w:t>01090950443</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proofErr w:type="spellStart"/>
            <w:r>
              <w:rPr>
                <w:rFonts w:ascii="Calibri" w:eastAsia="Calibri" w:hAnsi="Calibri" w:cs="Calibri"/>
                <w:iCs/>
                <w:color w:val="244062"/>
                <w:sz w:val="18"/>
                <w:szCs w:val="18"/>
              </w:rPr>
              <w:t>Steat</w:t>
            </w:r>
            <w:proofErr w:type="spellEnd"/>
            <w:r>
              <w:rPr>
                <w:rFonts w:ascii="Calibri" w:eastAsia="Calibri" w:hAnsi="Calibri" w:cs="Calibri"/>
                <w:iCs/>
                <w:color w:val="244062"/>
                <w:sz w:val="18"/>
                <w:szCs w:val="18"/>
              </w:rPr>
              <w:t xml:space="preserve"> spa</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D91853"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78%</w:t>
            </w: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se per “Tipologia di Partecipazione” è stato indicato “Partecipazione Indiretta” o “Partecipazione diretta e indiretta”. Inserire CF e denominazione </w:t>
      </w:r>
      <w:proofErr w:type="gramStart"/>
      <w:r w:rsidRPr="003F1924">
        <w:rPr>
          <w:rFonts w:ascii="Calibri Light" w:eastAsia="Calibri" w:hAnsi="Calibri Light" w:cs="Calibri Light"/>
          <w:sz w:val="20"/>
          <w:szCs w:val="20"/>
        </w:rPr>
        <w:t>dell’ultima tramite</w:t>
      </w:r>
      <w:proofErr w:type="gramEnd"/>
      <w:r w:rsidRPr="003F1924">
        <w:rPr>
          <w:rFonts w:ascii="Calibri Light" w:eastAsia="Calibri" w:hAnsi="Calibri Light" w:cs="Calibri Light"/>
          <w:sz w:val="20"/>
          <w:szCs w:val="20"/>
        </w:rPr>
        <w:t xml:space="preserve"> attraverso la quale la società è indirettamente partecipata dall’Amministrazione.</w:t>
      </w:r>
    </w:p>
    <w:p w:rsidR="00911399" w:rsidRDefault="00911399" w:rsidP="00911399">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rsidR="00911399" w:rsidRPr="00EC17F8" w:rsidRDefault="00911399" w:rsidP="00911399">
      <w:pPr>
        <w:widowControl w:val="0"/>
        <w:tabs>
          <w:tab w:val="left" w:pos="357"/>
        </w:tabs>
        <w:spacing w:before="80" w:after="120" w:line="240" w:lineRule="auto"/>
        <w:contextualSpacing/>
        <w:jc w:val="both"/>
        <w:rPr>
          <w:rFonts w:ascii="Calibri Light" w:eastAsia="Calibri" w:hAnsi="Calibri Light" w:cs="Calibri Light"/>
          <w:sz w:val="24"/>
          <w:szCs w:val="20"/>
        </w:rPr>
      </w:pPr>
    </w:p>
    <w:p w:rsidR="00911399" w:rsidRPr="00EC17F8" w:rsidRDefault="00911399" w:rsidP="00911399">
      <w:pPr>
        <w:widowControl w:val="0"/>
        <w:tabs>
          <w:tab w:val="left" w:pos="357"/>
        </w:tabs>
        <w:spacing w:before="80" w:after="120" w:line="240" w:lineRule="auto"/>
        <w:contextualSpacing/>
        <w:jc w:val="both"/>
        <w:rPr>
          <w:rFonts w:ascii="Calibri Light" w:eastAsia="Calibri" w:hAnsi="Calibri Light" w:cs="Calibri Light"/>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QUOTA DI POSSESSO – TIPO DI CONTROLLO</w:t>
      </w:r>
    </w:p>
    <w:p w:rsidR="00911399" w:rsidRPr="003F1924" w:rsidRDefault="00911399" w:rsidP="00911399">
      <w:pPr>
        <w:keepNext/>
        <w:spacing w:before="120" w:after="120" w:line="259" w:lineRule="auto"/>
        <w:jc w:val="both"/>
        <w:rPr>
          <w:rFonts w:ascii="Calibri" w:eastAsia="MS Mincho" w:hAnsi="Calibri" w:cs="Calibri"/>
          <w:b/>
          <w:sz w:val="24"/>
          <w:szCs w:val="24"/>
          <w:lang w:eastAsia="ja-JP"/>
        </w:rPr>
      </w:pP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Tipo di controllo</w:t>
            </w:r>
          </w:p>
        </w:tc>
        <w:sdt>
          <w:sdtPr>
            <w:rPr>
              <w:rFonts w:ascii="Calibri" w:eastAsia="Calibri" w:hAnsi="Calibri" w:cs="Calibri"/>
              <w:iCs/>
              <w:color w:val="244062"/>
              <w:sz w:val="18"/>
              <w:szCs w:val="18"/>
            </w:rPr>
            <w:alias w:val="Tipo di controllo"/>
            <w:tag w:val="Tipo di controllo"/>
            <w:id w:val="1308341304"/>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controllo congiunto per effetto di norme di legge </w:t>
                </w:r>
              </w:p>
            </w:tc>
          </w:sdtContent>
        </w:sdt>
      </w:tr>
    </w:tbl>
    <w:p w:rsidR="00911399" w:rsidRPr="003F1924" w:rsidRDefault="00911399" w:rsidP="00911399">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9402" w:type="dxa"/>
          </w:tcPr>
          <w:p w:rsidR="00911399" w:rsidRPr="00B875B4" w:rsidRDefault="00911399" w:rsidP="002A64A8">
            <w:pPr>
              <w:spacing w:beforeLines="60" w:before="144" w:after="60" w:line="240" w:lineRule="auto"/>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911399" w:rsidRPr="003F1924" w:rsidRDefault="00911399" w:rsidP="002A64A8">
            <w:pPr>
              <w:tabs>
                <w:tab w:val="left" w:pos="357"/>
              </w:tabs>
              <w:spacing w:beforeLines="60" w:before="144" w:after="60" w:line="240" w:lineRule="auto"/>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B875B4" w:rsidRDefault="00911399" w:rsidP="002A64A8">
            <w:pPr>
              <w:widowControl w:val="0"/>
              <w:numPr>
                <w:ilvl w:val="0"/>
                <w:numId w:val="30"/>
              </w:numPr>
              <w:spacing w:beforeLines="60" w:before="144" w:after="60" w:line="240" w:lineRule="auto"/>
              <w:ind w:left="426"/>
              <w:jc w:val="both"/>
              <w:rPr>
                <w:rFonts w:ascii="Arial" w:eastAsia="Calibri" w:hAnsi="Arial" w:cs="Times New Roman"/>
                <w:sz w:val="22"/>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911399" w:rsidRPr="003F1924" w:rsidRDefault="00911399" w:rsidP="00911399">
      <w:pPr>
        <w:spacing w:after="160" w:line="259" w:lineRule="auto"/>
        <w:rPr>
          <w:rFonts w:ascii="Calibri" w:eastAsia="Calibri" w:hAnsi="Calibri" w:cs="Times New Roman"/>
          <w:sz w:val="22"/>
        </w:rPr>
      </w:pPr>
    </w:p>
    <w:p w:rsidR="00911399" w:rsidRPr="003F1924" w:rsidRDefault="00911399" w:rsidP="00911399">
      <w:pPr>
        <w:spacing w:after="160" w:line="259" w:lineRule="auto"/>
        <w:rPr>
          <w:rFonts w:ascii="Calibri" w:eastAsia="Calibri" w:hAnsi="Calibri" w:cs="Times New Roman"/>
          <w:sz w:val="22"/>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467"/>
        <w:gridCol w:w="5940"/>
      </w:tblGrid>
      <w:tr w:rsidR="00911399" w:rsidRPr="003F1924" w:rsidTr="002A64A8">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911399" w:rsidRPr="003F1924" w:rsidTr="002A64A8">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1308341305"/>
            <w:dropDownList>
              <w:listItem w:displayText="Si" w:value="Si"/>
              <w:listItem w:displayText="No" w:value="No"/>
            </w:dropDownList>
          </w:sdtPr>
          <w:sdtContent>
            <w:tc>
              <w:tcPr>
                <w:tcW w:w="3157" w:type="pct"/>
                <w:tcBorders>
                  <w:top w:val="double" w:sz="6" w:space="0" w:color="0F253F"/>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1308341306"/>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produzione di un servizio di interesse generale (Art. 4, c. 2, lett. a)</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sidRPr="00985974">
              <w:rPr>
                <w:rFonts w:ascii="Calibri" w:eastAsia="Calibri" w:hAnsi="Calibri" w:cs="Calibri"/>
                <w:iCs/>
                <w:color w:val="244062"/>
                <w:sz w:val="18"/>
                <w:szCs w:val="18"/>
              </w:rPr>
              <w:t>La società ha scopo consortile e mutualistico avente ad oggetto il noleggio da rimessa con conducente, il trasporto pubblico locale, servizi scuolabus, servizi di trasporto a chiamata, servizi di trasporto speciali, servizi di trasporto disabili, gestione parcheggi.</w:t>
            </w: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1308341307"/>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1308341308"/>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Pr="003F1924">
              <w:rPr>
                <w:rFonts w:ascii="Calibri" w:eastAsia="Calibri" w:hAnsi="Calibri" w:cs="Times New Roman"/>
                <w:b/>
                <w:color w:val="002060"/>
                <w:sz w:val="22"/>
              </w:rPr>
              <w:t xml:space="preserve"> di aggregazione di società (art.20, c.2 </w:t>
            </w:r>
            <w:proofErr w:type="spellStart"/>
            <w:r w:rsidRPr="003F1924">
              <w:rPr>
                <w:rFonts w:ascii="Calibri" w:eastAsia="Calibri" w:hAnsi="Calibri" w:cs="Times New Roman"/>
                <w:b/>
                <w:color w:val="002060"/>
                <w:sz w:val="22"/>
              </w:rPr>
              <w:t>lett.g</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1308341309"/>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L'Amministrazione ha fissato, con proprio provvedimento, obiettivi specifici sui costi di funzionamento</w:t>
            </w:r>
            <w:r>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308341310"/>
              <w:dropDownList>
                <w:listItem w:displayText="si" w:value="si"/>
                <w:listItem w:displayText="no" w:value="no"/>
              </w:dropDownList>
            </w:sdtPr>
            <w:sdtContent>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p w:rsidR="00911399" w:rsidRPr="003F1924" w:rsidRDefault="00911399" w:rsidP="002A64A8">
            <w:pPr>
              <w:spacing w:after="160" w:line="259" w:lineRule="auto"/>
              <w:rPr>
                <w:rFonts w:ascii="Calibri" w:eastAsia="Calibri" w:hAnsi="Calibri" w:cs="Calibri"/>
                <w:sz w:val="18"/>
                <w:szCs w:val="18"/>
              </w:rPr>
            </w:pPr>
          </w:p>
        </w:tc>
      </w:tr>
      <w:tr w:rsidR="00911399" w:rsidRPr="00300D4A"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00D4A" w:rsidRDefault="00911399" w:rsidP="002A64A8">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t>Esito della ricognizione</w:t>
            </w:r>
          </w:p>
        </w:tc>
        <w:sdt>
          <w:sdtPr>
            <w:rPr>
              <w:rFonts w:ascii="Calibri" w:eastAsia="Calibri" w:hAnsi="Calibri" w:cs="Times New Roman"/>
              <w:color w:val="808080"/>
              <w:sz w:val="22"/>
            </w:rPr>
            <w:alias w:val="Esito della ricognizione"/>
            <w:tag w:val="Esito della ricognizione"/>
            <w:id w:val="1308341311"/>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00D4A" w:rsidRDefault="00911399" w:rsidP="002A64A8">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razionalizzazione</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sdt>
          <w:sdtPr>
            <w:rPr>
              <w:rFonts w:ascii="Calibri" w:eastAsia="Calibri" w:hAnsi="Calibri" w:cs="Calibri"/>
              <w:bCs/>
              <w:color w:val="244062"/>
              <w:sz w:val="18"/>
              <w:szCs w:val="18"/>
            </w:rPr>
            <w:alias w:val="Modalità razionalizzazione"/>
            <w:tag w:val="Modalità razionalizzazione"/>
            <w:id w:val="1308341312"/>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bCs/>
                    <w:color w:val="244062"/>
                    <w:sz w:val="18"/>
                    <w:szCs w:val="18"/>
                  </w:rPr>
                  <w:t>perdita quota di partecipazione indiretta a causa di cessione (a titolo oneroso o gratuito) o liquidazione della partecipazione nella “società tramite</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2</w:t>
            </w:r>
            <w:r w:rsidR="00D91853">
              <w:rPr>
                <w:rFonts w:ascii="Calibri" w:eastAsia="Calibri" w:hAnsi="Calibri" w:cs="Calibri"/>
                <w:iCs/>
                <w:color w:val="244062"/>
                <w:sz w:val="18"/>
                <w:szCs w:val="18"/>
              </w:rPr>
              <w:t>0/12/2019</w:t>
            </w: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308341313"/>
              <w:dropDownList>
                <w:listItem w:displayText="si" w:value="si"/>
                <w:listItem w:displayText="no" w:value="no"/>
              </w:dropDownList>
            </w:sdtPr>
            <w:sdtContent>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0" w:line="240" w:lineRule="auto"/>
              <w:jc w:val="both"/>
              <w:rPr>
                <w:rFonts w:ascii="Calibri Light" w:eastAsia="Calibri" w:hAnsi="Calibri Light" w:cs="Calibri Light"/>
                <w:sz w:val="22"/>
                <w:lang w:eastAsia="ja-JP"/>
              </w:rPr>
            </w:pPr>
            <w:r>
              <w:rPr>
                <w:rFonts w:ascii="Verdana" w:eastAsia="Calibri" w:hAnsi="Verdana" w:cs="Calibri Light"/>
                <w:sz w:val="14"/>
                <w:szCs w:val="14"/>
                <w:lang w:eastAsia="ja-JP"/>
              </w:rPr>
              <w:t xml:space="preserve">La quota sociale indirettamente detenuta dall’Ente è legata alla eventuale cessione della società tramite “STEAT spa”, previo pronunciamento richiesto alla Regione Marche con nota prot. n. 10590 del 01/06/2016 per il quale l’Ente non ha ancora ottenuto risposta. </w:t>
            </w:r>
          </w:p>
        </w:tc>
      </w:tr>
    </w:tbl>
    <w:p w:rsidR="00911399" w:rsidRDefault="00911399" w:rsidP="00911399">
      <w:pPr>
        <w:spacing w:after="160" w:line="259" w:lineRule="auto"/>
        <w:rPr>
          <w:rFonts w:ascii="Calibri" w:eastAsia="Calibri" w:hAnsi="Calibri" w:cs="Times New Roman"/>
          <w:b/>
          <w:sz w:val="22"/>
          <w:u w:val="single"/>
        </w:rPr>
      </w:pPr>
    </w:p>
    <w:p w:rsidR="00911399" w:rsidRDefault="00911399" w:rsidP="00911399">
      <w:pPr>
        <w:spacing w:after="160" w:line="259" w:lineRule="auto"/>
        <w:rPr>
          <w:rFonts w:ascii="Calibri" w:eastAsia="Calibri" w:hAnsi="Calibri" w:cs="Times New Roman"/>
          <w:b/>
          <w:sz w:val="22"/>
          <w:u w:val="single"/>
        </w:rPr>
      </w:pPr>
    </w:p>
    <w:tbl>
      <w:tblPr>
        <w:tblStyle w:val="TableGrid1"/>
        <w:tblW w:w="9628" w:type="dxa"/>
        <w:jc w:val="center"/>
        <w:tblLook w:val="04A0" w:firstRow="1" w:lastRow="0" w:firstColumn="1" w:lastColumn="0" w:noHBand="0" w:noVBand="1"/>
      </w:tblPr>
      <w:tblGrid>
        <w:gridCol w:w="669"/>
        <w:gridCol w:w="8959"/>
      </w:tblGrid>
      <w:tr w:rsidR="00911399" w:rsidRPr="003F1924" w:rsidTr="002A64A8">
        <w:trPr>
          <w:jc w:val="center"/>
        </w:trPr>
        <w:tc>
          <w:tcPr>
            <w:tcW w:w="66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911399" w:rsidRPr="003F1924" w:rsidRDefault="00314763" w:rsidP="002A64A8">
            <w:pPr>
              <w:spacing w:before="120" w:after="12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lastRenderedPageBreak/>
              <w:t>5.</w:t>
            </w:r>
            <w:r w:rsidR="00911399">
              <w:rPr>
                <w:rFonts w:ascii="Calibri Light" w:eastAsia="Calibri" w:hAnsi="Calibri Light" w:cs="Calibri Light"/>
                <w:sz w:val="22"/>
                <w:lang w:eastAsia="ja-JP"/>
              </w:rPr>
              <w:t>6</w:t>
            </w:r>
          </w:p>
        </w:tc>
        <w:tc>
          <w:tcPr>
            <w:tcW w:w="8959" w:type="dxa"/>
            <w:tcBorders>
              <w:top w:val="single" w:sz="4" w:space="0" w:color="9CC2E5"/>
              <w:left w:val="single" w:sz="4" w:space="0" w:color="FFFFFF"/>
              <w:bottom w:val="single" w:sz="4" w:space="0" w:color="9CC2E5"/>
              <w:right w:val="single" w:sz="4" w:space="0" w:color="9CC2E5"/>
            </w:tcBorders>
            <w:shd w:val="clear" w:color="auto" w:fill="DEEAF6"/>
            <w:vAlign w:val="center"/>
          </w:tcPr>
          <w:p w:rsidR="00911399" w:rsidRDefault="00911399" w:rsidP="002A64A8">
            <w:pPr>
              <w:rPr>
                <w:rFonts w:ascii="Verdana" w:hAnsi="Verdana"/>
                <w:color w:val="000000"/>
                <w:sz w:val="16"/>
                <w:szCs w:val="16"/>
              </w:rPr>
            </w:pPr>
            <w:r>
              <w:rPr>
                <w:rFonts w:ascii="Verdana" w:hAnsi="Verdana"/>
                <w:color w:val="000000"/>
                <w:sz w:val="16"/>
                <w:szCs w:val="16"/>
              </w:rPr>
              <w:t>Fermano Leader Scarl</w:t>
            </w:r>
          </w:p>
        </w:tc>
      </w:tr>
    </w:tbl>
    <w:p w:rsidR="00911399" w:rsidRPr="003F1924" w:rsidRDefault="00911399" w:rsidP="00911399">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rsidR="00911399" w:rsidRPr="003F1924" w:rsidRDefault="00911399" w:rsidP="00911399">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p>
        </w:tc>
      </w:tr>
      <w:tr w:rsidR="00911399" w:rsidRPr="003F1924" w:rsidTr="002A64A8">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Verdana" w:hAnsi="Verdana"/>
                <w:color w:val="000000"/>
                <w:sz w:val="16"/>
                <w:szCs w:val="16"/>
              </w:rPr>
              <w:t>01944950441</w:t>
            </w: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rsidR="00911399" w:rsidRDefault="00911399" w:rsidP="002A64A8">
            <w:pPr>
              <w:rPr>
                <w:rFonts w:ascii="Verdana" w:hAnsi="Verdana"/>
                <w:color w:val="000000"/>
                <w:sz w:val="16"/>
                <w:szCs w:val="16"/>
              </w:rPr>
            </w:pPr>
            <w:r>
              <w:rPr>
                <w:rFonts w:ascii="Verdana" w:hAnsi="Verdana"/>
                <w:color w:val="000000"/>
                <w:sz w:val="16"/>
                <w:szCs w:val="16"/>
              </w:rPr>
              <w:t>Fermano Leader Scarl</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rsidR="00911399" w:rsidRDefault="00911399" w:rsidP="002A64A8">
            <w:pPr>
              <w:rPr>
                <w:rFonts w:ascii="Verdana" w:hAnsi="Verdana"/>
                <w:color w:val="000000"/>
                <w:sz w:val="16"/>
                <w:szCs w:val="16"/>
              </w:rPr>
            </w:pPr>
            <w:r>
              <w:rPr>
                <w:rFonts w:ascii="Verdana" w:hAnsi="Verdana"/>
                <w:color w:val="000000"/>
                <w:sz w:val="16"/>
                <w:szCs w:val="16"/>
              </w:rPr>
              <w:t>31/10/2007</w:t>
            </w:r>
          </w:p>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491143"/>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Content>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consortile a responsabilità limitata</w:t>
                </w:r>
              </w:p>
            </w:sdtContent>
          </w:sdt>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491144"/>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Content>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491145"/>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Content>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La società è attiva</w:t>
                </w:r>
              </w:p>
            </w:sdtContent>
          </w:sdt>
        </w:tc>
      </w:tr>
      <w:tr w:rsidR="00911399" w:rsidRPr="003F1924" w:rsidTr="002A64A8">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911399" w:rsidRPr="003F1924" w:rsidTr="002A64A8">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Pr>
          <w:rFonts w:ascii="Calibri Light" w:eastAsia="Calibri" w:hAnsi="Calibri Light" w:cs="Calibri Light"/>
          <w:sz w:val="20"/>
          <w:szCs w:val="20"/>
        </w:rPr>
        <w:t>.</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rsidR="00911399" w:rsidRPr="003F1924" w:rsidRDefault="00911399" w:rsidP="00911399">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5000" w:type="pct"/>
          </w:tcPr>
          <w:p w:rsidR="00911399" w:rsidRPr="00DD563C" w:rsidRDefault="00911399" w:rsidP="002A64A8">
            <w:pPr>
              <w:tabs>
                <w:tab w:val="left" w:pos="357"/>
              </w:tabs>
              <w:spacing w:after="0" w:line="240" w:lineRule="auto"/>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911399" w:rsidRPr="00DD563C" w:rsidRDefault="00911399" w:rsidP="002A64A8">
            <w:pPr>
              <w:tabs>
                <w:tab w:val="left" w:pos="357"/>
              </w:tabs>
              <w:spacing w:after="0" w:line="240" w:lineRule="auto"/>
              <w:rPr>
                <w:rFonts w:ascii="Calibri Light" w:eastAsia="Calibri" w:hAnsi="Calibri Light" w:cs="Calibri Light"/>
                <w:sz w:val="18"/>
              </w:rPr>
            </w:pPr>
          </w:p>
          <w:p w:rsidR="00911399" w:rsidRPr="003F1924" w:rsidRDefault="00911399" w:rsidP="002A64A8">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xml:space="preserve">”, spiegare i motivi delle eventuali situazioni di inattività o sospensione, ovvero chiarire lo stato della procedura di liquidazione e </w:t>
            </w:r>
            <w:r>
              <w:rPr>
                <w:rFonts w:ascii="Calibri Light" w:eastAsia="Calibri" w:hAnsi="Calibri Light" w:cs="Calibri Light"/>
                <w:sz w:val="20"/>
              </w:rPr>
              <w:t xml:space="preserve">la </w:t>
            </w:r>
            <w:r w:rsidRPr="003F1924">
              <w:rPr>
                <w:rFonts w:ascii="Calibri Light" w:eastAsia="Calibri" w:hAnsi="Calibri Light" w:cs="Calibri Light"/>
                <w:sz w:val="20"/>
              </w:rPr>
              <w:t>relativa data di presumibile conclusione</w:t>
            </w:r>
            <w:r>
              <w:rPr>
                <w:rFonts w:ascii="Calibri Light" w:eastAsia="Calibri" w:hAnsi="Calibri Light" w:cs="Calibri Light"/>
                <w:sz w:val="20"/>
              </w:rPr>
              <w:t>;</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911399" w:rsidRPr="003F1924"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491146"/>
            <w:dropDownList>
              <w:listItem w:displayText="Italia" w:value="Italia"/>
              <w:listItem w:displayText="Estero (scegliere paese specifico)" w:value="Estero (scegliere paese specifico)"/>
            </w:dropDownList>
          </w:sdtPr>
          <w:sdtContent>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Fermo  </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Monte Giberto</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638460</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Via Don Nicola </w:t>
            </w:r>
            <w:proofErr w:type="spellStart"/>
            <w:r>
              <w:rPr>
                <w:rFonts w:ascii="Calibri" w:eastAsia="Calibri" w:hAnsi="Calibri" w:cs="Calibri"/>
                <w:iCs/>
                <w:color w:val="244062"/>
                <w:sz w:val="18"/>
                <w:szCs w:val="18"/>
              </w:rPr>
              <w:t>Arpiri</w:t>
            </w:r>
            <w:proofErr w:type="spellEnd"/>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0734/0652272</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0734/330508</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Email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747AFF" w:rsidP="002A64A8">
            <w:pPr>
              <w:spacing w:before="60" w:after="160" w:line="259" w:lineRule="auto"/>
              <w:rPr>
                <w:rFonts w:ascii="Calibri" w:eastAsia="Calibri" w:hAnsi="Calibri" w:cs="Calibri"/>
                <w:iCs/>
                <w:color w:val="244062"/>
                <w:sz w:val="18"/>
                <w:szCs w:val="18"/>
              </w:rPr>
            </w:pPr>
            <w:hyperlink r:id="rId24" w:history="1">
              <w:r w:rsidR="00911399" w:rsidRPr="009D49CC">
                <w:rPr>
                  <w:rStyle w:val="Collegamentoipertestuale"/>
                  <w:rFonts w:ascii="Calibri" w:eastAsia="Calibri" w:hAnsi="Calibri" w:cs="Calibri"/>
                  <w:iCs/>
                  <w:sz w:val="18"/>
                  <w:szCs w:val="18"/>
                </w:rPr>
                <w:t>info@galfermano.itm</w:t>
              </w:r>
            </w:hyperlink>
            <w:r w:rsidR="00911399">
              <w:rPr>
                <w:rFonts w:ascii="Calibri" w:eastAsia="Calibri" w:hAnsi="Calibri" w:cs="Calibri"/>
                <w:iCs/>
                <w:color w:val="244062"/>
                <w:sz w:val="18"/>
                <w:szCs w:val="18"/>
              </w:rPr>
              <w:t xml:space="preserve"> </w:t>
            </w:r>
          </w:p>
        </w:tc>
      </w:tr>
    </w:tbl>
    <w:p w:rsidR="00911399" w:rsidRPr="003F1924" w:rsidRDefault="00911399" w:rsidP="00911399">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911399" w:rsidRPr="003F1924" w:rsidRDefault="00911399" w:rsidP="00911399">
      <w:pPr>
        <w:spacing w:after="160" w:line="259" w:lineRule="auto"/>
        <w:rPr>
          <w:rFonts w:ascii="Calibri Light" w:eastAsia="Calibri" w:hAnsi="Calibri Light" w:cs="Calibri Light"/>
          <w:b/>
          <w:color w:val="C00000"/>
          <w:sz w:val="20"/>
          <w:szCs w:val="20"/>
          <w:u w:val="single"/>
        </w:rPr>
      </w:pPr>
    </w:p>
    <w:p w:rsidR="00911399" w:rsidRPr="003F1924" w:rsidRDefault="00911399" w:rsidP="00911399">
      <w:pPr>
        <w:spacing w:after="160" w:line="259" w:lineRule="auto"/>
        <w:rPr>
          <w:rFonts w:ascii="Calibri Light" w:eastAsia="Calibri" w:hAnsi="Calibri Light" w:cs="Calibri Light"/>
          <w:b/>
          <w:sz w:val="20"/>
          <w:szCs w:val="20"/>
          <w:u w:val="single"/>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rsidR="00911399" w:rsidRPr="003F1924" w:rsidRDefault="00911399" w:rsidP="00911399">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25" w:history="1">
        <w:r w:rsidRPr="009D49CC">
          <w:rPr>
            <w:rStyle w:val="Collegamentoipertestuale"/>
            <w:rFonts w:ascii="Calibri Light" w:eastAsia="Calibri" w:hAnsi="Calibri Light" w:cs="Calibri Light"/>
            <w:i/>
            <w:sz w:val="22"/>
          </w:rPr>
          <w:t>http://www.istat.it/it/strumenti/definizioni-e-classificazioni/ateco-2007</w:t>
        </w:r>
      </w:hyperlink>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sidRPr="00CC0EFF">
              <w:rPr>
                <w:rFonts w:ascii="Verdana" w:hAnsi="Verdana"/>
                <w:color w:val="000000"/>
                <w:sz w:val="16"/>
                <w:szCs w:val="16"/>
              </w:rPr>
              <w:t>Attuazione Asse “Leader” del Fondo Europeo Agricolo per lo Sviluppo Rurale, presentato dal GAL (Gruppo Azione Locale) programmazione 2014-2020. Animazione e promozione dello sviluppo rurale. Formazione ed aiuti all'occupazione. Promozione sviluppo turistico ed agrituristico delle zone rurali. Promozione storico-culturale del territorio. Sostegno alle piccole e medie imprese, sviluppo ed innovazione del sistema agricolo locale.</w:t>
            </w: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3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u w:val="single"/>
              </w:rPr>
            </w:pPr>
            <w:r w:rsidRPr="003F1924">
              <w:rPr>
                <w:rFonts w:ascii="Calibri" w:eastAsia="Calibri" w:hAnsi="Calibri" w:cs="Calibri"/>
                <w:b/>
                <w:color w:val="244062"/>
                <w:sz w:val="22"/>
                <w:szCs w:val="20"/>
              </w:rPr>
              <w:t xml:space="preserve">Attività 4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bl>
    <w:p w:rsidR="00911399" w:rsidRPr="003F1924" w:rsidRDefault="00911399" w:rsidP="00911399">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911399" w:rsidRPr="0022214B" w:rsidRDefault="00911399" w:rsidP="00911399">
      <w:pPr>
        <w:tabs>
          <w:tab w:val="left" w:pos="357"/>
        </w:tabs>
        <w:spacing w:after="160" w:line="259" w:lineRule="auto"/>
        <w:rPr>
          <w:rFonts w:ascii="Calibri" w:eastAsia="Calibri" w:hAnsi="Calibri" w:cs="Times New Roman"/>
          <w:sz w:val="20"/>
          <w:szCs w:val="20"/>
        </w:rPr>
      </w:pPr>
    </w:p>
    <w:p w:rsidR="00911399" w:rsidRPr="0022214B"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491147"/>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sdt>
          <w:sdtPr>
            <w:rPr>
              <w:rFonts w:ascii="Calibri" w:eastAsia="Calibri" w:hAnsi="Calibri" w:cs="Calibri"/>
              <w:iCs/>
              <w:color w:val="244062"/>
              <w:sz w:val="18"/>
              <w:szCs w:val="18"/>
            </w:rPr>
            <w:alias w:val="Previsione nello statuto di limiti di fatturato"/>
            <w:id w:val="491148"/>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sdt>
          <w:sdtPr>
            <w:rPr>
              <w:rFonts w:ascii="Calibri" w:eastAsia="Calibri" w:hAnsi="Calibri" w:cs="Calibri"/>
              <w:iCs/>
              <w:color w:val="244062"/>
              <w:sz w:val="18"/>
              <w:szCs w:val="18"/>
            </w:rPr>
            <w:alias w:val="Deliberazione di quotazione di azioni in mercati regolamentati"/>
            <w:id w:val="491149"/>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a partecipazione pubblica di diritto singolare (art.1, c. 4, lett. A)</w:t>
            </w:r>
          </w:p>
        </w:tc>
        <w:sdt>
          <w:sdtPr>
            <w:rPr>
              <w:rFonts w:ascii="Calibri" w:eastAsia="Calibri" w:hAnsi="Calibri" w:cs="Calibri"/>
              <w:iCs/>
              <w:color w:val="244062"/>
              <w:sz w:val="18"/>
              <w:szCs w:val="18"/>
            </w:rPr>
            <w:alias w:val="Società a partecipazione pubblica di diritto singolare"/>
            <w:tag w:val="Società a partecipazione pubblica di diritto singolare"/>
            <w:id w:val="491150"/>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sdt>
          <w:sdtPr>
            <w:rPr>
              <w:rFonts w:ascii="Calibri" w:eastAsia="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491151"/>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sdt>
          <w:sdtPr>
            <w:rPr>
              <w:rFonts w:ascii="Calibri" w:eastAsia="Calibri" w:hAnsi="Calibri" w:cs="Calibri"/>
              <w:iCs/>
              <w:color w:val="244062"/>
              <w:sz w:val="18"/>
              <w:szCs w:val="18"/>
            </w:rPr>
            <w:alias w:val="Società esclusa dall'applicazione dell'art. 4 con DPCM"/>
            <w:tag w:val="Società esclusa dall'applicazione dell'art. 4 con DPCM"/>
            <w:id w:val="491152"/>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provvedimento del Presidente della Regione o delle Prov. Autonome (art. 4, c. 9)</w:t>
            </w:r>
          </w:p>
        </w:tc>
        <w:sdt>
          <w:sdtPr>
            <w:rPr>
              <w:rFonts w:ascii="Calibri" w:eastAsia="Calibri" w:hAnsi="Calibri" w:cs="Calibri"/>
              <w:iCs/>
              <w:color w:val="244062"/>
              <w:sz w:val="18"/>
              <w:szCs w:val="18"/>
            </w:rPr>
            <w:alias w:val="Società esclusa dall'applicazione dell'art. 4 con provvedimento "/>
            <w:id w:val="491153"/>
            <w:dropDownList>
              <w:listItem w:displayText="si" w:value="si"/>
              <w:listItem w:displayText="no" w:value="no"/>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0" w:type="auto"/>
            <w:tcMar>
              <w:top w:w="113" w:type="dxa"/>
              <w:bottom w:w="113" w:type="dxa"/>
            </w:tcMar>
          </w:tcPr>
          <w:p w:rsidR="00911399" w:rsidRPr="00DD563C" w:rsidRDefault="00911399" w:rsidP="002A64A8">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lastRenderedPageBreak/>
              <w:t>Ulteriori informazioni relative ai campi della Sezione</w:t>
            </w:r>
          </w:p>
          <w:p w:rsidR="00911399" w:rsidRPr="00DD563C" w:rsidRDefault="00911399" w:rsidP="002A64A8">
            <w:pPr>
              <w:tabs>
                <w:tab w:val="left" w:pos="357"/>
              </w:tabs>
              <w:spacing w:after="0" w:line="240" w:lineRule="auto"/>
              <w:jc w:val="both"/>
              <w:rPr>
                <w:rFonts w:ascii="Calibri Light" w:eastAsia="Calibri" w:hAnsi="Calibri Light" w:cs="Calibri Light"/>
                <w:sz w:val="20"/>
              </w:rPr>
            </w:pPr>
          </w:p>
          <w:p w:rsidR="00911399" w:rsidRPr="003F1924" w:rsidRDefault="00911399"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3F1924" w:rsidRDefault="00911399" w:rsidP="002A64A8">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DI BILANCIO PER LA VERIFICA TUSP</w:t>
      </w:r>
    </w:p>
    <w:tbl>
      <w:tblPr>
        <w:tblW w:w="5000" w:type="pct"/>
        <w:tblInd w:w="-10" w:type="dxa"/>
        <w:tblLook w:val="04A0" w:firstRow="1" w:lastRow="0" w:firstColumn="1" w:lastColumn="0" w:noHBand="0" w:noVBand="1"/>
      </w:tblPr>
      <w:tblGrid>
        <w:gridCol w:w="3464"/>
        <w:gridCol w:w="5938"/>
      </w:tblGrid>
      <w:tr w:rsidR="00911399" w:rsidRPr="00592ACD" w:rsidTr="002A64A8">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w:t>
            </w:r>
            <w:r w:rsidR="009D4FE2">
              <w:rPr>
                <w:rFonts w:ascii="Calibri" w:eastAsia="Calibri" w:hAnsi="Calibri" w:cs="Calibri"/>
                <w:b/>
                <w:bCs/>
                <w:color w:val="44546A"/>
                <w:sz w:val="22"/>
                <w:szCs w:val="20"/>
              </w:rPr>
              <w:t>8</w:t>
            </w:r>
          </w:p>
        </w:tc>
      </w:tr>
      <w:tr w:rsidR="00911399" w:rsidRPr="00592ACD"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491154"/>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Content>
              <w:p w:rsidR="00911399" w:rsidRPr="00592ACD" w:rsidRDefault="00911399" w:rsidP="002A64A8">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D4FE2"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w:t>
            </w:r>
            <w:r w:rsidR="009D4FE2">
              <w:rPr>
                <w:rFonts w:ascii="Calibri" w:eastAsia="Calibri" w:hAnsi="Calibri" w:cs="Calibri"/>
                <w:color w:val="244062"/>
                <w:sz w:val="18"/>
                <w:szCs w:val="18"/>
              </w:rPr>
              <w:t>3</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D4FE2"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3</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D4FE2"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6.000 (lordi)</w:t>
            </w:r>
          </w:p>
        </w:tc>
      </w:tr>
    </w:tbl>
    <w:p w:rsidR="00911399" w:rsidRDefault="00911399" w:rsidP="00911399">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911399" w:rsidRDefault="00911399" w:rsidP="00911399">
      <w:pPr>
        <w:spacing w:before="120" w:after="120" w:line="240" w:lineRule="auto"/>
        <w:jc w:val="both"/>
        <w:rPr>
          <w:rFonts w:ascii="Calibri" w:eastAsia="MS Mincho" w:hAnsi="Calibri" w:cs="Calibri"/>
          <w:b/>
          <w:sz w:val="24"/>
          <w:szCs w:val="24"/>
          <w:u w:val="single"/>
          <w:lang w:eastAsia="ja-JP"/>
        </w:rPr>
      </w:pPr>
    </w:p>
    <w:tbl>
      <w:tblPr>
        <w:tblW w:w="5000" w:type="pct"/>
        <w:tblInd w:w="-10" w:type="dxa"/>
        <w:tblLayout w:type="fixed"/>
        <w:tblLook w:val="04A0" w:firstRow="1" w:lastRow="0" w:firstColumn="1" w:lastColumn="0" w:noHBand="0" w:noVBand="1"/>
      </w:tblPr>
      <w:tblGrid>
        <w:gridCol w:w="2694"/>
        <w:gridCol w:w="1296"/>
        <w:gridCol w:w="1384"/>
        <w:gridCol w:w="1247"/>
        <w:gridCol w:w="1384"/>
        <w:gridCol w:w="1397"/>
      </w:tblGrid>
      <w:tr w:rsidR="00911399" w:rsidRPr="00592ACD" w:rsidTr="002A64A8">
        <w:trPr>
          <w:cantSplit/>
          <w:trHeight w:val="542"/>
        </w:trPr>
        <w:tc>
          <w:tcPr>
            <w:tcW w:w="1433" w:type="pct"/>
            <w:tcBorders>
              <w:top w:val="sing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89"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9D4FE2">
              <w:rPr>
                <w:rFonts w:ascii="Calibri" w:eastAsia="Calibri" w:hAnsi="Calibri" w:cs="Calibri"/>
                <w:b/>
                <w:bCs/>
                <w:color w:val="44546A"/>
                <w:sz w:val="22"/>
                <w:szCs w:val="20"/>
              </w:rPr>
              <w:t>8</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9D4FE2">
              <w:rPr>
                <w:rFonts w:ascii="Calibri" w:eastAsia="Calibri" w:hAnsi="Calibri" w:cs="Calibri"/>
                <w:b/>
                <w:bCs/>
                <w:color w:val="44546A"/>
                <w:sz w:val="22"/>
                <w:szCs w:val="20"/>
              </w:rPr>
              <w:t>7</w:t>
            </w:r>
          </w:p>
        </w:tc>
        <w:tc>
          <w:tcPr>
            <w:tcW w:w="66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9D4FE2">
              <w:rPr>
                <w:rFonts w:ascii="Calibri" w:eastAsia="Calibri" w:hAnsi="Calibri" w:cs="Calibri"/>
                <w:b/>
                <w:bCs/>
                <w:color w:val="44546A"/>
                <w:sz w:val="22"/>
                <w:szCs w:val="20"/>
              </w:rPr>
              <w:t>6</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9D4FE2">
              <w:rPr>
                <w:rFonts w:ascii="Calibri" w:eastAsia="Calibri" w:hAnsi="Calibri" w:cs="Calibri"/>
                <w:b/>
                <w:bCs/>
                <w:color w:val="44546A"/>
                <w:sz w:val="22"/>
                <w:szCs w:val="20"/>
              </w:rPr>
              <w:t>5</w:t>
            </w:r>
          </w:p>
        </w:tc>
        <w:tc>
          <w:tcPr>
            <w:tcW w:w="74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9D4FE2">
              <w:rPr>
                <w:rFonts w:ascii="Calibri" w:eastAsia="Calibri" w:hAnsi="Calibri" w:cs="Calibri"/>
                <w:b/>
                <w:bCs/>
                <w:color w:val="44546A"/>
                <w:sz w:val="22"/>
                <w:szCs w:val="20"/>
              </w:rPr>
              <w:t>4</w:t>
            </w:r>
          </w:p>
        </w:tc>
      </w:tr>
      <w:tr w:rsidR="00911399" w:rsidRPr="00592ACD" w:rsidTr="002A64A8">
        <w:trPr>
          <w:cantSplit/>
          <w:trHeight w:val="251"/>
        </w:trPr>
        <w:tc>
          <w:tcPr>
            <w:tcW w:w="1433" w:type="pct"/>
            <w:tcBorders>
              <w:top w:val="double" w:sz="4" w:space="0" w:color="auto"/>
              <w:left w:val="single" w:sz="4" w:space="0" w:color="254061"/>
              <w:bottom w:val="single" w:sz="4" w:space="0" w:color="auto"/>
              <w:right w:val="single" w:sz="4" w:space="0" w:color="auto"/>
            </w:tcBorders>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491176"/>
            <w:dropDownList>
              <w:listItem w:displayText="sì" w:value="sì"/>
              <w:listItem w:displayText="no" w:value="no"/>
            </w:dropDownList>
          </w:sdtPr>
          <w:sdtContent>
            <w:tc>
              <w:tcPr>
                <w:tcW w:w="689" w:type="pct"/>
                <w:tcBorders>
                  <w:top w:val="double" w:sz="4" w:space="0" w:color="auto"/>
                  <w:left w:val="single" w:sz="4" w:space="0" w:color="auto"/>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6"/>
            <w:tag w:val="Approvazione bilancio 2016"/>
            <w:id w:val="491177"/>
            <w:dropDownList>
              <w:listItem w:displayText="sì" w:value="sì"/>
              <w:listItem w:displayText="no" w:value="no"/>
            </w:dropDownList>
          </w:sdtPr>
          <w:sdtContent>
            <w:tc>
              <w:tcPr>
                <w:tcW w:w="736"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491178"/>
            <w:dropDownList>
              <w:listItem w:displayText="sì" w:value="sì"/>
              <w:listItem w:displayText="no" w:value="no"/>
            </w:dropDownList>
          </w:sdtPr>
          <w:sdtContent>
            <w:tc>
              <w:tcPr>
                <w:tcW w:w="663"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491179"/>
            <w:dropDownList>
              <w:listItem w:displayText="sì" w:value="sì"/>
              <w:listItem w:displayText="no" w:value="no"/>
            </w:dropDownList>
          </w:sdtPr>
          <w:sdtContent>
            <w:tc>
              <w:tcPr>
                <w:tcW w:w="736"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491180"/>
            <w:dropDownList>
              <w:listItem w:displayText="sì" w:value="sì"/>
              <w:listItem w:displayText="no" w:value="no"/>
            </w:dropDownList>
          </w:sdtPr>
          <w:sdtContent>
            <w:tc>
              <w:tcPr>
                <w:tcW w:w="743"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911399" w:rsidRPr="00592ACD" w:rsidTr="002A64A8">
        <w:trPr>
          <w:cantSplit/>
          <w:trHeight w:val="251"/>
        </w:trPr>
        <w:tc>
          <w:tcPr>
            <w:tcW w:w="1433" w:type="pct"/>
            <w:tcBorders>
              <w:top w:val="single" w:sz="4" w:space="0" w:color="auto"/>
              <w:left w:val="single" w:sz="4" w:space="0" w:color="254061"/>
              <w:bottom w:val="single" w:sz="4" w:space="0" w:color="auto"/>
              <w:right w:val="single" w:sz="4" w:space="0" w:color="auto"/>
            </w:tcBorders>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89" w:type="pct"/>
            <w:tcBorders>
              <w:top w:val="single" w:sz="4" w:space="0" w:color="auto"/>
              <w:left w:val="single" w:sz="4" w:space="0" w:color="auto"/>
              <w:bottom w:val="single" w:sz="4" w:space="0" w:color="auto"/>
              <w:right w:val="single" w:sz="4" w:space="0" w:color="auto"/>
            </w:tcBorders>
          </w:tcPr>
          <w:p w:rsidR="00911399" w:rsidRPr="00C50829" w:rsidRDefault="00911399" w:rsidP="009D4FE2">
            <w:pPr>
              <w:pStyle w:val="Paragrafoelenco"/>
              <w:spacing w:before="60" w:after="160" w:line="256" w:lineRule="auto"/>
              <w:ind w:left="370"/>
              <w:jc w:val="center"/>
              <w:rPr>
                <w:rFonts w:ascii="Calibri" w:eastAsia="Calibri" w:hAnsi="Calibri" w:cs="Calibri"/>
                <w:color w:val="244062"/>
                <w:sz w:val="18"/>
                <w:szCs w:val="18"/>
              </w:rPr>
            </w:pPr>
            <w:r>
              <w:rPr>
                <w:rFonts w:ascii="Calibri" w:eastAsia="Calibri" w:hAnsi="Calibri" w:cs="Calibri"/>
                <w:color w:val="244062"/>
                <w:sz w:val="18"/>
                <w:szCs w:val="18"/>
              </w:rPr>
              <w:t>199</w:t>
            </w:r>
          </w:p>
        </w:tc>
        <w:tc>
          <w:tcPr>
            <w:tcW w:w="736" w:type="pct"/>
            <w:tcBorders>
              <w:top w:val="single" w:sz="4" w:space="0" w:color="auto"/>
              <w:left w:val="single" w:sz="4" w:space="0" w:color="FFFFFF"/>
              <w:bottom w:val="single" w:sz="4" w:space="0" w:color="auto"/>
              <w:right w:val="single" w:sz="4" w:space="0" w:color="auto"/>
            </w:tcBorders>
          </w:tcPr>
          <w:p w:rsidR="00911399" w:rsidRPr="009D4FE2" w:rsidRDefault="009D4FE2" w:rsidP="009D4FE2">
            <w:pPr>
              <w:spacing w:before="60" w:after="160" w:line="256" w:lineRule="auto"/>
              <w:jc w:val="center"/>
              <w:rPr>
                <w:rFonts w:ascii="Calibri" w:eastAsia="Calibri" w:hAnsi="Calibri" w:cs="Calibri"/>
                <w:color w:val="244062"/>
                <w:sz w:val="18"/>
                <w:szCs w:val="18"/>
              </w:rPr>
            </w:pPr>
            <w:r>
              <w:rPr>
                <w:rFonts w:ascii="Calibri" w:eastAsia="Calibri" w:hAnsi="Calibri" w:cs="Calibri"/>
                <w:color w:val="244062"/>
                <w:sz w:val="18"/>
                <w:szCs w:val="18"/>
              </w:rPr>
              <w:t>199</w:t>
            </w:r>
          </w:p>
        </w:tc>
        <w:tc>
          <w:tcPr>
            <w:tcW w:w="663" w:type="pct"/>
            <w:tcBorders>
              <w:top w:val="single" w:sz="4" w:space="0" w:color="auto"/>
              <w:left w:val="single" w:sz="4" w:space="0" w:color="FFFFFF"/>
              <w:bottom w:val="single" w:sz="4" w:space="0" w:color="auto"/>
              <w:right w:val="single" w:sz="4" w:space="0" w:color="auto"/>
            </w:tcBorders>
          </w:tcPr>
          <w:p w:rsidR="00911399" w:rsidRPr="005E3C14" w:rsidRDefault="009D4FE2" w:rsidP="002A64A8">
            <w:pPr>
              <w:pStyle w:val="Paragrafoelenco"/>
              <w:spacing w:before="60" w:after="160" w:line="256" w:lineRule="auto"/>
              <w:ind w:left="177"/>
              <w:jc w:val="center"/>
              <w:rPr>
                <w:rFonts w:ascii="Calibri" w:eastAsia="Calibri" w:hAnsi="Calibri" w:cs="Calibri"/>
                <w:color w:val="244062"/>
                <w:sz w:val="18"/>
                <w:szCs w:val="18"/>
              </w:rPr>
            </w:pPr>
            <w:r>
              <w:rPr>
                <w:rFonts w:ascii="Calibri" w:eastAsia="Calibri" w:hAnsi="Calibri" w:cs="Calibri"/>
                <w:color w:val="244062"/>
                <w:sz w:val="18"/>
                <w:szCs w:val="18"/>
              </w:rPr>
              <w:t>-1.928</w:t>
            </w:r>
          </w:p>
        </w:tc>
        <w:tc>
          <w:tcPr>
            <w:tcW w:w="736" w:type="pct"/>
            <w:tcBorders>
              <w:top w:val="single" w:sz="4" w:space="0" w:color="auto"/>
              <w:left w:val="single" w:sz="4" w:space="0" w:color="FFFFFF"/>
              <w:bottom w:val="single" w:sz="4" w:space="0" w:color="auto"/>
              <w:right w:val="single" w:sz="4" w:space="0" w:color="auto"/>
            </w:tcBorders>
          </w:tcPr>
          <w:p w:rsidR="00911399" w:rsidRPr="00987AA6" w:rsidRDefault="009D4FE2" w:rsidP="002A64A8">
            <w:pPr>
              <w:spacing w:before="60" w:after="160" w:line="256" w:lineRule="auto"/>
              <w:ind w:left="227" w:hanging="142"/>
              <w:jc w:val="center"/>
              <w:rPr>
                <w:rFonts w:ascii="Calibri" w:eastAsia="Calibri" w:hAnsi="Calibri" w:cs="Calibri"/>
                <w:color w:val="244062"/>
                <w:sz w:val="18"/>
                <w:szCs w:val="18"/>
              </w:rPr>
            </w:pPr>
            <w:r>
              <w:rPr>
                <w:rFonts w:ascii="Calibri" w:eastAsia="Calibri" w:hAnsi="Calibri" w:cs="Calibri"/>
                <w:color w:val="244062"/>
                <w:sz w:val="18"/>
                <w:szCs w:val="18"/>
              </w:rPr>
              <w:t>90</w:t>
            </w:r>
          </w:p>
        </w:tc>
        <w:tc>
          <w:tcPr>
            <w:tcW w:w="743" w:type="pct"/>
            <w:tcBorders>
              <w:top w:val="single" w:sz="4" w:space="0" w:color="auto"/>
              <w:left w:val="single" w:sz="4" w:space="0" w:color="FFFFFF"/>
              <w:bottom w:val="single" w:sz="4" w:space="0" w:color="auto"/>
              <w:right w:val="single" w:sz="4" w:space="0" w:color="auto"/>
            </w:tcBorders>
          </w:tcPr>
          <w:p w:rsidR="00911399" w:rsidRPr="00987AA6" w:rsidRDefault="009D4FE2" w:rsidP="002A64A8">
            <w:pPr>
              <w:spacing w:before="60" w:after="160" w:line="256" w:lineRule="auto"/>
              <w:ind w:left="227" w:hanging="142"/>
              <w:jc w:val="center"/>
              <w:rPr>
                <w:rFonts w:ascii="Calibri" w:eastAsia="Calibri" w:hAnsi="Calibri" w:cs="Calibri"/>
                <w:color w:val="244062"/>
                <w:sz w:val="18"/>
                <w:szCs w:val="18"/>
              </w:rPr>
            </w:pPr>
            <w:r>
              <w:rPr>
                <w:rFonts w:ascii="Calibri" w:eastAsia="Calibri" w:hAnsi="Calibri" w:cs="Calibri"/>
                <w:color w:val="244062"/>
                <w:sz w:val="18"/>
                <w:szCs w:val="18"/>
              </w:rPr>
              <w:t>247</w:t>
            </w:r>
          </w:p>
        </w:tc>
      </w:tr>
    </w:tbl>
    <w:p w:rsidR="00911399" w:rsidRDefault="00911399" w:rsidP="00911399">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p w:rsidR="00911399" w:rsidRDefault="00911399" w:rsidP="00911399">
      <w:pPr>
        <w:spacing w:before="120" w:after="120" w:line="240" w:lineRule="auto"/>
        <w:jc w:val="both"/>
        <w:rPr>
          <w:rFonts w:ascii="Calibri" w:eastAsia="MS Mincho" w:hAnsi="Calibri"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5000" w:type="pct"/>
          </w:tcPr>
          <w:p w:rsidR="00911399" w:rsidRPr="003F1924" w:rsidRDefault="00911399" w:rsidP="002A64A8">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rsidR="00911399" w:rsidRPr="003F1924" w:rsidRDefault="00911399"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indicare eventuali variazioni rispetto alla data del 31/12/2017, ovvero a data successiva;</w:t>
            </w:r>
            <w:r>
              <w:rPr>
                <w:rFonts w:ascii="Calibri Light" w:eastAsia="MS Mincho" w:hAnsi="Calibri Light" w:cs="Calibri Light"/>
                <w:sz w:val="20"/>
                <w:lang w:eastAsia="ja-JP"/>
              </w:rPr>
              <w:t xml:space="preserve"> </w:t>
            </w:r>
            <w:r w:rsidRPr="003F1924">
              <w:rPr>
                <w:rFonts w:ascii="Calibri Light" w:eastAsia="MS Mincho" w:hAnsi="Calibri Light" w:cs="Calibri Light"/>
                <w:sz w:val="20"/>
                <w:lang w:eastAsia="ja-JP"/>
              </w:rPr>
              <w:t xml:space="preserve">azioni di adeguamento del numero degli amministratori con riguardo all’art. 11 del TUSP; </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lastRenderedPageBreak/>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r>
              <w:rPr>
                <w:rFonts w:ascii="Calibri Light" w:eastAsia="MS Mincho" w:hAnsi="Calibri Light" w:cs="Calibri Light"/>
                <w:sz w:val="20"/>
                <w:lang w:eastAsia="ja-JP"/>
              </w:rPr>
              <w:t>;</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911399" w:rsidRPr="003F1924" w:rsidRDefault="00911399" w:rsidP="00911399">
      <w:pPr>
        <w:spacing w:after="160" w:line="259" w:lineRule="auto"/>
        <w:rPr>
          <w:rFonts w:ascii="Calibri" w:eastAsia="Calibri" w:hAnsi="Calibri" w:cs="Calibri"/>
          <w:b/>
          <w:sz w:val="22"/>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produttive di beni e servizi o Distretti tecnologici</w:t>
      </w:r>
    </w:p>
    <w:p w:rsidR="00911399" w:rsidRPr="003F1924" w:rsidRDefault="00911399" w:rsidP="00911399">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541957" w:rsidP="00541957">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149.308</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541957" w:rsidP="00541957">
            <w:pPr>
              <w:spacing w:before="60" w:after="160" w:line="259" w:lineRule="auto"/>
              <w:jc w:val="center"/>
              <w:rPr>
                <w:rFonts w:ascii="Calibri" w:eastAsia="Calibri" w:hAnsi="Calibri" w:cs="Times New Roman"/>
                <w:sz w:val="18"/>
                <w:szCs w:val="18"/>
              </w:rPr>
            </w:pPr>
            <w:r>
              <w:rPr>
                <w:rFonts w:ascii="Calibri" w:eastAsia="Calibri" w:hAnsi="Calibri" w:cs="Calibri"/>
                <w:color w:val="244062"/>
                <w:sz w:val="18"/>
                <w:szCs w:val="18"/>
              </w:rPr>
              <w:t>147.415</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541957" w:rsidP="00541957">
            <w:pPr>
              <w:spacing w:before="60" w:after="160" w:line="259" w:lineRule="auto"/>
              <w:jc w:val="center"/>
              <w:rPr>
                <w:rFonts w:ascii="Calibri" w:eastAsia="Calibri" w:hAnsi="Calibri" w:cs="Times New Roman"/>
                <w:sz w:val="18"/>
                <w:szCs w:val="18"/>
              </w:rPr>
            </w:pPr>
            <w:r>
              <w:rPr>
                <w:rFonts w:ascii="Calibri" w:eastAsia="Calibri" w:hAnsi="Calibri" w:cs="Calibri"/>
                <w:color w:val="244062"/>
                <w:sz w:val="18"/>
                <w:szCs w:val="18"/>
              </w:rPr>
              <w:t>234.471</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541957" w:rsidP="00541957">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2.854</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541957" w:rsidP="00541957">
            <w:pPr>
              <w:spacing w:before="60" w:after="160" w:line="259" w:lineRule="auto"/>
              <w:jc w:val="center"/>
              <w:rPr>
                <w:rFonts w:ascii="Calibri" w:eastAsia="Calibri" w:hAnsi="Calibri" w:cs="Times New Roman"/>
                <w:sz w:val="18"/>
                <w:szCs w:val="18"/>
              </w:rPr>
            </w:pPr>
            <w:r>
              <w:rPr>
                <w:rFonts w:ascii="Calibri" w:eastAsia="Calibri" w:hAnsi="Calibri" w:cs="Calibri"/>
                <w:color w:val="244062"/>
                <w:sz w:val="18"/>
                <w:szCs w:val="18"/>
              </w:rPr>
              <w:t>4.200</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541957" w:rsidP="00541957">
            <w:pPr>
              <w:spacing w:before="60" w:after="160" w:line="259" w:lineRule="auto"/>
              <w:jc w:val="center"/>
              <w:rPr>
                <w:rFonts w:ascii="Calibri" w:eastAsia="Calibri" w:hAnsi="Calibri" w:cs="Times New Roman"/>
                <w:sz w:val="18"/>
                <w:szCs w:val="18"/>
              </w:rPr>
            </w:pPr>
            <w:r>
              <w:rPr>
                <w:rFonts w:ascii="Calibri" w:eastAsia="Calibri" w:hAnsi="Calibri" w:cs="Calibri"/>
                <w:color w:val="244062"/>
                <w:sz w:val="18"/>
                <w:szCs w:val="18"/>
              </w:rPr>
              <w:t>719</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541957">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14</w:t>
            </w:r>
            <w:r w:rsidR="00541957">
              <w:rPr>
                <w:rFonts w:ascii="Calibri" w:eastAsia="Calibri" w:hAnsi="Calibri" w:cs="Times New Roman"/>
                <w:sz w:val="18"/>
                <w:szCs w:val="18"/>
              </w:rPr>
              <w:t>6.454</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541957" w:rsidP="00541957">
            <w:pPr>
              <w:spacing w:before="60" w:after="160" w:line="259" w:lineRule="auto"/>
              <w:jc w:val="center"/>
              <w:rPr>
                <w:rFonts w:ascii="Calibri" w:eastAsia="Calibri" w:hAnsi="Calibri" w:cs="Times New Roman"/>
                <w:sz w:val="18"/>
                <w:szCs w:val="18"/>
              </w:rPr>
            </w:pPr>
            <w:r>
              <w:rPr>
                <w:rFonts w:ascii="Calibri" w:eastAsia="Calibri" w:hAnsi="Calibri" w:cs="Calibri"/>
                <w:color w:val="244062"/>
                <w:sz w:val="18"/>
                <w:szCs w:val="18"/>
              </w:rPr>
              <w:t>143.215</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541957" w:rsidP="00541957">
            <w:pPr>
              <w:spacing w:before="60" w:after="160" w:line="259" w:lineRule="auto"/>
              <w:jc w:val="center"/>
              <w:rPr>
                <w:rFonts w:ascii="Calibri" w:eastAsia="Calibri" w:hAnsi="Calibri" w:cs="Times New Roman"/>
                <w:sz w:val="18"/>
                <w:szCs w:val="18"/>
              </w:rPr>
            </w:pPr>
            <w:r>
              <w:rPr>
                <w:rFonts w:ascii="Calibri" w:eastAsia="Calibri" w:hAnsi="Calibri" w:cs="Calibri"/>
                <w:color w:val="244062"/>
                <w:sz w:val="18"/>
                <w:szCs w:val="18"/>
              </w:rPr>
              <w:t>233.752</w:t>
            </w:r>
          </w:p>
        </w:tc>
      </w:tr>
    </w:tbl>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rsidR="00911399" w:rsidRDefault="00911399" w:rsidP="00911399">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76512" behindDoc="0" locked="0" layoutInCell="1" allowOverlap="1" wp14:anchorId="2E8FF3DC" wp14:editId="638B0102">
                      <wp:simplePos x="0" y="0"/>
                      <wp:positionH relativeFrom="column">
                        <wp:posOffset>-64770</wp:posOffset>
                      </wp:positionH>
                      <wp:positionV relativeFrom="paragraph">
                        <wp:posOffset>-10160</wp:posOffset>
                      </wp:positionV>
                      <wp:extent cx="6094095" cy="2860040"/>
                      <wp:effectExtent l="11430" t="8890" r="9525" b="7620"/>
                      <wp:wrapNone/>
                      <wp:docPr id="6"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4095" cy="28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2A2F4911" id="AutoShape 106" o:spid="_x0000_s1026" type="#_x0000_t32" style="position:absolute;margin-left:-5.1pt;margin-top:-.8pt;width:479.85pt;height:225.2pt;flip:y;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"/>
                  </w:pict>
                </mc:Fallback>
              </mc:AlternateContent>
            </w: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Default="00911399" w:rsidP="00911399">
      <w:pPr>
        <w:spacing w:after="200" w:line="276" w:lineRule="auto"/>
        <w:rPr>
          <w:rFonts w:ascii="Calibri" w:eastAsia="Calibri" w:hAnsi="Calibri" w:cs="Times New Roman"/>
          <w:sz w:val="22"/>
        </w:rPr>
      </w:pPr>
      <w:r>
        <w:rPr>
          <w:rFonts w:ascii="Calibri" w:eastAsia="Calibri" w:hAnsi="Calibri" w:cs="Times New Roman"/>
          <w:sz w:val="22"/>
        </w:rPr>
        <w:br w:type="page"/>
      </w: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bancarie e finanziarie</w:t>
      </w:r>
    </w:p>
    <w:p w:rsidR="00911399" w:rsidRDefault="00911399" w:rsidP="00911399">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77536" behindDoc="0" locked="0" layoutInCell="1" allowOverlap="1" wp14:anchorId="66B28B82" wp14:editId="6A9ED5A3">
                      <wp:simplePos x="0" y="0"/>
                      <wp:positionH relativeFrom="column">
                        <wp:posOffset>-71755</wp:posOffset>
                      </wp:positionH>
                      <wp:positionV relativeFrom="paragraph">
                        <wp:posOffset>15240</wp:posOffset>
                      </wp:positionV>
                      <wp:extent cx="6108065" cy="643890"/>
                      <wp:effectExtent l="13970" t="5715" r="12065" b="7620"/>
                      <wp:wrapNone/>
                      <wp:docPr id="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64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3C9307BF" id="AutoShape 107" o:spid="_x0000_s1026" type="#_x0000_t32" style="position:absolute;margin-left:-5.65pt;margin-top:1.2pt;width:480.95pt;height:50.7pt;flip:y;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EmZLAIAAEw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"/>
                  </w:pict>
                </mc:Fallback>
              </mc:AlternateContent>
            </w: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rsidR="00911399" w:rsidRDefault="00911399" w:rsidP="00911399">
      <w:pPr>
        <w:spacing w:after="160" w:line="259" w:lineRule="auto"/>
        <w:rPr>
          <w:rFonts w:ascii="Calibri Light" w:eastAsia="Calibri" w:hAnsi="Calibri Light" w:cs="Calibri Light"/>
          <w:i/>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78560" behindDoc="0" locked="0" layoutInCell="1" allowOverlap="1" wp14:anchorId="6A76BF21" wp14:editId="688F4AEC">
                      <wp:simplePos x="0" y="0"/>
                      <wp:positionH relativeFrom="column">
                        <wp:posOffset>-71755</wp:posOffset>
                      </wp:positionH>
                      <wp:positionV relativeFrom="paragraph">
                        <wp:posOffset>7620</wp:posOffset>
                      </wp:positionV>
                      <wp:extent cx="6108065" cy="2772410"/>
                      <wp:effectExtent l="13970" t="7620" r="12065" b="10795"/>
                      <wp:wrapNone/>
                      <wp:docPr id="4"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277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7DAA7C18" id="AutoShape 108" o:spid="_x0000_s1026" type="#_x0000_t32" style="position:absolute;margin-left:-5.65pt;margin-top:.6pt;width:480.95pt;height:218.3pt;flip: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"/>
                  </w:pict>
                </mc:Fallback>
              </mc:AlternateContent>
            </w: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Default="00911399" w:rsidP="00911399">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QUOTA DI POSSESSO (quota diretta e/o indiretta)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491160"/>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diretta e indiretta</w:t>
                </w:r>
              </w:p>
            </w:tc>
          </w:sdtContent>
        </w:sdt>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911399" w:rsidRPr="003F1924" w:rsidRDefault="00911399" w:rsidP="002A64A8">
            <w:pPr>
              <w:spacing w:before="60" w:after="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 xml:space="preserve">Quota diretta </w:t>
            </w:r>
            <w:r w:rsidRPr="003F1924">
              <w:rPr>
                <w:rFonts w:ascii="Calibri" w:eastAsia="Calibri" w:hAnsi="Calibri" w:cs="Calibri"/>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6</w:t>
            </w:r>
            <w:r w:rsidR="00541957">
              <w:rPr>
                <w:rFonts w:ascii="Calibri" w:eastAsia="Calibri" w:hAnsi="Calibri" w:cs="Calibri"/>
                <w:iCs/>
                <w:color w:val="244062"/>
                <w:sz w:val="18"/>
                <w:szCs w:val="18"/>
              </w:rPr>
              <w:t>1</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Verdana" w:hAnsi="Verdana"/>
                <w:color w:val="000000"/>
                <w:sz w:val="16"/>
                <w:szCs w:val="16"/>
              </w:rPr>
              <w:t>01090950443</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proofErr w:type="spellStart"/>
            <w:r>
              <w:rPr>
                <w:rFonts w:ascii="Calibri" w:eastAsia="Calibri" w:hAnsi="Calibri" w:cs="Calibri"/>
                <w:iCs/>
                <w:color w:val="244062"/>
                <w:sz w:val="18"/>
                <w:szCs w:val="18"/>
              </w:rPr>
              <w:t>Steat</w:t>
            </w:r>
            <w:proofErr w:type="spellEnd"/>
            <w:r>
              <w:rPr>
                <w:rFonts w:ascii="Calibri" w:eastAsia="Calibri" w:hAnsi="Calibri" w:cs="Calibri"/>
                <w:iCs/>
                <w:color w:val="244062"/>
                <w:sz w:val="18"/>
                <w:szCs w:val="18"/>
              </w:rPr>
              <w:t xml:space="preserve"> spa</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541957"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4%</w:t>
            </w: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se per “Tipologia di Partecipazione” è stato indicato “Partecipazione Indiretta” o “Partecipazione diretta e indiretta”. Inserire CF e denominazione </w:t>
      </w:r>
      <w:proofErr w:type="gramStart"/>
      <w:r w:rsidRPr="003F1924">
        <w:rPr>
          <w:rFonts w:ascii="Calibri Light" w:eastAsia="Calibri" w:hAnsi="Calibri Light" w:cs="Calibri Light"/>
          <w:sz w:val="20"/>
          <w:szCs w:val="20"/>
        </w:rPr>
        <w:t>dell’ultima tramite</w:t>
      </w:r>
      <w:proofErr w:type="gramEnd"/>
      <w:r w:rsidRPr="003F1924">
        <w:rPr>
          <w:rFonts w:ascii="Calibri Light" w:eastAsia="Calibri" w:hAnsi="Calibri Light" w:cs="Calibri Light"/>
          <w:sz w:val="20"/>
          <w:szCs w:val="20"/>
        </w:rPr>
        <w:t xml:space="preserve"> attraverso la quale la società è indirettamente partecipata dall’Amministrazione.</w:t>
      </w:r>
    </w:p>
    <w:p w:rsidR="00911399" w:rsidRDefault="00911399" w:rsidP="00911399">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rsidR="00911399" w:rsidRPr="00EC17F8" w:rsidRDefault="00911399" w:rsidP="00911399">
      <w:pPr>
        <w:widowControl w:val="0"/>
        <w:tabs>
          <w:tab w:val="left" w:pos="357"/>
        </w:tabs>
        <w:spacing w:before="80" w:after="120" w:line="240" w:lineRule="auto"/>
        <w:contextualSpacing/>
        <w:jc w:val="both"/>
        <w:rPr>
          <w:rFonts w:ascii="Calibri Light" w:eastAsia="Calibri" w:hAnsi="Calibri Light" w:cs="Calibri Light"/>
          <w:sz w:val="24"/>
          <w:szCs w:val="20"/>
        </w:rPr>
      </w:pPr>
    </w:p>
    <w:p w:rsidR="00911399" w:rsidRPr="00EC17F8" w:rsidRDefault="00911399" w:rsidP="00911399">
      <w:pPr>
        <w:widowControl w:val="0"/>
        <w:tabs>
          <w:tab w:val="left" w:pos="357"/>
        </w:tabs>
        <w:spacing w:before="80" w:after="120" w:line="240" w:lineRule="auto"/>
        <w:contextualSpacing/>
        <w:jc w:val="both"/>
        <w:rPr>
          <w:rFonts w:ascii="Calibri Light" w:eastAsia="Calibri" w:hAnsi="Calibri Light" w:cs="Calibri Light"/>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QUOTA DI POSSESSO – TIPO DI CONTROLLO</w:t>
      </w:r>
    </w:p>
    <w:p w:rsidR="00911399" w:rsidRPr="003F1924" w:rsidRDefault="00911399" w:rsidP="00911399">
      <w:pPr>
        <w:keepNext/>
        <w:spacing w:before="120" w:after="120" w:line="259" w:lineRule="auto"/>
        <w:jc w:val="both"/>
        <w:rPr>
          <w:rFonts w:ascii="Calibri" w:eastAsia="MS Mincho" w:hAnsi="Calibri" w:cs="Calibri"/>
          <w:b/>
          <w:sz w:val="24"/>
          <w:szCs w:val="24"/>
          <w:lang w:eastAsia="ja-JP"/>
        </w:rPr>
      </w:pP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Tipo di controllo</w:t>
            </w:r>
          </w:p>
        </w:tc>
        <w:sdt>
          <w:sdtPr>
            <w:rPr>
              <w:rFonts w:ascii="Calibri" w:eastAsia="Calibri" w:hAnsi="Calibri" w:cs="Calibri"/>
              <w:iCs/>
              <w:color w:val="244062"/>
              <w:sz w:val="18"/>
              <w:szCs w:val="18"/>
            </w:rPr>
            <w:alias w:val="Tipo di controllo"/>
            <w:tag w:val="Tipo di controllo"/>
            <w:id w:val="491161"/>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controllo congiunto per effetto di norme di legge </w:t>
                </w:r>
              </w:p>
            </w:tc>
          </w:sdtContent>
        </w:sdt>
      </w:tr>
    </w:tbl>
    <w:p w:rsidR="00911399" w:rsidRPr="003F1924" w:rsidRDefault="00911399" w:rsidP="00911399">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9402" w:type="dxa"/>
          </w:tcPr>
          <w:p w:rsidR="00911399" w:rsidRPr="00B875B4" w:rsidRDefault="00911399" w:rsidP="002A64A8">
            <w:pPr>
              <w:spacing w:beforeLines="60" w:before="144" w:after="60" w:line="240" w:lineRule="auto"/>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911399" w:rsidRPr="003F1924" w:rsidRDefault="00911399" w:rsidP="002A64A8">
            <w:pPr>
              <w:tabs>
                <w:tab w:val="left" w:pos="357"/>
              </w:tabs>
              <w:spacing w:beforeLines="60" w:before="144" w:after="60" w:line="240" w:lineRule="auto"/>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B875B4" w:rsidRDefault="00911399" w:rsidP="002A64A8">
            <w:pPr>
              <w:widowControl w:val="0"/>
              <w:numPr>
                <w:ilvl w:val="0"/>
                <w:numId w:val="30"/>
              </w:numPr>
              <w:spacing w:beforeLines="60" w:before="144" w:after="60" w:line="240" w:lineRule="auto"/>
              <w:ind w:left="426"/>
              <w:jc w:val="both"/>
              <w:rPr>
                <w:rFonts w:ascii="Arial" w:eastAsia="Calibri" w:hAnsi="Arial" w:cs="Times New Roman"/>
                <w:sz w:val="22"/>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911399" w:rsidRPr="003F1924" w:rsidRDefault="00911399" w:rsidP="00911399">
      <w:pPr>
        <w:spacing w:after="160" w:line="259" w:lineRule="auto"/>
        <w:rPr>
          <w:rFonts w:ascii="Calibri" w:eastAsia="Calibri" w:hAnsi="Calibri" w:cs="Times New Roman"/>
          <w:sz w:val="22"/>
        </w:rPr>
      </w:pPr>
    </w:p>
    <w:p w:rsidR="00911399" w:rsidRPr="003F1924" w:rsidRDefault="00911399" w:rsidP="00911399">
      <w:pPr>
        <w:spacing w:after="160" w:line="259" w:lineRule="auto"/>
        <w:rPr>
          <w:rFonts w:ascii="Calibri" w:eastAsia="Calibri" w:hAnsi="Calibri" w:cs="Times New Roman"/>
          <w:sz w:val="22"/>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467"/>
        <w:gridCol w:w="5940"/>
      </w:tblGrid>
      <w:tr w:rsidR="00911399" w:rsidRPr="003F1924" w:rsidTr="002A64A8">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911399" w:rsidRPr="003F1924" w:rsidTr="002A64A8">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491162"/>
            <w:dropDownList>
              <w:listItem w:displayText="Si" w:value="Si"/>
              <w:listItem w:displayText="No" w:value="No"/>
            </w:dropDownList>
          </w:sdtPr>
          <w:sdtContent>
            <w:tc>
              <w:tcPr>
                <w:tcW w:w="3157" w:type="pct"/>
                <w:tcBorders>
                  <w:top w:val="double" w:sz="6" w:space="0" w:color="0F253F"/>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491163"/>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proprie dei Gruppi d’Azione Locale (Art. 4, c. 6)</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sidRPr="00CC0EFF">
              <w:rPr>
                <w:rFonts w:ascii="Verdana" w:hAnsi="Verdana"/>
                <w:color w:val="000000"/>
                <w:sz w:val="16"/>
                <w:szCs w:val="16"/>
              </w:rPr>
              <w:t>Attuazione Asse “Leader” del Fondo Europeo Agricolo per lo Sviluppo Rurale, presentato dal GAL (Gruppo Azione Locale) programmazione 2014-2020. Animazione e promozione dello sviluppo rurale. Formazione ed aiuti all'occupazione. Promozione sviluppo turistico ed agrituristico delle zone rurali. Promozione storico-culturale del territorio. Sostegno alle piccole e medie imprese, sviluppo ed innovazione del sistema agricolo locale.</w:t>
            </w: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491164"/>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491165"/>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Pr="003F1924">
              <w:rPr>
                <w:rFonts w:ascii="Calibri" w:eastAsia="Calibri" w:hAnsi="Calibri" w:cs="Times New Roman"/>
                <w:b/>
                <w:color w:val="002060"/>
                <w:sz w:val="22"/>
              </w:rPr>
              <w:t xml:space="preserve"> di aggregazione di società (art.20, c.2 </w:t>
            </w:r>
            <w:proofErr w:type="spellStart"/>
            <w:r w:rsidRPr="003F1924">
              <w:rPr>
                <w:rFonts w:ascii="Calibri" w:eastAsia="Calibri" w:hAnsi="Calibri" w:cs="Times New Roman"/>
                <w:b/>
                <w:color w:val="002060"/>
                <w:sz w:val="22"/>
              </w:rPr>
              <w:t>lett.g</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491166"/>
            <w:dropDownList>
              <w:listItem w:displayText="si" w:value="si"/>
              <w:listItem w:displayText="no" w:value="n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L'Amministrazione ha fissato, con proprio provvedimento, obiettivi specifici sui costi di funzionamento</w:t>
            </w:r>
            <w:r>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491167"/>
              <w:dropDownList>
                <w:listItem w:displayText="si" w:value="si"/>
                <w:listItem w:displayText="no" w:value="no"/>
              </w:dropDownList>
            </w:sdtPr>
            <w:sdtContent>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p w:rsidR="00911399" w:rsidRPr="003F1924" w:rsidRDefault="00911399" w:rsidP="002A64A8">
            <w:pPr>
              <w:spacing w:after="160" w:line="259" w:lineRule="auto"/>
              <w:rPr>
                <w:rFonts w:ascii="Calibri" w:eastAsia="Calibri" w:hAnsi="Calibri" w:cs="Calibri"/>
                <w:sz w:val="18"/>
                <w:szCs w:val="18"/>
              </w:rPr>
            </w:pPr>
          </w:p>
        </w:tc>
      </w:tr>
      <w:tr w:rsidR="00911399" w:rsidRPr="00300D4A"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00D4A" w:rsidRDefault="00911399" w:rsidP="002A64A8">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t>Esito della ricognizione</w:t>
            </w:r>
          </w:p>
        </w:tc>
        <w:sdt>
          <w:sdtPr>
            <w:rPr>
              <w:rFonts w:ascii="Calibri" w:eastAsia="Calibri" w:hAnsi="Calibri" w:cs="Times New Roman"/>
              <w:color w:val="808080"/>
              <w:sz w:val="22"/>
            </w:rPr>
            <w:alias w:val="Esito della ricognizione"/>
            <w:tag w:val="Esito della ricognizione"/>
            <w:id w:val="491168"/>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00D4A" w:rsidRDefault="00911399" w:rsidP="002A64A8">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razionalizzazione</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sdt>
          <w:sdtPr>
            <w:rPr>
              <w:rFonts w:ascii="Calibri" w:eastAsia="Calibri" w:hAnsi="Calibri" w:cs="Calibri"/>
              <w:bCs/>
              <w:color w:val="244062"/>
              <w:sz w:val="18"/>
              <w:szCs w:val="18"/>
            </w:rPr>
            <w:alias w:val="Modalità razionalizzazione"/>
            <w:tag w:val="Modalità razionalizzazione"/>
            <w:id w:val="491169"/>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bCs/>
                    <w:color w:val="244062"/>
                    <w:sz w:val="18"/>
                    <w:szCs w:val="18"/>
                  </w:rPr>
                  <w:t>perdita quota di partecipazione indiretta a causa di cessione (a titolo oneroso o gratuito) o liquidazione della partecipazione nella “società tramite</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2</w:t>
            </w:r>
            <w:r w:rsidR="00541957">
              <w:rPr>
                <w:rFonts w:ascii="Calibri" w:eastAsia="Calibri" w:hAnsi="Calibri" w:cs="Calibri"/>
                <w:iCs/>
                <w:color w:val="244062"/>
                <w:sz w:val="18"/>
                <w:szCs w:val="18"/>
              </w:rPr>
              <w:t>0/12/2019</w:t>
            </w: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491170"/>
              <w:dropDownList>
                <w:listItem w:displayText="si" w:value="si"/>
                <w:listItem w:displayText="no" w:value="no"/>
              </w:dropDownList>
            </w:sdtPr>
            <w:sdtContent>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0" w:line="240" w:lineRule="auto"/>
              <w:jc w:val="both"/>
              <w:rPr>
                <w:rFonts w:ascii="Calibri Light" w:eastAsia="Calibri" w:hAnsi="Calibri Light" w:cs="Calibri Light"/>
                <w:sz w:val="22"/>
                <w:lang w:eastAsia="ja-JP"/>
              </w:rPr>
            </w:pPr>
            <w:r>
              <w:rPr>
                <w:rFonts w:ascii="Verdana" w:eastAsia="Calibri" w:hAnsi="Verdana" w:cs="Calibri Light"/>
                <w:sz w:val="14"/>
                <w:szCs w:val="14"/>
                <w:lang w:eastAsia="ja-JP"/>
              </w:rPr>
              <w:t xml:space="preserve"> La quota sociale indirettamente detenuta dall’Ente è legata alla eventuale cessione della società tramite “STEAT spa”, previo pronunciamento richiesto alla Regione Marche con nota prot. n. 10590 del 01/06/2016 per il quale l’Ente non ha ancora ottenuto risposta. </w:t>
            </w:r>
          </w:p>
        </w:tc>
      </w:tr>
    </w:tbl>
    <w:p w:rsidR="00911399" w:rsidRDefault="00911399" w:rsidP="00911399">
      <w:pPr>
        <w:spacing w:after="160" w:line="259" w:lineRule="auto"/>
        <w:rPr>
          <w:rFonts w:ascii="Calibri" w:eastAsia="Calibri" w:hAnsi="Calibri" w:cs="Times New Roman"/>
          <w:b/>
          <w:sz w:val="22"/>
          <w:u w:val="single"/>
        </w:rPr>
      </w:pPr>
    </w:p>
    <w:p w:rsidR="001F1E26" w:rsidRDefault="001F1E26" w:rsidP="003F1924">
      <w:pPr>
        <w:spacing w:after="160" w:line="259" w:lineRule="auto"/>
        <w:rPr>
          <w:rFonts w:ascii="Calibri" w:eastAsia="Calibri" w:hAnsi="Calibri" w:cs="Times New Roman"/>
          <w:b/>
          <w:sz w:val="22"/>
          <w:u w:val="single"/>
        </w:rPr>
      </w:pPr>
    </w:p>
    <w:p w:rsidR="001F1E26" w:rsidRDefault="001F1E26" w:rsidP="003F1924">
      <w:pPr>
        <w:spacing w:after="160" w:line="259" w:lineRule="auto"/>
        <w:rPr>
          <w:rFonts w:ascii="Calibri" w:eastAsia="Calibri" w:hAnsi="Calibri" w:cs="Times New Roman"/>
          <w:b/>
          <w:sz w:val="22"/>
          <w:u w:val="single"/>
        </w:rPr>
      </w:pPr>
    </w:p>
    <w:p w:rsidR="001F1E26" w:rsidRDefault="001F1E26" w:rsidP="003F1924">
      <w:pPr>
        <w:spacing w:after="160" w:line="259" w:lineRule="auto"/>
        <w:rPr>
          <w:rFonts w:ascii="Calibri" w:eastAsia="Calibri" w:hAnsi="Calibri" w:cs="Times New Roman"/>
          <w:b/>
          <w:sz w:val="22"/>
          <w:u w:val="single"/>
        </w:rPr>
      </w:pPr>
    </w:p>
    <w:p w:rsidR="001F1E26" w:rsidRDefault="001F1E26" w:rsidP="003F1924">
      <w:pPr>
        <w:spacing w:after="160" w:line="259" w:lineRule="auto"/>
        <w:rPr>
          <w:rFonts w:ascii="Calibri" w:eastAsia="Calibri" w:hAnsi="Calibri" w:cs="Times New Roman"/>
          <w:b/>
          <w:sz w:val="22"/>
          <w:u w:val="single"/>
        </w:rPr>
      </w:pPr>
    </w:p>
    <w:p w:rsidR="001F1E26" w:rsidRDefault="001F1E26" w:rsidP="003F1924">
      <w:pPr>
        <w:spacing w:after="160" w:line="259" w:lineRule="auto"/>
        <w:rPr>
          <w:rFonts w:ascii="Calibri" w:eastAsia="Calibri" w:hAnsi="Calibri" w:cs="Times New Roman"/>
          <w:b/>
          <w:sz w:val="22"/>
          <w:u w:val="single"/>
        </w:rPr>
      </w:pPr>
    </w:p>
    <w:p w:rsidR="005365F2" w:rsidRDefault="005365F2" w:rsidP="005365F2">
      <w:pPr>
        <w:spacing w:after="200" w:line="276" w:lineRule="auto"/>
        <w:rPr>
          <w:rFonts w:ascii="Calibri" w:eastAsia="Calibri" w:hAnsi="Calibri" w:cs="Times New Roman"/>
          <w:sz w:val="22"/>
        </w:rPr>
      </w:pPr>
      <w:r>
        <w:rPr>
          <w:rFonts w:ascii="Calibri" w:eastAsia="Calibri" w:hAnsi="Calibri" w:cs="Times New Roman"/>
          <w:sz w:val="22"/>
        </w:rPr>
        <w:br w:type="page"/>
      </w:r>
      <w:bookmarkStart w:id="3" w:name="_GoBack"/>
      <w:bookmarkEnd w:id="3"/>
    </w:p>
    <w:sectPr w:rsidR="005365F2" w:rsidSect="00DD563C">
      <w:footerReference w:type="default" r:id="rId26"/>
      <w:pgSz w:w="11906" w:h="16838"/>
      <w:pgMar w:top="1134" w:right="124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D8D" w:rsidRDefault="00A53D8D" w:rsidP="00775471">
      <w:pPr>
        <w:spacing w:after="0" w:line="240" w:lineRule="auto"/>
      </w:pPr>
      <w:r>
        <w:separator/>
      </w:r>
    </w:p>
  </w:endnote>
  <w:endnote w:type="continuationSeparator" w:id="0">
    <w:p w:rsidR="00A53D8D" w:rsidRDefault="00A53D8D" w:rsidP="00775471">
      <w:pPr>
        <w:spacing w:after="0" w:line="240" w:lineRule="auto"/>
      </w:pPr>
      <w:r>
        <w:continuationSeparator/>
      </w:r>
    </w:p>
  </w:endnote>
  <w:endnote w:type="continuationNotice" w:id="1">
    <w:p w:rsidR="00A53D8D" w:rsidRDefault="00A53D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alibri">
    <w:altName w:val="Arial Rounded MT Bold"/>
    <w:panose1 w:val="020F0502020204030204"/>
    <w:charset w:val="00"/>
    <w:family w:val="swiss"/>
    <w:pitch w:val="variable"/>
    <w:sig w:usb0="A00002EF" w:usb1="4000207B" w:usb2="00000000" w:usb3="00000000" w:csb0="0000009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Times"/>
    <w:panose1 w:val="05000000000000000000"/>
    <w:charset w:val="02"/>
    <w:family w:val="auto"/>
    <w:pitch w:val="variable"/>
    <w:sig w:usb0="00000000" w:usb1="10000000" w:usb2="00000000" w:usb3="00000000" w:csb0="80000000" w:csb1="00000000"/>
  </w:font>
  <w:font w:name="Symbol">
    <w:altName w:val="SymbolPS"/>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1">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425187559"/>
      <w:docPartObj>
        <w:docPartGallery w:val="Page Numbers (Bottom of Page)"/>
        <w:docPartUnique/>
      </w:docPartObj>
    </w:sdtPr>
    <w:sdtEndPr>
      <w:rPr>
        <w:color w:val="244061" w:themeColor="accent1" w:themeShade="80"/>
      </w:rPr>
    </w:sdtEndPr>
    <w:sdtContent>
      <w:p w:rsidR="00747AFF" w:rsidRPr="00DD563C" w:rsidRDefault="00747AFF" w:rsidP="00DD563C">
        <w:pPr>
          <w:pStyle w:val="Pidipagina"/>
          <w:pBdr>
            <w:top w:val="single" w:sz="4" w:space="8" w:color="4F81BD" w:themeColor="accent1"/>
          </w:pBdr>
          <w:tabs>
            <w:tab w:val="clear" w:pos="4819"/>
            <w:tab w:val="clear" w:pos="9638"/>
            <w:tab w:val="left" w:pos="142"/>
            <w:tab w:val="right" w:pos="9356"/>
            <w:tab w:val="right" w:pos="9923"/>
          </w:tabs>
          <w:contextualSpacing/>
          <w:rPr>
            <w:noProof/>
            <w:color w:val="404040" w:themeColor="text1" w:themeTint="BF"/>
            <w:sz w:val="22"/>
          </w:rPr>
        </w:pPr>
        <w:r w:rsidRPr="00C74B3D">
          <w:rPr>
            <w:sz w:val="16"/>
            <w:szCs w:val="16"/>
          </w:rPr>
          <w:t>Revisione periodica delle partecipazioni del</w:t>
        </w:r>
        <w:r>
          <w:rPr>
            <w:sz w:val="16"/>
            <w:szCs w:val="16"/>
          </w:rPr>
          <w:t xml:space="preserve"> Comune di </w:t>
        </w:r>
        <w:proofErr w:type="gramStart"/>
        <w:r>
          <w:rPr>
            <w:sz w:val="16"/>
            <w:szCs w:val="16"/>
          </w:rPr>
          <w:t xml:space="preserve">Falerone  </w:t>
        </w:r>
        <w:r w:rsidRPr="00C74B3D">
          <w:rPr>
            <w:sz w:val="16"/>
            <w:szCs w:val="16"/>
          </w:rPr>
          <w:t>alla</w:t>
        </w:r>
        <w:proofErr w:type="gramEnd"/>
        <w:r w:rsidRPr="00C74B3D">
          <w:rPr>
            <w:sz w:val="16"/>
            <w:szCs w:val="16"/>
          </w:rPr>
          <w:t xml:space="preserve"> data del 31/12/201</w:t>
        </w:r>
        <w:r>
          <w:rPr>
            <w:sz w:val="16"/>
            <w:szCs w:val="16"/>
          </w:rPr>
          <w:t>8</w:t>
        </w:r>
        <w:r w:rsidRPr="00DD563C">
          <w:rPr>
            <w:noProof/>
            <w:color w:val="404040"/>
            <w:sz w:val="22"/>
          </w:rPr>
          <w:t xml:space="preserve"> </w:t>
        </w:r>
        <w:r w:rsidRPr="00DD563C">
          <w:rPr>
            <w:noProof/>
            <w:color w:val="404040" w:themeColor="text1" w:themeTint="BF"/>
            <w:sz w:val="22"/>
          </w:rPr>
          <w:t xml:space="preserve">      </w:t>
        </w:r>
        <w:r w:rsidRPr="00DD563C">
          <w:rPr>
            <w:noProof/>
            <w:color w:val="404040" w:themeColor="text1" w:themeTint="BF"/>
            <w:sz w:val="22"/>
          </w:rPr>
          <w:tab/>
        </w:r>
        <w:r w:rsidRPr="00DD563C">
          <w:rPr>
            <w:noProof/>
            <w:color w:val="404040" w:themeColor="text1" w:themeTint="BF"/>
            <w:sz w:val="22"/>
          </w:rPr>
          <w:fldChar w:fldCharType="begin"/>
        </w:r>
        <w:r w:rsidRPr="00DD563C">
          <w:rPr>
            <w:noProof/>
            <w:color w:val="404040" w:themeColor="text1" w:themeTint="BF"/>
            <w:sz w:val="22"/>
          </w:rPr>
          <w:instrText xml:space="preserve"> PAGE   \* MERGEFORMAT </w:instrText>
        </w:r>
        <w:r w:rsidRPr="00DD563C">
          <w:rPr>
            <w:noProof/>
            <w:color w:val="404040" w:themeColor="text1" w:themeTint="BF"/>
            <w:sz w:val="22"/>
          </w:rPr>
          <w:fldChar w:fldCharType="separate"/>
        </w:r>
        <w:r>
          <w:rPr>
            <w:noProof/>
            <w:color w:val="404040" w:themeColor="text1" w:themeTint="BF"/>
            <w:sz w:val="22"/>
          </w:rPr>
          <w:t>115</w:t>
        </w:r>
        <w:r w:rsidRPr="00DD563C">
          <w:rPr>
            <w:noProof/>
            <w:color w:val="404040" w:themeColor="text1" w:themeTint="B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D8D" w:rsidRDefault="00A53D8D" w:rsidP="00775471">
      <w:pPr>
        <w:spacing w:after="0" w:line="240" w:lineRule="auto"/>
      </w:pPr>
      <w:r>
        <w:separator/>
      </w:r>
    </w:p>
  </w:footnote>
  <w:footnote w:type="continuationSeparator" w:id="0">
    <w:p w:rsidR="00A53D8D" w:rsidRDefault="00A53D8D" w:rsidP="00775471">
      <w:pPr>
        <w:spacing w:after="0" w:line="240" w:lineRule="auto"/>
      </w:pPr>
      <w:r>
        <w:continuationSeparator/>
      </w:r>
    </w:p>
  </w:footnote>
  <w:footnote w:type="continuationNotice" w:id="1">
    <w:p w:rsidR="00A53D8D" w:rsidRDefault="00A53D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712D"/>
    <w:multiLevelType w:val="hybridMultilevel"/>
    <w:tmpl w:val="3022E3B4"/>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3B31CC"/>
    <w:multiLevelType w:val="hybridMultilevel"/>
    <w:tmpl w:val="4B3A63DE"/>
    <w:lvl w:ilvl="0" w:tplc="5C72DE36">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191426"/>
    <w:multiLevelType w:val="hybridMultilevel"/>
    <w:tmpl w:val="2A4E5656"/>
    <w:lvl w:ilvl="0" w:tplc="ECBEDA38">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527A2D"/>
    <w:multiLevelType w:val="hybridMultilevel"/>
    <w:tmpl w:val="C49C2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60E6912"/>
    <w:multiLevelType w:val="hybridMultilevel"/>
    <w:tmpl w:val="53D20D90"/>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8B9431C"/>
    <w:multiLevelType w:val="hybridMultilevel"/>
    <w:tmpl w:val="8B441AEA"/>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03421F"/>
    <w:multiLevelType w:val="hybridMultilevel"/>
    <w:tmpl w:val="4776EE1C"/>
    <w:lvl w:ilvl="0" w:tplc="CF8A55BC">
      <w:start w:val="1"/>
      <w:numFmt w:val="decimal"/>
      <w:lvlText w:val="(%1)"/>
      <w:lvlJc w:val="left"/>
      <w:pPr>
        <w:ind w:left="720" w:hanging="360"/>
      </w:pPr>
      <w:rPr>
        <w:rFonts w:cs="Times New Roman"/>
        <w:sz w:val="20"/>
        <w:szCs w:val="20"/>
        <w:vertAlign w:val="superscrip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2E2149E"/>
    <w:multiLevelType w:val="multilevel"/>
    <w:tmpl w:val="654EE03E"/>
    <w:lvl w:ilvl="0">
      <w:start w:val="1"/>
      <w:numFmt w:val="decimal"/>
      <w:pStyle w:val="Titolo1"/>
      <w:lvlText w:val="%1."/>
      <w:lvlJc w:val="left"/>
      <w:pPr>
        <w:ind w:left="720" w:hanging="360"/>
      </w:pPr>
      <w:rPr>
        <w:rFonts w:hint="default"/>
      </w:rPr>
    </w:lvl>
    <w:lvl w:ilvl="1">
      <w:start w:val="1"/>
      <w:numFmt w:val="decimal"/>
      <w:pStyle w:val="Titolo2"/>
      <w:isLgl/>
      <w:lvlText w:val="%1.%2"/>
      <w:lvlJc w:val="left"/>
      <w:pPr>
        <w:ind w:left="1004" w:hanging="720"/>
      </w:pPr>
      <w:rPr>
        <w:rFonts w:hint="default"/>
      </w:rPr>
    </w:lvl>
    <w:lvl w:ilvl="2">
      <w:start w:val="1"/>
      <w:numFmt w:val="decimal"/>
      <w:pStyle w:val="Titolo3"/>
      <w:isLgl/>
      <w:lvlText w:val="%1.%2.%3"/>
      <w:lvlJc w:val="left"/>
      <w:pPr>
        <w:ind w:left="2646" w:hanging="720"/>
      </w:pPr>
      <w:rPr>
        <w:rFonts w:hint="default"/>
      </w:rPr>
    </w:lvl>
    <w:lvl w:ilvl="3">
      <w:start w:val="1"/>
      <w:numFmt w:val="decimal"/>
      <w:isLgl/>
      <w:lvlText w:val="%1.%2.%3.%4"/>
      <w:lvlJc w:val="left"/>
      <w:pPr>
        <w:ind w:left="3789" w:hanging="1080"/>
      </w:pPr>
      <w:rPr>
        <w:rFonts w:hint="default"/>
      </w:rPr>
    </w:lvl>
    <w:lvl w:ilvl="4">
      <w:start w:val="1"/>
      <w:numFmt w:val="decimal"/>
      <w:isLgl/>
      <w:lvlText w:val="%1.%2.%3.%4.%5"/>
      <w:lvlJc w:val="left"/>
      <w:pPr>
        <w:ind w:left="4932"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858" w:hanging="1800"/>
      </w:pPr>
      <w:rPr>
        <w:rFonts w:hint="default"/>
      </w:rPr>
    </w:lvl>
    <w:lvl w:ilvl="7">
      <w:start w:val="1"/>
      <w:numFmt w:val="decimal"/>
      <w:isLgl/>
      <w:lvlText w:val="%1.%2.%3.%4.%5.%6.%7.%8"/>
      <w:lvlJc w:val="left"/>
      <w:pPr>
        <w:ind w:left="8001" w:hanging="2160"/>
      </w:pPr>
      <w:rPr>
        <w:rFonts w:hint="default"/>
      </w:rPr>
    </w:lvl>
    <w:lvl w:ilvl="8">
      <w:start w:val="1"/>
      <w:numFmt w:val="decimal"/>
      <w:isLgl/>
      <w:lvlText w:val="%1.%2.%3.%4.%5.%6.%7.%8.%9"/>
      <w:lvlJc w:val="left"/>
      <w:pPr>
        <w:ind w:left="9144" w:hanging="2520"/>
      </w:pPr>
      <w:rPr>
        <w:rFonts w:hint="default"/>
      </w:rPr>
    </w:lvl>
  </w:abstractNum>
  <w:abstractNum w:abstractNumId="8" w15:restartNumberingAfterBreak="0">
    <w:nsid w:val="14CD3539"/>
    <w:multiLevelType w:val="hybridMultilevel"/>
    <w:tmpl w:val="0952DD4A"/>
    <w:lvl w:ilvl="0" w:tplc="2044325A">
      <w:start w:val="1"/>
      <w:numFmt w:val="bullet"/>
      <w:lvlText w:val="-"/>
      <w:lvlJc w:val="left"/>
      <w:pPr>
        <w:ind w:left="780" w:hanging="360"/>
      </w:pPr>
      <w:rPr>
        <w:rFonts w:ascii="Times New Roman" w:eastAsia="Calibri" w:hAnsi="Times New Roman"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168B068C"/>
    <w:multiLevelType w:val="hybridMultilevel"/>
    <w:tmpl w:val="BDC856A2"/>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333A4D"/>
    <w:multiLevelType w:val="hybridMultilevel"/>
    <w:tmpl w:val="918C1AB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B7D3EA9"/>
    <w:multiLevelType w:val="hybridMultilevel"/>
    <w:tmpl w:val="E5FC8CC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BD16A9C"/>
    <w:multiLevelType w:val="hybridMultilevel"/>
    <w:tmpl w:val="CAC69B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F82C0E"/>
    <w:multiLevelType w:val="hybridMultilevel"/>
    <w:tmpl w:val="888AA2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7551B5C"/>
    <w:multiLevelType w:val="hybridMultilevel"/>
    <w:tmpl w:val="A0E6321C"/>
    <w:lvl w:ilvl="0" w:tplc="0410000F">
      <w:start w:val="1"/>
      <w:numFmt w:val="decimal"/>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5" w15:restartNumberingAfterBreak="0">
    <w:nsid w:val="27FE725B"/>
    <w:multiLevelType w:val="hybridMultilevel"/>
    <w:tmpl w:val="DF8A6588"/>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AB7D63"/>
    <w:multiLevelType w:val="hybridMultilevel"/>
    <w:tmpl w:val="61C42842"/>
    <w:lvl w:ilvl="0" w:tplc="CF8A55BC">
      <w:start w:val="1"/>
      <w:numFmt w:val="decimal"/>
      <w:lvlText w:val="(%1)"/>
      <w:lvlJc w:val="left"/>
      <w:pPr>
        <w:ind w:left="720" w:hanging="360"/>
      </w:pPr>
      <w:rPr>
        <w:sz w:val="20"/>
        <w:szCs w:val="20"/>
        <w:vertAlign w:val="superscrip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35D44CB3"/>
    <w:multiLevelType w:val="hybridMultilevel"/>
    <w:tmpl w:val="8EACC1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B3409C0"/>
    <w:multiLevelType w:val="hybridMultilevel"/>
    <w:tmpl w:val="1A0C86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4112012D"/>
    <w:multiLevelType w:val="hybridMultilevel"/>
    <w:tmpl w:val="9134EE58"/>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0" w15:restartNumberingAfterBreak="0">
    <w:nsid w:val="42962B92"/>
    <w:multiLevelType w:val="hybridMultilevel"/>
    <w:tmpl w:val="995E36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65C02C6"/>
    <w:multiLevelType w:val="hybridMultilevel"/>
    <w:tmpl w:val="4A0862C0"/>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2111FA"/>
    <w:multiLevelType w:val="hybridMultilevel"/>
    <w:tmpl w:val="61C42842"/>
    <w:lvl w:ilvl="0" w:tplc="CF8A55BC">
      <w:start w:val="1"/>
      <w:numFmt w:val="decimal"/>
      <w:lvlText w:val="(%1)"/>
      <w:lvlJc w:val="left"/>
      <w:pPr>
        <w:ind w:left="720" w:hanging="360"/>
      </w:pPr>
      <w:rPr>
        <w:sz w:val="20"/>
        <w:szCs w:val="20"/>
        <w:vertAlign w:val="superscrip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49C8410E"/>
    <w:multiLevelType w:val="hybridMultilevel"/>
    <w:tmpl w:val="F6048CB2"/>
    <w:lvl w:ilvl="0" w:tplc="394A1A1C">
      <w:start w:val="7"/>
      <w:numFmt w:val="bullet"/>
      <w:lvlText w:val="-"/>
      <w:lvlJc w:val="left"/>
      <w:pPr>
        <w:ind w:left="4104" w:hanging="360"/>
      </w:pPr>
      <w:rPr>
        <w:rFonts w:ascii="Calibri" w:eastAsiaTheme="minorHAnsi" w:hAnsi="Calibri" w:cstheme="minorBidi" w:hint="default"/>
      </w:rPr>
    </w:lvl>
    <w:lvl w:ilvl="1" w:tplc="04100003">
      <w:start w:val="1"/>
      <w:numFmt w:val="bullet"/>
      <w:lvlText w:val="o"/>
      <w:lvlJc w:val="left"/>
      <w:pPr>
        <w:ind w:left="4824" w:hanging="360"/>
      </w:pPr>
      <w:rPr>
        <w:rFonts w:ascii="Courier New" w:hAnsi="Courier New" w:cs="Courier New" w:hint="default"/>
      </w:rPr>
    </w:lvl>
    <w:lvl w:ilvl="2" w:tplc="04100005" w:tentative="1">
      <w:start w:val="1"/>
      <w:numFmt w:val="bullet"/>
      <w:lvlText w:val=""/>
      <w:lvlJc w:val="left"/>
      <w:pPr>
        <w:ind w:left="5544" w:hanging="360"/>
      </w:pPr>
      <w:rPr>
        <w:rFonts w:ascii="Wingdings" w:hAnsi="Wingdings" w:hint="default"/>
      </w:rPr>
    </w:lvl>
    <w:lvl w:ilvl="3" w:tplc="04100001" w:tentative="1">
      <w:start w:val="1"/>
      <w:numFmt w:val="bullet"/>
      <w:lvlText w:val=""/>
      <w:lvlJc w:val="left"/>
      <w:pPr>
        <w:ind w:left="6264" w:hanging="360"/>
      </w:pPr>
      <w:rPr>
        <w:rFonts w:ascii="Symbol" w:hAnsi="Symbol" w:hint="default"/>
      </w:rPr>
    </w:lvl>
    <w:lvl w:ilvl="4" w:tplc="04100003" w:tentative="1">
      <w:start w:val="1"/>
      <w:numFmt w:val="bullet"/>
      <w:lvlText w:val="o"/>
      <w:lvlJc w:val="left"/>
      <w:pPr>
        <w:ind w:left="6984" w:hanging="360"/>
      </w:pPr>
      <w:rPr>
        <w:rFonts w:ascii="Courier New" w:hAnsi="Courier New" w:cs="Courier New" w:hint="default"/>
      </w:rPr>
    </w:lvl>
    <w:lvl w:ilvl="5" w:tplc="04100005" w:tentative="1">
      <w:start w:val="1"/>
      <w:numFmt w:val="bullet"/>
      <w:lvlText w:val=""/>
      <w:lvlJc w:val="left"/>
      <w:pPr>
        <w:ind w:left="7704" w:hanging="360"/>
      </w:pPr>
      <w:rPr>
        <w:rFonts w:ascii="Wingdings" w:hAnsi="Wingdings" w:hint="default"/>
      </w:rPr>
    </w:lvl>
    <w:lvl w:ilvl="6" w:tplc="04100001" w:tentative="1">
      <w:start w:val="1"/>
      <w:numFmt w:val="bullet"/>
      <w:lvlText w:val=""/>
      <w:lvlJc w:val="left"/>
      <w:pPr>
        <w:ind w:left="8424" w:hanging="360"/>
      </w:pPr>
      <w:rPr>
        <w:rFonts w:ascii="Symbol" w:hAnsi="Symbol" w:hint="default"/>
      </w:rPr>
    </w:lvl>
    <w:lvl w:ilvl="7" w:tplc="04100003" w:tentative="1">
      <w:start w:val="1"/>
      <w:numFmt w:val="bullet"/>
      <w:lvlText w:val="o"/>
      <w:lvlJc w:val="left"/>
      <w:pPr>
        <w:ind w:left="9144" w:hanging="360"/>
      </w:pPr>
      <w:rPr>
        <w:rFonts w:ascii="Courier New" w:hAnsi="Courier New" w:cs="Courier New" w:hint="default"/>
      </w:rPr>
    </w:lvl>
    <w:lvl w:ilvl="8" w:tplc="04100005" w:tentative="1">
      <w:start w:val="1"/>
      <w:numFmt w:val="bullet"/>
      <w:lvlText w:val=""/>
      <w:lvlJc w:val="left"/>
      <w:pPr>
        <w:ind w:left="9864" w:hanging="360"/>
      </w:pPr>
      <w:rPr>
        <w:rFonts w:ascii="Wingdings" w:hAnsi="Wingdings" w:hint="default"/>
      </w:rPr>
    </w:lvl>
  </w:abstractNum>
  <w:abstractNum w:abstractNumId="24" w15:restartNumberingAfterBreak="0">
    <w:nsid w:val="4A6F573F"/>
    <w:multiLevelType w:val="hybridMultilevel"/>
    <w:tmpl w:val="CB724DCC"/>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8310DD"/>
    <w:multiLevelType w:val="hybridMultilevel"/>
    <w:tmpl w:val="374235A0"/>
    <w:lvl w:ilvl="0" w:tplc="5C72DE36">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93D40EB"/>
    <w:multiLevelType w:val="hybridMultilevel"/>
    <w:tmpl w:val="8878F812"/>
    <w:lvl w:ilvl="0" w:tplc="0410000F">
      <w:start w:val="1"/>
      <w:numFmt w:val="decimal"/>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7" w15:restartNumberingAfterBreak="0">
    <w:nsid w:val="5C6611E6"/>
    <w:multiLevelType w:val="hybridMultilevel"/>
    <w:tmpl w:val="B136118C"/>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2F3AC2"/>
    <w:multiLevelType w:val="hybridMultilevel"/>
    <w:tmpl w:val="B48E19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07A6ED7"/>
    <w:multiLevelType w:val="hybridMultilevel"/>
    <w:tmpl w:val="61C42842"/>
    <w:lvl w:ilvl="0" w:tplc="CF8A55BC">
      <w:start w:val="1"/>
      <w:numFmt w:val="decimal"/>
      <w:lvlText w:val="(%1)"/>
      <w:lvlJc w:val="left"/>
      <w:pPr>
        <w:ind w:left="720" w:hanging="360"/>
      </w:pPr>
      <w:rPr>
        <w:sz w:val="20"/>
        <w:szCs w:val="20"/>
        <w:vertAlign w:val="superscrip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66AF0F3C"/>
    <w:multiLevelType w:val="hybridMultilevel"/>
    <w:tmpl w:val="4776EE1C"/>
    <w:lvl w:ilvl="0" w:tplc="CF8A55BC">
      <w:start w:val="1"/>
      <w:numFmt w:val="decimal"/>
      <w:lvlText w:val="(%1)"/>
      <w:lvlJc w:val="left"/>
      <w:pPr>
        <w:ind w:left="720" w:hanging="360"/>
      </w:pPr>
      <w:rPr>
        <w:rFonts w:cs="Times New Roman"/>
        <w:sz w:val="20"/>
        <w:szCs w:val="20"/>
        <w:vertAlign w:val="superscrip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AB67660"/>
    <w:multiLevelType w:val="hybridMultilevel"/>
    <w:tmpl w:val="61C42842"/>
    <w:lvl w:ilvl="0" w:tplc="CF8A55BC">
      <w:start w:val="1"/>
      <w:numFmt w:val="decimal"/>
      <w:lvlText w:val="(%1)"/>
      <w:lvlJc w:val="left"/>
      <w:pPr>
        <w:ind w:left="720" w:hanging="360"/>
      </w:pPr>
      <w:rPr>
        <w:sz w:val="20"/>
        <w:szCs w:val="20"/>
        <w:vertAlign w:val="superscrip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3" w15:restartNumberingAfterBreak="0">
    <w:nsid w:val="7B4B3A04"/>
    <w:multiLevelType w:val="hybridMultilevel"/>
    <w:tmpl w:val="EE6EAC4A"/>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C1753D1"/>
    <w:multiLevelType w:val="hybridMultilevel"/>
    <w:tmpl w:val="9C54CF6E"/>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CCB50C7"/>
    <w:multiLevelType w:val="hybridMultilevel"/>
    <w:tmpl w:val="2CE0DF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F9C4905"/>
    <w:multiLevelType w:val="hybridMultilevel"/>
    <w:tmpl w:val="F9A0FE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3"/>
  </w:num>
  <w:num w:numId="2">
    <w:abstractNumId w:val="2"/>
  </w:num>
  <w:num w:numId="3">
    <w:abstractNumId w:val="13"/>
  </w:num>
  <w:num w:numId="4">
    <w:abstractNumId w:val="7"/>
  </w:num>
  <w:num w:numId="5">
    <w:abstractNumId w:val="35"/>
  </w:num>
  <w:num w:numId="6">
    <w:abstractNumId w:val="33"/>
  </w:num>
  <w:num w:numId="7">
    <w:abstractNumId w:val="34"/>
  </w:num>
  <w:num w:numId="8">
    <w:abstractNumId w:val="20"/>
  </w:num>
  <w:num w:numId="9">
    <w:abstractNumId w:val="24"/>
  </w:num>
  <w:num w:numId="10">
    <w:abstractNumId w:val="4"/>
  </w:num>
  <w:num w:numId="11">
    <w:abstractNumId w:val="15"/>
  </w:num>
  <w:num w:numId="12">
    <w:abstractNumId w:val="0"/>
  </w:num>
  <w:num w:numId="13">
    <w:abstractNumId w:val="10"/>
  </w:num>
  <w:num w:numId="14">
    <w:abstractNumId w:val="29"/>
  </w:num>
  <w:num w:numId="15">
    <w:abstractNumId w:val="9"/>
  </w:num>
  <w:num w:numId="16">
    <w:abstractNumId w:val="12"/>
  </w:num>
  <w:num w:numId="17">
    <w:abstractNumId w:val="5"/>
  </w:num>
  <w:num w:numId="18">
    <w:abstractNumId w:val="7"/>
  </w:num>
  <w:num w:numId="19">
    <w:abstractNumId w:val="18"/>
  </w:num>
  <w:num w:numId="20">
    <w:abstractNumId w:val="2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1"/>
  </w:num>
  <w:num w:numId="24">
    <w:abstractNumId w:val="3"/>
  </w:num>
  <w:num w:numId="25">
    <w:abstractNumId w:val="7"/>
  </w:num>
  <w:num w:numId="26">
    <w:abstractNumId w:val="7"/>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36"/>
  </w:num>
  <w:num w:numId="30">
    <w:abstractNumId w:val="25"/>
  </w:num>
  <w:num w:numId="31">
    <w:abstractNumId w:val="27"/>
  </w:num>
  <w:num w:numId="32">
    <w:abstractNumId w:val="1"/>
  </w:num>
  <w:num w:numId="33">
    <w:abstractNumId w:val="17"/>
  </w:num>
  <w:num w:numId="34">
    <w:abstractNumId w:val="8"/>
  </w:num>
  <w:num w:numId="35">
    <w:abstractNumId w:val="30"/>
  </w:num>
  <w:num w:numId="36">
    <w:abstractNumId w:val="16"/>
  </w:num>
  <w:num w:numId="37">
    <w:abstractNumId w:val="32"/>
  </w:num>
  <w:num w:numId="38">
    <w:abstractNumId w:val="14"/>
  </w:num>
  <w:num w:numId="39">
    <w:abstractNumId w:val="26"/>
  </w:num>
  <w:num w:numId="40">
    <w:abstractNumId w:val="19"/>
  </w:num>
  <w:num w:numId="41">
    <w:abstractNumId w:val="28"/>
  </w:num>
  <w:num w:numId="42">
    <w:abstractNumId w:val="31"/>
  </w:num>
  <w:num w:numId="4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4D"/>
    <w:rsid w:val="00003059"/>
    <w:rsid w:val="00005D31"/>
    <w:rsid w:val="00006C2F"/>
    <w:rsid w:val="00010A43"/>
    <w:rsid w:val="00020FFC"/>
    <w:rsid w:val="00021C0E"/>
    <w:rsid w:val="000312EA"/>
    <w:rsid w:val="000343E3"/>
    <w:rsid w:val="0004251E"/>
    <w:rsid w:val="0004318E"/>
    <w:rsid w:val="0004627C"/>
    <w:rsid w:val="000515B5"/>
    <w:rsid w:val="00052EC3"/>
    <w:rsid w:val="000530B1"/>
    <w:rsid w:val="000568C3"/>
    <w:rsid w:val="0006303C"/>
    <w:rsid w:val="000647DE"/>
    <w:rsid w:val="00071497"/>
    <w:rsid w:val="0007400C"/>
    <w:rsid w:val="00074752"/>
    <w:rsid w:val="00074CE3"/>
    <w:rsid w:val="0007565E"/>
    <w:rsid w:val="000810D9"/>
    <w:rsid w:val="00087662"/>
    <w:rsid w:val="00091E28"/>
    <w:rsid w:val="00094660"/>
    <w:rsid w:val="000A3803"/>
    <w:rsid w:val="000B1136"/>
    <w:rsid w:val="000B18BB"/>
    <w:rsid w:val="000B32E1"/>
    <w:rsid w:val="000B4A8E"/>
    <w:rsid w:val="000B624D"/>
    <w:rsid w:val="000B6CA5"/>
    <w:rsid w:val="000C583B"/>
    <w:rsid w:val="000C6C9E"/>
    <w:rsid w:val="000C6E5B"/>
    <w:rsid w:val="000C766B"/>
    <w:rsid w:val="000D468A"/>
    <w:rsid w:val="000D47BD"/>
    <w:rsid w:val="000D4E63"/>
    <w:rsid w:val="000D5B9E"/>
    <w:rsid w:val="000D5EC6"/>
    <w:rsid w:val="000E0D00"/>
    <w:rsid w:val="000E15B4"/>
    <w:rsid w:val="000E1F46"/>
    <w:rsid w:val="000E22FA"/>
    <w:rsid w:val="000E2309"/>
    <w:rsid w:val="000E4BC9"/>
    <w:rsid w:val="000E5E7C"/>
    <w:rsid w:val="000E5EBA"/>
    <w:rsid w:val="000F108E"/>
    <w:rsid w:val="000F1777"/>
    <w:rsid w:val="000F45A9"/>
    <w:rsid w:val="00101275"/>
    <w:rsid w:val="00104A5F"/>
    <w:rsid w:val="00111B93"/>
    <w:rsid w:val="0012429D"/>
    <w:rsid w:val="00124F25"/>
    <w:rsid w:val="0012689A"/>
    <w:rsid w:val="00127E13"/>
    <w:rsid w:val="00127F7A"/>
    <w:rsid w:val="00141202"/>
    <w:rsid w:val="0014454A"/>
    <w:rsid w:val="00144D6E"/>
    <w:rsid w:val="001511C3"/>
    <w:rsid w:val="00155B82"/>
    <w:rsid w:val="001615FD"/>
    <w:rsid w:val="001620F8"/>
    <w:rsid w:val="00164509"/>
    <w:rsid w:val="00172289"/>
    <w:rsid w:val="00180F79"/>
    <w:rsid w:val="00182343"/>
    <w:rsid w:val="001830CF"/>
    <w:rsid w:val="00187788"/>
    <w:rsid w:val="00190776"/>
    <w:rsid w:val="00190977"/>
    <w:rsid w:val="00191F09"/>
    <w:rsid w:val="00193655"/>
    <w:rsid w:val="001A105F"/>
    <w:rsid w:val="001B25DA"/>
    <w:rsid w:val="001B3485"/>
    <w:rsid w:val="001B5788"/>
    <w:rsid w:val="001B621A"/>
    <w:rsid w:val="001C21DD"/>
    <w:rsid w:val="001C4B71"/>
    <w:rsid w:val="001C63F0"/>
    <w:rsid w:val="001C7D5A"/>
    <w:rsid w:val="001D22A7"/>
    <w:rsid w:val="001D31F9"/>
    <w:rsid w:val="001D4FB1"/>
    <w:rsid w:val="001D73F6"/>
    <w:rsid w:val="001E075C"/>
    <w:rsid w:val="001E18C6"/>
    <w:rsid w:val="001E725B"/>
    <w:rsid w:val="001F1E26"/>
    <w:rsid w:val="001F5A76"/>
    <w:rsid w:val="001F7550"/>
    <w:rsid w:val="00200BED"/>
    <w:rsid w:val="00206517"/>
    <w:rsid w:val="00214186"/>
    <w:rsid w:val="002152D6"/>
    <w:rsid w:val="00220059"/>
    <w:rsid w:val="002209E5"/>
    <w:rsid w:val="0022214B"/>
    <w:rsid w:val="00224B4F"/>
    <w:rsid w:val="00224DD2"/>
    <w:rsid w:val="00227208"/>
    <w:rsid w:val="002300F5"/>
    <w:rsid w:val="00230E3C"/>
    <w:rsid w:val="00237620"/>
    <w:rsid w:val="00243539"/>
    <w:rsid w:val="00246A06"/>
    <w:rsid w:val="00246D3A"/>
    <w:rsid w:val="00261BF2"/>
    <w:rsid w:val="0026309C"/>
    <w:rsid w:val="002634F8"/>
    <w:rsid w:val="00265957"/>
    <w:rsid w:val="00265E79"/>
    <w:rsid w:val="00267ABE"/>
    <w:rsid w:val="00267D92"/>
    <w:rsid w:val="002728F4"/>
    <w:rsid w:val="00273046"/>
    <w:rsid w:val="0027392B"/>
    <w:rsid w:val="0027601E"/>
    <w:rsid w:val="00277052"/>
    <w:rsid w:val="002775EA"/>
    <w:rsid w:val="0028006B"/>
    <w:rsid w:val="0028132E"/>
    <w:rsid w:val="002832B1"/>
    <w:rsid w:val="0029313F"/>
    <w:rsid w:val="00294105"/>
    <w:rsid w:val="00295F35"/>
    <w:rsid w:val="002A2A61"/>
    <w:rsid w:val="002A3345"/>
    <w:rsid w:val="002A55AA"/>
    <w:rsid w:val="002A64A8"/>
    <w:rsid w:val="002B0742"/>
    <w:rsid w:val="002B1821"/>
    <w:rsid w:val="002B1E1C"/>
    <w:rsid w:val="002B29E2"/>
    <w:rsid w:val="002B2B99"/>
    <w:rsid w:val="002C2039"/>
    <w:rsid w:val="002D7485"/>
    <w:rsid w:val="002E391E"/>
    <w:rsid w:val="002E4575"/>
    <w:rsid w:val="002F38A9"/>
    <w:rsid w:val="002F3EAA"/>
    <w:rsid w:val="002F522A"/>
    <w:rsid w:val="002F5331"/>
    <w:rsid w:val="00300D4A"/>
    <w:rsid w:val="003144AD"/>
    <w:rsid w:val="00314763"/>
    <w:rsid w:val="00320404"/>
    <w:rsid w:val="003229A4"/>
    <w:rsid w:val="003327AD"/>
    <w:rsid w:val="0033372E"/>
    <w:rsid w:val="00334462"/>
    <w:rsid w:val="00337FCC"/>
    <w:rsid w:val="003516B3"/>
    <w:rsid w:val="003546E4"/>
    <w:rsid w:val="003576B1"/>
    <w:rsid w:val="00365189"/>
    <w:rsid w:val="00365C80"/>
    <w:rsid w:val="00374254"/>
    <w:rsid w:val="00374DE5"/>
    <w:rsid w:val="00380E80"/>
    <w:rsid w:val="00381A5E"/>
    <w:rsid w:val="00383EEA"/>
    <w:rsid w:val="00384BFB"/>
    <w:rsid w:val="0039093F"/>
    <w:rsid w:val="00390F8D"/>
    <w:rsid w:val="003942E9"/>
    <w:rsid w:val="00394B7A"/>
    <w:rsid w:val="0039760B"/>
    <w:rsid w:val="003A1A1A"/>
    <w:rsid w:val="003A3215"/>
    <w:rsid w:val="003A3374"/>
    <w:rsid w:val="003A4018"/>
    <w:rsid w:val="003B02B4"/>
    <w:rsid w:val="003B056B"/>
    <w:rsid w:val="003B52A1"/>
    <w:rsid w:val="003B65FF"/>
    <w:rsid w:val="003C03F2"/>
    <w:rsid w:val="003C556A"/>
    <w:rsid w:val="003C6E5B"/>
    <w:rsid w:val="003D1084"/>
    <w:rsid w:val="003E0886"/>
    <w:rsid w:val="003E1814"/>
    <w:rsid w:val="003E2D2B"/>
    <w:rsid w:val="003F120B"/>
    <w:rsid w:val="003F1924"/>
    <w:rsid w:val="003F3097"/>
    <w:rsid w:val="003F43E5"/>
    <w:rsid w:val="003F7AE1"/>
    <w:rsid w:val="00402557"/>
    <w:rsid w:val="004058B0"/>
    <w:rsid w:val="0040645F"/>
    <w:rsid w:val="00407609"/>
    <w:rsid w:val="0041303C"/>
    <w:rsid w:val="00413241"/>
    <w:rsid w:val="00415048"/>
    <w:rsid w:val="004161DF"/>
    <w:rsid w:val="004171BC"/>
    <w:rsid w:val="004200AE"/>
    <w:rsid w:val="004221F3"/>
    <w:rsid w:val="00431932"/>
    <w:rsid w:val="004348F4"/>
    <w:rsid w:val="004350CD"/>
    <w:rsid w:val="004371B5"/>
    <w:rsid w:val="004452D7"/>
    <w:rsid w:val="004511F7"/>
    <w:rsid w:val="00451C33"/>
    <w:rsid w:val="00455528"/>
    <w:rsid w:val="00456F2B"/>
    <w:rsid w:val="00457CD5"/>
    <w:rsid w:val="004618E4"/>
    <w:rsid w:val="00471376"/>
    <w:rsid w:val="004754BD"/>
    <w:rsid w:val="00475E88"/>
    <w:rsid w:val="00476BF6"/>
    <w:rsid w:val="004814E8"/>
    <w:rsid w:val="004953AF"/>
    <w:rsid w:val="004974ED"/>
    <w:rsid w:val="004A0C52"/>
    <w:rsid w:val="004A0F9F"/>
    <w:rsid w:val="004A73B9"/>
    <w:rsid w:val="004B2D9D"/>
    <w:rsid w:val="004B4017"/>
    <w:rsid w:val="004B7AB8"/>
    <w:rsid w:val="004C788A"/>
    <w:rsid w:val="004C7B11"/>
    <w:rsid w:val="004D51DA"/>
    <w:rsid w:val="004E0834"/>
    <w:rsid w:val="004E1499"/>
    <w:rsid w:val="004E1E23"/>
    <w:rsid w:val="004E6343"/>
    <w:rsid w:val="004F02D2"/>
    <w:rsid w:val="004F4F27"/>
    <w:rsid w:val="004F715E"/>
    <w:rsid w:val="0050011D"/>
    <w:rsid w:val="00501051"/>
    <w:rsid w:val="00505810"/>
    <w:rsid w:val="00506F38"/>
    <w:rsid w:val="00513381"/>
    <w:rsid w:val="00515DC8"/>
    <w:rsid w:val="0051666B"/>
    <w:rsid w:val="00531099"/>
    <w:rsid w:val="0053244D"/>
    <w:rsid w:val="00533744"/>
    <w:rsid w:val="005365F2"/>
    <w:rsid w:val="00541957"/>
    <w:rsid w:val="0055543D"/>
    <w:rsid w:val="00555634"/>
    <w:rsid w:val="00560512"/>
    <w:rsid w:val="00562534"/>
    <w:rsid w:val="00565189"/>
    <w:rsid w:val="0058069E"/>
    <w:rsid w:val="0058600A"/>
    <w:rsid w:val="005911D7"/>
    <w:rsid w:val="00591C43"/>
    <w:rsid w:val="00592ACD"/>
    <w:rsid w:val="00596351"/>
    <w:rsid w:val="005A1DED"/>
    <w:rsid w:val="005A32FB"/>
    <w:rsid w:val="005A7678"/>
    <w:rsid w:val="005C06CE"/>
    <w:rsid w:val="005C0ACC"/>
    <w:rsid w:val="005C2ABD"/>
    <w:rsid w:val="005D256A"/>
    <w:rsid w:val="005D6585"/>
    <w:rsid w:val="005D7F3A"/>
    <w:rsid w:val="005E125E"/>
    <w:rsid w:val="005E17E9"/>
    <w:rsid w:val="005E3C14"/>
    <w:rsid w:val="005E3D37"/>
    <w:rsid w:val="005E41AB"/>
    <w:rsid w:val="005E441F"/>
    <w:rsid w:val="005E469D"/>
    <w:rsid w:val="005E46E6"/>
    <w:rsid w:val="005E602D"/>
    <w:rsid w:val="005E6B2D"/>
    <w:rsid w:val="005F2011"/>
    <w:rsid w:val="005F2326"/>
    <w:rsid w:val="005F2C25"/>
    <w:rsid w:val="005F32D5"/>
    <w:rsid w:val="005F3D4D"/>
    <w:rsid w:val="005F44DE"/>
    <w:rsid w:val="006021B6"/>
    <w:rsid w:val="006076C4"/>
    <w:rsid w:val="00614804"/>
    <w:rsid w:val="00616E30"/>
    <w:rsid w:val="006207D1"/>
    <w:rsid w:val="006222A2"/>
    <w:rsid w:val="006231BB"/>
    <w:rsid w:val="006245C8"/>
    <w:rsid w:val="00626AFA"/>
    <w:rsid w:val="00627D76"/>
    <w:rsid w:val="0063112F"/>
    <w:rsid w:val="0063781A"/>
    <w:rsid w:val="006410B2"/>
    <w:rsid w:val="0064680B"/>
    <w:rsid w:val="00651E0E"/>
    <w:rsid w:val="0065287C"/>
    <w:rsid w:val="00653517"/>
    <w:rsid w:val="00655C34"/>
    <w:rsid w:val="006569D7"/>
    <w:rsid w:val="006616CD"/>
    <w:rsid w:val="0066283E"/>
    <w:rsid w:val="006705BE"/>
    <w:rsid w:val="0067138B"/>
    <w:rsid w:val="00672A43"/>
    <w:rsid w:val="0067416B"/>
    <w:rsid w:val="00695FA4"/>
    <w:rsid w:val="00697A63"/>
    <w:rsid w:val="006A1005"/>
    <w:rsid w:val="006A37BC"/>
    <w:rsid w:val="006B3801"/>
    <w:rsid w:val="006B55E5"/>
    <w:rsid w:val="006C40A4"/>
    <w:rsid w:val="006C6277"/>
    <w:rsid w:val="006D1316"/>
    <w:rsid w:val="006D239F"/>
    <w:rsid w:val="006D4CDF"/>
    <w:rsid w:val="006E3F72"/>
    <w:rsid w:val="006E5A08"/>
    <w:rsid w:val="006F3454"/>
    <w:rsid w:val="006F37D2"/>
    <w:rsid w:val="006F40DE"/>
    <w:rsid w:val="006F5D5B"/>
    <w:rsid w:val="006F601C"/>
    <w:rsid w:val="006F7137"/>
    <w:rsid w:val="006F769B"/>
    <w:rsid w:val="00701F5C"/>
    <w:rsid w:val="007027D3"/>
    <w:rsid w:val="007029DB"/>
    <w:rsid w:val="0070387A"/>
    <w:rsid w:val="00706751"/>
    <w:rsid w:val="0070686A"/>
    <w:rsid w:val="00706E8B"/>
    <w:rsid w:val="00712253"/>
    <w:rsid w:val="00721092"/>
    <w:rsid w:val="0072128C"/>
    <w:rsid w:val="007214E5"/>
    <w:rsid w:val="00722DBC"/>
    <w:rsid w:val="00733A3B"/>
    <w:rsid w:val="0073678D"/>
    <w:rsid w:val="007370D4"/>
    <w:rsid w:val="007376AF"/>
    <w:rsid w:val="00740E4D"/>
    <w:rsid w:val="0074241E"/>
    <w:rsid w:val="00745EDF"/>
    <w:rsid w:val="00747AFF"/>
    <w:rsid w:val="00756113"/>
    <w:rsid w:val="007725C6"/>
    <w:rsid w:val="00773382"/>
    <w:rsid w:val="00775471"/>
    <w:rsid w:val="0078277C"/>
    <w:rsid w:val="007829AB"/>
    <w:rsid w:val="00782C65"/>
    <w:rsid w:val="00782CCD"/>
    <w:rsid w:val="00782CDC"/>
    <w:rsid w:val="007847DD"/>
    <w:rsid w:val="0078596E"/>
    <w:rsid w:val="00787D71"/>
    <w:rsid w:val="007A5702"/>
    <w:rsid w:val="007A76E8"/>
    <w:rsid w:val="007B17A8"/>
    <w:rsid w:val="007B2020"/>
    <w:rsid w:val="007B6402"/>
    <w:rsid w:val="007D46E1"/>
    <w:rsid w:val="007E36E4"/>
    <w:rsid w:val="007E3DE4"/>
    <w:rsid w:val="007E58AB"/>
    <w:rsid w:val="007E7472"/>
    <w:rsid w:val="007F1526"/>
    <w:rsid w:val="007F2051"/>
    <w:rsid w:val="007F752B"/>
    <w:rsid w:val="0080334A"/>
    <w:rsid w:val="00805C73"/>
    <w:rsid w:val="00812851"/>
    <w:rsid w:val="00812D73"/>
    <w:rsid w:val="00817B45"/>
    <w:rsid w:val="00817C86"/>
    <w:rsid w:val="00822336"/>
    <w:rsid w:val="00822EAE"/>
    <w:rsid w:val="00827857"/>
    <w:rsid w:val="008310BA"/>
    <w:rsid w:val="00831D73"/>
    <w:rsid w:val="0083452A"/>
    <w:rsid w:val="00844502"/>
    <w:rsid w:val="00844532"/>
    <w:rsid w:val="008450E2"/>
    <w:rsid w:val="0085033D"/>
    <w:rsid w:val="008517CA"/>
    <w:rsid w:val="00854631"/>
    <w:rsid w:val="0085735A"/>
    <w:rsid w:val="0085773D"/>
    <w:rsid w:val="00862686"/>
    <w:rsid w:val="008638A2"/>
    <w:rsid w:val="00876D50"/>
    <w:rsid w:val="008770F4"/>
    <w:rsid w:val="0088380F"/>
    <w:rsid w:val="008842BC"/>
    <w:rsid w:val="008872FA"/>
    <w:rsid w:val="0089083F"/>
    <w:rsid w:val="0089297B"/>
    <w:rsid w:val="00893C88"/>
    <w:rsid w:val="00893CCC"/>
    <w:rsid w:val="00897091"/>
    <w:rsid w:val="008A39FC"/>
    <w:rsid w:val="008A60D1"/>
    <w:rsid w:val="008B0334"/>
    <w:rsid w:val="008C3986"/>
    <w:rsid w:val="008C423B"/>
    <w:rsid w:val="008C6E4A"/>
    <w:rsid w:val="008C7DFD"/>
    <w:rsid w:val="008D0494"/>
    <w:rsid w:val="008D227C"/>
    <w:rsid w:val="008D295D"/>
    <w:rsid w:val="008D542D"/>
    <w:rsid w:val="008E4A4A"/>
    <w:rsid w:val="008E55FA"/>
    <w:rsid w:val="008E79D4"/>
    <w:rsid w:val="008F1D88"/>
    <w:rsid w:val="008F29FD"/>
    <w:rsid w:val="008F54C3"/>
    <w:rsid w:val="00903752"/>
    <w:rsid w:val="009045B6"/>
    <w:rsid w:val="00906EF3"/>
    <w:rsid w:val="009108EF"/>
    <w:rsid w:val="00911399"/>
    <w:rsid w:val="0091376A"/>
    <w:rsid w:val="009275C3"/>
    <w:rsid w:val="0093027F"/>
    <w:rsid w:val="00932013"/>
    <w:rsid w:val="00932072"/>
    <w:rsid w:val="00932FFC"/>
    <w:rsid w:val="009330CE"/>
    <w:rsid w:val="0093509B"/>
    <w:rsid w:val="0093579A"/>
    <w:rsid w:val="00940B8E"/>
    <w:rsid w:val="0094100E"/>
    <w:rsid w:val="009446EC"/>
    <w:rsid w:val="00947622"/>
    <w:rsid w:val="0095747A"/>
    <w:rsid w:val="009578F0"/>
    <w:rsid w:val="00963662"/>
    <w:rsid w:val="00963F48"/>
    <w:rsid w:val="0097403E"/>
    <w:rsid w:val="00976151"/>
    <w:rsid w:val="009816ED"/>
    <w:rsid w:val="00982647"/>
    <w:rsid w:val="00982DFD"/>
    <w:rsid w:val="00985974"/>
    <w:rsid w:val="00987AA6"/>
    <w:rsid w:val="009923C1"/>
    <w:rsid w:val="00993997"/>
    <w:rsid w:val="009952F3"/>
    <w:rsid w:val="00996512"/>
    <w:rsid w:val="009A2131"/>
    <w:rsid w:val="009B3098"/>
    <w:rsid w:val="009B37FC"/>
    <w:rsid w:val="009C02F4"/>
    <w:rsid w:val="009C24E5"/>
    <w:rsid w:val="009C2B2F"/>
    <w:rsid w:val="009C5D1B"/>
    <w:rsid w:val="009D12DB"/>
    <w:rsid w:val="009D1414"/>
    <w:rsid w:val="009D4FE2"/>
    <w:rsid w:val="009D77C4"/>
    <w:rsid w:val="009E084A"/>
    <w:rsid w:val="009E4E39"/>
    <w:rsid w:val="009F618E"/>
    <w:rsid w:val="009F70AA"/>
    <w:rsid w:val="009F70AB"/>
    <w:rsid w:val="009F7655"/>
    <w:rsid w:val="00A00AB1"/>
    <w:rsid w:val="00A05996"/>
    <w:rsid w:val="00A1198A"/>
    <w:rsid w:val="00A142F1"/>
    <w:rsid w:val="00A15B78"/>
    <w:rsid w:val="00A15DBE"/>
    <w:rsid w:val="00A16D84"/>
    <w:rsid w:val="00A17019"/>
    <w:rsid w:val="00A2308F"/>
    <w:rsid w:val="00A27699"/>
    <w:rsid w:val="00A31C1A"/>
    <w:rsid w:val="00A34A17"/>
    <w:rsid w:val="00A40335"/>
    <w:rsid w:val="00A451EE"/>
    <w:rsid w:val="00A45E0B"/>
    <w:rsid w:val="00A50954"/>
    <w:rsid w:val="00A5123B"/>
    <w:rsid w:val="00A53A97"/>
    <w:rsid w:val="00A53D8D"/>
    <w:rsid w:val="00A54B50"/>
    <w:rsid w:val="00A54E59"/>
    <w:rsid w:val="00A6176A"/>
    <w:rsid w:val="00A6246D"/>
    <w:rsid w:val="00A66583"/>
    <w:rsid w:val="00A72DA9"/>
    <w:rsid w:val="00A736C8"/>
    <w:rsid w:val="00A740F4"/>
    <w:rsid w:val="00A759CC"/>
    <w:rsid w:val="00A868AF"/>
    <w:rsid w:val="00A91B06"/>
    <w:rsid w:val="00A924A7"/>
    <w:rsid w:val="00A9386D"/>
    <w:rsid w:val="00A94745"/>
    <w:rsid w:val="00AA45C9"/>
    <w:rsid w:val="00AA5BDD"/>
    <w:rsid w:val="00AB0C5E"/>
    <w:rsid w:val="00AB5B90"/>
    <w:rsid w:val="00AC014B"/>
    <w:rsid w:val="00AC27D5"/>
    <w:rsid w:val="00AC7DE9"/>
    <w:rsid w:val="00AD3D49"/>
    <w:rsid w:val="00AD5342"/>
    <w:rsid w:val="00AE1CB9"/>
    <w:rsid w:val="00AE3577"/>
    <w:rsid w:val="00AE4A95"/>
    <w:rsid w:val="00AE74C3"/>
    <w:rsid w:val="00AF36FF"/>
    <w:rsid w:val="00AF3BF4"/>
    <w:rsid w:val="00AF4487"/>
    <w:rsid w:val="00AF4CAD"/>
    <w:rsid w:val="00AF68F3"/>
    <w:rsid w:val="00B01BF8"/>
    <w:rsid w:val="00B03159"/>
    <w:rsid w:val="00B07E78"/>
    <w:rsid w:val="00B13931"/>
    <w:rsid w:val="00B202A2"/>
    <w:rsid w:val="00B20977"/>
    <w:rsid w:val="00B21FF2"/>
    <w:rsid w:val="00B22610"/>
    <w:rsid w:val="00B23211"/>
    <w:rsid w:val="00B2360E"/>
    <w:rsid w:val="00B23A3B"/>
    <w:rsid w:val="00B244B4"/>
    <w:rsid w:val="00B248D3"/>
    <w:rsid w:val="00B255EA"/>
    <w:rsid w:val="00B32697"/>
    <w:rsid w:val="00B3305D"/>
    <w:rsid w:val="00B433BE"/>
    <w:rsid w:val="00B55BB7"/>
    <w:rsid w:val="00B56BEF"/>
    <w:rsid w:val="00B57333"/>
    <w:rsid w:val="00B6057E"/>
    <w:rsid w:val="00B6339D"/>
    <w:rsid w:val="00B67C5D"/>
    <w:rsid w:val="00B77B96"/>
    <w:rsid w:val="00B81994"/>
    <w:rsid w:val="00B84D12"/>
    <w:rsid w:val="00B875B4"/>
    <w:rsid w:val="00B878E7"/>
    <w:rsid w:val="00B92692"/>
    <w:rsid w:val="00B9695E"/>
    <w:rsid w:val="00BB10DA"/>
    <w:rsid w:val="00BB7DFA"/>
    <w:rsid w:val="00BC1C8A"/>
    <w:rsid w:val="00BC3164"/>
    <w:rsid w:val="00BC6BD9"/>
    <w:rsid w:val="00BC6F8F"/>
    <w:rsid w:val="00BD5333"/>
    <w:rsid w:val="00BD7275"/>
    <w:rsid w:val="00BD7AB5"/>
    <w:rsid w:val="00BE3F0A"/>
    <w:rsid w:val="00BF00E2"/>
    <w:rsid w:val="00BF7D8B"/>
    <w:rsid w:val="00C009E5"/>
    <w:rsid w:val="00C01548"/>
    <w:rsid w:val="00C05EE8"/>
    <w:rsid w:val="00C145F7"/>
    <w:rsid w:val="00C149E3"/>
    <w:rsid w:val="00C25B05"/>
    <w:rsid w:val="00C3597B"/>
    <w:rsid w:val="00C36832"/>
    <w:rsid w:val="00C44AC2"/>
    <w:rsid w:val="00C50829"/>
    <w:rsid w:val="00C50BAE"/>
    <w:rsid w:val="00C53468"/>
    <w:rsid w:val="00C53B2C"/>
    <w:rsid w:val="00C54822"/>
    <w:rsid w:val="00C55248"/>
    <w:rsid w:val="00C55A65"/>
    <w:rsid w:val="00C61F5B"/>
    <w:rsid w:val="00C66E37"/>
    <w:rsid w:val="00C6720F"/>
    <w:rsid w:val="00C67717"/>
    <w:rsid w:val="00C71F56"/>
    <w:rsid w:val="00C740C7"/>
    <w:rsid w:val="00C74B3D"/>
    <w:rsid w:val="00C762DA"/>
    <w:rsid w:val="00C76808"/>
    <w:rsid w:val="00C822F5"/>
    <w:rsid w:val="00C82A1F"/>
    <w:rsid w:val="00C82ECC"/>
    <w:rsid w:val="00C91FE1"/>
    <w:rsid w:val="00C92A3A"/>
    <w:rsid w:val="00C94A6C"/>
    <w:rsid w:val="00C95BB3"/>
    <w:rsid w:val="00C96E5C"/>
    <w:rsid w:val="00C973D6"/>
    <w:rsid w:val="00CA19DE"/>
    <w:rsid w:val="00CA2933"/>
    <w:rsid w:val="00CA5763"/>
    <w:rsid w:val="00CA6E40"/>
    <w:rsid w:val="00CB237E"/>
    <w:rsid w:val="00CB27BF"/>
    <w:rsid w:val="00CC09A3"/>
    <w:rsid w:val="00CC0DCF"/>
    <w:rsid w:val="00CC0EFF"/>
    <w:rsid w:val="00CC1B31"/>
    <w:rsid w:val="00CC5775"/>
    <w:rsid w:val="00CC7138"/>
    <w:rsid w:val="00CC7D14"/>
    <w:rsid w:val="00CD28A4"/>
    <w:rsid w:val="00CD2FFE"/>
    <w:rsid w:val="00CD3456"/>
    <w:rsid w:val="00CE1E4A"/>
    <w:rsid w:val="00CF08D1"/>
    <w:rsid w:val="00CF66C4"/>
    <w:rsid w:val="00D0031D"/>
    <w:rsid w:val="00D01942"/>
    <w:rsid w:val="00D01A50"/>
    <w:rsid w:val="00D11A49"/>
    <w:rsid w:val="00D12024"/>
    <w:rsid w:val="00D128AF"/>
    <w:rsid w:val="00D17BA2"/>
    <w:rsid w:val="00D23C36"/>
    <w:rsid w:val="00D25492"/>
    <w:rsid w:val="00D2627D"/>
    <w:rsid w:val="00D32724"/>
    <w:rsid w:val="00D340BA"/>
    <w:rsid w:val="00D375A4"/>
    <w:rsid w:val="00D378B1"/>
    <w:rsid w:val="00D43C1A"/>
    <w:rsid w:val="00D46FA3"/>
    <w:rsid w:val="00D5524C"/>
    <w:rsid w:val="00D65353"/>
    <w:rsid w:val="00D658F7"/>
    <w:rsid w:val="00D70ED0"/>
    <w:rsid w:val="00D836DB"/>
    <w:rsid w:val="00D91853"/>
    <w:rsid w:val="00D941D6"/>
    <w:rsid w:val="00D9562F"/>
    <w:rsid w:val="00D9575D"/>
    <w:rsid w:val="00DA0A7B"/>
    <w:rsid w:val="00DA5DBC"/>
    <w:rsid w:val="00DB0BF2"/>
    <w:rsid w:val="00DB1397"/>
    <w:rsid w:val="00DB678D"/>
    <w:rsid w:val="00DC0687"/>
    <w:rsid w:val="00DD35DF"/>
    <w:rsid w:val="00DD563C"/>
    <w:rsid w:val="00DD5F15"/>
    <w:rsid w:val="00DE0717"/>
    <w:rsid w:val="00DE6C5E"/>
    <w:rsid w:val="00DF0BFC"/>
    <w:rsid w:val="00DF4C60"/>
    <w:rsid w:val="00DF7632"/>
    <w:rsid w:val="00E00C70"/>
    <w:rsid w:val="00E02211"/>
    <w:rsid w:val="00E03A14"/>
    <w:rsid w:val="00E071FD"/>
    <w:rsid w:val="00E103D5"/>
    <w:rsid w:val="00E136BA"/>
    <w:rsid w:val="00E15099"/>
    <w:rsid w:val="00E15326"/>
    <w:rsid w:val="00E157E3"/>
    <w:rsid w:val="00E23E64"/>
    <w:rsid w:val="00E263B0"/>
    <w:rsid w:val="00E26EDF"/>
    <w:rsid w:val="00E3120F"/>
    <w:rsid w:val="00E315D9"/>
    <w:rsid w:val="00E344DE"/>
    <w:rsid w:val="00E378D5"/>
    <w:rsid w:val="00E41AF2"/>
    <w:rsid w:val="00E444E6"/>
    <w:rsid w:val="00E44783"/>
    <w:rsid w:val="00E5043D"/>
    <w:rsid w:val="00E5177B"/>
    <w:rsid w:val="00E53207"/>
    <w:rsid w:val="00E56C55"/>
    <w:rsid w:val="00E63547"/>
    <w:rsid w:val="00E63FF0"/>
    <w:rsid w:val="00E649BF"/>
    <w:rsid w:val="00E7054F"/>
    <w:rsid w:val="00E708D2"/>
    <w:rsid w:val="00E774F4"/>
    <w:rsid w:val="00E83D7B"/>
    <w:rsid w:val="00E8467B"/>
    <w:rsid w:val="00E85520"/>
    <w:rsid w:val="00E86D42"/>
    <w:rsid w:val="00E86E2B"/>
    <w:rsid w:val="00E93583"/>
    <w:rsid w:val="00E94610"/>
    <w:rsid w:val="00EA19D1"/>
    <w:rsid w:val="00EA2C10"/>
    <w:rsid w:val="00EA4E92"/>
    <w:rsid w:val="00EA64AE"/>
    <w:rsid w:val="00EB640F"/>
    <w:rsid w:val="00EB71E5"/>
    <w:rsid w:val="00EB7922"/>
    <w:rsid w:val="00EC17F8"/>
    <w:rsid w:val="00EC1F2B"/>
    <w:rsid w:val="00EC3074"/>
    <w:rsid w:val="00EC593F"/>
    <w:rsid w:val="00ED4F64"/>
    <w:rsid w:val="00EE0F04"/>
    <w:rsid w:val="00EE743E"/>
    <w:rsid w:val="00EE7FF0"/>
    <w:rsid w:val="00EF3095"/>
    <w:rsid w:val="00EF396F"/>
    <w:rsid w:val="00EF7194"/>
    <w:rsid w:val="00F01552"/>
    <w:rsid w:val="00F14918"/>
    <w:rsid w:val="00F20E65"/>
    <w:rsid w:val="00F21C19"/>
    <w:rsid w:val="00F22906"/>
    <w:rsid w:val="00F251D3"/>
    <w:rsid w:val="00F43D5D"/>
    <w:rsid w:val="00F55169"/>
    <w:rsid w:val="00F5594D"/>
    <w:rsid w:val="00F611DF"/>
    <w:rsid w:val="00F62C38"/>
    <w:rsid w:val="00F66CAB"/>
    <w:rsid w:val="00F70D20"/>
    <w:rsid w:val="00F7490B"/>
    <w:rsid w:val="00F760CA"/>
    <w:rsid w:val="00F77279"/>
    <w:rsid w:val="00F82A4A"/>
    <w:rsid w:val="00F848E4"/>
    <w:rsid w:val="00F84C4A"/>
    <w:rsid w:val="00F87151"/>
    <w:rsid w:val="00F87B93"/>
    <w:rsid w:val="00F9027E"/>
    <w:rsid w:val="00F90B4B"/>
    <w:rsid w:val="00F91664"/>
    <w:rsid w:val="00F91B75"/>
    <w:rsid w:val="00F92095"/>
    <w:rsid w:val="00F93001"/>
    <w:rsid w:val="00F972CC"/>
    <w:rsid w:val="00FB166E"/>
    <w:rsid w:val="00FB50AC"/>
    <w:rsid w:val="00FB62C8"/>
    <w:rsid w:val="00FB7685"/>
    <w:rsid w:val="00FC4260"/>
    <w:rsid w:val="00FC444B"/>
    <w:rsid w:val="00FC6413"/>
    <w:rsid w:val="00FD00A1"/>
    <w:rsid w:val="00FD4E9E"/>
    <w:rsid w:val="00FE2465"/>
    <w:rsid w:val="00FE6AFC"/>
    <w:rsid w:val="00FF3EBF"/>
    <w:rsid w:val="00FF423B"/>
    <w:rsid w:val="00FF49DE"/>
    <w:rsid w:val="00FF62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49A2"/>
  <w15:docId w15:val="{5590BFFD-0D57-4160-AE4E-F85C05BC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0E4D"/>
    <w:pPr>
      <w:spacing w:after="180" w:line="274" w:lineRule="auto"/>
    </w:pPr>
    <w:rPr>
      <w:sz w:val="21"/>
    </w:rPr>
  </w:style>
  <w:style w:type="paragraph" w:styleId="Titolo1">
    <w:name w:val="heading 1"/>
    <w:basedOn w:val="Normale"/>
    <w:next w:val="Titolo2"/>
    <w:link w:val="Titolo1Carattere"/>
    <w:uiPriority w:val="9"/>
    <w:qFormat/>
    <w:rsid w:val="007A5702"/>
    <w:pPr>
      <w:keepNext/>
      <w:pageBreakBefore/>
      <w:numPr>
        <w:numId w:val="4"/>
      </w:numPr>
      <w:tabs>
        <w:tab w:val="left" w:pos="851"/>
      </w:tabs>
      <w:spacing w:after="240" w:line="240" w:lineRule="auto"/>
      <w:outlineLvl w:val="0"/>
    </w:pPr>
    <w:rPr>
      <w:rFonts w:ascii="Tahoma" w:hAnsi="Tahoma" w:cs="Tahoma"/>
      <w:b/>
      <w:iCs/>
      <w:color w:val="002060"/>
      <w:sz w:val="28"/>
    </w:rPr>
  </w:style>
  <w:style w:type="paragraph" w:styleId="Titolo2">
    <w:name w:val="heading 2"/>
    <w:basedOn w:val="Titolo1"/>
    <w:next w:val="Normale"/>
    <w:link w:val="Titolo2Carattere"/>
    <w:qFormat/>
    <w:rsid w:val="007A5702"/>
    <w:pPr>
      <w:pageBreakBefore w:val="0"/>
      <w:numPr>
        <w:ilvl w:val="1"/>
      </w:numPr>
      <w:tabs>
        <w:tab w:val="clear" w:pos="851"/>
      </w:tabs>
      <w:spacing w:before="240" w:line="276" w:lineRule="auto"/>
      <w:ind w:left="992" w:hanging="567"/>
      <w:outlineLvl w:val="1"/>
    </w:pPr>
    <w:rPr>
      <w:color w:val="000000" w:themeColor="text1"/>
      <w:sz w:val="22"/>
    </w:rPr>
  </w:style>
  <w:style w:type="paragraph" w:styleId="Titolo3">
    <w:name w:val="heading 3"/>
    <w:basedOn w:val="Normale"/>
    <w:next w:val="Corpoditesto"/>
    <w:link w:val="Titolo3Carattere"/>
    <w:uiPriority w:val="9"/>
    <w:unhideWhenUsed/>
    <w:qFormat/>
    <w:rsid w:val="00457CD5"/>
    <w:pPr>
      <w:numPr>
        <w:ilvl w:val="2"/>
        <w:numId w:val="4"/>
      </w:num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M47">
    <w:name w:val="CM47"/>
    <w:basedOn w:val="Normale"/>
    <w:next w:val="Normale"/>
    <w:uiPriority w:val="99"/>
    <w:rsid w:val="00740E4D"/>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styleId="Paragrafoelenco">
    <w:name w:val="List Paragraph"/>
    <w:basedOn w:val="Normale"/>
    <w:link w:val="ParagrafoelencoCarattere"/>
    <w:uiPriority w:val="34"/>
    <w:qFormat/>
    <w:rsid w:val="00740E4D"/>
    <w:pPr>
      <w:ind w:left="720"/>
      <w:contextualSpacing/>
    </w:pPr>
  </w:style>
  <w:style w:type="paragraph" w:styleId="Testonotaapidipagina">
    <w:name w:val="footnote text"/>
    <w:basedOn w:val="Normale"/>
    <w:link w:val="TestonotaapidipaginaCarattere"/>
    <w:uiPriority w:val="99"/>
    <w:semiHidden/>
    <w:unhideWhenUsed/>
    <w:rsid w:val="0077547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75471"/>
    <w:rPr>
      <w:sz w:val="20"/>
      <w:szCs w:val="20"/>
    </w:rPr>
  </w:style>
  <w:style w:type="character" w:styleId="Rimandonotaapidipagina">
    <w:name w:val="footnote reference"/>
    <w:basedOn w:val="Carpredefinitoparagrafo"/>
    <w:uiPriority w:val="99"/>
    <w:semiHidden/>
    <w:unhideWhenUsed/>
    <w:rsid w:val="00775471"/>
    <w:rPr>
      <w:vertAlign w:val="superscript"/>
    </w:rPr>
  </w:style>
  <w:style w:type="paragraph" w:styleId="Intestazione">
    <w:name w:val="header"/>
    <w:basedOn w:val="Normale"/>
    <w:link w:val="IntestazioneCarattere"/>
    <w:uiPriority w:val="99"/>
    <w:unhideWhenUsed/>
    <w:rsid w:val="00D43C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3C1A"/>
    <w:rPr>
      <w:sz w:val="21"/>
    </w:rPr>
  </w:style>
  <w:style w:type="paragraph" w:styleId="Pidipagina">
    <w:name w:val="footer"/>
    <w:basedOn w:val="Normale"/>
    <w:link w:val="PidipaginaCarattere"/>
    <w:uiPriority w:val="99"/>
    <w:unhideWhenUsed/>
    <w:qFormat/>
    <w:rsid w:val="00D43C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3C1A"/>
    <w:rPr>
      <w:sz w:val="21"/>
    </w:rPr>
  </w:style>
  <w:style w:type="paragraph" w:styleId="Testofumetto">
    <w:name w:val="Balloon Text"/>
    <w:basedOn w:val="Normale"/>
    <w:link w:val="TestofumettoCarattere"/>
    <w:uiPriority w:val="99"/>
    <w:semiHidden/>
    <w:unhideWhenUsed/>
    <w:rsid w:val="00E56C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6C55"/>
    <w:rPr>
      <w:rFonts w:ascii="Tahoma" w:hAnsi="Tahoma" w:cs="Tahoma"/>
      <w:sz w:val="16"/>
      <w:szCs w:val="16"/>
    </w:rPr>
  </w:style>
  <w:style w:type="character" w:customStyle="1" w:styleId="Titolo1Carattere">
    <w:name w:val="Titolo 1 Carattere"/>
    <w:basedOn w:val="Carpredefinitoparagrafo"/>
    <w:link w:val="Titolo1"/>
    <w:uiPriority w:val="9"/>
    <w:rsid w:val="007A5702"/>
    <w:rPr>
      <w:rFonts w:ascii="Tahoma" w:hAnsi="Tahoma" w:cs="Tahoma"/>
      <w:b/>
      <w:iCs/>
      <w:color w:val="002060"/>
      <w:sz w:val="28"/>
    </w:rPr>
  </w:style>
  <w:style w:type="character" w:customStyle="1" w:styleId="Titolo2Carattere">
    <w:name w:val="Titolo 2 Carattere"/>
    <w:basedOn w:val="Carpredefinitoparagrafo"/>
    <w:link w:val="Titolo2"/>
    <w:rsid w:val="007A5702"/>
    <w:rPr>
      <w:rFonts w:ascii="Tahoma" w:hAnsi="Tahoma" w:cs="Tahoma"/>
      <w:b/>
      <w:iCs/>
      <w:color w:val="000000" w:themeColor="text1"/>
    </w:rPr>
  </w:style>
  <w:style w:type="paragraph" w:customStyle="1" w:styleId="Corpoditesto">
    <w:name w:val="Corpo di testo"/>
    <w:basedOn w:val="Paragrafoelenco"/>
    <w:link w:val="CorpoditestoCarattere"/>
    <w:qFormat/>
    <w:rsid w:val="00C145F7"/>
    <w:pPr>
      <w:spacing w:line="360" w:lineRule="auto"/>
      <w:ind w:left="0"/>
      <w:contextualSpacing w:val="0"/>
      <w:jc w:val="both"/>
    </w:pPr>
    <w:rPr>
      <w:sz w:val="26"/>
      <w:szCs w:val="26"/>
    </w:rPr>
  </w:style>
  <w:style w:type="character" w:customStyle="1" w:styleId="Titolo3Carattere">
    <w:name w:val="Titolo 3 Carattere"/>
    <w:basedOn w:val="Carpredefinitoparagrafo"/>
    <w:link w:val="Titolo3"/>
    <w:uiPriority w:val="9"/>
    <w:rsid w:val="00457CD5"/>
    <w:rPr>
      <w:b/>
      <w:i/>
      <w:sz w:val="26"/>
      <w:szCs w:val="26"/>
    </w:rPr>
  </w:style>
  <w:style w:type="character" w:customStyle="1" w:styleId="ParagrafoelencoCarattere">
    <w:name w:val="Paragrafo elenco Carattere"/>
    <w:basedOn w:val="Carpredefinitoparagrafo"/>
    <w:link w:val="Paragrafoelenco"/>
    <w:uiPriority w:val="34"/>
    <w:rsid w:val="00374254"/>
    <w:rPr>
      <w:sz w:val="21"/>
    </w:rPr>
  </w:style>
  <w:style w:type="character" w:customStyle="1" w:styleId="CorpoditestoCarattere">
    <w:name w:val="Corpo di testo Carattere"/>
    <w:basedOn w:val="ParagrafoelencoCarattere"/>
    <w:link w:val="Corpoditesto"/>
    <w:rsid w:val="00C145F7"/>
    <w:rPr>
      <w:sz w:val="26"/>
      <w:szCs w:val="26"/>
    </w:rPr>
  </w:style>
  <w:style w:type="paragraph" w:styleId="Sommario1">
    <w:name w:val="toc 1"/>
    <w:basedOn w:val="Normale"/>
    <w:next w:val="Normale"/>
    <w:autoRedefine/>
    <w:uiPriority w:val="39"/>
    <w:unhideWhenUsed/>
    <w:rsid w:val="00C66E37"/>
    <w:pPr>
      <w:tabs>
        <w:tab w:val="left" w:pos="420"/>
        <w:tab w:val="right" w:leader="dot" w:pos="9402"/>
      </w:tabs>
      <w:spacing w:after="100" w:line="240" w:lineRule="auto"/>
    </w:pPr>
  </w:style>
  <w:style w:type="paragraph" w:styleId="Sommario2">
    <w:name w:val="toc 2"/>
    <w:basedOn w:val="Normale"/>
    <w:next w:val="Normale"/>
    <w:autoRedefine/>
    <w:uiPriority w:val="39"/>
    <w:unhideWhenUsed/>
    <w:rsid w:val="009816ED"/>
    <w:pPr>
      <w:spacing w:after="100"/>
      <w:ind w:left="210"/>
    </w:pPr>
  </w:style>
  <w:style w:type="paragraph" w:styleId="Sommario3">
    <w:name w:val="toc 3"/>
    <w:basedOn w:val="Normale"/>
    <w:next w:val="Normale"/>
    <w:autoRedefine/>
    <w:uiPriority w:val="39"/>
    <w:unhideWhenUsed/>
    <w:rsid w:val="009816ED"/>
    <w:pPr>
      <w:spacing w:after="100"/>
      <w:ind w:left="420"/>
    </w:pPr>
  </w:style>
  <w:style w:type="character" w:styleId="Collegamentoipertestuale">
    <w:name w:val="Hyperlink"/>
    <w:basedOn w:val="Carpredefinitoparagrafo"/>
    <w:uiPriority w:val="99"/>
    <w:unhideWhenUsed/>
    <w:rsid w:val="009816ED"/>
    <w:rPr>
      <w:color w:val="0000FF" w:themeColor="hyperlink"/>
      <w:u w:val="single"/>
    </w:rPr>
  </w:style>
  <w:style w:type="character" w:styleId="Rimandocommento">
    <w:name w:val="annotation reference"/>
    <w:basedOn w:val="Carpredefinitoparagrafo"/>
    <w:uiPriority w:val="99"/>
    <w:semiHidden/>
    <w:unhideWhenUsed/>
    <w:rsid w:val="009275C3"/>
    <w:rPr>
      <w:sz w:val="16"/>
      <w:szCs w:val="16"/>
    </w:rPr>
  </w:style>
  <w:style w:type="paragraph" w:styleId="Testocommento">
    <w:name w:val="annotation text"/>
    <w:basedOn w:val="Normale"/>
    <w:link w:val="TestocommentoCarattere"/>
    <w:uiPriority w:val="99"/>
    <w:semiHidden/>
    <w:unhideWhenUsed/>
    <w:rsid w:val="009275C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275C3"/>
    <w:rPr>
      <w:sz w:val="20"/>
      <w:szCs w:val="20"/>
    </w:rPr>
  </w:style>
  <w:style w:type="paragraph" w:styleId="Soggettocommento">
    <w:name w:val="annotation subject"/>
    <w:basedOn w:val="Testocommento"/>
    <w:next w:val="Testocommento"/>
    <w:link w:val="SoggettocommentoCarattere"/>
    <w:uiPriority w:val="99"/>
    <w:semiHidden/>
    <w:unhideWhenUsed/>
    <w:rsid w:val="0097403E"/>
    <w:rPr>
      <w:b/>
      <w:bCs/>
    </w:rPr>
  </w:style>
  <w:style w:type="character" w:customStyle="1" w:styleId="SoggettocommentoCarattere">
    <w:name w:val="Soggetto commento Carattere"/>
    <w:basedOn w:val="TestocommentoCarattere"/>
    <w:link w:val="Soggettocommento"/>
    <w:uiPriority w:val="99"/>
    <w:semiHidden/>
    <w:rsid w:val="0097403E"/>
    <w:rPr>
      <w:b/>
      <w:bCs/>
      <w:sz w:val="20"/>
      <w:szCs w:val="20"/>
    </w:rPr>
  </w:style>
  <w:style w:type="paragraph" w:styleId="Didascalia">
    <w:name w:val="caption"/>
    <w:basedOn w:val="Normale"/>
    <w:next w:val="Normale"/>
    <w:uiPriority w:val="35"/>
    <w:unhideWhenUsed/>
    <w:qFormat/>
    <w:rsid w:val="00D375A4"/>
    <w:pPr>
      <w:spacing w:after="200" w:line="240" w:lineRule="auto"/>
    </w:pPr>
    <w:rPr>
      <w:b/>
      <w:bCs/>
      <w:color w:val="4F81BD" w:themeColor="accent1"/>
      <w:sz w:val="18"/>
      <w:szCs w:val="18"/>
    </w:rPr>
  </w:style>
  <w:style w:type="paragraph" w:customStyle="1" w:styleId="Default">
    <w:name w:val="Default"/>
    <w:rsid w:val="00FB62C8"/>
    <w:pPr>
      <w:autoSpaceDE w:val="0"/>
      <w:autoSpaceDN w:val="0"/>
      <w:adjustRightInd w:val="0"/>
      <w:spacing w:after="0" w:line="240" w:lineRule="auto"/>
    </w:pPr>
    <w:rPr>
      <w:rFonts w:ascii="Times New Roman" w:hAnsi="Times New Roman" w:cs="Times New Roman"/>
      <w:color w:val="000000"/>
      <w:sz w:val="24"/>
      <w:szCs w:val="24"/>
    </w:rPr>
  </w:style>
  <w:style w:type="paragraph" w:styleId="Titolosommario">
    <w:name w:val="TOC Heading"/>
    <w:basedOn w:val="Titolo1"/>
    <w:next w:val="Normale"/>
    <w:uiPriority w:val="39"/>
    <w:unhideWhenUsed/>
    <w:qFormat/>
    <w:rsid w:val="00384BFB"/>
    <w:pPr>
      <w:keepLines/>
      <w:pageBreakBefore w:val="0"/>
      <w:numPr>
        <w:numId w:val="0"/>
      </w:numPr>
      <w:tabs>
        <w:tab w:val="clear" w:pos="851"/>
      </w:tabs>
      <w:spacing w:before="240" w:after="0" w:line="259" w:lineRule="auto"/>
      <w:outlineLvl w:val="9"/>
    </w:pPr>
    <w:rPr>
      <w:rFonts w:asciiTheme="majorHAnsi" w:eastAsiaTheme="majorEastAsia" w:hAnsiTheme="majorHAnsi" w:cstheme="majorBidi"/>
      <w:b w:val="0"/>
      <w:iCs w:val="0"/>
      <w:color w:val="365F91" w:themeColor="accent1" w:themeShade="BF"/>
      <w:sz w:val="32"/>
      <w:szCs w:val="32"/>
      <w:lang w:val="en-US"/>
    </w:rPr>
  </w:style>
  <w:style w:type="character" w:customStyle="1" w:styleId="UnresolvedMention1">
    <w:name w:val="Unresolved Mention1"/>
    <w:basedOn w:val="Carpredefinitoparagrafo"/>
    <w:uiPriority w:val="99"/>
    <w:semiHidden/>
    <w:unhideWhenUsed/>
    <w:rsid w:val="00A868AF"/>
    <w:rPr>
      <w:color w:val="808080"/>
      <w:shd w:val="clear" w:color="auto" w:fill="E6E6E6"/>
    </w:rPr>
  </w:style>
  <w:style w:type="character" w:styleId="Enfasigrassetto">
    <w:name w:val="Strong"/>
    <w:basedOn w:val="Carpredefinitoparagrafo"/>
    <w:uiPriority w:val="22"/>
    <w:qFormat/>
    <w:rsid w:val="00B32697"/>
    <w:rPr>
      <w:b/>
      <w:bCs/>
    </w:rPr>
  </w:style>
  <w:style w:type="paragraph" w:customStyle="1" w:styleId="StyleCN">
    <w:name w:val="Style CN"/>
    <w:basedOn w:val="Titolo1"/>
    <w:link w:val="StyleCNChar"/>
    <w:qFormat/>
    <w:rsid w:val="00DD35DF"/>
    <w:rPr>
      <w:rFonts w:ascii="Calibri Light" w:hAnsi="Calibri Light"/>
      <w:sz w:val="32"/>
    </w:rPr>
  </w:style>
  <w:style w:type="paragraph" w:customStyle="1" w:styleId="Style1CN">
    <w:name w:val="Style1 CN"/>
    <w:basedOn w:val="Titolo2"/>
    <w:link w:val="Style1CNChar"/>
    <w:qFormat/>
    <w:rsid w:val="006D1316"/>
    <w:pPr>
      <w:ind w:left="1004" w:hanging="720"/>
    </w:pPr>
    <w:rPr>
      <w:rFonts w:ascii="Calibri Light" w:hAnsi="Calibri Light"/>
      <w:color w:val="E36C0A" w:themeColor="accent6" w:themeShade="BF"/>
      <w:sz w:val="28"/>
    </w:rPr>
  </w:style>
  <w:style w:type="character" w:customStyle="1" w:styleId="StyleCNChar">
    <w:name w:val="Style CN Char"/>
    <w:basedOn w:val="Titolo1Carattere"/>
    <w:link w:val="StyleCN"/>
    <w:rsid w:val="00DD35DF"/>
    <w:rPr>
      <w:rFonts w:ascii="Calibri Light" w:hAnsi="Calibri Light" w:cs="Tahoma"/>
      <w:b/>
      <w:iCs/>
      <w:color w:val="002060"/>
      <w:sz w:val="32"/>
    </w:rPr>
  </w:style>
  <w:style w:type="paragraph" w:customStyle="1" w:styleId="Style1">
    <w:name w:val="Style1"/>
    <w:basedOn w:val="Style1CN"/>
    <w:link w:val="Style1Char"/>
    <w:qFormat/>
    <w:rsid w:val="006D1316"/>
    <w:rPr>
      <w:sz w:val="24"/>
    </w:rPr>
  </w:style>
  <w:style w:type="character" w:customStyle="1" w:styleId="Style1CNChar">
    <w:name w:val="Style1 CN Char"/>
    <w:basedOn w:val="Titolo2Carattere"/>
    <w:link w:val="Style1CN"/>
    <w:rsid w:val="006D1316"/>
    <w:rPr>
      <w:rFonts w:ascii="Calibri Light" w:hAnsi="Calibri Light" w:cs="Tahoma"/>
      <w:b/>
      <w:iCs/>
      <w:color w:val="E36C0A" w:themeColor="accent6" w:themeShade="BF"/>
      <w:sz w:val="28"/>
    </w:rPr>
  </w:style>
  <w:style w:type="paragraph" w:customStyle="1" w:styleId="Style2">
    <w:name w:val="Style2"/>
    <w:basedOn w:val="StyleCN"/>
    <w:link w:val="Style2Char"/>
    <w:qFormat/>
    <w:rsid w:val="008310BA"/>
    <w:rPr>
      <w:sz w:val="30"/>
    </w:rPr>
  </w:style>
  <w:style w:type="character" w:customStyle="1" w:styleId="Style1Char">
    <w:name w:val="Style1 Char"/>
    <w:basedOn w:val="Style1CNChar"/>
    <w:link w:val="Style1"/>
    <w:rsid w:val="006D1316"/>
    <w:rPr>
      <w:rFonts w:ascii="Calibri Light" w:hAnsi="Calibri Light" w:cs="Tahoma"/>
      <w:b/>
      <w:iCs/>
      <w:color w:val="E36C0A" w:themeColor="accent6" w:themeShade="BF"/>
      <w:sz w:val="24"/>
    </w:rPr>
  </w:style>
  <w:style w:type="character" w:customStyle="1" w:styleId="Style2Char">
    <w:name w:val="Style2 Char"/>
    <w:basedOn w:val="StyleCNChar"/>
    <w:link w:val="Style2"/>
    <w:rsid w:val="008310BA"/>
    <w:rPr>
      <w:rFonts w:ascii="Calibri Light" w:hAnsi="Calibri Light" w:cs="Tahoma"/>
      <w:b/>
      <w:iCs/>
      <w:color w:val="002060"/>
      <w:sz w:val="30"/>
    </w:rPr>
  </w:style>
  <w:style w:type="table" w:customStyle="1" w:styleId="Grigliatabella2">
    <w:name w:val="Griglia tabella2"/>
    <w:basedOn w:val="Tabellanormale"/>
    <w:uiPriority w:val="39"/>
    <w:rsid w:val="000C6C9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653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Carpredefinitoparagrafo"/>
    <w:uiPriority w:val="99"/>
    <w:semiHidden/>
    <w:unhideWhenUsed/>
    <w:rsid w:val="00655C34"/>
    <w:rPr>
      <w:color w:val="808080"/>
      <w:shd w:val="clear" w:color="auto" w:fill="E6E6E6"/>
    </w:rPr>
  </w:style>
  <w:style w:type="table" w:customStyle="1" w:styleId="TableGrid1">
    <w:name w:val="Table Grid1"/>
    <w:basedOn w:val="Tabellanormale"/>
    <w:next w:val="Grigliatabella"/>
    <w:uiPriority w:val="39"/>
    <w:rsid w:val="003F1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ellanormale"/>
    <w:next w:val="GridTable4-Accent52"/>
    <w:uiPriority w:val="49"/>
    <w:rsid w:val="003F1924"/>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ellanormale"/>
    <w:uiPriority w:val="49"/>
    <w:rsid w:val="003F192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Testosegnaposto">
    <w:name w:val="Placeholder Text"/>
    <w:basedOn w:val="Carpredefinitoparagrafo"/>
    <w:uiPriority w:val="99"/>
    <w:semiHidden/>
    <w:rsid w:val="00E86E2B"/>
    <w:rPr>
      <w:color w:val="808080"/>
    </w:rPr>
  </w:style>
  <w:style w:type="character" w:customStyle="1" w:styleId="Heading2NotBold">
    <w:name w:val="Heading #2 + Not Bold"/>
    <w:rsid w:val="00B248D3"/>
    <w:rPr>
      <w:rFonts w:ascii="Bookman Old Style" w:eastAsia="Bookman Old Style" w:hAnsi="Bookman Old Style" w:cs="Bookman Old Style"/>
      <w:b/>
      <w:bCs/>
      <w:i w:val="0"/>
      <w:iCs w:val="0"/>
      <w:smallCaps w:val="0"/>
      <w:strike w:val="0"/>
      <w:spacing w:val="0"/>
      <w:sz w:val="20"/>
      <w:szCs w:val="20"/>
    </w:rPr>
  </w:style>
  <w:style w:type="paragraph" w:styleId="NormaleWeb">
    <w:name w:val="Normal (Web)"/>
    <w:basedOn w:val="Normale"/>
    <w:uiPriority w:val="99"/>
    <w:semiHidden/>
    <w:unhideWhenUsed/>
    <w:rsid w:val="00EC593F"/>
    <w:pPr>
      <w:spacing w:before="100" w:beforeAutospacing="1" w:after="100" w:afterAutospacing="1" w:line="240" w:lineRule="auto"/>
    </w:pPr>
    <w:rPr>
      <w:rFonts w:ascii="Times New Roman" w:eastAsiaTheme="minorEastAsia"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2232">
      <w:bodyDiv w:val="1"/>
      <w:marLeft w:val="0"/>
      <w:marRight w:val="0"/>
      <w:marTop w:val="0"/>
      <w:marBottom w:val="0"/>
      <w:divBdr>
        <w:top w:val="none" w:sz="0" w:space="0" w:color="auto"/>
        <w:left w:val="none" w:sz="0" w:space="0" w:color="auto"/>
        <w:bottom w:val="none" w:sz="0" w:space="0" w:color="auto"/>
        <w:right w:val="none" w:sz="0" w:space="0" w:color="auto"/>
      </w:divBdr>
    </w:div>
    <w:div w:id="216941045">
      <w:bodyDiv w:val="1"/>
      <w:marLeft w:val="0"/>
      <w:marRight w:val="0"/>
      <w:marTop w:val="0"/>
      <w:marBottom w:val="0"/>
      <w:divBdr>
        <w:top w:val="none" w:sz="0" w:space="0" w:color="auto"/>
        <w:left w:val="none" w:sz="0" w:space="0" w:color="auto"/>
        <w:bottom w:val="none" w:sz="0" w:space="0" w:color="auto"/>
        <w:right w:val="none" w:sz="0" w:space="0" w:color="auto"/>
      </w:divBdr>
    </w:div>
    <w:div w:id="255983903">
      <w:bodyDiv w:val="1"/>
      <w:marLeft w:val="0"/>
      <w:marRight w:val="0"/>
      <w:marTop w:val="0"/>
      <w:marBottom w:val="0"/>
      <w:divBdr>
        <w:top w:val="none" w:sz="0" w:space="0" w:color="auto"/>
        <w:left w:val="none" w:sz="0" w:space="0" w:color="auto"/>
        <w:bottom w:val="none" w:sz="0" w:space="0" w:color="auto"/>
        <w:right w:val="none" w:sz="0" w:space="0" w:color="auto"/>
      </w:divBdr>
    </w:div>
    <w:div w:id="291595929">
      <w:bodyDiv w:val="1"/>
      <w:marLeft w:val="0"/>
      <w:marRight w:val="0"/>
      <w:marTop w:val="0"/>
      <w:marBottom w:val="0"/>
      <w:divBdr>
        <w:top w:val="none" w:sz="0" w:space="0" w:color="auto"/>
        <w:left w:val="none" w:sz="0" w:space="0" w:color="auto"/>
        <w:bottom w:val="none" w:sz="0" w:space="0" w:color="auto"/>
        <w:right w:val="none" w:sz="0" w:space="0" w:color="auto"/>
      </w:divBdr>
    </w:div>
    <w:div w:id="328220715">
      <w:bodyDiv w:val="1"/>
      <w:marLeft w:val="0"/>
      <w:marRight w:val="0"/>
      <w:marTop w:val="0"/>
      <w:marBottom w:val="0"/>
      <w:divBdr>
        <w:top w:val="none" w:sz="0" w:space="0" w:color="auto"/>
        <w:left w:val="none" w:sz="0" w:space="0" w:color="auto"/>
        <w:bottom w:val="none" w:sz="0" w:space="0" w:color="auto"/>
        <w:right w:val="none" w:sz="0" w:space="0" w:color="auto"/>
      </w:divBdr>
    </w:div>
    <w:div w:id="415175654">
      <w:bodyDiv w:val="1"/>
      <w:marLeft w:val="0"/>
      <w:marRight w:val="0"/>
      <w:marTop w:val="0"/>
      <w:marBottom w:val="0"/>
      <w:divBdr>
        <w:top w:val="none" w:sz="0" w:space="0" w:color="auto"/>
        <w:left w:val="none" w:sz="0" w:space="0" w:color="auto"/>
        <w:bottom w:val="none" w:sz="0" w:space="0" w:color="auto"/>
        <w:right w:val="none" w:sz="0" w:space="0" w:color="auto"/>
      </w:divBdr>
    </w:div>
    <w:div w:id="437137635">
      <w:bodyDiv w:val="1"/>
      <w:marLeft w:val="0"/>
      <w:marRight w:val="0"/>
      <w:marTop w:val="0"/>
      <w:marBottom w:val="0"/>
      <w:divBdr>
        <w:top w:val="none" w:sz="0" w:space="0" w:color="auto"/>
        <w:left w:val="none" w:sz="0" w:space="0" w:color="auto"/>
        <w:bottom w:val="none" w:sz="0" w:space="0" w:color="auto"/>
        <w:right w:val="none" w:sz="0" w:space="0" w:color="auto"/>
      </w:divBdr>
    </w:div>
    <w:div w:id="453327512">
      <w:bodyDiv w:val="1"/>
      <w:marLeft w:val="0"/>
      <w:marRight w:val="0"/>
      <w:marTop w:val="0"/>
      <w:marBottom w:val="0"/>
      <w:divBdr>
        <w:top w:val="none" w:sz="0" w:space="0" w:color="auto"/>
        <w:left w:val="none" w:sz="0" w:space="0" w:color="auto"/>
        <w:bottom w:val="none" w:sz="0" w:space="0" w:color="auto"/>
        <w:right w:val="none" w:sz="0" w:space="0" w:color="auto"/>
      </w:divBdr>
    </w:div>
    <w:div w:id="631330114">
      <w:bodyDiv w:val="1"/>
      <w:marLeft w:val="0"/>
      <w:marRight w:val="0"/>
      <w:marTop w:val="0"/>
      <w:marBottom w:val="0"/>
      <w:divBdr>
        <w:top w:val="none" w:sz="0" w:space="0" w:color="auto"/>
        <w:left w:val="none" w:sz="0" w:space="0" w:color="auto"/>
        <w:bottom w:val="none" w:sz="0" w:space="0" w:color="auto"/>
        <w:right w:val="none" w:sz="0" w:space="0" w:color="auto"/>
      </w:divBdr>
    </w:div>
    <w:div w:id="1078675947">
      <w:bodyDiv w:val="1"/>
      <w:marLeft w:val="0"/>
      <w:marRight w:val="0"/>
      <w:marTop w:val="0"/>
      <w:marBottom w:val="0"/>
      <w:divBdr>
        <w:top w:val="none" w:sz="0" w:space="0" w:color="auto"/>
        <w:left w:val="none" w:sz="0" w:space="0" w:color="auto"/>
        <w:bottom w:val="none" w:sz="0" w:space="0" w:color="auto"/>
        <w:right w:val="none" w:sz="0" w:space="0" w:color="auto"/>
      </w:divBdr>
    </w:div>
    <w:div w:id="1235355936">
      <w:bodyDiv w:val="1"/>
      <w:marLeft w:val="0"/>
      <w:marRight w:val="0"/>
      <w:marTop w:val="0"/>
      <w:marBottom w:val="0"/>
      <w:divBdr>
        <w:top w:val="none" w:sz="0" w:space="0" w:color="auto"/>
        <w:left w:val="none" w:sz="0" w:space="0" w:color="auto"/>
        <w:bottom w:val="none" w:sz="0" w:space="0" w:color="auto"/>
        <w:right w:val="none" w:sz="0" w:space="0" w:color="auto"/>
      </w:divBdr>
    </w:div>
    <w:div w:id="1244222430">
      <w:bodyDiv w:val="1"/>
      <w:marLeft w:val="0"/>
      <w:marRight w:val="0"/>
      <w:marTop w:val="0"/>
      <w:marBottom w:val="0"/>
      <w:divBdr>
        <w:top w:val="none" w:sz="0" w:space="0" w:color="auto"/>
        <w:left w:val="none" w:sz="0" w:space="0" w:color="auto"/>
        <w:bottom w:val="none" w:sz="0" w:space="0" w:color="auto"/>
        <w:right w:val="none" w:sz="0" w:space="0" w:color="auto"/>
      </w:divBdr>
    </w:div>
    <w:div w:id="1279293236">
      <w:bodyDiv w:val="1"/>
      <w:marLeft w:val="0"/>
      <w:marRight w:val="0"/>
      <w:marTop w:val="0"/>
      <w:marBottom w:val="0"/>
      <w:divBdr>
        <w:top w:val="none" w:sz="0" w:space="0" w:color="auto"/>
        <w:left w:val="none" w:sz="0" w:space="0" w:color="auto"/>
        <w:bottom w:val="none" w:sz="0" w:space="0" w:color="auto"/>
        <w:right w:val="none" w:sz="0" w:space="0" w:color="auto"/>
      </w:divBdr>
    </w:div>
    <w:div w:id="1287546282">
      <w:bodyDiv w:val="1"/>
      <w:marLeft w:val="0"/>
      <w:marRight w:val="0"/>
      <w:marTop w:val="0"/>
      <w:marBottom w:val="0"/>
      <w:divBdr>
        <w:top w:val="none" w:sz="0" w:space="0" w:color="auto"/>
        <w:left w:val="none" w:sz="0" w:space="0" w:color="auto"/>
        <w:bottom w:val="none" w:sz="0" w:space="0" w:color="auto"/>
        <w:right w:val="none" w:sz="0" w:space="0" w:color="auto"/>
      </w:divBdr>
    </w:div>
    <w:div w:id="1353143927">
      <w:bodyDiv w:val="1"/>
      <w:marLeft w:val="0"/>
      <w:marRight w:val="0"/>
      <w:marTop w:val="0"/>
      <w:marBottom w:val="0"/>
      <w:divBdr>
        <w:top w:val="none" w:sz="0" w:space="0" w:color="auto"/>
        <w:left w:val="none" w:sz="0" w:space="0" w:color="auto"/>
        <w:bottom w:val="none" w:sz="0" w:space="0" w:color="auto"/>
        <w:right w:val="none" w:sz="0" w:space="0" w:color="auto"/>
      </w:divBdr>
    </w:div>
    <w:div w:id="1379745312">
      <w:bodyDiv w:val="1"/>
      <w:marLeft w:val="0"/>
      <w:marRight w:val="0"/>
      <w:marTop w:val="0"/>
      <w:marBottom w:val="0"/>
      <w:divBdr>
        <w:top w:val="none" w:sz="0" w:space="0" w:color="auto"/>
        <w:left w:val="none" w:sz="0" w:space="0" w:color="auto"/>
        <w:bottom w:val="none" w:sz="0" w:space="0" w:color="auto"/>
        <w:right w:val="none" w:sz="0" w:space="0" w:color="auto"/>
      </w:divBdr>
    </w:div>
    <w:div w:id="1411462914">
      <w:bodyDiv w:val="1"/>
      <w:marLeft w:val="0"/>
      <w:marRight w:val="0"/>
      <w:marTop w:val="0"/>
      <w:marBottom w:val="0"/>
      <w:divBdr>
        <w:top w:val="none" w:sz="0" w:space="0" w:color="auto"/>
        <w:left w:val="none" w:sz="0" w:space="0" w:color="auto"/>
        <w:bottom w:val="none" w:sz="0" w:space="0" w:color="auto"/>
        <w:right w:val="none" w:sz="0" w:space="0" w:color="auto"/>
      </w:divBdr>
    </w:div>
    <w:div w:id="1489856548">
      <w:bodyDiv w:val="1"/>
      <w:marLeft w:val="0"/>
      <w:marRight w:val="0"/>
      <w:marTop w:val="0"/>
      <w:marBottom w:val="0"/>
      <w:divBdr>
        <w:top w:val="none" w:sz="0" w:space="0" w:color="auto"/>
        <w:left w:val="none" w:sz="0" w:space="0" w:color="auto"/>
        <w:bottom w:val="none" w:sz="0" w:space="0" w:color="auto"/>
        <w:right w:val="none" w:sz="0" w:space="0" w:color="auto"/>
      </w:divBdr>
    </w:div>
    <w:div w:id="1532840613">
      <w:bodyDiv w:val="1"/>
      <w:marLeft w:val="0"/>
      <w:marRight w:val="0"/>
      <w:marTop w:val="0"/>
      <w:marBottom w:val="0"/>
      <w:divBdr>
        <w:top w:val="none" w:sz="0" w:space="0" w:color="auto"/>
        <w:left w:val="none" w:sz="0" w:space="0" w:color="auto"/>
        <w:bottom w:val="none" w:sz="0" w:space="0" w:color="auto"/>
        <w:right w:val="none" w:sz="0" w:space="0" w:color="auto"/>
      </w:divBdr>
    </w:div>
    <w:div w:id="194657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rgio.cardinali@legalmail.it" TargetMode="External"/><Relationship Id="rId18" Type="http://schemas.openxmlformats.org/officeDocument/2006/relationships/hyperlink" Target="mailto:info@pec.romamarchelinee.i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istat.it/it/strumenti/definizioni-e-classificazioni/ateco-2007" TargetMode="External"/><Relationship Id="rId7" Type="http://schemas.openxmlformats.org/officeDocument/2006/relationships/endnotes" Target="endnotes.xml"/><Relationship Id="rId12" Type="http://schemas.openxmlformats.org/officeDocument/2006/relationships/hyperlink" Target="http://www.istat.it/it/strumenti/definizioni-e-classificazioni/ateco-2007" TargetMode="External"/><Relationship Id="rId17" Type="http://schemas.openxmlformats.org/officeDocument/2006/relationships/hyperlink" Target="http://www.istat.it/it/strumenti/definizioni-e-classificazioni/ateco-2007" TargetMode="External"/><Relationship Id="rId25" Type="http://schemas.openxmlformats.org/officeDocument/2006/relationships/hyperlink" Target="http://www.istat.it/it/strumenti/definizioni-e-classificazioni/ateco-2007" TargetMode="External"/><Relationship Id="rId2" Type="http://schemas.openxmlformats.org/officeDocument/2006/relationships/numbering" Target="numbering.xml"/><Relationship Id="rId16" Type="http://schemas.openxmlformats.org/officeDocument/2006/relationships/hyperlink" Target="mailto:info@steat.it" TargetMode="External"/><Relationship Id="rId20" Type="http://schemas.openxmlformats.org/officeDocument/2006/relationships/hyperlink" Target="http://www.istat.it/it/strumenti/definizioni-e-classificazioni/ateco-2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alfermano.itm" TargetMode="External"/><Relationship Id="rId24" Type="http://schemas.openxmlformats.org/officeDocument/2006/relationships/hyperlink" Target="mailto:info@galfermano.itm" TargetMode="External"/><Relationship Id="rId5" Type="http://schemas.openxmlformats.org/officeDocument/2006/relationships/webSettings" Target="webSettings.xml"/><Relationship Id="rId15" Type="http://schemas.openxmlformats.org/officeDocument/2006/relationships/hyperlink" Target="http://www.istat.it/it/strumenti/definizioni-e-classificazioni/ateco-2007" TargetMode="External"/><Relationship Id="rId23" Type="http://schemas.openxmlformats.org/officeDocument/2006/relationships/hyperlink" Target="http://www.istat.it/it/strumenti/definizioni-e-classificazioni/ateco-2007" TargetMode="External"/><Relationship Id="rId28" Type="http://schemas.openxmlformats.org/officeDocument/2006/relationships/theme" Target="theme/theme1.xml"/><Relationship Id="rId10" Type="http://schemas.openxmlformats.org/officeDocument/2006/relationships/hyperlink" Target="http://www.istat.it/it/strumenti/definizioni-e-classificazioni/ateco-2007" TargetMode="External"/><Relationship Id="rId19" Type="http://schemas.openxmlformats.org/officeDocument/2006/relationships/hyperlink" Target="http://www.istat.it/it/strumenti/definizioni-e-classificazioni/ateco-2007" TargetMode="External"/><Relationship Id="rId4" Type="http://schemas.openxmlformats.org/officeDocument/2006/relationships/settings" Target="settings.xml"/><Relationship Id="rId9" Type="http://schemas.openxmlformats.org/officeDocument/2006/relationships/hyperlink" Target="mailto:INFO@TENNACOLA.IT" TargetMode="External"/><Relationship Id="rId14" Type="http://schemas.openxmlformats.org/officeDocument/2006/relationships/hyperlink" Target="http://www.istat.it/it/strumenti/definizioni-e-classificazioni/ateco-2007" TargetMode="External"/><Relationship Id="rId22" Type="http://schemas.openxmlformats.org/officeDocument/2006/relationships/hyperlink" Target="http://www.istat.it/it/strumenti/definizioni-e-classificazioni/ateco-2007"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14BED-C11E-4BF3-A70A-B16DFA5E9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98</Pages>
  <Words>19575</Words>
  <Characters>111581</Characters>
  <Application>Microsoft Office Word</Application>
  <DocSecurity>0</DocSecurity>
  <Lines>929</Lines>
  <Paragraphs>261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MEF</Company>
  <LinksUpToDate>false</LinksUpToDate>
  <CharactersWithSpaces>130895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Damiani Giuliano</dc:creator>
  <cp:lastModifiedBy>Ragionieria</cp:lastModifiedBy>
  <cp:revision>26</cp:revision>
  <cp:lastPrinted>2018-12-13T09:44:00Z</cp:lastPrinted>
  <dcterms:created xsi:type="dcterms:W3CDTF">2019-12-07T08:17:00Z</dcterms:created>
  <dcterms:modified xsi:type="dcterms:W3CDTF">2020-01-02T09:26:00Z</dcterms:modified>
</cp:coreProperties>
</file>