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1" w:rsidRPr="00380725" w:rsidRDefault="00AE6CF1" w:rsidP="00AE6CF1">
      <w:pPr>
        <w:adjustRightInd w:val="0"/>
        <w:spacing w:line="312" w:lineRule="auto"/>
      </w:pPr>
    </w:p>
    <w:p w:rsidR="00AE6CF1" w:rsidRPr="00546B5B" w:rsidRDefault="00AE6CF1" w:rsidP="00AE6CF1">
      <w:pPr>
        <w:pStyle w:val="Titolo1"/>
        <w:spacing w:line="312" w:lineRule="auto"/>
        <w:jc w:val="center"/>
        <w:rPr>
          <w:sz w:val="22"/>
          <w:szCs w:val="22"/>
          <w:u w:val="single"/>
        </w:rPr>
      </w:pPr>
      <w:bookmarkStart w:id="0" w:name="page11"/>
      <w:bookmarkEnd w:id="0"/>
      <w:r>
        <w:rPr>
          <w:sz w:val="22"/>
          <w:szCs w:val="22"/>
          <w:u w:val="single"/>
        </w:rPr>
        <w:t>OFFERTA ECONOMICA</w:t>
      </w:r>
    </w:p>
    <w:p w:rsidR="00AE6CF1" w:rsidRPr="00380725" w:rsidRDefault="00AE6CF1" w:rsidP="00AE6CF1">
      <w:pPr>
        <w:pStyle w:val="Titolo7"/>
        <w:ind w:left="299"/>
        <w:jc w:val="right"/>
        <w:rPr>
          <w:rFonts w:ascii="Times New Roman" w:hAnsi="Times New Roman" w:cs="Times New Roman"/>
          <w:sz w:val="22"/>
          <w:szCs w:val="22"/>
        </w:rPr>
      </w:pPr>
      <w:r w:rsidRPr="00380725">
        <w:rPr>
          <w:rFonts w:ascii="Times New Roman" w:hAnsi="Times New Roman" w:cs="Times New Roman"/>
          <w:sz w:val="22"/>
          <w:szCs w:val="22"/>
        </w:rPr>
        <w:t>Spett. Comune di F</w:t>
      </w:r>
      <w:r>
        <w:rPr>
          <w:rFonts w:ascii="Times New Roman" w:hAnsi="Times New Roman" w:cs="Times New Roman"/>
          <w:sz w:val="22"/>
          <w:szCs w:val="22"/>
        </w:rPr>
        <w:t>alerone</w:t>
      </w:r>
    </w:p>
    <w:p w:rsidR="00AE6CF1" w:rsidRPr="00380725" w:rsidRDefault="00AE6CF1" w:rsidP="00AE6CF1">
      <w:pPr>
        <w:jc w:val="right"/>
        <w:rPr>
          <w:b/>
          <w:bCs/>
          <w:snapToGrid w:val="0"/>
        </w:rPr>
      </w:pPr>
      <w:r>
        <w:rPr>
          <w:b/>
          <w:bCs/>
          <w:snapToGrid w:val="0"/>
        </w:rPr>
        <w:t xml:space="preserve">                             P.zza della Concordia </w:t>
      </w:r>
      <w:r w:rsidRPr="00380725">
        <w:rPr>
          <w:b/>
          <w:bCs/>
          <w:snapToGrid w:val="0"/>
        </w:rPr>
        <w:t xml:space="preserve">n. </w:t>
      </w:r>
      <w:r>
        <w:rPr>
          <w:b/>
          <w:bCs/>
          <w:snapToGrid w:val="0"/>
        </w:rPr>
        <w:t>6</w:t>
      </w:r>
    </w:p>
    <w:p w:rsidR="00AE6CF1" w:rsidRPr="00380725" w:rsidRDefault="00AE6CF1" w:rsidP="00AE6CF1">
      <w:pPr>
        <w:jc w:val="right"/>
        <w:rPr>
          <w:b/>
          <w:bCs/>
          <w:snapToGrid w:val="0"/>
        </w:rPr>
      </w:pPr>
      <w:r w:rsidRPr="00380725">
        <w:rPr>
          <w:b/>
          <w:bCs/>
          <w:snapToGrid w:val="0"/>
        </w:rPr>
        <w:t xml:space="preserve">                                                                                                              63</w:t>
      </w:r>
      <w:r>
        <w:rPr>
          <w:b/>
          <w:bCs/>
          <w:snapToGrid w:val="0"/>
        </w:rPr>
        <w:t>837</w:t>
      </w:r>
      <w:r w:rsidRPr="00380725">
        <w:rPr>
          <w:b/>
          <w:bCs/>
          <w:snapToGrid w:val="0"/>
        </w:rPr>
        <w:t xml:space="preserve"> F</w:t>
      </w:r>
      <w:r>
        <w:rPr>
          <w:b/>
          <w:bCs/>
          <w:snapToGrid w:val="0"/>
        </w:rPr>
        <w:t>alerone (FM)</w:t>
      </w:r>
    </w:p>
    <w:p w:rsidR="00AE6CF1" w:rsidRPr="00380725" w:rsidRDefault="00AE6CF1" w:rsidP="00AE6CF1">
      <w:pPr>
        <w:spacing w:line="312" w:lineRule="auto"/>
        <w:jc w:val="both"/>
        <w:rPr>
          <w:b/>
          <w:bCs/>
          <w:snapToGrid w:val="0"/>
        </w:rPr>
      </w:pPr>
    </w:p>
    <w:p w:rsidR="00AE6CF1" w:rsidRPr="00546B5B" w:rsidRDefault="00AE6CF1" w:rsidP="00AE6CF1">
      <w:pPr>
        <w:pStyle w:val="Corpodeltesto"/>
        <w:ind w:left="212"/>
        <w:jc w:val="both"/>
        <w:rPr>
          <w:b/>
          <w:bCs/>
          <w:sz w:val="24"/>
          <w:szCs w:val="24"/>
        </w:rPr>
      </w:pPr>
      <w:r w:rsidRPr="00DC6104">
        <w:rPr>
          <w:b/>
          <w:bCs/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 xml:space="preserve">GARA PER LA </w:t>
      </w:r>
      <w:r w:rsidRPr="00546B5B">
        <w:rPr>
          <w:b/>
          <w:bCs/>
          <w:sz w:val="24"/>
          <w:szCs w:val="24"/>
        </w:rPr>
        <w:t>CONCESSIONE DI AREA PUBBLICA PER L</w:t>
      </w:r>
      <w:r w:rsidR="00D51AF3">
        <w:rPr>
          <w:b/>
          <w:bCs/>
          <w:sz w:val="24"/>
          <w:szCs w:val="24"/>
        </w:rPr>
        <w:t>'ISTALLAZIONE</w:t>
      </w:r>
      <w:r w:rsidRPr="00546B5B">
        <w:rPr>
          <w:b/>
          <w:bCs/>
          <w:sz w:val="24"/>
          <w:szCs w:val="24"/>
        </w:rPr>
        <w:t xml:space="preserve"> E LA GESTIONE DI UN CHIOSCO DESTINATO ALL’ATTIVITA’ DI PRODUZIONE E VENDITA DI ALIMENTI E BEVANDE, AL MARGINE DI PIAZZA PAPA GIOVANNI PAOLO II</w:t>
      </w:r>
    </w:p>
    <w:p w:rsidR="007D71C5" w:rsidRPr="002360AE" w:rsidRDefault="007D71C5">
      <w:pPr>
        <w:pStyle w:val="Corpodeltesto"/>
        <w:rPr>
          <w:b/>
          <w:sz w:val="24"/>
          <w:szCs w:val="24"/>
        </w:rPr>
      </w:pPr>
    </w:p>
    <w:p w:rsidR="007D71C5" w:rsidRDefault="002360AE">
      <w:pPr>
        <w:pStyle w:val="Titolo21"/>
        <w:tabs>
          <w:tab w:val="left" w:pos="6511"/>
          <w:tab w:val="left" w:pos="9487"/>
        </w:tabs>
        <w:spacing w:before="178"/>
      </w:pPr>
      <w:r>
        <w:t>Ilsottoscritto</w:t>
      </w:r>
      <w:r>
        <w:rPr>
          <w:u w:val="single"/>
        </w:rPr>
        <w:tab/>
      </w:r>
      <w:r>
        <w:t>natoil</w:t>
      </w:r>
      <w:r>
        <w:rPr>
          <w:u w:val="single"/>
        </w:rPr>
        <w:tab/>
      </w:r>
    </w:p>
    <w:p w:rsidR="007D71C5" w:rsidRDefault="002360AE">
      <w:pPr>
        <w:tabs>
          <w:tab w:val="left" w:pos="5493"/>
        </w:tabs>
        <w:spacing w:before="126"/>
        <w:ind w:left="120"/>
        <w:jc w:val="both"/>
      </w:pPr>
      <w:r>
        <w:t>a</w:t>
      </w:r>
      <w:r>
        <w:rPr>
          <w:u w:val="single"/>
        </w:rPr>
        <w:tab/>
      </w:r>
      <w:r>
        <w:t>in qualitàdi</w:t>
      </w:r>
    </w:p>
    <w:p w:rsidR="007D71C5" w:rsidRDefault="002360AE">
      <w:pPr>
        <w:spacing w:before="127"/>
        <w:ind w:left="1325" w:right="1361"/>
        <w:jc w:val="center"/>
        <w:rPr>
          <w:i/>
          <w:sz w:val="18"/>
        </w:rPr>
      </w:pPr>
      <w:r>
        <w:rPr>
          <w:i/>
          <w:sz w:val="18"/>
        </w:rPr>
        <w:t>(barrare la casella che interessa)</w:t>
      </w:r>
    </w:p>
    <w:p w:rsidR="007D71C5" w:rsidRDefault="005F24CE">
      <w:pPr>
        <w:spacing w:before="104"/>
        <w:ind w:left="454"/>
        <w:rPr>
          <w:sz w:val="20"/>
        </w:rPr>
      </w:pPr>
      <w:r w:rsidRPr="005F24CE">
        <w:rPr>
          <w:noProof/>
        </w:rPr>
        <w:pict>
          <v:rect id="_x0000_s1031" style="position:absolute;left:0;text-align:left;margin-left:46.05pt;margin-top:4.45pt;width:12.7pt;height:12pt;z-index:251659776;mso-position-horizontal-relative:page" filled="f">
            <w10:wrap anchorx="page"/>
          </v:rect>
        </w:pict>
      </w:r>
      <w:r w:rsidRPr="005F24CE">
        <w:pict>
          <v:shape id="_x0000_s1030" style="position:absolute;left:0;text-align:left;margin-left:395pt;margin-top:-3895.95pt;width:120pt;height:229pt;z-index:251654656;mso-position-horizontal-relative:page" coordorigin="7900,-77919" coordsize="2400,4580" o:spt="100" adj="0,,0" path="m982,353r254,l1236,113r-254,l982,353xm948,663r257,l1205,423r-257,l948,663xe" filled="f">
            <v:stroke joinstyle="round"/>
            <v:formulas/>
            <v:path arrowok="t" o:connecttype="segments"/>
            <w10:wrap anchorx="page"/>
          </v:shape>
        </w:pict>
      </w:r>
      <w:r w:rsidR="002360AE">
        <w:rPr>
          <w:sz w:val="20"/>
        </w:rPr>
        <w:t>Titolare o Legale rappresentante</w:t>
      </w:r>
    </w:p>
    <w:p w:rsidR="007D71C5" w:rsidRDefault="005F24CE">
      <w:pPr>
        <w:tabs>
          <w:tab w:val="left" w:pos="7171"/>
        </w:tabs>
        <w:spacing w:before="115"/>
        <w:ind w:left="403"/>
        <w:rPr>
          <w:i/>
          <w:sz w:val="16"/>
        </w:rPr>
      </w:pPr>
      <w:r w:rsidRPr="005F24CE">
        <w:rPr>
          <w:noProof/>
        </w:rPr>
        <w:pict>
          <v:rect id="_x0000_s1032" style="position:absolute;left:0;text-align:left;margin-left:45.35pt;margin-top:5.5pt;width:12.7pt;height:12pt;z-index:251660800;mso-position-horizontal-relative:page" filled="f">
            <w10:wrap anchorx="page"/>
          </v:rect>
        </w:pict>
      </w:r>
      <w:r w:rsidR="002360AE">
        <w:rPr>
          <w:sz w:val="20"/>
        </w:rPr>
        <w:t>Procuratore, come da procura generale/speciale in data //_ arogitoNota</w:t>
      </w:r>
      <w:r w:rsidR="00190FF3">
        <w:rPr>
          <w:sz w:val="20"/>
        </w:rPr>
        <w:t>io</w:t>
      </w:r>
      <w:r w:rsidR="002360AE">
        <w:rPr>
          <w:sz w:val="20"/>
          <w:u w:val="single"/>
        </w:rPr>
        <w:tab/>
      </w:r>
      <w:r w:rsidR="002360AE">
        <w:rPr>
          <w:sz w:val="20"/>
        </w:rPr>
        <w:t>Rep. n.</w:t>
      </w:r>
      <w:r w:rsidR="002360AE">
        <w:rPr>
          <w:sz w:val="16"/>
        </w:rPr>
        <w:t>(</w:t>
      </w:r>
      <w:r w:rsidR="002360AE">
        <w:rPr>
          <w:i/>
          <w:sz w:val="16"/>
        </w:rPr>
        <w:t>allegata in formatopdf)</w:t>
      </w:r>
    </w:p>
    <w:p w:rsidR="007D71C5" w:rsidRDefault="007D71C5">
      <w:pPr>
        <w:pStyle w:val="Corpodeltesto"/>
        <w:spacing w:before="10"/>
        <w:rPr>
          <w:i/>
          <w:sz w:val="32"/>
        </w:rPr>
      </w:pPr>
    </w:p>
    <w:p w:rsidR="007D71C5" w:rsidRDefault="002360AE">
      <w:pPr>
        <w:pStyle w:val="Titolo21"/>
        <w:tabs>
          <w:tab w:val="left" w:pos="9533"/>
        </w:tabs>
        <w:jc w:val="left"/>
      </w:pPr>
      <w:r>
        <w:t xml:space="preserve">dell’Impresa  </w:t>
      </w:r>
      <w:r>
        <w:rPr>
          <w:u w:val="single"/>
        </w:rPr>
        <w:tab/>
      </w:r>
    </w:p>
    <w:p w:rsidR="007D71C5" w:rsidRDefault="002360AE">
      <w:pPr>
        <w:tabs>
          <w:tab w:val="left" w:pos="4615"/>
          <w:tab w:val="left" w:pos="9653"/>
        </w:tabs>
        <w:spacing w:before="129"/>
        <w:ind w:left="120"/>
      </w:pPr>
      <w:r>
        <w:t>Codicefiscalen.</w:t>
      </w:r>
      <w:r>
        <w:rPr>
          <w:u w:val="single"/>
        </w:rPr>
        <w:tab/>
      </w:r>
      <w:r>
        <w:t xml:space="preserve">Partita IVAn </w:t>
      </w:r>
      <w:r>
        <w:rPr>
          <w:u w:val="single"/>
        </w:rPr>
        <w:tab/>
      </w:r>
    </w:p>
    <w:p w:rsidR="007D71C5" w:rsidRDefault="007D71C5">
      <w:pPr>
        <w:pStyle w:val="Corpodeltesto"/>
        <w:spacing w:before="9"/>
        <w:rPr>
          <w:sz w:val="12"/>
        </w:rPr>
      </w:pPr>
    </w:p>
    <w:p w:rsidR="007D71C5" w:rsidRDefault="002360AE">
      <w:pPr>
        <w:spacing w:before="92"/>
        <w:ind w:left="120"/>
      </w:pPr>
      <w:r>
        <w:t>che partecipa alla presente procedura come (</w:t>
      </w:r>
      <w:r>
        <w:rPr>
          <w:i/>
          <w:sz w:val="18"/>
        </w:rPr>
        <w:t>barrare la casella che interessa</w:t>
      </w:r>
      <w:r>
        <w:t>):</w:t>
      </w:r>
    </w:p>
    <w:p w:rsidR="007D71C5" w:rsidRDefault="005F24CE">
      <w:pPr>
        <w:pStyle w:val="Corpodeltesto"/>
        <w:spacing w:before="98"/>
        <w:ind w:left="547"/>
      </w:pPr>
      <w:r>
        <w:pict>
          <v:rect id="_x0000_s1029" style="position:absolute;left:0;text-align:left;margin-left:51.25pt;margin-top:4.8pt;width:12.7pt;height:12pt;z-index:251655680;mso-position-horizontal-relative:page" filled="f">
            <w10:wrap anchorx="page"/>
          </v:rect>
        </w:pict>
      </w:r>
      <w:r w:rsidR="002360AE">
        <w:t>IMPRESA SINGOLA;</w:t>
      </w:r>
    </w:p>
    <w:p w:rsidR="007D71C5" w:rsidRDefault="002360AE">
      <w:pPr>
        <w:pStyle w:val="Corpodeltesto"/>
        <w:spacing w:before="105"/>
        <w:ind w:left="2314" w:right="1361"/>
        <w:jc w:val="center"/>
      </w:pPr>
      <w:r>
        <w:t>ovvero</w:t>
      </w:r>
    </w:p>
    <w:p w:rsidR="007D71C5" w:rsidRDefault="005F24CE">
      <w:pPr>
        <w:pStyle w:val="Corpodeltesto"/>
        <w:spacing w:before="103"/>
        <w:ind w:left="547" w:right="139"/>
      </w:pPr>
      <w:r>
        <w:pict>
          <v:rect id="_x0000_s1028" style="position:absolute;left:0;text-align:left;margin-left:50.05pt;margin-top:5.4pt;width:12.7pt;height:12pt;z-index:251656704;mso-position-horizontal-relative:page" filled="f">
            <w10:wrap anchorx="page"/>
          </v:rect>
        </w:pict>
      </w:r>
      <w:r>
        <w:pict>
          <v:rect id="_x0000_s1027" style="position:absolute;left:0;text-align:left;margin-left:224.75pt;margin-top:24pt;width:12.7pt;height:12pt;z-index:-251657728;mso-position-horizontal-relative:page" filled="f">
            <w10:wrap anchorx="page"/>
          </v:rect>
        </w:pict>
      </w:r>
      <w:r w:rsidR="002360AE">
        <w:t>CAPOGRUPPO MANDATARIO di un raggruppamento temporaneo di imprese di tipo orizzontale/verticale/misto o di un consorzio di concorrenti</w:t>
      </w:r>
    </w:p>
    <w:p w:rsidR="007D71C5" w:rsidRDefault="005F24CE">
      <w:pPr>
        <w:tabs>
          <w:tab w:val="left" w:pos="3979"/>
          <w:tab w:val="left" w:pos="6175"/>
        </w:tabs>
        <w:spacing w:line="206" w:lineRule="exact"/>
        <w:ind w:left="1834"/>
        <w:rPr>
          <w:sz w:val="18"/>
        </w:rPr>
      </w:pPr>
      <w:r w:rsidRPr="005F24CE">
        <w:pict>
          <v:rect id="_x0000_s1026" style="position:absolute;left:0;text-align:left;margin-left:116.05pt;margin-top:1.15pt;width:12.7pt;height:12pt;z-index:251657728;mso-position-horizontal-relative:page" filled="f">
            <w10:wrap anchorx="page"/>
          </v:rect>
        </w:pict>
      </w:r>
      <w:r w:rsidR="002360AE">
        <w:rPr>
          <w:sz w:val="18"/>
        </w:rPr>
        <w:t>giàcostituito</w:t>
      </w:r>
      <w:r w:rsidR="002360AE">
        <w:rPr>
          <w:sz w:val="18"/>
        </w:rPr>
        <w:tab/>
        <w:t>dacostituirsi</w:t>
      </w:r>
      <w:r w:rsidR="002360AE">
        <w:rPr>
          <w:sz w:val="18"/>
        </w:rPr>
        <w:tab/>
        <w:t>(</w:t>
      </w:r>
      <w:r w:rsidR="002360AE">
        <w:rPr>
          <w:i/>
          <w:sz w:val="18"/>
        </w:rPr>
        <w:t>barrare la casella cheinteressa</w:t>
      </w:r>
      <w:r w:rsidR="002360AE">
        <w:rPr>
          <w:sz w:val="18"/>
        </w:rPr>
        <w:t>)</w:t>
      </w:r>
    </w:p>
    <w:p w:rsidR="007D71C5" w:rsidRDefault="007D71C5">
      <w:pPr>
        <w:pStyle w:val="Corpodeltesto"/>
        <w:spacing w:before="1"/>
        <w:rPr>
          <w:sz w:val="22"/>
        </w:rPr>
      </w:pPr>
    </w:p>
    <w:p w:rsidR="007D71C5" w:rsidRDefault="002360AE">
      <w:pPr>
        <w:pStyle w:val="Corpodeltesto"/>
        <w:ind w:left="120" w:right="155"/>
        <w:jc w:val="both"/>
      </w:pPr>
      <w:r>
        <w:t>A corredo dell’offerta economica presentata con il modello standard predisposto da CONSIP, consapevole dei fatto che, in caso di mendace dichiarazione, verranno applicate nei suoi riguardi, ai sensi degli artt. 46 e 47 del D.P.R. n.445/2000, e successive modificazioni ed integrazioni, le sanzioni previste dal codice penale e dalle leggi speciali in materia di falsità negli atti, oltre alle conseguenze amministrative previste per le procedure relative agli appalti di servizi,</w:t>
      </w:r>
    </w:p>
    <w:p w:rsidR="007D71C5" w:rsidRDefault="007D71C5">
      <w:pPr>
        <w:pStyle w:val="Corpodeltesto"/>
        <w:spacing w:before="2"/>
        <w:rPr>
          <w:sz w:val="22"/>
        </w:rPr>
      </w:pPr>
    </w:p>
    <w:p w:rsidR="007D71C5" w:rsidRDefault="00AE6CF1">
      <w:pPr>
        <w:pStyle w:val="Titolo11"/>
        <w:ind w:left="2261" w:right="1361"/>
        <w:jc w:val="center"/>
      </w:pPr>
      <w:r>
        <w:t>OFFRE</w:t>
      </w:r>
    </w:p>
    <w:p w:rsidR="007D71C5" w:rsidRDefault="007D71C5">
      <w:pPr>
        <w:pStyle w:val="Corpodeltesto"/>
        <w:spacing w:before="4"/>
        <w:rPr>
          <w:b/>
          <w:sz w:val="28"/>
        </w:rPr>
      </w:pPr>
    </w:p>
    <w:p w:rsidR="00AE6CF1" w:rsidRDefault="00AE6CF1">
      <w:pPr>
        <w:tabs>
          <w:tab w:val="left" w:leader="dot" w:pos="8335"/>
        </w:tabs>
        <w:spacing w:before="78"/>
        <w:ind w:left="480"/>
      </w:pPr>
      <w:r>
        <w:t xml:space="preserve">il canone concessorio annuo </w:t>
      </w:r>
      <w:bookmarkStart w:id="1" w:name="_GoBack"/>
      <w:bookmarkEnd w:id="1"/>
      <w:r>
        <w:t>pari a:</w:t>
      </w:r>
    </w:p>
    <w:p w:rsidR="00AE6CF1" w:rsidRDefault="00AE6CF1">
      <w:pPr>
        <w:tabs>
          <w:tab w:val="left" w:leader="dot" w:pos="8335"/>
        </w:tabs>
        <w:spacing w:before="78"/>
        <w:ind w:left="480"/>
      </w:pPr>
    </w:p>
    <w:p w:rsidR="00AE6CF1" w:rsidRDefault="002360AE" w:rsidP="00AE6CF1">
      <w:pPr>
        <w:tabs>
          <w:tab w:val="left" w:leader="dot" w:pos="5812"/>
          <w:tab w:val="left" w:leader="dot" w:pos="8335"/>
        </w:tabs>
        <w:spacing w:before="78"/>
        <w:ind w:left="482"/>
        <w:rPr>
          <w:i/>
        </w:rPr>
      </w:pPr>
      <w:r>
        <w:rPr>
          <w:i/>
        </w:rPr>
        <w:t>in</w:t>
      </w:r>
      <w:r w:rsidR="00B543CE">
        <w:rPr>
          <w:i/>
        </w:rPr>
        <w:t xml:space="preserve"> </w:t>
      </w:r>
      <w:r>
        <w:rPr>
          <w:i/>
        </w:rPr>
        <w:t>cifr</w:t>
      </w:r>
      <w:r w:rsidR="00AE6CF1">
        <w:rPr>
          <w:i/>
        </w:rPr>
        <w:t>e:</w:t>
      </w:r>
      <w:r w:rsidR="00AE6CF1">
        <w:rPr>
          <w:i/>
        </w:rPr>
        <w:tab/>
      </w:r>
    </w:p>
    <w:p w:rsidR="00AE6CF1" w:rsidRDefault="00AE6CF1" w:rsidP="00AE6CF1">
      <w:pPr>
        <w:tabs>
          <w:tab w:val="left" w:leader="dot" w:pos="5812"/>
          <w:tab w:val="left" w:leader="dot" w:pos="8335"/>
        </w:tabs>
        <w:spacing w:before="78"/>
        <w:ind w:left="482"/>
      </w:pPr>
    </w:p>
    <w:p w:rsidR="007D71C5" w:rsidRDefault="00AE6CF1" w:rsidP="00AE6CF1">
      <w:pPr>
        <w:tabs>
          <w:tab w:val="left" w:leader="dot" w:pos="5812"/>
          <w:tab w:val="left" w:leader="dot" w:pos="8335"/>
        </w:tabs>
        <w:spacing w:before="78"/>
        <w:ind w:left="482"/>
      </w:pPr>
      <w:r>
        <w:rPr>
          <w:i/>
        </w:rPr>
        <w:t>in</w:t>
      </w:r>
      <w:r w:rsidR="00B543CE">
        <w:rPr>
          <w:i/>
        </w:rPr>
        <w:t xml:space="preserve"> </w:t>
      </w:r>
      <w:r>
        <w:rPr>
          <w:i/>
        </w:rPr>
        <w:t>lettere:</w:t>
      </w:r>
      <w:r>
        <w:rPr>
          <w:i/>
        </w:rPr>
        <w:tab/>
      </w:r>
    </w:p>
    <w:p w:rsidR="007D71C5" w:rsidRDefault="007D71C5">
      <w:pPr>
        <w:pStyle w:val="Corpodeltesto"/>
        <w:rPr>
          <w:sz w:val="24"/>
        </w:rPr>
      </w:pPr>
    </w:p>
    <w:p w:rsidR="007D71C5" w:rsidRDefault="007D71C5">
      <w:pPr>
        <w:pStyle w:val="Corpodeltesto"/>
        <w:rPr>
          <w:sz w:val="24"/>
        </w:rPr>
      </w:pPr>
    </w:p>
    <w:p w:rsidR="007D71C5" w:rsidRDefault="002360AE">
      <w:pPr>
        <w:pStyle w:val="Titolo21"/>
        <w:tabs>
          <w:tab w:val="left" w:pos="5267"/>
        </w:tabs>
        <w:spacing w:before="181"/>
        <w:ind w:left="0" w:right="1361"/>
        <w:jc w:val="center"/>
      </w:pPr>
      <w:r>
        <w:t>Luogoe Data</w:t>
      </w:r>
      <w:r>
        <w:tab/>
        <w:t>Firma eTimbro</w:t>
      </w:r>
    </w:p>
    <w:p w:rsidR="007D71C5" w:rsidRDefault="002360AE">
      <w:pPr>
        <w:tabs>
          <w:tab w:val="left" w:pos="4903"/>
        </w:tabs>
        <w:spacing w:before="76"/>
        <w:ind w:left="120"/>
        <w:jc w:val="both"/>
      </w:pPr>
      <w:r>
        <w:t>………………………….</w:t>
      </w:r>
      <w:r>
        <w:tab/>
        <w:t>…………………………………………</w:t>
      </w:r>
    </w:p>
    <w:p w:rsidR="007D71C5" w:rsidRDefault="007D71C5">
      <w:pPr>
        <w:pStyle w:val="Corpodeltesto"/>
        <w:spacing w:before="3"/>
        <w:rPr>
          <w:sz w:val="35"/>
        </w:rPr>
      </w:pPr>
    </w:p>
    <w:p w:rsidR="00AE6CF1" w:rsidRDefault="00AE6CF1" w:rsidP="00AE6CF1">
      <w:pPr>
        <w:spacing w:before="1"/>
        <w:ind w:right="37"/>
        <w:jc w:val="center"/>
        <w:rPr>
          <w:i/>
          <w:sz w:val="20"/>
        </w:rPr>
      </w:pPr>
    </w:p>
    <w:p w:rsidR="007D71C5" w:rsidRDefault="007D71C5">
      <w:pPr>
        <w:pStyle w:val="Corpodeltesto"/>
        <w:rPr>
          <w:i/>
          <w:sz w:val="20"/>
        </w:rPr>
      </w:pPr>
    </w:p>
    <w:p w:rsidR="007D71C5" w:rsidRDefault="007D71C5">
      <w:pPr>
        <w:pStyle w:val="Corpodeltesto"/>
        <w:rPr>
          <w:i/>
          <w:sz w:val="20"/>
        </w:rPr>
      </w:pPr>
    </w:p>
    <w:p w:rsidR="007D71C5" w:rsidRDefault="007D71C5">
      <w:pPr>
        <w:pStyle w:val="Corpodeltesto"/>
        <w:rPr>
          <w:i/>
          <w:sz w:val="22"/>
        </w:rPr>
      </w:pPr>
    </w:p>
    <w:sectPr w:rsidR="007D71C5" w:rsidSect="007D71C5">
      <w:type w:val="continuous"/>
      <w:pgSz w:w="11900" w:h="16840"/>
      <w:pgMar w:top="1400" w:right="12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4C9A"/>
    <w:multiLevelType w:val="hybridMultilevel"/>
    <w:tmpl w:val="E90E677E"/>
    <w:lvl w:ilvl="0" w:tplc="C4FC738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1ACE1BE">
      <w:numFmt w:val="bullet"/>
      <w:lvlText w:val="•"/>
      <w:lvlJc w:val="left"/>
      <w:pPr>
        <w:ind w:left="1408" w:hanging="360"/>
      </w:pPr>
      <w:rPr>
        <w:rFonts w:hint="default"/>
        <w:lang w:val="it-IT" w:eastAsia="it-IT" w:bidi="it-IT"/>
      </w:rPr>
    </w:lvl>
    <w:lvl w:ilvl="2" w:tplc="BD200D50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3" w:tplc="27B00912">
      <w:numFmt w:val="bullet"/>
      <w:lvlText w:val="•"/>
      <w:lvlJc w:val="left"/>
      <w:pPr>
        <w:ind w:left="3264" w:hanging="360"/>
      </w:pPr>
      <w:rPr>
        <w:rFonts w:hint="default"/>
        <w:lang w:val="it-IT" w:eastAsia="it-IT" w:bidi="it-IT"/>
      </w:rPr>
    </w:lvl>
    <w:lvl w:ilvl="4" w:tplc="4184FA16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5" w:tplc="E7380F3C">
      <w:numFmt w:val="bullet"/>
      <w:lvlText w:val="•"/>
      <w:lvlJc w:val="left"/>
      <w:pPr>
        <w:ind w:left="5120" w:hanging="360"/>
      </w:pPr>
      <w:rPr>
        <w:rFonts w:hint="default"/>
        <w:lang w:val="it-IT" w:eastAsia="it-IT" w:bidi="it-IT"/>
      </w:rPr>
    </w:lvl>
    <w:lvl w:ilvl="6" w:tplc="DC368912">
      <w:numFmt w:val="bullet"/>
      <w:lvlText w:val="•"/>
      <w:lvlJc w:val="left"/>
      <w:pPr>
        <w:ind w:left="6048" w:hanging="360"/>
      </w:pPr>
      <w:rPr>
        <w:rFonts w:hint="default"/>
        <w:lang w:val="it-IT" w:eastAsia="it-IT" w:bidi="it-IT"/>
      </w:rPr>
    </w:lvl>
    <w:lvl w:ilvl="7" w:tplc="04C44A0E">
      <w:numFmt w:val="bullet"/>
      <w:lvlText w:val="•"/>
      <w:lvlJc w:val="left"/>
      <w:pPr>
        <w:ind w:left="6976" w:hanging="360"/>
      </w:pPr>
      <w:rPr>
        <w:rFonts w:hint="default"/>
        <w:lang w:val="it-IT" w:eastAsia="it-IT" w:bidi="it-IT"/>
      </w:rPr>
    </w:lvl>
    <w:lvl w:ilvl="8" w:tplc="72E40172">
      <w:numFmt w:val="bullet"/>
      <w:lvlText w:val="•"/>
      <w:lvlJc w:val="left"/>
      <w:pPr>
        <w:ind w:left="790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D71C5"/>
    <w:rsid w:val="000249CB"/>
    <w:rsid w:val="00145D81"/>
    <w:rsid w:val="00190FF3"/>
    <w:rsid w:val="002360AE"/>
    <w:rsid w:val="00441B95"/>
    <w:rsid w:val="004C0A53"/>
    <w:rsid w:val="005F24CE"/>
    <w:rsid w:val="00746D71"/>
    <w:rsid w:val="007D71C5"/>
    <w:rsid w:val="00A9148B"/>
    <w:rsid w:val="00AE6CF1"/>
    <w:rsid w:val="00B117C2"/>
    <w:rsid w:val="00B543CE"/>
    <w:rsid w:val="00B92354"/>
    <w:rsid w:val="00CC3AC4"/>
    <w:rsid w:val="00CF5FD3"/>
    <w:rsid w:val="00D51AF3"/>
    <w:rsid w:val="00D62081"/>
    <w:rsid w:val="00D80CAE"/>
    <w:rsid w:val="00DE2E83"/>
    <w:rsid w:val="00E56A33"/>
    <w:rsid w:val="00E642CA"/>
    <w:rsid w:val="00F8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71C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AE6CF1"/>
    <w:pPr>
      <w:keepNext/>
      <w:autoSpaceDE/>
      <w:autoSpaceDN/>
      <w:jc w:val="both"/>
      <w:outlineLvl w:val="0"/>
    </w:pPr>
    <w:rPr>
      <w:b/>
      <w:snapToGrid w:val="0"/>
      <w:sz w:val="24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qFormat/>
    <w:rsid w:val="00AE6CF1"/>
    <w:pPr>
      <w:keepNext/>
      <w:autoSpaceDE/>
      <w:autoSpaceDN/>
      <w:ind w:firstLine="5461"/>
      <w:jc w:val="both"/>
      <w:outlineLvl w:val="6"/>
    </w:pPr>
    <w:rPr>
      <w:rFonts w:ascii="Arial" w:hAnsi="Arial" w:cs="Arial"/>
      <w:b/>
      <w:bCs/>
      <w:snapToGrid w:val="0"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71C5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7D71C5"/>
    <w:pPr>
      <w:ind w:left="120" w:right="154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7D71C5"/>
    <w:pPr>
      <w:ind w:left="120"/>
      <w:jc w:val="both"/>
      <w:outlineLvl w:val="2"/>
    </w:pPr>
  </w:style>
  <w:style w:type="paragraph" w:styleId="Paragrafoelenco">
    <w:name w:val="List Paragraph"/>
    <w:basedOn w:val="Normale"/>
    <w:uiPriority w:val="1"/>
    <w:qFormat/>
    <w:rsid w:val="007D71C5"/>
    <w:pPr>
      <w:spacing w:before="74"/>
      <w:ind w:left="48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D71C5"/>
  </w:style>
  <w:style w:type="character" w:customStyle="1" w:styleId="Titolo1Carattere">
    <w:name w:val="Titolo 1 Carattere"/>
    <w:basedOn w:val="Carpredefinitoparagrafo"/>
    <w:link w:val="Titolo1"/>
    <w:rsid w:val="00AE6CF1"/>
    <w:rPr>
      <w:rFonts w:ascii="Times New Roman" w:eastAsia="Times New Roman" w:hAnsi="Times New Roman" w:cs="Times New Roman"/>
      <w:b/>
      <w:snapToGrid w:val="0"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AE6CF1"/>
    <w:rPr>
      <w:rFonts w:ascii="Arial" w:eastAsia="Times New Roman" w:hAnsi="Arial" w:cs="Arial"/>
      <w:b/>
      <w:bCs/>
      <w:snapToGrid w:val="0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Allegato F_ Modello integrativo dell�offerta economica)</dc:title>
  <dc:creator>federica</dc:creator>
  <cp:lastModifiedBy>gioia</cp:lastModifiedBy>
  <cp:revision>12</cp:revision>
  <dcterms:created xsi:type="dcterms:W3CDTF">2018-11-19T11:02:00Z</dcterms:created>
  <dcterms:modified xsi:type="dcterms:W3CDTF">2019-05-31T08:55:00Z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2018-11-19T00:00:00Z</vt:filetime>
  </property>
</Properties>
</file>