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5AA" w:rsidRPr="006475AA" w:rsidRDefault="006475AA" w:rsidP="006475AA">
      <w:pPr>
        <w:jc w:val="center"/>
        <w:rPr>
          <w:rFonts w:ascii="Times New Roman" w:hAnsi="Times New Roman" w:cs="Times New Roman"/>
          <w:szCs w:val="28"/>
        </w:rPr>
      </w:pPr>
      <w:r w:rsidRPr="006475AA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Allegato “A”</w:t>
      </w:r>
    </w:p>
    <w:p w:rsidR="006475AA" w:rsidRPr="006475AA" w:rsidRDefault="006475AA" w:rsidP="006475A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475AA">
        <w:rPr>
          <w:rFonts w:ascii="Times New Roman" w:hAnsi="Times New Roman" w:cs="Times New Roman"/>
          <w:b/>
          <w:sz w:val="24"/>
          <w:szCs w:val="28"/>
        </w:rPr>
        <w:t>ELEZIONI COMUNALI 26 MAGGIO 2019</w:t>
      </w:r>
    </w:p>
    <w:p w:rsidR="00A81E64" w:rsidRPr="006475AA" w:rsidRDefault="00A81E64" w:rsidP="006475A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475AA">
        <w:rPr>
          <w:rFonts w:ascii="Times New Roman" w:hAnsi="Times New Roman" w:cs="Times New Roman"/>
          <w:b/>
          <w:sz w:val="24"/>
          <w:szCs w:val="28"/>
        </w:rPr>
        <w:t>CONSIGLIO COMUNALE DEL 15/06/</w:t>
      </w:r>
      <w:r w:rsidR="00A47727">
        <w:rPr>
          <w:rFonts w:ascii="Times New Roman" w:hAnsi="Times New Roman" w:cs="Times New Roman"/>
          <w:b/>
          <w:sz w:val="24"/>
          <w:szCs w:val="28"/>
        </w:rPr>
        <w:t>20</w:t>
      </w:r>
      <w:r w:rsidRPr="006475AA">
        <w:rPr>
          <w:rFonts w:ascii="Times New Roman" w:hAnsi="Times New Roman" w:cs="Times New Roman"/>
          <w:b/>
          <w:sz w:val="24"/>
          <w:szCs w:val="28"/>
        </w:rPr>
        <w:t>19</w:t>
      </w:r>
    </w:p>
    <w:p w:rsidR="00A76D1B" w:rsidRDefault="00A76D1B" w:rsidP="006475A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81E64" w:rsidRPr="006475AA" w:rsidRDefault="006475AA" w:rsidP="006475A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475AA">
        <w:rPr>
          <w:rFonts w:ascii="Times New Roman" w:hAnsi="Times New Roman" w:cs="Times New Roman"/>
          <w:b/>
          <w:sz w:val="32"/>
          <w:szCs w:val="28"/>
        </w:rPr>
        <w:t>IL SINDACO ARMANDO ALTINI</w:t>
      </w:r>
    </w:p>
    <w:p w:rsidR="00A81E64" w:rsidRDefault="00A81E64" w:rsidP="006475A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475AA">
        <w:rPr>
          <w:rFonts w:ascii="Times New Roman" w:hAnsi="Times New Roman" w:cs="Times New Roman"/>
          <w:b/>
          <w:sz w:val="32"/>
          <w:szCs w:val="28"/>
        </w:rPr>
        <w:t>LINEE PROGRAMMATICHE</w:t>
      </w:r>
    </w:p>
    <w:p w:rsidR="00A81E64" w:rsidRPr="006475AA" w:rsidRDefault="006475AA" w:rsidP="006475A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5AA">
        <w:rPr>
          <w:rFonts w:ascii="Times New Roman" w:hAnsi="Times New Roman" w:cs="Times New Roman"/>
          <w:b/>
          <w:sz w:val="28"/>
          <w:szCs w:val="28"/>
        </w:rPr>
        <w:t>Urbanistica – Lavori Pubblici – Viabilità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1F3F7F">
        <w:rPr>
          <w:rFonts w:ascii="Arial" w:hAnsi="Arial" w:cs="Arial"/>
          <w:sz w:val="28"/>
          <w:szCs w:val="28"/>
        </w:rPr>
        <w:t>-</w:t>
      </w:r>
      <w:r w:rsidR="00FD1954">
        <w:rPr>
          <w:rFonts w:ascii="Arial" w:hAnsi="Arial" w:cs="Arial"/>
          <w:sz w:val="28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completamento recupero immobili pubblici situati nel centr</w:t>
      </w:r>
      <w:r w:rsidR="00470DBA">
        <w:rPr>
          <w:rFonts w:ascii="Times New Roman" w:hAnsi="Times New Roman" w:cs="Times New Roman"/>
          <w:sz w:val="24"/>
          <w:szCs w:val="28"/>
        </w:rPr>
        <w:t>o storico: ex mercato coperto (</w:t>
      </w:r>
      <w:proofErr w:type="spellStart"/>
      <w:r w:rsidR="00470DBA">
        <w:rPr>
          <w:rFonts w:ascii="Times New Roman" w:hAnsi="Times New Roman" w:cs="Times New Roman"/>
          <w:sz w:val="24"/>
          <w:szCs w:val="28"/>
        </w:rPr>
        <w:t>C</w:t>
      </w:r>
      <w:r w:rsidRPr="006475AA">
        <w:rPr>
          <w:rFonts w:ascii="Times New Roman" w:hAnsi="Times New Roman" w:cs="Times New Roman"/>
          <w:sz w:val="24"/>
          <w:szCs w:val="28"/>
        </w:rPr>
        <w:t>antinone</w:t>
      </w:r>
      <w:proofErr w:type="spellEnd"/>
      <w:r w:rsidRPr="006475AA">
        <w:rPr>
          <w:rFonts w:ascii="Times New Roman" w:hAnsi="Times New Roman" w:cs="Times New Roman"/>
          <w:sz w:val="24"/>
          <w:szCs w:val="28"/>
        </w:rPr>
        <w:t xml:space="preserve">), Beato Pellegrino e connesso cine teatro, ex convento Francescano esclusa l’ex scuola media Don Bosco, locale al piano secondo piazza Concordia ex sede comunale, archivio storico, cimitero, </w:t>
      </w:r>
      <w:r w:rsidR="00FD1954">
        <w:rPr>
          <w:rFonts w:ascii="Times New Roman" w:hAnsi="Times New Roman" w:cs="Times New Roman"/>
          <w:sz w:val="24"/>
          <w:szCs w:val="28"/>
        </w:rPr>
        <w:t>etc</w:t>
      </w:r>
      <w:r w:rsidRPr="006475AA">
        <w:rPr>
          <w:rFonts w:ascii="Times New Roman" w:hAnsi="Times New Roman" w:cs="Times New Roman"/>
          <w:sz w:val="24"/>
          <w:szCs w:val="28"/>
        </w:rPr>
        <w:t>.;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recupero ex scuo</w:t>
      </w:r>
      <w:r w:rsidR="00FD1954">
        <w:rPr>
          <w:rFonts w:ascii="Times New Roman" w:hAnsi="Times New Roman" w:cs="Times New Roman"/>
          <w:sz w:val="24"/>
          <w:szCs w:val="28"/>
        </w:rPr>
        <w:t xml:space="preserve">la media Don Bosco con fondi 8%° </w:t>
      </w:r>
      <w:r w:rsidRPr="006475AA">
        <w:rPr>
          <w:rFonts w:ascii="Times New Roman" w:hAnsi="Times New Roman" w:cs="Times New Roman"/>
          <w:sz w:val="24"/>
          <w:szCs w:val="28"/>
        </w:rPr>
        <w:t xml:space="preserve">dello </w:t>
      </w:r>
      <w:r w:rsidR="00FD1954">
        <w:rPr>
          <w:rFonts w:ascii="Times New Roman" w:hAnsi="Times New Roman" w:cs="Times New Roman"/>
          <w:sz w:val="24"/>
          <w:szCs w:val="28"/>
        </w:rPr>
        <w:t>S</w:t>
      </w:r>
      <w:r w:rsidRPr="006475AA">
        <w:rPr>
          <w:rFonts w:ascii="Times New Roman" w:hAnsi="Times New Roman" w:cs="Times New Roman"/>
          <w:sz w:val="24"/>
          <w:szCs w:val="28"/>
        </w:rPr>
        <w:t>tato;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realizzazione di un polo scolastico (scuola</w:t>
      </w:r>
      <w:r w:rsidR="00FD1954">
        <w:rPr>
          <w:rFonts w:ascii="Times New Roman" w:hAnsi="Times New Roman" w:cs="Times New Roman"/>
          <w:sz w:val="24"/>
          <w:szCs w:val="28"/>
        </w:rPr>
        <w:t xml:space="preserve"> Secondaria di 1^ grado, primaria e </w:t>
      </w:r>
      <w:r w:rsidRPr="006475AA">
        <w:rPr>
          <w:rFonts w:ascii="Times New Roman" w:hAnsi="Times New Roman" w:cs="Times New Roman"/>
          <w:sz w:val="24"/>
          <w:szCs w:val="28"/>
        </w:rPr>
        <w:t>infanzia</w:t>
      </w:r>
      <w:r w:rsidR="00FD1954">
        <w:rPr>
          <w:rFonts w:ascii="Times New Roman" w:hAnsi="Times New Roman" w:cs="Times New Roman"/>
          <w:sz w:val="24"/>
          <w:szCs w:val="28"/>
        </w:rPr>
        <w:t xml:space="preserve">, </w:t>
      </w:r>
      <w:r w:rsidRPr="006475AA">
        <w:rPr>
          <w:rFonts w:ascii="Times New Roman" w:hAnsi="Times New Roman" w:cs="Times New Roman"/>
          <w:sz w:val="24"/>
          <w:szCs w:val="28"/>
        </w:rPr>
        <w:t>mensa</w:t>
      </w:r>
      <w:r w:rsidR="00FD1954">
        <w:rPr>
          <w:rFonts w:ascii="Times New Roman" w:hAnsi="Times New Roman" w:cs="Times New Roman"/>
          <w:sz w:val="24"/>
          <w:szCs w:val="28"/>
        </w:rPr>
        <w:t xml:space="preserve">, </w:t>
      </w:r>
      <w:r w:rsidRPr="006475AA">
        <w:rPr>
          <w:rFonts w:ascii="Times New Roman" w:hAnsi="Times New Roman" w:cs="Times New Roman"/>
          <w:sz w:val="24"/>
          <w:szCs w:val="28"/>
        </w:rPr>
        <w:t>palestra interna</w:t>
      </w:r>
      <w:r w:rsidR="00FD1954">
        <w:rPr>
          <w:rFonts w:ascii="Times New Roman" w:hAnsi="Times New Roman" w:cs="Times New Roman"/>
          <w:sz w:val="24"/>
          <w:szCs w:val="28"/>
        </w:rPr>
        <w:t xml:space="preserve">, auditorium, </w:t>
      </w:r>
      <w:r w:rsidRPr="006475AA">
        <w:rPr>
          <w:rFonts w:ascii="Times New Roman" w:hAnsi="Times New Roman" w:cs="Times New Roman"/>
          <w:sz w:val="24"/>
          <w:szCs w:val="28"/>
        </w:rPr>
        <w:t>biblioteca</w:t>
      </w:r>
      <w:r w:rsidR="00FD1954">
        <w:rPr>
          <w:rFonts w:ascii="Times New Roman" w:hAnsi="Times New Roman" w:cs="Times New Roman"/>
          <w:sz w:val="24"/>
          <w:szCs w:val="28"/>
        </w:rPr>
        <w:t xml:space="preserve"> e </w:t>
      </w:r>
      <w:r w:rsidRPr="006475AA">
        <w:rPr>
          <w:rFonts w:ascii="Times New Roman" w:hAnsi="Times New Roman" w:cs="Times New Roman"/>
          <w:sz w:val="24"/>
          <w:szCs w:val="28"/>
        </w:rPr>
        <w:t>laboratori);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 xml:space="preserve">recupero ex Ospedale per la realizzazione di un intervento di edilizia residenziale pubblica (10 appartamenti) da assegnare alle famiglie sfollate a causa del sisma; 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recupero ex Stazione ferroviaria sita in frazione piane;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realizzazione di una palestra polifunzionale – centro aggregazione presso Falerone capoluogo;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prosecuzione interventi per miglioramento delle strade comunali;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sistemazione impianti di illuminazione centro storico, primo stralcio corso Garibaldi, piazza della Concordia, piazza della Libert</w:t>
      </w:r>
      <w:r w:rsidR="00FD1954">
        <w:rPr>
          <w:rFonts w:ascii="Times New Roman" w:hAnsi="Times New Roman" w:cs="Times New Roman"/>
          <w:sz w:val="24"/>
          <w:szCs w:val="28"/>
        </w:rPr>
        <w:t>à</w:t>
      </w:r>
      <w:r w:rsidRPr="006475AA">
        <w:rPr>
          <w:rFonts w:ascii="Times New Roman" w:hAnsi="Times New Roman" w:cs="Times New Roman"/>
          <w:sz w:val="24"/>
          <w:szCs w:val="28"/>
        </w:rPr>
        <w:t>, via Roma, via Trivio;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completamento rete fognaria vicoli centro storico;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sistemazione spogliatoi campo sportivo Falerone, verifica torri faro propedeutica per la relativa certificazione;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sistemazione spogliatoi impianto sportivo polivalente contrada Santa Rosa e zona limitrofa;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realizzazione sottoservizi zona teatro romano, ricostruzione colonia romana “</w:t>
      </w:r>
      <w:proofErr w:type="spellStart"/>
      <w:r w:rsidRPr="006475AA">
        <w:rPr>
          <w:rFonts w:ascii="Times New Roman" w:hAnsi="Times New Roman" w:cs="Times New Roman"/>
          <w:sz w:val="24"/>
          <w:szCs w:val="28"/>
        </w:rPr>
        <w:t>Falerio</w:t>
      </w:r>
      <w:proofErr w:type="spellEnd"/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475AA">
        <w:rPr>
          <w:rFonts w:ascii="Times New Roman" w:hAnsi="Times New Roman" w:cs="Times New Roman"/>
          <w:sz w:val="24"/>
          <w:szCs w:val="28"/>
        </w:rPr>
        <w:t>P</w:t>
      </w:r>
      <w:r w:rsidR="006475AA" w:rsidRPr="006475AA">
        <w:rPr>
          <w:rFonts w:ascii="Times New Roman" w:hAnsi="Times New Roman" w:cs="Times New Roman"/>
          <w:sz w:val="24"/>
          <w:szCs w:val="28"/>
        </w:rPr>
        <w:t>icenus</w:t>
      </w:r>
      <w:proofErr w:type="spellEnd"/>
      <w:r w:rsidR="006475AA" w:rsidRPr="006475AA">
        <w:rPr>
          <w:rFonts w:ascii="Times New Roman" w:hAnsi="Times New Roman" w:cs="Times New Roman"/>
          <w:sz w:val="24"/>
          <w:szCs w:val="28"/>
        </w:rPr>
        <w:t>” attraverso le realt</w:t>
      </w:r>
      <w:r w:rsidR="00FD1954">
        <w:rPr>
          <w:rFonts w:ascii="Times New Roman" w:hAnsi="Times New Roman" w:cs="Times New Roman"/>
          <w:sz w:val="24"/>
          <w:szCs w:val="28"/>
        </w:rPr>
        <w:t>à</w:t>
      </w:r>
      <w:r w:rsidR="006475AA" w:rsidRPr="006475AA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aumentate;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lastRenderedPageBreak/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sistemazione case popolari site in contrada Santa Rosa;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realizzazione della banda larga ed ultra larga in tutte le zone del comune sottoutilizzate;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470DBA">
        <w:rPr>
          <w:rFonts w:ascii="Times New Roman" w:hAnsi="Times New Roman" w:cs="Times New Roman"/>
          <w:sz w:val="24"/>
          <w:szCs w:val="28"/>
        </w:rPr>
        <w:t>efficientemento</w:t>
      </w:r>
      <w:proofErr w:type="spellEnd"/>
      <w:r w:rsidRPr="006475AA">
        <w:rPr>
          <w:rFonts w:ascii="Times New Roman" w:hAnsi="Times New Roman" w:cs="Times New Roman"/>
          <w:sz w:val="24"/>
          <w:szCs w:val="28"/>
        </w:rPr>
        <w:t xml:space="preserve"> energe</w:t>
      </w:r>
      <w:r w:rsidR="006475AA" w:rsidRPr="006475AA">
        <w:rPr>
          <w:rFonts w:ascii="Times New Roman" w:hAnsi="Times New Roman" w:cs="Times New Roman"/>
          <w:sz w:val="24"/>
          <w:szCs w:val="28"/>
        </w:rPr>
        <w:t xml:space="preserve">tico edifici pubblici (cappotto </w:t>
      </w:r>
      <w:r w:rsidRPr="006475AA">
        <w:rPr>
          <w:rFonts w:ascii="Times New Roman" w:hAnsi="Times New Roman" w:cs="Times New Roman"/>
          <w:sz w:val="24"/>
          <w:szCs w:val="28"/>
        </w:rPr>
        <w:t>termico-infissi-impianti riscaldamento</w:t>
      </w:r>
      <w:r w:rsidR="00AC5063" w:rsidRPr="006475AA">
        <w:rPr>
          <w:rFonts w:ascii="Times New Roman" w:hAnsi="Times New Roman" w:cs="Times New Roman"/>
          <w:sz w:val="24"/>
          <w:szCs w:val="28"/>
        </w:rPr>
        <w:t>)</w:t>
      </w:r>
      <w:r w:rsidRPr="006475AA">
        <w:rPr>
          <w:rFonts w:ascii="Times New Roman" w:hAnsi="Times New Roman" w:cs="Times New Roman"/>
          <w:sz w:val="24"/>
          <w:szCs w:val="28"/>
        </w:rPr>
        <w:t>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470DBA">
        <w:rPr>
          <w:rFonts w:ascii="Times New Roman" w:hAnsi="Times New Roman" w:cs="Times New Roman"/>
          <w:sz w:val="24"/>
          <w:szCs w:val="28"/>
        </w:rPr>
        <w:t>efficientemento</w:t>
      </w:r>
      <w:proofErr w:type="spellEnd"/>
      <w:r w:rsidRPr="006475AA">
        <w:rPr>
          <w:rFonts w:ascii="Times New Roman" w:hAnsi="Times New Roman" w:cs="Times New Roman"/>
          <w:sz w:val="24"/>
          <w:szCs w:val="28"/>
        </w:rPr>
        <w:t xml:space="preserve"> energetico impianti di illuminazione dell’intero territorio comunale, consistente nella messa a norma degli impianti e trasformazione illuminazione da sodio a led.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 xml:space="preserve">approvazione definitiva piano particolareggiato zona archeologica da parte della Provincia di Fermo. 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valutazione economica per incarico ai fini della progettazione di un piano particolareggiato del centro storico;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realizzazione giardini via delle mura e predisposizione nuovi parcheggi nella zona sottostante;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sistemazione tetto palestra comunale e piazzale antistante;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ampliamento eco centro per realizzazione di un locale per il riuso;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 xml:space="preserve">realizzazione marciapiedi a </w:t>
      </w:r>
      <w:proofErr w:type="spellStart"/>
      <w:r w:rsidRPr="006475AA">
        <w:rPr>
          <w:rFonts w:ascii="Times New Roman" w:hAnsi="Times New Roman" w:cs="Times New Roman"/>
          <w:sz w:val="24"/>
          <w:szCs w:val="28"/>
        </w:rPr>
        <w:t>Falerone</w:t>
      </w:r>
      <w:proofErr w:type="spellEnd"/>
      <w:r w:rsidRPr="006475AA">
        <w:rPr>
          <w:rFonts w:ascii="Times New Roman" w:hAnsi="Times New Roman" w:cs="Times New Roman"/>
          <w:sz w:val="24"/>
          <w:szCs w:val="28"/>
        </w:rPr>
        <w:t xml:space="preserve"> capoluogo (zona Santa Rosa: via Bellini e via Verdi) e frazione Piane (via </w:t>
      </w:r>
      <w:proofErr w:type="spellStart"/>
      <w:r w:rsidRPr="006475AA">
        <w:rPr>
          <w:rFonts w:ascii="Times New Roman" w:hAnsi="Times New Roman" w:cs="Times New Roman"/>
          <w:sz w:val="24"/>
          <w:szCs w:val="28"/>
        </w:rPr>
        <w:t>Brodolini</w:t>
      </w:r>
      <w:proofErr w:type="spellEnd"/>
      <w:r w:rsidRPr="006475AA">
        <w:rPr>
          <w:rFonts w:ascii="Times New Roman" w:hAnsi="Times New Roman" w:cs="Times New Roman"/>
          <w:sz w:val="24"/>
          <w:szCs w:val="28"/>
        </w:rPr>
        <w:t xml:space="preserve"> e completamento viale della resistenza dall’intersezione via spineto fino alla stazione carburanti);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rotatorie nei pressi di incroci pericolosi in collaborazione con la Provinci</w:t>
      </w:r>
      <w:r w:rsidR="003136C4">
        <w:rPr>
          <w:rFonts w:ascii="Times New Roman" w:hAnsi="Times New Roman" w:cs="Times New Roman"/>
          <w:sz w:val="24"/>
          <w:szCs w:val="28"/>
        </w:rPr>
        <w:t>a e Anas: incrocio via Spineto-V</w:t>
      </w:r>
      <w:r w:rsidRPr="006475AA">
        <w:rPr>
          <w:rFonts w:ascii="Times New Roman" w:hAnsi="Times New Roman" w:cs="Times New Roman"/>
          <w:sz w:val="24"/>
          <w:szCs w:val="28"/>
        </w:rPr>
        <w:t>iale della Resistenza – via Volpi e incrocio viale della Resistenza-</w:t>
      </w:r>
      <w:r w:rsidR="003136C4">
        <w:rPr>
          <w:rFonts w:ascii="Times New Roman" w:hAnsi="Times New Roman" w:cs="Times New Roman"/>
          <w:sz w:val="24"/>
          <w:szCs w:val="28"/>
        </w:rPr>
        <w:t>V</w:t>
      </w:r>
      <w:r w:rsidRPr="006475AA">
        <w:rPr>
          <w:rFonts w:ascii="Times New Roman" w:hAnsi="Times New Roman" w:cs="Times New Roman"/>
          <w:sz w:val="24"/>
          <w:szCs w:val="28"/>
        </w:rPr>
        <w:t>alle Marina;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completamento pista ciclabile, realizzazione di percorsi naturalistici, storici ed enogastronomici riguardanti la zona archeologica, le fontane antiche in corso di recupero, il parco di San Paolino</w:t>
      </w:r>
      <w:r w:rsidR="00271E48" w:rsidRPr="006475AA">
        <w:rPr>
          <w:rFonts w:ascii="Times New Roman" w:hAnsi="Times New Roman" w:cs="Times New Roman"/>
          <w:sz w:val="24"/>
          <w:szCs w:val="28"/>
        </w:rPr>
        <w:t>, le strade romane, i percorsi Francescani e del C</w:t>
      </w:r>
      <w:r w:rsidRPr="006475AA">
        <w:rPr>
          <w:rFonts w:ascii="Times New Roman" w:hAnsi="Times New Roman" w:cs="Times New Roman"/>
          <w:sz w:val="24"/>
          <w:szCs w:val="28"/>
        </w:rPr>
        <w:t xml:space="preserve">rivelli, </w:t>
      </w:r>
      <w:r w:rsidR="00FD1954">
        <w:rPr>
          <w:rFonts w:ascii="Times New Roman" w:hAnsi="Times New Roman" w:cs="Times New Roman"/>
          <w:sz w:val="24"/>
          <w:szCs w:val="28"/>
        </w:rPr>
        <w:t>etc</w:t>
      </w:r>
      <w:r w:rsidRPr="006475AA">
        <w:rPr>
          <w:rFonts w:ascii="Times New Roman" w:hAnsi="Times New Roman" w:cs="Times New Roman"/>
          <w:sz w:val="24"/>
          <w:szCs w:val="28"/>
        </w:rPr>
        <w:t>. attraverso anche  il coinvolgimento dei cittadini, delle scuole e della protezione civile;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recupero tor</w:t>
      </w:r>
      <w:r w:rsidR="00AC5063" w:rsidRPr="006475AA">
        <w:rPr>
          <w:rFonts w:ascii="Times New Roman" w:hAnsi="Times New Roman" w:cs="Times New Roman"/>
          <w:sz w:val="24"/>
          <w:szCs w:val="28"/>
        </w:rPr>
        <w:t>rioni del tirassegno</w:t>
      </w:r>
      <w:r w:rsidRPr="006475AA">
        <w:rPr>
          <w:rFonts w:ascii="Times New Roman" w:hAnsi="Times New Roman" w:cs="Times New Roman"/>
          <w:sz w:val="24"/>
          <w:szCs w:val="28"/>
        </w:rPr>
        <w:t xml:space="preserve"> contrada San Paolino</w:t>
      </w:r>
      <w:r w:rsidR="00AC5063" w:rsidRPr="006475AA">
        <w:rPr>
          <w:rFonts w:ascii="Times New Roman" w:hAnsi="Times New Roman" w:cs="Times New Roman"/>
          <w:sz w:val="24"/>
          <w:szCs w:val="28"/>
        </w:rPr>
        <w:t xml:space="preserve"> e archivio storico</w:t>
      </w:r>
      <w:r w:rsidRPr="006475AA">
        <w:rPr>
          <w:rFonts w:ascii="Times New Roman" w:hAnsi="Times New Roman" w:cs="Times New Roman"/>
          <w:sz w:val="24"/>
          <w:szCs w:val="28"/>
        </w:rPr>
        <w:t>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recupero organo Morettini distrutto dal sisma del 24 agosto 2016;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realizzazione di un’area camper per poter attrarre maggiormente i turisti nelle aree dell’entroterra;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lastRenderedPageBreak/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collaborazione con i privati proprietari di immobili nel centro storico per i reperimento di finanziamenti volti al relativo risanamento, recupero e</w:t>
      </w:r>
      <w:r w:rsidR="003136C4">
        <w:rPr>
          <w:rFonts w:ascii="Times New Roman" w:hAnsi="Times New Roman" w:cs="Times New Roman"/>
          <w:sz w:val="24"/>
          <w:szCs w:val="28"/>
        </w:rPr>
        <w:t xml:space="preserve"> riutilizzo anche con finalità </w:t>
      </w:r>
      <w:r w:rsidRPr="006475AA">
        <w:rPr>
          <w:rFonts w:ascii="Times New Roman" w:hAnsi="Times New Roman" w:cs="Times New Roman"/>
          <w:sz w:val="24"/>
          <w:szCs w:val="28"/>
        </w:rPr>
        <w:t xml:space="preserve">residenziali e turistiche </w:t>
      </w:r>
      <w:r w:rsidRPr="006475AA">
        <w:rPr>
          <w:rFonts w:ascii="Times New Roman" w:hAnsi="Times New Roman" w:cs="Times New Roman"/>
          <w:i/>
          <w:sz w:val="24"/>
          <w:szCs w:val="28"/>
          <w:u w:val="single"/>
        </w:rPr>
        <w:t>(albergo diffuso);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siste</w:t>
      </w:r>
      <w:r w:rsidR="003136C4">
        <w:rPr>
          <w:rFonts w:ascii="Times New Roman" w:hAnsi="Times New Roman" w:cs="Times New Roman"/>
          <w:sz w:val="24"/>
          <w:szCs w:val="28"/>
        </w:rPr>
        <w:t>mazione problematiche contrada S</w:t>
      </w:r>
      <w:r w:rsidRPr="006475AA">
        <w:rPr>
          <w:rFonts w:ascii="Times New Roman" w:hAnsi="Times New Roman" w:cs="Times New Roman"/>
          <w:sz w:val="24"/>
          <w:szCs w:val="28"/>
        </w:rPr>
        <w:t xml:space="preserve">anta </w:t>
      </w:r>
      <w:r w:rsidR="003136C4">
        <w:rPr>
          <w:rFonts w:ascii="Times New Roman" w:hAnsi="Times New Roman" w:cs="Times New Roman"/>
          <w:sz w:val="24"/>
          <w:szCs w:val="28"/>
        </w:rPr>
        <w:t>M</w:t>
      </w:r>
      <w:r w:rsidRPr="006475AA">
        <w:rPr>
          <w:rFonts w:ascii="Times New Roman" w:hAnsi="Times New Roman" w:cs="Times New Roman"/>
          <w:sz w:val="24"/>
          <w:szCs w:val="28"/>
        </w:rPr>
        <w:t>argherita: lottizzazione – recupero chiesa lesionata dal sisma;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reperimento fondi per la realizzazione della nuova sede gruppo di protezione civile, fiore all’occhiello del comune di Falerone;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valutazione di un accordo con la curia per il recupero a scopo turistico dell’edificio situ</w:t>
      </w:r>
      <w:r w:rsidR="005E3D40" w:rsidRPr="006475AA">
        <w:rPr>
          <w:rFonts w:ascii="Times New Roman" w:hAnsi="Times New Roman" w:cs="Times New Roman"/>
          <w:sz w:val="24"/>
          <w:szCs w:val="28"/>
        </w:rPr>
        <w:t>ato nei pressi della chiesa di San P</w:t>
      </w:r>
      <w:r w:rsidRPr="006475AA">
        <w:rPr>
          <w:rFonts w:ascii="Times New Roman" w:hAnsi="Times New Roman" w:cs="Times New Roman"/>
          <w:sz w:val="24"/>
          <w:szCs w:val="28"/>
        </w:rPr>
        <w:t>aolino;</w:t>
      </w:r>
    </w:p>
    <w:p w:rsidR="00A81E64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contatti con l’ordine delle suore clarisse per la stipula di una convenzione al fine di poter gestire ed utilizzare il convento delle monache, sito a Falerone ed attualmente inagibile in quanto danneggiato dal sisma, ad esempio come “centro convegni”  su modello di quanto realizzato presso l’</w:t>
      </w:r>
      <w:proofErr w:type="spellStart"/>
      <w:r w:rsidRPr="006475AA">
        <w:rPr>
          <w:rFonts w:ascii="Times New Roman" w:hAnsi="Times New Roman" w:cs="Times New Roman"/>
          <w:sz w:val="24"/>
          <w:szCs w:val="28"/>
        </w:rPr>
        <w:t>Abbadia</w:t>
      </w:r>
      <w:proofErr w:type="spellEnd"/>
      <w:r w:rsidRPr="006475AA">
        <w:rPr>
          <w:rFonts w:ascii="Times New Roman" w:hAnsi="Times New Roman" w:cs="Times New Roman"/>
          <w:sz w:val="24"/>
          <w:szCs w:val="28"/>
        </w:rPr>
        <w:t xml:space="preserve"> di </w:t>
      </w:r>
      <w:proofErr w:type="spellStart"/>
      <w:r w:rsidRPr="006475AA">
        <w:rPr>
          <w:rFonts w:ascii="Times New Roman" w:hAnsi="Times New Roman" w:cs="Times New Roman"/>
          <w:sz w:val="24"/>
          <w:szCs w:val="28"/>
        </w:rPr>
        <w:t>Fiastra</w:t>
      </w:r>
      <w:proofErr w:type="spellEnd"/>
      <w:r w:rsidRPr="006475AA">
        <w:rPr>
          <w:rFonts w:ascii="Times New Roman" w:hAnsi="Times New Roman" w:cs="Times New Roman"/>
          <w:sz w:val="24"/>
          <w:szCs w:val="28"/>
        </w:rPr>
        <w:t xml:space="preserve"> (MC);</w:t>
      </w:r>
    </w:p>
    <w:p w:rsidR="00A81E64" w:rsidRPr="006475AA" w:rsidRDefault="006475AA" w:rsidP="006475A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5AA">
        <w:rPr>
          <w:rFonts w:ascii="Times New Roman" w:hAnsi="Times New Roman" w:cs="Times New Roman"/>
          <w:b/>
          <w:sz w:val="28"/>
          <w:szCs w:val="28"/>
        </w:rPr>
        <w:t>Cultura-Sport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6475AA">
        <w:rPr>
          <w:rFonts w:ascii="Times New Roman" w:hAnsi="Times New Roman" w:cs="Times New Roman"/>
          <w:b/>
          <w:sz w:val="28"/>
          <w:szCs w:val="28"/>
        </w:rPr>
        <w:t>Archeologia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6475AA">
        <w:rPr>
          <w:rFonts w:ascii="Times New Roman" w:hAnsi="Times New Roman" w:cs="Times New Roman"/>
          <w:b/>
          <w:sz w:val="28"/>
          <w:szCs w:val="28"/>
        </w:rPr>
        <w:t>Scuola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75AA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75AA">
        <w:rPr>
          <w:rFonts w:ascii="Times New Roman" w:hAnsi="Times New Roman" w:cs="Times New Roman"/>
          <w:b/>
          <w:sz w:val="28"/>
          <w:szCs w:val="28"/>
        </w:rPr>
        <w:t>Turismo</w:t>
      </w:r>
    </w:p>
    <w:p w:rsidR="003136C4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1F3F7F">
        <w:rPr>
          <w:rFonts w:ascii="Arial" w:hAnsi="Arial" w:cs="Arial"/>
          <w:sz w:val="28"/>
          <w:szCs w:val="28"/>
        </w:rPr>
        <w:t>-</w:t>
      </w:r>
      <w:r w:rsidR="00FD1954">
        <w:rPr>
          <w:rFonts w:ascii="Arial" w:hAnsi="Arial" w:cs="Arial"/>
          <w:sz w:val="28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rivitalizzazione del centro storico</w:t>
      </w:r>
      <w:r w:rsidR="003136C4">
        <w:rPr>
          <w:rFonts w:ascii="Times New Roman" w:hAnsi="Times New Roman" w:cs="Times New Roman"/>
          <w:sz w:val="24"/>
          <w:szCs w:val="28"/>
        </w:rPr>
        <w:t xml:space="preserve"> di Falerone e della piazza di P</w:t>
      </w:r>
      <w:r w:rsidRPr="006475AA">
        <w:rPr>
          <w:rFonts w:ascii="Times New Roman" w:hAnsi="Times New Roman" w:cs="Times New Roman"/>
          <w:sz w:val="24"/>
          <w:szCs w:val="28"/>
        </w:rPr>
        <w:t xml:space="preserve">iane con la collaborazione della </w:t>
      </w:r>
      <w:r w:rsidR="003136C4">
        <w:rPr>
          <w:rFonts w:ascii="Times New Roman" w:hAnsi="Times New Roman" w:cs="Times New Roman"/>
          <w:sz w:val="24"/>
          <w:szCs w:val="28"/>
        </w:rPr>
        <w:t>Pro</w:t>
      </w:r>
      <w:r w:rsidRPr="006475AA">
        <w:rPr>
          <w:rFonts w:ascii="Times New Roman" w:hAnsi="Times New Roman" w:cs="Times New Roman"/>
          <w:sz w:val="24"/>
          <w:szCs w:val="28"/>
        </w:rPr>
        <w:t xml:space="preserve">loco per l’organizzazione di: </w:t>
      </w:r>
    </w:p>
    <w:p w:rsidR="003136C4" w:rsidRDefault="00A81E64" w:rsidP="003136C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136C4">
        <w:rPr>
          <w:rFonts w:ascii="Times New Roman" w:hAnsi="Times New Roman" w:cs="Times New Roman"/>
          <w:sz w:val="24"/>
          <w:szCs w:val="28"/>
        </w:rPr>
        <w:t>mercatini settimana</w:t>
      </w:r>
      <w:r w:rsidR="003136C4">
        <w:rPr>
          <w:rFonts w:ascii="Times New Roman" w:hAnsi="Times New Roman" w:cs="Times New Roman"/>
          <w:sz w:val="24"/>
          <w:szCs w:val="28"/>
        </w:rPr>
        <w:t>li periodo estivo ed invernale;</w:t>
      </w:r>
    </w:p>
    <w:p w:rsidR="003136C4" w:rsidRDefault="003136C4" w:rsidP="003136C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sagre;</w:t>
      </w:r>
    </w:p>
    <w:p w:rsidR="003136C4" w:rsidRDefault="003136C4" w:rsidP="003136C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“</w:t>
      </w:r>
      <w:proofErr w:type="spellStart"/>
      <w:r>
        <w:rPr>
          <w:rFonts w:ascii="Times New Roman" w:hAnsi="Times New Roman" w:cs="Times New Roman"/>
          <w:sz w:val="24"/>
          <w:szCs w:val="28"/>
        </w:rPr>
        <w:t>Falerone</w:t>
      </w:r>
      <w:proofErr w:type="spellEnd"/>
      <w:r w:rsidR="00F638F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</w:t>
      </w:r>
      <w:r w:rsidR="00F638F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Convegni”;</w:t>
      </w:r>
    </w:p>
    <w:p w:rsidR="003136C4" w:rsidRDefault="00A81E64" w:rsidP="003136C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136C4">
        <w:rPr>
          <w:rFonts w:ascii="Times New Roman" w:hAnsi="Times New Roman" w:cs="Times New Roman"/>
          <w:sz w:val="24"/>
          <w:szCs w:val="28"/>
        </w:rPr>
        <w:t>serate con orche</w:t>
      </w:r>
      <w:r w:rsidR="003136C4">
        <w:rPr>
          <w:rFonts w:ascii="Times New Roman" w:hAnsi="Times New Roman" w:cs="Times New Roman"/>
          <w:sz w:val="24"/>
          <w:szCs w:val="28"/>
        </w:rPr>
        <w:t>strine;</w:t>
      </w:r>
    </w:p>
    <w:p w:rsidR="003136C4" w:rsidRDefault="00A81E64" w:rsidP="003136C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136C4">
        <w:rPr>
          <w:rFonts w:ascii="Times New Roman" w:hAnsi="Times New Roman" w:cs="Times New Roman"/>
          <w:sz w:val="24"/>
          <w:szCs w:val="28"/>
        </w:rPr>
        <w:t>f</w:t>
      </w:r>
      <w:r w:rsidR="003136C4">
        <w:rPr>
          <w:rFonts w:ascii="Times New Roman" w:hAnsi="Times New Roman" w:cs="Times New Roman"/>
          <w:sz w:val="24"/>
          <w:szCs w:val="28"/>
        </w:rPr>
        <w:t>estival di commedie dialettali;</w:t>
      </w:r>
    </w:p>
    <w:p w:rsidR="003136C4" w:rsidRDefault="003136C4" w:rsidP="003136C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mostre;</w:t>
      </w:r>
    </w:p>
    <w:p w:rsidR="003136C4" w:rsidRDefault="00A81E64" w:rsidP="003136C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136C4">
        <w:rPr>
          <w:rFonts w:ascii="Times New Roman" w:hAnsi="Times New Roman" w:cs="Times New Roman"/>
          <w:sz w:val="24"/>
          <w:szCs w:val="28"/>
        </w:rPr>
        <w:t>gare pittoriche estemporanee;</w:t>
      </w:r>
    </w:p>
    <w:p w:rsidR="00A81E64" w:rsidRPr="003136C4" w:rsidRDefault="00A81E64" w:rsidP="003136C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136C4">
        <w:rPr>
          <w:rFonts w:ascii="Times New Roman" w:hAnsi="Times New Roman" w:cs="Times New Roman"/>
          <w:sz w:val="24"/>
          <w:szCs w:val="28"/>
        </w:rPr>
        <w:t xml:space="preserve">prosecuzione nella </w:t>
      </w:r>
      <w:r w:rsidR="003136C4">
        <w:rPr>
          <w:rFonts w:ascii="Times New Roman" w:hAnsi="Times New Roman" w:cs="Times New Roman"/>
          <w:sz w:val="24"/>
          <w:szCs w:val="28"/>
        </w:rPr>
        <w:t xml:space="preserve">collaborazione </w:t>
      </w:r>
      <w:r w:rsidR="00E47AAA">
        <w:rPr>
          <w:rFonts w:ascii="Times New Roman" w:hAnsi="Times New Roman" w:cs="Times New Roman"/>
          <w:sz w:val="24"/>
          <w:szCs w:val="28"/>
        </w:rPr>
        <w:t>per l’organizzazione del F</w:t>
      </w:r>
      <w:r w:rsidR="003136C4">
        <w:rPr>
          <w:rFonts w:ascii="Times New Roman" w:hAnsi="Times New Roman" w:cs="Times New Roman"/>
          <w:sz w:val="24"/>
          <w:szCs w:val="28"/>
        </w:rPr>
        <w:t>estival musicale del P</w:t>
      </w:r>
      <w:r w:rsidRPr="003136C4">
        <w:rPr>
          <w:rFonts w:ascii="Times New Roman" w:hAnsi="Times New Roman" w:cs="Times New Roman"/>
          <w:sz w:val="24"/>
          <w:szCs w:val="28"/>
        </w:rPr>
        <w:t xml:space="preserve">iceno, </w:t>
      </w:r>
      <w:r w:rsidR="00FD1954" w:rsidRPr="003136C4">
        <w:rPr>
          <w:rFonts w:ascii="Times New Roman" w:hAnsi="Times New Roman" w:cs="Times New Roman"/>
          <w:sz w:val="24"/>
          <w:szCs w:val="28"/>
        </w:rPr>
        <w:t>etc</w:t>
      </w:r>
      <w:r w:rsidRPr="003136C4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 xml:space="preserve">organizzazione della stagione teatrale e collaborazione con le associazioni culturali, sportive, sociali, ricreative presenti sul territorio per l’organizzazione e </w:t>
      </w:r>
      <w:r w:rsidRPr="006475AA">
        <w:rPr>
          <w:rFonts w:ascii="Times New Roman" w:hAnsi="Times New Roman" w:cs="Times New Roman"/>
          <w:sz w:val="24"/>
          <w:szCs w:val="28"/>
          <w:u w:val="single"/>
        </w:rPr>
        <w:t>ripristino</w:t>
      </w:r>
      <w:r w:rsidR="00E47AAA">
        <w:rPr>
          <w:rFonts w:ascii="Times New Roman" w:hAnsi="Times New Roman" w:cs="Times New Roman"/>
          <w:sz w:val="24"/>
          <w:szCs w:val="28"/>
        </w:rPr>
        <w:t xml:space="preserve"> di eventi importanti quali: “C</w:t>
      </w:r>
      <w:r w:rsidRPr="006475AA">
        <w:rPr>
          <w:rFonts w:ascii="Times New Roman" w:hAnsi="Times New Roman" w:cs="Times New Roman"/>
          <w:sz w:val="24"/>
          <w:szCs w:val="28"/>
        </w:rPr>
        <w:t>onte</w:t>
      </w:r>
      <w:r w:rsidR="003136C4">
        <w:rPr>
          <w:rFonts w:ascii="Times New Roman" w:hAnsi="Times New Roman" w:cs="Times New Roman"/>
          <w:sz w:val="24"/>
          <w:szCs w:val="28"/>
        </w:rPr>
        <w:t>sa de la ‘</w:t>
      </w:r>
      <w:proofErr w:type="spellStart"/>
      <w:r w:rsidR="00E47AAA">
        <w:rPr>
          <w:rFonts w:ascii="Times New Roman" w:hAnsi="Times New Roman" w:cs="Times New Roman"/>
          <w:sz w:val="24"/>
          <w:szCs w:val="28"/>
        </w:rPr>
        <w:t>N</w:t>
      </w:r>
      <w:r w:rsidR="003136C4">
        <w:rPr>
          <w:rFonts w:ascii="Times New Roman" w:hAnsi="Times New Roman" w:cs="Times New Roman"/>
          <w:sz w:val="24"/>
          <w:szCs w:val="28"/>
        </w:rPr>
        <w:t>zegna</w:t>
      </w:r>
      <w:proofErr w:type="spellEnd"/>
      <w:r w:rsidR="00E47AAA">
        <w:rPr>
          <w:rFonts w:ascii="Times New Roman" w:hAnsi="Times New Roman" w:cs="Times New Roman"/>
          <w:sz w:val="24"/>
          <w:szCs w:val="28"/>
        </w:rPr>
        <w:t>”</w:t>
      </w:r>
      <w:r w:rsidR="003136C4">
        <w:rPr>
          <w:rFonts w:ascii="Times New Roman" w:hAnsi="Times New Roman" w:cs="Times New Roman"/>
          <w:sz w:val="24"/>
          <w:szCs w:val="28"/>
        </w:rPr>
        <w:t xml:space="preserve"> e </w:t>
      </w:r>
      <w:r w:rsidR="00E47AAA">
        <w:rPr>
          <w:rFonts w:ascii="Times New Roman" w:hAnsi="Times New Roman" w:cs="Times New Roman"/>
          <w:sz w:val="24"/>
          <w:szCs w:val="28"/>
        </w:rPr>
        <w:t>“</w:t>
      </w:r>
      <w:r w:rsidR="003136C4">
        <w:rPr>
          <w:rFonts w:ascii="Times New Roman" w:hAnsi="Times New Roman" w:cs="Times New Roman"/>
          <w:sz w:val="24"/>
          <w:szCs w:val="28"/>
        </w:rPr>
        <w:t>P</w:t>
      </w:r>
      <w:r w:rsidR="005E3D40" w:rsidRPr="006475AA">
        <w:rPr>
          <w:rFonts w:ascii="Times New Roman" w:hAnsi="Times New Roman" w:cs="Times New Roman"/>
          <w:sz w:val="24"/>
          <w:szCs w:val="28"/>
        </w:rPr>
        <w:t>assione di C</w:t>
      </w:r>
      <w:r w:rsidRPr="006475AA">
        <w:rPr>
          <w:rFonts w:ascii="Times New Roman" w:hAnsi="Times New Roman" w:cs="Times New Roman"/>
          <w:sz w:val="24"/>
          <w:szCs w:val="28"/>
        </w:rPr>
        <w:t>risto</w:t>
      </w:r>
      <w:r w:rsidR="00E47AAA">
        <w:rPr>
          <w:rFonts w:ascii="Times New Roman" w:hAnsi="Times New Roman" w:cs="Times New Roman"/>
          <w:sz w:val="24"/>
          <w:szCs w:val="28"/>
        </w:rPr>
        <w:t>”</w:t>
      </w:r>
      <w:r w:rsidRPr="006475AA">
        <w:rPr>
          <w:rFonts w:ascii="Times New Roman" w:hAnsi="Times New Roman" w:cs="Times New Roman"/>
          <w:sz w:val="24"/>
          <w:szCs w:val="28"/>
        </w:rPr>
        <w:t>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incontri con le varie associazioni presenti sul territorio comunale che dovranno fare squadra pe</w:t>
      </w:r>
      <w:r w:rsidR="00E47AAA">
        <w:rPr>
          <w:rFonts w:ascii="Times New Roman" w:hAnsi="Times New Roman" w:cs="Times New Roman"/>
          <w:sz w:val="24"/>
          <w:szCs w:val="28"/>
        </w:rPr>
        <w:t xml:space="preserve">r far conoscere </w:t>
      </w:r>
      <w:proofErr w:type="spellStart"/>
      <w:r w:rsidR="00E47AAA">
        <w:rPr>
          <w:rFonts w:ascii="Times New Roman" w:hAnsi="Times New Roman" w:cs="Times New Roman"/>
          <w:sz w:val="24"/>
          <w:szCs w:val="28"/>
        </w:rPr>
        <w:t>Falerone</w:t>
      </w:r>
      <w:proofErr w:type="spellEnd"/>
      <w:r w:rsidR="00E47AAA">
        <w:rPr>
          <w:rFonts w:ascii="Times New Roman" w:hAnsi="Times New Roman" w:cs="Times New Roman"/>
          <w:sz w:val="24"/>
          <w:szCs w:val="28"/>
        </w:rPr>
        <w:t xml:space="preserve"> nella R</w:t>
      </w:r>
      <w:r w:rsidRPr="006475AA">
        <w:rPr>
          <w:rFonts w:ascii="Times New Roman" w:hAnsi="Times New Roman" w:cs="Times New Roman"/>
          <w:sz w:val="24"/>
          <w:szCs w:val="28"/>
        </w:rPr>
        <w:t xml:space="preserve">egione </w:t>
      </w:r>
      <w:r w:rsidR="00E47AAA">
        <w:rPr>
          <w:rFonts w:ascii="Times New Roman" w:hAnsi="Times New Roman" w:cs="Times New Roman"/>
          <w:sz w:val="24"/>
          <w:szCs w:val="28"/>
        </w:rPr>
        <w:t>M</w:t>
      </w:r>
      <w:r w:rsidRPr="006475AA">
        <w:rPr>
          <w:rFonts w:ascii="Times New Roman" w:hAnsi="Times New Roman" w:cs="Times New Roman"/>
          <w:sz w:val="24"/>
          <w:szCs w:val="28"/>
        </w:rPr>
        <w:t>arche ed oltre, al fine di dare un concreto impulso al turismo culturale</w:t>
      </w:r>
      <w:r w:rsidR="00F638FF">
        <w:rPr>
          <w:rFonts w:ascii="Times New Roman" w:hAnsi="Times New Roman" w:cs="Times New Roman"/>
          <w:sz w:val="24"/>
          <w:szCs w:val="28"/>
        </w:rPr>
        <w:t xml:space="preserve"> – </w:t>
      </w:r>
      <w:r w:rsidRPr="006475AA">
        <w:rPr>
          <w:rFonts w:ascii="Times New Roman" w:hAnsi="Times New Roman" w:cs="Times New Roman"/>
          <w:sz w:val="24"/>
          <w:szCs w:val="28"/>
        </w:rPr>
        <w:t>religioso</w:t>
      </w:r>
      <w:r w:rsidR="00F638FF">
        <w:rPr>
          <w:rFonts w:ascii="Times New Roman" w:hAnsi="Times New Roman" w:cs="Times New Roman"/>
          <w:sz w:val="24"/>
          <w:szCs w:val="28"/>
        </w:rPr>
        <w:t xml:space="preserve"> – </w:t>
      </w:r>
      <w:proofErr w:type="spellStart"/>
      <w:r w:rsidRPr="006475AA">
        <w:rPr>
          <w:rFonts w:ascii="Times New Roman" w:hAnsi="Times New Roman" w:cs="Times New Roman"/>
          <w:sz w:val="24"/>
          <w:szCs w:val="28"/>
        </w:rPr>
        <w:t>archeologico</w:t>
      </w:r>
      <w:r w:rsidR="00F638FF">
        <w:rPr>
          <w:rFonts w:ascii="Times New Roman" w:hAnsi="Times New Roman" w:cs="Times New Roman"/>
          <w:sz w:val="24"/>
          <w:szCs w:val="28"/>
        </w:rPr>
        <w:t>-</w:t>
      </w:r>
      <w:r w:rsidRPr="006475AA">
        <w:rPr>
          <w:rFonts w:ascii="Times New Roman" w:hAnsi="Times New Roman" w:cs="Times New Roman"/>
          <w:sz w:val="24"/>
          <w:szCs w:val="28"/>
        </w:rPr>
        <w:t>enogastronomico</w:t>
      </w:r>
      <w:proofErr w:type="spellEnd"/>
      <w:r w:rsidRPr="006475AA">
        <w:rPr>
          <w:rFonts w:ascii="Times New Roman" w:hAnsi="Times New Roman" w:cs="Times New Roman"/>
          <w:sz w:val="24"/>
          <w:szCs w:val="28"/>
        </w:rPr>
        <w:t xml:space="preserve"> del territorio;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valorizzazione del circuito t</w:t>
      </w:r>
      <w:r w:rsidR="00E47AAA">
        <w:rPr>
          <w:rFonts w:ascii="Times New Roman" w:hAnsi="Times New Roman" w:cs="Times New Roman"/>
          <w:sz w:val="24"/>
          <w:szCs w:val="28"/>
        </w:rPr>
        <w:t>uristico culturale denominato “T</w:t>
      </w:r>
      <w:r w:rsidRPr="006475AA">
        <w:rPr>
          <w:rFonts w:ascii="Times New Roman" w:hAnsi="Times New Roman" w:cs="Times New Roman"/>
          <w:sz w:val="24"/>
          <w:szCs w:val="28"/>
        </w:rPr>
        <w:t xml:space="preserve">erra dei </w:t>
      </w:r>
      <w:r w:rsidR="00E47AAA">
        <w:rPr>
          <w:rFonts w:ascii="Times New Roman" w:hAnsi="Times New Roman" w:cs="Times New Roman"/>
          <w:sz w:val="24"/>
          <w:szCs w:val="28"/>
        </w:rPr>
        <w:t>C</w:t>
      </w:r>
      <w:r w:rsidRPr="006475AA">
        <w:rPr>
          <w:rFonts w:ascii="Times New Roman" w:hAnsi="Times New Roman" w:cs="Times New Roman"/>
          <w:sz w:val="24"/>
          <w:szCs w:val="28"/>
        </w:rPr>
        <w:t xml:space="preserve">inque </w:t>
      </w:r>
      <w:r w:rsidR="00E47AAA">
        <w:rPr>
          <w:rFonts w:ascii="Times New Roman" w:hAnsi="Times New Roman" w:cs="Times New Roman"/>
          <w:sz w:val="24"/>
          <w:szCs w:val="28"/>
        </w:rPr>
        <w:t>N</w:t>
      </w:r>
      <w:r w:rsidRPr="006475AA">
        <w:rPr>
          <w:rFonts w:ascii="Times New Roman" w:hAnsi="Times New Roman" w:cs="Times New Roman"/>
          <w:sz w:val="24"/>
          <w:szCs w:val="28"/>
        </w:rPr>
        <w:t>odi”;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organizzazione di eventi ed iniziative per la valorizzazione dei prodotti tipici locali e dell’intero territorio; prosecuzione della mostra mercato del libro, incontri con gli autori e concorso scrittori in erba; ampliamento ed arricchimento della biblioteca comunale; organizzazione di iniziative culturali e  naturalistiche (riscoperta della flora e della fauna); prosecuzione del progetto “scuola e sport” per gli alunni della scuola primaria; prosecuzione del sostegno linguistico per gli alunni extracomunitari;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prosecuzione d</w:t>
      </w:r>
      <w:r w:rsidR="005E3D40" w:rsidRPr="006475AA">
        <w:rPr>
          <w:rFonts w:ascii="Times New Roman" w:hAnsi="Times New Roman" w:cs="Times New Roman"/>
          <w:sz w:val="24"/>
          <w:szCs w:val="28"/>
        </w:rPr>
        <w:t>ella collaborazione con l’ente U</w:t>
      </w:r>
      <w:r w:rsidRPr="006475AA">
        <w:rPr>
          <w:rFonts w:ascii="Times New Roman" w:hAnsi="Times New Roman" w:cs="Times New Roman"/>
          <w:sz w:val="24"/>
          <w:szCs w:val="28"/>
        </w:rPr>
        <w:t xml:space="preserve">niversitario </w:t>
      </w:r>
      <w:r w:rsidR="005E3D40" w:rsidRPr="006475AA">
        <w:rPr>
          <w:rFonts w:ascii="Times New Roman" w:hAnsi="Times New Roman" w:cs="Times New Roman"/>
          <w:sz w:val="24"/>
          <w:szCs w:val="28"/>
        </w:rPr>
        <w:t>F</w:t>
      </w:r>
      <w:r w:rsidR="00E47AAA">
        <w:rPr>
          <w:rFonts w:ascii="Times New Roman" w:hAnsi="Times New Roman" w:cs="Times New Roman"/>
          <w:sz w:val="24"/>
          <w:szCs w:val="28"/>
        </w:rPr>
        <w:t>ermano e con l’U</w:t>
      </w:r>
      <w:r w:rsidRPr="006475AA">
        <w:rPr>
          <w:rFonts w:ascii="Times New Roman" w:hAnsi="Times New Roman" w:cs="Times New Roman"/>
          <w:sz w:val="24"/>
          <w:szCs w:val="28"/>
        </w:rPr>
        <w:t>niversit</w:t>
      </w:r>
      <w:r w:rsidR="00E47AAA">
        <w:rPr>
          <w:rFonts w:ascii="Times New Roman" w:hAnsi="Times New Roman" w:cs="Times New Roman"/>
          <w:sz w:val="24"/>
          <w:szCs w:val="28"/>
        </w:rPr>
        <w:t>à</w:t>
      </w:r>
      <w:r w:rsidRPr="006475AA">
        <w:rPr>
          <w:rFonts w:ascii="Times New Roman" w:hAnsi="Times New Roman" w:cs="Times New Roman"/>
          <w:sz w:val="24"/>
          <w:szCs w:val="28"/>
        </w:rPr>
        <w:t xml:space="preserve"> di Camerino nell’ambito </w:t>
      </w:r>
      <w:proofErr w:type="spellStart"/>
      <w:r w:rsidRPr="006475AA">
        <w:rPr>
          <w:rFonts w:ascii="Times New Roman" w:hAnsi="Times New Roman" w:cs="Times New Roman"/>
          <w:sz w:val="24"/>
          <w:szCs w:val="28"/>
        </w:rPr>
        <w:t>archelogico</w:t>
      </w:r>
      <w:r w:rsidR="00F638FF">
        <w:rPr>
          <w:rFonts w:ascii="Times New Roman" w:hAnsi="Times New Roman" w:cs="Times New Roman"/>
          <w:sz w:val="24"/>
          <w:szCs w:val="28"/>
        </w:rPr>
        <w:t>-</w:t>
      </w:r>
      <w:r w:rsidRPr="006475AA">
        <w:rPr>
          <w:rFonts w:ascii="Times New Roman" w:hAnsi="Times New Roman" w:cs="Times New Roman"/>
          <w:sz w:val="24"/>
          <w:szCs w:val="28"/>
        </w:rPr>
        <w:t>scientifico</w:t>
      </w:r>
      <w:proofErr w:type="spellEnd"/>
      <w:r w:rsidRPr="006475AA">
        <w:rPr>
          <w:rFonts w:ascii="Times New Roman" w:hAnsi="Times New Roman" w:cs="Times New Roman"/>
          <w:sz w:val="24"/>
          <w:szCs w:val="28"/>
        </w:rPr>
        <w:t>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="00E47AAA">
        <w:rPr>
          <w:rFonts w:ascii="Times New Roman" w:hAnsi="Times New Roman" w:cs="Times New Roman"/>
          <w:sz w:val="24"/>
          <w:szCs w:val="28"/>
        </w:rPr>
        <w:t>prosecuzione attività</w:t>
      </w:r>
      <w:r w:rsidRPr="006475AA">
        <w:rPr>
          <w:rFonts w:ascii="Times New Roman" w:hAnsi="Times New Roman" w:cs="Times New Roman"/>
          <w:sz w:val="24"/>
          <w:szCs w:val="28"/>
        </w:rPr>
        <w:t xml:space="preserve"> centri di aggregazione giovanile e del doposcuola per gli alunni dell’obbligo;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 xml:space="preserve">organizzazione di </w:t>
      </w:r>
      <w:r w:rsidR="00E47AAA">
        <w:rPr>
          <w:rFonts w:ascii="Times New Roman" w:hAnsi="Times New Roman" w:cs="Times New Roman"/>
          <w:sz w:val="24"/>
          <w:szCs w:val="28"/>
        </w:rPr>
        <w:t>Summer S</w:t>
      </w:r>
      <w:r w:rsidRPr="006475AA">
        <w:rPr>
          <w:rFonts w:ascii="Times New Roman" w:hAnsi="Times New Roman" w:cs="Times New Roman"/>
          <w:sz w:val="24"/>
          <w:szCs w:val="28"/>
        </w:rPr>
        <w:t xml:space="preserve">chool con </w:t>
      </w:r>
      <w:r w:rsidR="00E47AAA">
        <w:rPr>
          <w:rFonts w:ascii="Times New Roman" w:hAnsi="Times New Roman" w:cs="Times New Roman"/>
          <w:sz w:val="24"/>
          <w:szCs w:val="28"/>
        </w:rPr>
        <w:t>Università</w:t>
      </w:r>
      <w:r w:rsidRPr="006475AA">
        <w:rPr>
          <w:rFonts w:ascii="Times New Roman" w:hAnsi="Times New Roman" w:cs="Times New Roman"/>
          <w:sz w:val="24"/>
          <w:szCs w:val="28"/>
        </w:rPr>
        <w:t xml:space="preserve"> europee ed extraeuropee;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 xml:space="preserve">ulteriori iniziative a sostegno del gemellaggio con la cittadina di </w:t>
      </w:r>
      <w:proofErr w:type="spellStart"/>
      <w:r w:rsidRPr="006475AA">
        <w:rPr>
          <w:rFonts w:ascii="Times New Roman" w:hAnsi="Times New Roman" w:cs="Times New Roman"/>
          <w:sz w:val="24"/>
          <w:szCs w:val="28"/>
        </w:rPr>
        <w:t>Cormeilles</w:t>
      </w:r>
      <w:proofErr w:type="spellEnd"/>
      <w:r w:rsidRPr="006475AA">
        <w:rPr>
          <w:rFonts w:ascii="Times New Roman" w:hAnsi="Times New Roman" w:cs="Times New Roman"/>
          <w:sz w:val="24"/>
          <w:szCs w:val="28"/>
        </w:rPr>
        <w:t xml:space="preserve"> (</w:t>
      </w:r>
      <w:r w:rsidR="00F638FF" w:rsidRPr="006475AA">
        <w:rPr>
          <w:rFonts w:ascii="Times New Roman" w:hAnsi="Times New Roman" w:cs="Times New Roman"/>
          <w:sz w:val="24"/>
          <w:szCs w:val="28"/>
        </w:rPr>
        <w:t>Normandia - Francia</w:t>
      </w:r>
      <w:r w:rsidRPr="006475AA">
        <w:rPr>
          <w:rFonts w:ascii="Times New Roman" w:hAnsi="Times New Roman" w:cs="Times New Roman"/>
          <w:sz w:val="24"/>
          <w:szCs w:val="28"/>
        </w:rPr>
        <w:t>) e prosecuzione della collaborazione co</w:t>
      </w:r>
      <w:r w:rsidR="005E3D40" w:rsidRPr="006475AA">
        <w:rPr>
          <w:rFonts w:ascii="Times New Roman" w:hAnsi="Times New Roman" w:cs="Times New Roman"/>
          <w:sz w:val="24"/>
          <w:szCs w:val="28"/>
        </w:rPr>
        <w:t>n l’U</w:t>
      </w:r>
      <w:r w:rsidRPr="006475AA">
        <w:rPr>
          <w:rFonts w:ascii="Times New Roman" w:hAnsi="Times New Roman" w:cs="Times New Roman"/>
          <w:sz w:val="24"/>
          <w:szCs w:val="28"/>
        </w:rPr>
        <w:t>niversit</w:t>
      </w:r>
      <w:r w:rsidR="00E47AAA">
        <w:rPr>
          <w:rFonts w:ascii="Times New Roman" w:hAnsi="Times New Roman" w:cs="Times New Roman"/>
          <w:sz w:val="24"/>
          <w:szCs w:val="28"/>
        </w:rPr>
        <w:t>à</w:t>
      </w:r>
      <w:r w:rsidRPr="006475AA">
        <w:rPr>
          <w:rFonts w:ascii="Times New Roman" w:hAnsi="Times New Roman" w:cs="Times New Roman"/>
          <w:sz w:val="24"/>
          <w:szCs w:val="28"/>
        </w:rPr>
        <w:t xml:space="preserve"> degli studi di B</w:t>
      </w:r>
      <w:r w:rsidR="005E3D40" w:rsidRPr="006475AA">
        <w:rPr>
          <w:rFonts w:ascii="Times New Roman" w:hAnsi="Times New Roman" w:cs="Times New Roman"/>
          <w:sz w:val="24"/>
          <w:szCs w:val="28"/>
        </w:rPr>
        <w:t>udapest, facolt</w:t>
      </w:r>
      <w:r w:rsidR="00E47AAA">
        <w:rPr>
          <w:rFonts w:ascii="Times New Roman" w:hAnsi="Times New Roman" w:cs="Times New Roman"/>
          <w:sz w:val="24"/>
          <w:szCs w:val="28"/>
        </w:rPr>
        <w:t>à</w:t>
      </w:r>
      <w:r w:rsidR="005E3D40" w:rsidRPr="006475AA">
        <w:rPr>
          <w:rFonts w:ascii="Times New Roman" w:hAnsi="Times New Roman" w:cs="Times New Roman"/>
          <w:sz w:val="24"/>
          <w:szCs w:val="28"/>
        </w:rPr>
        <w:t xml:space="preserve"> di A</w:t>
      </w:r>
      <w:r w:rsidRPr="006475AA">
        <w:rPr>
          <w:rFonts w:ascii="Times New Roman" w:hAnsi="Times New Roman" w:cs="Times New Roman"/>
          <w:sz w:val="24"/>
          <w:szCs w:val="28"/>
        </w:rPr>
        <w:t>rchitettura;</w:t>
      </w:r>
    </w:p>
    <w:p w:rsidR="00A81E64" w:rsidRDefault="00A81E64" w:rsidP="00A81E6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 w:rsidR="00FD1954"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 xml:space="preserve">organizzazione di un percorso didattico “a scuola di sicurezza” a favore di lavoratori,  datori di lavoro,  cittadini,  istituzioni, </w:t>
      </w:r>
      <w:r w:rsidR="00FD1954">
        <w:rPr>
          <w:rFonts w:ascii="Times New Roman" w:hAnsi="Times New Roman" w:cs="Times New Roman"/>
          <w:sz w:val="24"/>
          <w:szCs w:val="28"/>
        </w:rPr>
        <w:t>etc</w:t>
      </w:r>
      <w:r w:rsidRPr="006475AA">
        <w:rPr>
          <w:rFonts w:ascii="Times New Roman" w:hAnsi="Times New Roman" w:cs="Times New Roman"/>
          <w:sz w:val="24"/>
          <w:szCs w:val="28"/>
        </w:rPr>
        <w:t xml:space="preserve">., ed ultima , ma non meno importante, “la scuola”, per sensibilizzare ed acquisire una maggiore cultura e conoscenza in materia di salute, sicurezza sul lavoro ed ambiente. </w:t>
      </w:r>
    </w:p>
    <w:p w:rsidR="00A81E64" w:rsidRPr="006475AA" w:rsidRDefault="006475AA" w:rsidP="006475A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5AA">
        <w:rPr>
          <w:rFonts w:ascii="Times New Roman" w:hAnsi="Times New Roman" w:cs="Times New Roman"/>
          <w:b/>
          <w:sz w:val="28"/>
          <w:szCs w:val="28"/>
        </w:rPr>
        <w:t>Bilancio – Personale - Tributi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</w:t>
      </w:r>
      <w:r w:rsidR="00FD1954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>prosecuzione  delle agevolazioni per tributi comunali nei confronti di persone sole a basso reddito e categorie svantaggiate;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</w:t>
      </w:r>
      <w:r w:rsidR="00FD1954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>incentivi per apertura e potenziamento attivit</w:t>
      </w:r>
      <w:r w:rsidR="00E47AAA">
        <w:rPr>
          <w:rFonts w:ascii="Times New Roman" w:hAnsi="Times New Roman" w:cs="Times New Roman"/>
          <w:sz w:val="24"/>
          <w:szCs w:val="24"/>
        </w:rPr>
        <w:t>à</w:t>
      </w:r>
      <w:r w:rsidRPr="006475AA">
        <w:rPr>
          <w:rFonts w:ascii="Times New Roman" w:hAnsi="Times New Roman" w:cs="Times New Roman"/>
          <w:sz w:val="24"/>
          <w:szCs w:val="24"/>
        </w:rPr>
        <w:t xml:space="preserve"> commerciali e per ristrutturazione di abitazioni nel centro storico;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</w:t>
      </w:r>
      <w:r w:rsidR="00FD1954">
        <w:rPr>
          <w:rFonts w:ascii="Times New Roman" w:hAnsi="Times New Roman" w:cs="Times New Roman"/>
          <w:sz w:val="24"/>
          <w:szCs w:val="24"/>
        </w:rPr>
        <w:t xml:space="preserve"> </w:t>
      </w:r>
      <w:r w:rsidR="00E47AAA">
        <w:rPr>
          <w:rFonts w:ascii="Times New Roman" w:hAnsi="Times New Roman" w:cs="Times New Roman"/>
          <w:sz w:val="24"/>
          <w:szCs w:val="24"/>
        </w:rPr>
        <w:t xml:space="preserve">studio e attivazione di </w:t>
      </w:r>
      <w:r w:rsidRPr="006475AA">
        <w:rPr>
          <w:rFonts w:ascii="Times New Roman" w:hAnsi="Times New Roman" w:cs="Times New Roman"/>
          <w:sz w:val="24"/>
          <w:szCs w:val="24"/>
        </w:rPr>
        <w:t>convenzioni con istituti di credito per mutui a tasso agevolato per l’acquisto dell’abitazione principale e per l’avvio di nuove attivit</w:t>
      </w:r>
      <w:r w:rsidR="00E47AAA">
        <w:rPr>
          <w:rFonts w:ascii="Times New Roman" w:hAnsi="Times New Roman" w:cs="Times New Roman"/>
          <w:sz w:val="24"/>
          <w:szCs w:val="24"/>
        </w:rPr>
        <w:t>à</w:t>
      </w:r>
      <w:r w:rsidRPr="006475AA">
        <w:rPr>
          <w:rFonts w:ascii="Times New Roman" w:hAnsi="Times New Roman" w:cs="Times New Roman"/>
          <w:sz w:val="24"/>
          <w:szCs w:val="24"/>
        </w:rPr>
        <w:t xml:space="preserve"> commerciali nel centro storico;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</w:t>
      </w:r>
      <w:r w:rsidR="00FD1954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>ottimizzazione e razionalizzazione dei costi attraverso l’impostazione di un vero e proprio controllo di gestione (</w:t>
      </w:r>
      <w:proofErr w:type="spellStart"/>
      <w:r w:rsidRPr="006475AA">
        <w:rPr>
          <w:rFonts w:ascii="Times New Roman" w:hAnsi="Times New Roman" w:cs="Times New Roman"/>
          <w:sz w:val="24"/>
          <w:szCs w:val="24"/>
        </w:rPr>
        <w:t>budgeting</w:t>
      </w:r>
      <w:r w:rsidR="00470DBA">
        <w:rPr>
          <w:rFonts w:ascii="Times New Roman" w:hAnsi="Times New Roman" w:cs="Times New Roman"/>
          <w:sz w:val="24"/>
          <w:szCs w:val="24"/>
        </w:rPr>
        <w:t>-</w:t>
      </w:r>
      <w:r w:rsidRPr="006475AA">
        <w:rPr>
          <w:rFonts w:ascii="Times New Roman" w:hAnsi="Times New Roman" w:cs="Times New Roman"/>
          <w:sz w:val="24"/>
          <w:szCs w:val="24"/>
        </w:rPr>
        <w:t>centri</w:t>
      </w:r>
      <w:proofErr w:type="spellEnd"/>
      <w:r w:rsidRPr="006475AA">
        <w:rPr>
          <w:rFonts w:ascii="Times New Roman" w:hAnsi="Times New Roman" w:cs="Times New Roman"/>
          <w:sz w:val="24"/>
          <w:szCs w:val="24"/>
        </w:rPr>
        <w:t xml:space="preserve"> di costo-analisi degli scostamenti);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</w:t>
      </w:r>
      <w:r w:rsidR="00FD1954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 xml:space="preserve">costante controllo della pressione fiscale al fine di mitigare, come finora effettuato, il livello di tassazione a carico dei cittadini di Falerone; </w:t>
      </w:r>
    </w:p>
    <w:p w:rsidR="00FD1954" w:rsidRDefault="00A81E64" w:rsidP="00A81E64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</w:t>
      </w:r>
      <w:r w:rsidR="00FD1954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 xml:space="preserve">prosecuzione verifica dei contribuenti inadempienti e morosi al fine di </w:t>
      </w:r>
      <w:r w:rsidR="00F638FF">
        <w:rPr>
          <w:rFonts w:ascii="Times New Roman" w:hAnsi="Times New Roman" w:cs="Times New Roman"/>
          <w:sz w:val="24"/>
          <w:szCs w:val="24"/>
        </w:rPr>
        <w:t>raggiungere</w:t>
      </w:r>
      <w:r w:rsidRPr="006475AA">
        <w:rPr>
          <w:rFonts w:ascii="Times New Roman" w:hAnsi="Times New Roman" w:cs="Times New Roman"/>
          <w:sz w:val="24"/>
          <w:szCs w:val="24"/>
        </w:rPr>
        <w:t xml:space="preserve"> una maggiore equit</w:t>
      </w:r>
      <w:r w:rsidR="00E47AAA">
        <w:rPr>
          <w:rFonts w:ascii="Times New Roman" w:hAnsi="Times New Roman" w:cs="Times New Roman"/>
          <w:sz w:val="24"/>
          <w:szCs w:val="24"/>
        </w:rPr>
        <w:t>à</w:t>
      </w:r>
      <w:r w:rsidRPr="006475AA">
        <w:rPr>
          <w:rFonts w:ascii="Times New Roman" w:hAnsi="Times New Roman" w:cs="Times New Roman"/>
          <w:sz w:val="24"/>
          <w:szCs w:val="24"/>
        </w:rPr>
        <w:t xml:space="preserve"> fiscale </w:t>
      </w:r>
      <w:r w:rsidR="00E47AAA">
        <w:rPr>
          <w:rFonts w:ascii="Times New Roman" w:hAnsi="Times New Roman" w:cs="Times New Roman"/>
          <w:sz w:val="24"/>
          <w:szCs w:val="24"/>
        </w:rPr>
        <w:t>tenendo conto delle situazione contributive che presentano serie criticità</w:t>
      </w:r>
      <w:r w:rsidRPr="006475AA">
        <w:rPr>
          <w:rFonts w:ascii="Times New Roman" w:hAnsi="Times New Roman" w:cs="Times New Roman"/>
          <w:sz w:val="24"/>
          <w:szCs w:val="24"/>
        </w:rPr>
        <w:t>.</w:t>
      </w:r>
    </w:p>
    <w:p w:rsidR="00A81E64" w:rsidRPr="006475AA" w:rsidRDefault="006475AA" w:rsidP="006475A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5AA">
        <w:rPr>
          <w:rFonts w:ascii="Times New Roman" w:hAnsi="Times New Roman" w:cs="Times New Roman"/>
          <w:b/>
          <w:sz w:val="28"/>
          <w:szCs w:val="28"/>
        </w:rPr>
        <w:t>Servizi Sociali – Sanità – Ambiente – Sicurezza – Politiche Giovanili</w:t>
      </w:r>
    </w:p>
    <w:p w:rsidR="00F638FF" w:rsidRDefault="00A81E64" w:rsidP="00A81E64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</w:t>
      </w:r>
      <w:r w:rsidR="00FD1954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>prosecuzione e potenziamento delle iniziative a favore</w:t>
      </w:r>
      <w:r w:rsidR="00F638FF">
        <w:rPr>
          <w:rFonts w:ascii="Times New Roman" w:hAnsi="Times New Roman" w:cs="Times New Roman"/>
          <w:sz w:val="24"/>
          <w:szCs w:val="24"/>
        </w:rPr>
        <w:t xml:space="preserve"> dell’infanzia e della terza età</w:t>
      </w:r>
      <w:r w:rsidRPr="006475AA">
        <w:rPr>
          <w:rFonts w:ascii="Times New Roman" w:hAnsi="Times New Roman" w:cs="Times New Roman"/>
          <w:sz w:val="24"/>
          <w:szCs w:val="24"/>
        </w:rPr>
        <w:t xml:space="preserve"> (terme-colonie</w:t>
      </w:r>
      <w:r w:rsidR="00F638FF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>-</w:t>
      </w:r>
      <w:r w:rsidR="00F638FF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>soggiorno marino</w:t>
      </w:r>
      <w:r w:rsidR="00F638FF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>-</w:t>
      </w:r>
      <w:r w:rsidR="00F638FF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>piscina);</w:t>
      </w:r>
    </w:p>
    <w:p w:rsidR="00F638FF" w:rsidRDefault="00A81E64" w:rsidP="00A81E64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</w:t>
      </w:r>
      <w:r w:rsidR="00F638FF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>attivit</w:t>
      </w:r>
      <w:r w:rsidR="00F638FF">
        <w:rPr>
          <w:rFonts w:ascii="Times New Roman" w:hAnsi="Times New Roman" w:cs="Times New Roman"/>
          <w:sz w:val="24"/>
          <w:szCs w:val="24"/>
        </w:rPr>
        <w:t>à motoria per la terza età</w:t>
      </w:r>
      <w:r w:rsidRPr="006475AA">
        <w:rPr>
          <w:rFonts w:ascii="Times New Roman" w:hAnsi="Times New Roman" w:cs="Times New Roman"/>
          <w:sz w:val="24"/>
          <w:szCs w:val="24"/>
        </w:rPr>
        <w:t xml:space="preserve"> – celebrazione della giornata dell’anziano;</w:t>
      </w:r>
    </w:p>
    <w:p w:rsidR="00F638FF" w:rsidRDefault="00A81E64" w:rsidP="00A81E64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-prosecuzione e potenziamento servizio di assistenza sociale (</w:t>
      </w:r>
      <w:r w:rsidR="00F638FF">
        <w:rPr>
          <w:rFonts w:ascii="Times New Roman" w:hAnsi="Times New Roman" w:cs="Times New Roman"/>
          <w:sz w:val="24"/>
          <w:szCs w:val="24"/>
        </w:rPr>
        <w:t>SAD</w:t>
      </w:r>
      <w:r w:rsidRPr="006475AA">
        <w:rPr>
          <w:rFonts w:ascii="Times New Roman" w:hAnsi="Times New Roman" w:cs="Times New Roman"/>
          <w:sz w:val="24"/>
          <w:szCs w:val="24"/>
        </w:rPr>
        <w:t xml:space="preserve"> – servizio assistenza domiciliare);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-prosecuzione nel sostegno per</w:t>
      </w:r>
      <w:r w:rsidR="00F638FF">
        <w:rPr>
          <w:rFonts w:ascii="Times New Roman" w:hAnsi="Times New Roman" w:cs="Times New Roman"/>
          <w:sz w:val="24"/>
          <w:szCs w:val="24"/>
        </w:rPr>
        <w:t xml:space="preserve"> l’attività </w:t>
      </w:r>
      <w:r w:rsidRPr="006475AA">
        <w:rPr>
          <w:rFonts w:ascii="Times New Roman" w:hAnsi="Times New Roman" w:cs="Times New Roman"/>
          <w:sz w:val="24"/>
          <w:szCs w:val="24"/>
        </w:rPr>
        <w:t xml:space="preserve"> dei centri sociali;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</w:t>
      </w:r>
      <w:r w:rsidR="00FD1954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>pro</w:t>
      </w:r>
      <w:r w:rsidR="005E3D40" w:rsidRPr="006475AA">
        <w:rPr>
          <w:rFonts w:ascii="Times New Roman" w:hAnsi="Times New Roman" w:cs="Times New Roman"/>
          <w:sz w:val="24"/>
          <w:szCs w:val="24"/>
        </w:rPr>
        <w:t>secuzione progetto denominato “Smart V</w:t>
      </w:r>
      <w:r w:rsidRPr="006475AA">
        <w:rPr>
          <w:rFonts w:ascii="Times New Roman" w:hAnsi="Times New Roman" w:cs="Times New Roman"/>
          <w:sz w:val="24"/>
          <w:szCs w:val="24"/>
        </w:rPr>
        <w:t>illage”, volto a sviluppare ed implementare un nuovo modello di assistenza socio-sanitaria per anziani over 75;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</w:t>
      </w:r>
      <w:r w:rsidR="00FD1954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 xml:space="preserve">prosecuzione monitoraggio </w:t>
      </w:r>
      <w:r w:rsidR="00A47727">
        <w:rPr>
          <w:rFonts w:ascii="Times New Roman" w:hAnsi="Times New Roman" w:cs="Times New Roman"/>
          <w:sz w:val="24"/>
          <w:szCs w:val="24"/>
        </w:rPr>
        <w:t>delle</w:t>
      </w:r>
      <w:r w:rsidR="005E3D40" w:rsidRPr="006475AA">
        <w:rPr>
          <w:rFonts w:ascii="Times New Roman" w:hAnsi="Times New Roman" w:cs="Times New Roman"/>
          <w:sz w:val="24"/>
          <w:szCs w:val="24"/>
        </w:rPr>
        <w:t xml:space="preserve"> persone anziane</w:t>
      </w:r>
      <w:r w:rsidR="00A47727">
        <w:rPr>
          <w:rFonts w:ascii="Times New Roman" w:hAnsi="Times New Roman" w:cs="Times New Roman"/>
          <w:sz w:val="24"/>
          <w:szCs w:val="24"/>
        </w:rPr>
        <w:t>, nell’ambito del progetto</w:t>
      </w:r>
      <w:r w:rsidR="005E3D40" w:rsidRPr="006475AA">
        <w:rPr>
          <w:rFonts w:ascii="Times New Roman" w:hAnsi="Times New Roman" w:cs="Times New Roman"/>
          <w:sz w:val="24"/>
          <w:szCs w:val="24"/>
        </w:rPr>
        <w:t xml:space="preserve"> denominato “S</w:t>
      </w:r>
      <w:r w:rsidRPr="006475AA">
        <w:rPr>
          <w:rFonts w:ascii="Times New Roman" w:hAnsi="Times New Roman" w:cs="Times New Roman"/>
          <w:sz w:val="24"/>
          <w:szCs w:val="24"/>
        </w:rPr>
        <w:t>enio</w:t>
      </w:r>
      <w:r w:rsidR="005E3D40" w:rsidRPr="006475AA">
        <w:rPr>
          <w:rFonts w:ascii="Times New Roman" w:hAnsi="Times New Roman" w:cs="Times New Roman"/>
          <w:sz w:val="24"/>
          <w:szCs w:val="24"/>
        </w:rPr>
        <w:t>r C</w:t>
      </w:r>
      <w:r w:rsidRPr="006475AA">
        <w:rPr>
          <w:rFonts w:ascii="Times New Roman" w:hAnsi="Times New Roman" w:cs="Times New Roman"/>
          <w:sz w:val="24"/>
          <w:szCs w:val="24"/>
        </w:rPr>
        <w:t>are”</w:t>
      </w:r>
      <w:r w:rsidR="00470DBA">
        <w:rPr>
          <w:rFonts w:ascii="Times New Roman" w:hAnsi="Times New Roman" w:cs="Times New Roman"/>
          <w:sz w:val="24"/>
          <w:szCs w:val="24"/>
        </w:rPr>
        <w:t>,</w:t>
      </w:r>
      <w:r w:rsidRPr="006475AA">
        <w:rPr>
          <w:rFonts w:ascii="Times New Roman" w:hAnsi="Times New Roman" w:cs="Times New Roman"/>
          <w:sz w:val="24"/>
          <w:szCs w:val="24"/>
        </w:rPr>
        <w:t xml:space="preserve"> con il patrocinio di Federanziani ed in collaborazion</w:t>
      </w:r>
      <w:r w:rsidR="00470DBA">
        <w:rPr>
          <w:rFonts w:ascii="Times New Roman" w:hAnsi="Times New Roman" w:cs="Times New Roman"/>
          <w:sz w:val="24"/>
          <w:szCs w:val="24"/>
        </w:rPr>
        <w:t xml:space="preserve">e con </w:t>
      </w:r>
      <w:proofErr w:type="spellStart"/>
      <w:r w:rsidR="00470DBA">
        <w:rPr>
          <w:rFonts w:ascii="Times New Roman" w:hAnsi="Times New Roman" w:cs="Times New Roman"/>
          <w:sz w:val="24"/>
          <w:szCs w:val="24"/>
        </w:rPr>
        <w:t>Lifesense</w:t>
      </w:r>
      <w:proofErr w:type="spellEnd"/>
      <w:r w:rsidR="00470DBA">
        <w:rPr>
          <w:rFonts w:ascii="Times New Roman" w:hAnsi="Times New Roman" w:cs="Times New Roman"/>
          <w:sz w:val="24"/>
          <w:szCs w:val="24"/>
        </w:rPr>
        <w:t>, con</w:t>
      </w:r>
      <w:r w:rsidRPr="006475AA">
        <w:rPr>
          <w:rFonts w:ascii="Times New Roman" w:hAnsi="Times New Roman" w:cs="Times New Roman"/>
          <w:sz w:val="24"/>
          <w:szCs w:val="24"/>
        </w:rPr>
        <w:t xml:space="preserve"> lo scopo di prevenire eventuali malattie attraverso un percorso diagnostico mensile (durata 12 mesi</w:t>
      </w:r>
      <w:r w:rsidR="00F638FF">
        <w:rPr>
          <w:rFonts w:ascii="Times New Roman" w:hAnsi="Times New Roman" w:cs="Times New Roman"/>
          <w:sz w:val="24"/>
          <w:szCs w:val="24"/>
        </w:rPr>
        <w:t>) ad un costo molto contenuto;</w:t>
      </w:r>
    </w:p>
    <w:p w:rsidR="00AC5063" w:rsidRPr="006475AA" w:rsidRDefault="00AC5063" w:rsidP="00AC5063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</w:t>
      </w:r>
      <w:r w:rsidR="00FD1954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>prosecuzione sostegno alle famiglie e servizio di trasporto sociale;</w:t>
      </w:r>
    </w:p>
    <w:p w:rsidR="00AC5063" w:rsidRPr="006475AA" w:rsidRDefault="00AC5063" w:rsidP="00AC5063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</w:t>
      </w:r>
      <w:r w:rsidR="00FD1954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>prosecuzione dell’assistenza all’autonomia scolastica e domiciliare per soggetti disabili;</w:t>
      </w:r>
    </w:p>
    <w:p w:rsidR="00AC5063" w:rsidRDefault="00AC5063" w:rsidP="00A81E64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</w:t>
      </w:r>
      <w:r w:rsidR="00FD1954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>prosecuzione dell’attivazione di borse di lavoro e tirocini in favore di disabili e persone che presentano dell</w:t>
      </w:r>
      <w:r w:rsidR="00F638FF">
        <w:rPr>
          <w:rFonts w:ascii="Times New Roman" w:hAnsi="Times New Roman" w:cs="Times New Roman"/>
          <w:sz w:val="24"/>
          <w:szCs w:val="24"/>
        </w:rPr>
        <w:t>e criticità</w:t>
      </w:r>
      <w:r w:rsidRPr="006475AA">
        <w:rPr>
          <w:rFonts w:ascii="Times New Roman" w:hAnsi="Times New Roman" w:cs="Times New Roman"/>
          <w:sz w:val="24"/>
          <w:szCs w:val="24"/>
        </w:rPr>
        <w:t>;</w:t>
      </w:r>
    </w:p>
    <w:p w:rsidR="00F638FF" w:rsidRPr="006475AA" w:rsidRDefault="00F638FF" w:rsidP="00F638FF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 xml:space="preserve">prosecuzione collaborazione con la cooperativa </w:t>
      </w:r>
      <w:r>
        <w:rPr>
          <w:rFonts w:ascii="Times New Roman" w:hAnsi="Times New Roman" w:cs="Times New Roman"/>
          <w:sz w:val="24"/>
          <w:szCs w:val="24"/>
        </w:rPr>
        <w:t xml:space="preserve">che gestisce il centro per l’infanzia, al fine di sostenere le famiglie con l’implementazione di </w:t>
      </w:r>
      <w:r w:rsidRPr="006475AA">
        <w:rPr>
          <w:rFonts w:ascii="Times New Roman" w:hAnsi="Times New Roman" w:cs="Times New Roman"/>
          <w:sz w:val="24"/>
          <w:szCs w:val="24"/>
        </w:rPr>
        <w:t>nuo</w:t>
      </w:r>
      <w:r>
        <w:rPr>
          <w:rFonts w:ascii="Times New Roman" w:hAnsi="Times New Roman" w:cs="Times New Roman"/>
          <w:sz w:val="24"/>
          <w:szCs w:val="24"/>
        </w:rPr>
        <w:t>vi servizi</w:t>
      </w:r>
      <w:r w:rsidRPr="006475AA">
        <w:rPr>
          <w:rFonts w:ascii="Times New Roman" w:hAnsi="Times New Roman" w:cs="Times New Roman"/>
          <w:sz w:val="24"/>
          <w:szCs w:val="24"/>
        </w:rPr>
        <w:t>;</w:t>
      </w:r>
    </w:p>
    <w:p w:rsidR="00F638FF" w:rsidRPr="006475AA" w:rsidRDefault="00F638FF" w:rsidP="00A81E64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 xml:space="preserve">interventi a favore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6475AA">
        <w:rPr>
          <w:rFonts w:ascii="Times New Roman" w:hAnsi="Times New Roman" w:cs="Times New Roman"/>
          <w:sz w:val="24"/>
          <w:szCs w:val="24"/>
        </w:rPr>
        <w:t>cittadini e famiglie in stato di bisogno, istituendo un “fondo di solidarietà”,  specialmente in questo mo</w:t>
      </w:r>
      <w:r>
        <w:rPr>
          <w:rFonts w:ascii="Times New Roman" w:hAnsi="Times New Roman" w:cs="Times New Roman"/>
          <w:sz w:val="24"/>
          <w:szCs w:val="24"/>
        </w:rPr>
        <w:t>mento di grave crisi economica;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</w:t>
      </w:r>
      <w:r w:rsidR="00FD1954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>or</w:t>
      </w:r>
      <w:r w:rsidR="00F638FF">
        <w:rPr>
          <w:rFonts w:ascii="Times New Roman" w:hAnsi="Times New Roman" w:cs="Times New Roman"/>
          <w:sz w:val="24"/>
          <w:szCs w:val="24"/>
        </w:rPr>
        <w:t xml:space="preserve">ganizzazione corsi ed attività </w:t>
      </w:r>
      <w:r w:rsidRPr="006475AA">
        <w:rPr>
          <w:rFonts w:ascii="Times New Roman" w:hAnsi="Times New Roman" w:cs="Times New Roman"/>
          <w:sz w:val="24"/>
          <w:szCs w:val="24"/>
        </w:rPr>
        <w:t>per soggetti diversamente abili;</w:t>
      </w:r>
    </w:p>
    <w:p w:rsidR="00AC5063" w:rsidRPr="006475AA" w:rsidRDefault="00AC5063" w:rsidP="00A81E64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</w:t>
      </w:r>
      <w:r w:rsidR="00FD1954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>prosecuzione nella realizzazione di opere per l’abbattimento delle barriere architettoniche;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</w:t>
      </w:r>
      <w:r w:rsidR="00FD1954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>sostegno e collaborazione con associazioni e gruppi giovanili impegnati nei vari settori;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</w:t>
      </w:r>
      <w:r w:rsidR="00FD1954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 xml:space="preserve">prosecuzione di </w:t>
      </w:r>
      <w:r w:rsidR="00A47727">
        <w:rPr>
          <w:rFonts w:ascii="Times New Roman" w:hAnsi="Times New Roman" w:cs="Times New Roman"/>
          <w:sz w:val="24"/>
          <w:szCs w:val="24"/>
        </w:rPr>
        <w:t>incontri</w:t>
      </w:r>
      <w:r w:rsidRPr="006475AA">
        <w:rPr>
          <w:rFonts w:ascii="Times New Roman" w:hAnsi="Times New Roman" w:cs="Times New Roman"/>
          <w:sz w:val="24"/>
          <w:szCs w:val="24"/>
        </w:rPr>
        <w:t xml:space="preserve"> medici sulle varie patologie e problematiche riguardanti gli adulti ed in particolar modo i bambini;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</w:t>
      </w:r>
      <w:r w:rsidR="00FD1954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>prosecuzione del servizio raccolta rifiuti “</w:t>
      </w:r>
      <w:r w:rsidRPr="006475AA">
        <w:rPr>
          <w:rFonts w:ascii="Times New Roman" w:hAnsi="Times New Roman" w:cs="Times New Roman"/>
          <w:sz w:val="24"/>
          <w:szCs w:val="24"/>
          <w:u w:val="single"/>
        </w:rPr>
        <w:t>porta a porta”</w:t>
      </w:r>
      <w:r w:rsidR="00F638FF">
        <w:rPr>
          <w:rFonts w:ascii="Times New Roman" w:hAnsi="Times New Roman" w:cs="Times New Roman"/>
          <w:sz w:val="24"/>
          <w:szCs w:val="24"/>
        </w:rPr>
        <w:t>, valutando l’opportunità</w:t>
      </w:r>
      <w:r w:rsidRPr="006475AA">
        <w:rPr>
          <w:rFonts w:ascii="Times New Roman" w:hAnsi="Times New Roman" w:cs="Times New Roman"/>
          <w:sz w:val="24"/>
          <w:szCs w:val="24"/>
        </w:rPr>
        <w:t xml:space="preserve"> di inserire in maniera graduale le isole informatizzate propedeutiche per la tariffa puntuale;  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</w:t>
      </w:r>
      <w:r w:rsidR="00FD1954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>prevenzione e sensibilizzazione</w:t>
      </w:r>
      <w:r w:rsidR="00A76D1B">
        <w:rPr>
          <w:rFonts w:ascii="Times New Roman" w:hAnsi="Times New Roman" w:cs="Times New Roman"/>
          <w:sz w:val="24"/>
          <w:szCs w:val="24"/>
        </w:rPr>
        <w:t xml:space="preserve"> della cittadinanza al fine di </w:t>
      </w:r>
      <w:r w:rsidRPr="006475AA">
        <w:rPr>
          <w:rFonts w:ascii="Times New Roman" w:hAnsi="Times New Roman" w:cs="Times New Roman"/>
          <w:sz w:val="24"/>
          <w:szCs w:val="24"/>
        </w:rPr>
        <w:t>elimina</w:t>
      </w:r>
      <w:r w:rsidR="00A76D1B">
        <w:rPr>
          <w:rFonts w:ascii="Times New Roman" w:hAnsi="Times New Roman" w:cs="Times New Roman"/>
          <w:sz w:val="24"/>
          <w:szCs w:val="24"/>
        </w:rPr>
        <w:t>re gradualmente i</w:t>
      </w:r>
      <w:r w:rsidRPr="006475AA">
        <w:rPr>
          <w:rFonts w:ascii="Times New Roman" w:hAnsi="Times New Roman" w:cs="Times New Roman"/>
          <w:sz w:val="24"/>
          <w:szCs w:val="24"/>
        </w:rPr>
        <w:t xml:space="preserve">l fenomeno del randagismo, favorendo la sterilizzazione e l’installazione di microchip;  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</w:t>
      </w:r>
      <w:r w:rsidR="00FD1954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>salvaguardia delle tradizioni</w:t>
      </w:r>
      <w:r w:rsidR="00F638FF">
        <w:rPr>
          <w:rFonts w:ascii="Times New Roman" w:hAnsi="Times New Roman" w:cs="Times New Roman"/>
          <w:sz w:val="24"/>
          <w:szCs w:val="24"/>
        </w:rPr>
        <w:t xml:space="preserve"> e delle manualità</w:t>
      </w:r>
      <w:r w:rsidRPr="006475AA">
        <w:rPr>
          <w:rFonts w:ascii="Times New Roman" w:hAnsi="Times New Roman" w:cs="Times New Roman"/>
          <w:sz w:val="24"/>
          <w:szCs w:val="24"/>
        </w:rPr>
        <w:t xml:space="preserve"> dei tempi passati attraverso i</w:t>
      </w:r>
      <w:r w:rsidR="00F638FF">
        <w:rPr>
          <w:rFonts w:ascii="Times New Roman" w:hAnsi="Times New Roman" w:cs="Times New Roman"/>
          <w:sz w:val="24"/>
          <w:szCs w:val="24"/>
        </w:rPr>
        <w:t>ncontri mirati con la terza età</w:t>
      </w:r>
      <w:r w:rsidRPr="006475AA">
        <w:rPr>
          <w:rFonts w:ascii="Times New Roman" w:hAnsi="Times New Roman" w:cs="Times New Roman"/>
          <w:sz w:val="24"/>
          <w:szCs w:val="24"/>
        </w:rPr>
        <w:t>, mostre e manifestazioni (</w:t>
      </w:r>
      <w:r w:rsidR="00F638FF">
        <w:rPr>
          <w:rFonts w:ascii="Times New Roman" w:hAnsi="Times New Roman" w:cs="Times New Roman"/>
          <w:sz w:val="24"/>
          <w:szCs w:val="24"/>
        </w:rPr>
        <w:t>Contesa de la ‘</w:t>
      </w:r>
      <w:proofErr w:type="spellStart"/>
      <w:r w:rsidR="00F638FF">
        <w:rPr>
          <w:rFonts w:ascii="Times New Roman" w:hAnsi="Times New Roman" w:cs="Times New Roman"/>
          <w:sz w:val="24"/>
          <w:szCs w:val="24"/>
        </w:rPr>
        <w:t>N</w:t>
      </w:r>
      <w:r w:rsidRPr="006475AA">
        <w:rPr>
          <w:rFonts w:ascii="Times New Roman" w:hAnsi="Times New Roman" w:cs="Times New Roman"/>
          <w:sz w:val="24"/>
          <w:szCs w:val="24"/>
        </w:rPr>
        <w:t>zegna</w:t>
      </w:r>
      <w:proofErr w:type="spellEnd"/>
      <w:r w:rsidRPr="006475AA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470DBA" w:rsidRPr="00470DBA" w:rsidRDefault="00470DBA" w:rsidP="00470D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1E64" w:rsidRPr="00470DBA">
        <w:rPr>
          <w:rFonts w:ascii="Times New Roman" w:hAnsi="Times New Roman" w:cs="Times New Roman"/>
          <w:sz w:val="24"/>
          <w:szCs w:val="24"/>
        </w:rPr>
        <w:t>prosecuzione del costante monitoraggio del livello generale d</w:t>
      </w:r>
      <w:r w:rsidRPr="00470DBA">
        <w:rPr>
          <w:rFonts w:ascii="Times New Roman" w:hAnsi="Times New Roman" w:cs="Times New Roman"/>
          <w:sz w:val="24"/>
          <w:szCs w:val="24"/>
        </w:rPr>
        <w:t>i sicurezza della cittadinanza:</w:t>
      </w:r>
    </w:p>
    <w:p w:rsidR="00470DBA" w:rsidRDefault="00A81E64" w:rsidP="00470DBA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DBA">
        <w:rPr>
          <w:rFonts w:ascii="Times New Roman" w:hAnsi="Times New Roman" w:cs="Times New Roman"/>
          <w:sz w:val="24"/>
          <w:szCs w:val="24"/>
        </w:rPr>
        <w:t>incontri con le forze dell’ordine per coordinare interventi mirati ai fini d</w:t>
      </w:r>
      <w:r w:rsidR="00AC5063" w:rsidRPr="00470DBA">
        <w:rPr>
          <w:rFonts w:ascii="Times New Roman" w:hAnsi="Times New Roman" w:cs="Times New Roman"/>
          <w:sz w:val="24"/>
          <w:szCs w:val="24"/>
        </w:rPr>
        <w:t>ella tutela dell’intera comunità</w:t>
      </w:r>
      <w:r w:rsidR="00A76D1B">
        <w:rPr>
          <w:rFonts w:ascii="Times New Roman" w:hAnsi="Times New Roman" w:cs="Times New Roman"/>
          <w:sz w:val="24"/>
          <w:szCs w:val="24"/>
        </w:rPr>
        <w:t>;</w:t>
      </w:r>
    </w:p>
    <w:p w:rsidR="00470DBA" w:rsidRDefault="00A81E64" w:rsidP="00470DBA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DBA">
        <w:rPr>
          <w:rFonts w:ascii="Times New Roman" w:hAnsi="Times New Roman" w:cs="Times New Roman"/>
          <w:sz w:val="24"/>
          <w:szCs w:val="24"/>
        </w:rPr>
        <w:t xml:space="preserve">installazione </w:t>
      </w:r>
      <w:r w:rsidR="00470DBA">
        <w:rPr>
          <w:rFonts w:ascii="Times New Roman" w:hAnsi="Times New Roman" w:cs="Times New Roman"/>
          <w:sz w:val="24"/>
          <w:szCs w:val="24"/>
        </w:rPr>
        <w:t xml:space="preserve">di </w:t>
      </w:r>
      <w:r w:rsidRPr="00470DBA">
        <w:rPr>
          <w:rFonts w:ascii="Times New Roman" w:hAnsi="Times New Roman" w:cs="Times New Roman"/>
          <w:sz w:val="24"/>
          <w:szCs w:val="24"/>
        </w:rPr>
        <w:t xml:space="preserve">telecamere nelle principali vie di </w:t>
      </w:r>
      <w:r w:rsidR="00470DBA">
        <w:rPr>
          <w:rFonts w:ascii="Times New Roman" w:hAnsi="Times New Roman" w:cs="Times New Roman"/>
          <w:sz w:val="24"/>
          <w:szCs w:val="24"/>
        </w:rPr>
        <w:t>accesso del territorio comunale;</w:t>
      </w:r>
    </w:p>
    <w:p w:rsidR="00A81E64" w:rsidRPr="00470DBA" w:rsidRDefault="00A81E64" w:rsidP="00470DBA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DBA">
        <w:rPr>
          <w:rFonts w:ascii="Times New Roman" w:hAnsi="Times New Roman" w:cs="Times New Roman"/>
          <w:sz w:val="24"/>
          <w:szCs w:val="24"/>
        </w:rPr>
        <w:t>eventuale convenzione da sottoscrivere con i cittadini per la videosorveglianza delle contrade;</w:t>
      </w:r>
    </w:p>
    <w:p w:rsidR="00A81E64" w:rsidRPr="006475AA" w:rsidRDefault="00A81E64" w:rsidP="00A81E64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</w:t>
      </w:r>
      <w:r w:rsidR="00FD1954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>monitoraggio delle principali opere-impianti strategici comunali soggette ad atti vandalici o ad usi non consentiti, anche attraverso il potenziamento della rete di videosorveglianza del territorio;</w:t>
      </w:r>
    </w:p>
    <w:p w:rsidR="00A81E64" w:rsidRDefault="00A81E64" w:rsidP="00A81E64">
      <w:pPr>
        <w:jc w:val="both"/>
        <w:rPr>
          <w:rFonts w:ascii="Times New Roman" w:hAnsi="Times New Roman" w:cs="Times New Roman"/>
          <w:sz w:val="24"/>
          <w:szCs w:val="24"/>
        </w:rPr>
      </w:pPr>
      <w:r w:rsidRPr="006475AA">
        <w:rPr>
          <w:rFonts w:ascii="Times New Roman" w:hAnsi="Times New Roman" w:cs="Times New Roman"/>
          <w:sz w:val="24"/>
          <w:szCs w:val="24"/>
        </w:rPr>
        <w:t>-</w:t>
      </w:r>
      <w:r w:rsidR="00FD1954">
        <w:rPr>
          <w:rFonts w:ascii="Times New Roman" w:hAnsi="Times New Roman" w:cs="Times New Roman"/>
          <w:sz w:val="24"/>
          <w:szCs w:val="24"/>
        </w:rPr>
        <w:t xml:space="preserve"> </w:t>
      </w:r>
      <w:r w:rsidRPr="006475AA">
        <w:rPr>
          <w:rFonts w:ascii="Times New Roman" w:hAnsi="Times New Roman" w:cs="Times New Roman"/>
          <w:sz w:val="24"/>
          <w:szCs w:val="24"/>
        </w:rPr>
        <w:t>individuazione di una casa colonica abitabile con annessa area per la costituzione di un centro di “pet-therapy” per bambi</w:t>
      </w:r>
      <w:r w:rsidR="00A76D1B">
        <w:rPr>
          <w:rFonts w:ascii="Times New Roman" w:hAnsi="Times New Roman" w:cs="Times New Roman"/>
          <w:sz w:val="24"/>
          <w:szCs w:val="24"/>
        </w:rPr>
        <w:t>ni disabili. L</w:t>
      </w:r>
      <w:r w:rsidR="00F638FF">
        <w:rPr>
          <w:rFonts w:ascii="Times New Roman" w:hAnsi="Times New Roman" w:cs="Times New Roman"/>
          <w:sz w:val="24"/>
          <w:szCs w:val="24"/>
        </w:rPr>
        <w:t>’iniziativa verrà</w:t>
      </w:r>
      <w:r w:rsidR="00470DBA">
        <w:rPr>
          <w:rFonts w:ascii="Times New Roman" w:hAnsi="Times New Roman" w:cs="Times New Roman"/>
          <w:sz w:val="24"/>
          <w:szCs w:val="24"/>
        </w:rPr>
        <w:t xml:space="preserve"> finanziata in parte </w:t>
      </w:r>
      <w:r w:rsidRPr="006475AA">
        <w:rPr>
          <w:rFonts w:ascii="Times New Roman" w:hAnsi="Times New Roman" w:cs="Times New Roman"/>
          <w:sz w:val="24"/>
          <w:szCs w:val="24"/>
        </w:rPr>
        <w:t xml:space="preserve">dall’amministrazione comunale ed in parte dalla </w:t>
      </w:r>
      <w:r w:rsidRPr="006475AA">
        <w:rPr>
          <w:rFonts w:ascii="Times New Roman" w:hAnsi="Times New Roman" w:cs="Times New Roman"/>
          <w:sz w:val="24"/>
          <w:szCs w:val="24"/>
          <w:u w:val="single"/>
        </w:rPr>
        <w:t xml:space="preserve">”Fondazione Alessio </w:t>
      </w:r>
      <w:proofErr w:type="spellStart"/>
      <w:r w:rsidRPr="006475AA">
        <w:rPr>
          <w:rFonts w:ascii="Times New Roman" w:hAnsi="Times New Roman" w:cs="Times New Roman"/>
          <w:sz w:val="24"/>
          <w:szCs w:val="24"/>
          <w:u w:val="single"/>
        </w:rPr>
        <w:t>Altini</w:t>
      </w:r>
      <w:proofErr w:type="spellEnd"/>
      <w:r w:rsidRPr="006475AA">
        <w:rPr>
          <w:rFonts w:ascii="Times New Roman" w:hAnsi="Times New Roman" w:cs="Times New Roman"/>
          <w:sz w:val="24"/>
          <w:szCs w:val="24"/>
          <w:u w:val="single"/>
        </w:rPr>
        <w:t xml:space="preserve"> Onlus”</w:t>
      </w:r>
      <w:r w:rsidRPr="006475AA">
        <w:rPr>
          <w:rFonts w:ascii="Times New Roman" w:hAnsi="Times New Roman" w:cs="Times New Roman"/>
          <w:sz w:val="24"/>
          <w:szCs w:val="24"/>
        </w:rPr>
        <w:t>.</w:t>
      </w:r>
    </w:p>
    <w:p w:rsidR="003136C4" w:rsidRDefault="003136C4" w:rsidP="003136C4">
      <w:pPr>
        <w:pStyle w:val="rtf1ListParagraph"/>
        <w:numPr>
          <w:ilvl w:val="0"/>
          <w:numId w:val="2"/>
        </w:numPr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A47727">
        <w:rPr>
          <w:rFonts w:ascii="Times New Roman" w:hAnsi="Times New Roman"/>
          <w:b/>
          <w:color w:val="000000"/>
          <w:sz w:val="28"/>
          <w:szCs w:val="32"/>
        </w:rPr>
        <w:t>Comunicazione</w:t>
      </w:r>
    </w:p>
    <w:p w:rsidR="003136C4" w:rsidRDefault="003136C4" w:rsidP="003136C4">
      <w:pPr>
        <w:pStyle w:val="rtf1ListParagraph"/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p w:rsidR="003136C4" w:rsidRPr="006475AA" w:rsidRDefault="003136C4" w:rsidP="003136C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nomina di due esponenti per ogni contrada, uno per la maggioranza ed uno per la minoranza, i quali dovranno riferire periodicamente all’amministrazione comunale le esigenze prioritarie e le problematiche delle zone di appartenenza;</w:t>
      </w:r>
    </w:p>
    <w:p w:rsidR="003136C4" w:rsidRPr="006475AA" w:rsidRDefault="003136C4" w:rsidP="003136C4">
      <w:pPr>
        <w:jc w:val="both"/>
        <w:rPr>
          <w:rFonts w:ascii="Times New Roman" w:hAnsi="Times New Roman" w:cs="Times New Roman"/>
          <w:sz w:val="24"/>
          <w:szCs w:val="28"/>
        </w:rPr>
      </w:pPr>
      <w:r w:rsidRPr="006475AA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475AA">
        <w:rPr>
          <w:rFonts w:ascii="Times New Roman" w:hAnsi="Times New Roman" w:cs="Times New Roman"/>
          <w:sz w:val="24"/>
          <w:szCs w:val="28"/>
        </w:rPr>
        <w:t>trimestralmente, o prima in caso di emergenze, saranno organizzate assemblee pubbliche per affrontare particolari tematiche di interesse comune; i consigli comunali verranno tenuti</w:t>
      </w:r>
      <w:r>
        <w:rPr>
          <w:rFonts w:ascii="Times New Roman" w:hAnsi="Times New Roman" w:cs="Times New Roman"/>
          <w:sz w:val="24"/>
          <w:szCs w:val="28"/>
        </w:rPr>
        <w:t xml:space="preserve"> anche nelle varie contrade, ciò</w:t>
      </w:r>
      <w:r w:rsidRPr="006475AA">
        <w:rPr>
          <w:rFonts w:ascii="Times New Roman" w:hAnsi="Times New Roman" w:cs="Times New Roman"/>
          <w:sz w:val="24"/>
          <w:szCs w:val="28"/>
        </w:rPr>
        <w:t xml:space="preserve"> per essere sempre pi</w:t>
      </w:r>
      <w:r>
        <w:rPr>
          <w:rFonts w:ascii="Times New Roman" w:hAnsi="Times New Roman" w:cs="Times New Roman"/>
          <w:sz w:val="24"/>
          <w:szCs w:val="28"/>
        </w:rPr>
        <w:t>ù</w:t>
      </w:r>
      <w:r w:rsidRPr="006475AA">
        <w:rPr>
          <w:rFonts w:ascii="Times New Roman" w:hAnsi="Times New Roman" w:cs="Times New Roman"/>
          <w:sz w:val="24"/>
          <w:szCs w:val="28"/>
        </w:rPr>
        <w:t xml:space="preserve"> vicini ed avere un dialogo diretto con la popolazione;</w:t>
      </w:r>
    </w:p>
    <w:sectPr w:rsidR="003136C4" w:rsidRPr="006475AA" w:rsidSect="00E550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F789F"/>
    <w:multiLevelType w:val="hybridMultilevel"/>
    <w:tmpl w:val="EC727892"/>
    <w:lvl w:ilvl="0" w:tplc="D932D8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844BA"/>
    <w:multiLevelType w:val="hybridMultilevel"/>
    <w:tmpl w:val="C3E481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84534"/>
    <w:multiLevelType w:val="hybridMultilevel"/>
    <w:tmpl w:val="D73CAA08"/>
    <w:lvl w:ilvl="0" w:tplc="4B64CD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8E25BC"/>
    <w:multiLevelType w:val="hybridMultilevel"/>
    <w:tmpl w:val="9974A6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15751"/>
    <w:multiLevelType w:val="hybridMultilevel"/>
    <w:tmpl w:val="0BAE5E6A"/>
    <w:lvl w:ilvl="0" w:tplc="9CE82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F06D1"/>
    <w:multiLevelType w:val="hybridMultilevel"/>
    <w:tmpl w:val="57747BBC"/>
    <w:lvl w:ilvl="0" w:tplc="9CE82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CC7153"/>
    <w:multiLevelType w:val="hybridMultilevel"/>
    <w:tmpl w:val="D7A6B6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A81E64"/>
    <w:rsid w:val="00271E48"/>
    <w:rsid w:val="003136C4"/>
    <w:rsid w:val="00470DBA"/>
    <w:rsid w:val="00570404"/>
    <w:rsid w:val="005E3D40"/>
    <w:rsid w:val="006475AA"/>
    <w:rsid w:val="00650A0D"/>
    <w:rsid w:val="006C5977"/>
    <w:rsid w:val="00734739"/>
    <w:rsid w:val="00A47727"/>
    <w:rsid w:val="00A76D1B"/>
    <w:rsid w:val="00A81E64"/>
    <w:rsid w:val="00AC5063"/>
    <w:rsid w:val="00E47AAA"/>
    <w:rsid w:val="00E550C9"/>
    <w:rsid w:val="00F638FF"/>
    <w:rsid w:val="00FD1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50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1E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475AA"/>
    <w:pPr>
      <w:ind w:left="720"/>
      <w:contextualSpacing/>
    </w:pPr>
  </w:style>
  <w:style w:type="paragraph" w:customStyle="1" w:styleId="rtf1ListParagraph">
    <w:name w:val="rtf1 List Paragraph"/>
    <w:basedOn w:val="Normale"/>
    <w:uiPriority w:val="99"/>
    <w:rsid w:val="003136C4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</dc:creator>
  <cp:lastModifiedBy>Federica Paoloni</cp:lastModifiedBy>
  <cp:revision>2</cp:revision>
  <cp:lastPrinted>2019-06-11T12:16:00Z</cp:lastPrinted>
  <dcterms:created xsi:type="dcterms:W3CDTF">2019-06-13T09:34:00Z</dcterms:created>
  <dcterms:modified xsi:type="dcterms:W3CDTF">2019-06-13T09:34:00Z</dcterms:modified>
</cp:coreProperties>
</file>