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9"/>
        <w:gridCol w:w="7880"/>
      </w:tblGrid>
      <w:tr w:rsidR="004D4E7C" w:rsidTr="007476C2">
        <w:trPr>
          <w:trHeight w:val="1552"/>
        </w:trPr>
        <w:tc>
          <w:tcPr>
            <w:tcW w:w="1759" w:type="dxa"/>
            <w:vAlign w:val="center"/>
          </w:tcPr>
          <w:p w:rsidR="004D4E7C" w:rsidRDefault="007476C2" w:rsidP="004D4E7C">
            <w:pPr>
              <w:spacing w:line="276" w:lineRule="auto"/>
              <w:rPr>
                <w:rFonts w:ascii="Calibri Light" w:hAnsi="Calibri Light"/>
                <w:sz w:val="56"/>
              </w:rPr>
            </w:pPr>
            <w:r w:rsidRPr="00C72B3C">
              <w:rPr>
                <w:noProof/>
                <w:sz w:val="12"/>
                <w:szCs w:val="16"/>
              </w:rPr>
              <w:drawing>
                <wp:anchor distT="0" distB="0" distL="114300" distR="114300" simplePos="0" relativeHeight="251657728" behindDoc="0" locked="0" layoutInCell="1" allowOverlap="1" wp14:anchorId="0888508E" wp14:editId="7087133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151765</wp:posOffset>
                  </wp:positionV>
                  <wp:extent cx="979805" cy="667385"/>
                  <wp:effectExtent l="0" t="0" r="0" b="0"/>
                  <wp:wrapNone/>
                  <wp:docPr id="22" name="Immagine 22" descr="C:\Users\Marco\AppData\Local\Microsoft\Windows\INetCache\Content.Word\alert-system_logo_2016_rev2c_72d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co\AppData\Local\Microsoft\Windows\INetCache\Content.Word\alert-system_logo_2016_rev2c_72dp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12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499495C4" wp14:editId="644261C2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-12065</wp:posOffset>
                      </wp:positionV>
                      <wp:extent cx="1111250" cy="989330"/>
                      <wp:effectExtent l="0" t="0" r="12700" b="20320"/>
                      <wp:wrapNone/>
                      <wp:docPr id="8" name="Rettangolo con angoli arrotondati in diagona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563" cy="989330"/>
                              </a:xfrm>
                              <a:prstGeom prst="round2Diag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A5068" id="Rettangolo con angoli arrotondati in diagonale 8" o:spid="_x0000_s1026" style="position:absolute;margin-left:-4.9pt;margin-top:-.95pt;width:87.5pt;height:77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1563,989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" path="m164892,r946671,l1111563,r,824438c1111563,915505,1037738,989330,946671,989330l,989330r,l,164892c,73825,73825,,164892,xe" fillcolor="white [3212]" strokecolor="#7f7f7f [1612]" strokeweight="1pt">
                      <v:stroke joinstyle="miter"/>
                      <v:path arrowok="t" o:connecttype="custom" o:connectlocs="164892,0;1111563,0;1111563,0;1111563,824438;946671,989330;0,989330;0,989330;0,164892;164892,0" o:connectangles="0,0,0,0,0,0,0,0,0"/>
                    </v:shape>
                  </w:pict>
                </mc:Fallback>
              </mc:AlternateContent>
            </w:r>
          </w:p>
        </w:tc>
        <w:tc>
          <w:tcPr>
            <w:tcW w:w="7880" w:type="dxa"/>
            <w:vAlign w:val="bottom"/>
          </w:tcPr>
          <w:p w:rsidR="004D4E7C" w:rsidRDefault="004D4E7C" w:rsidP="007476C2">
            <w:pPr>
              <w:jc w:val="right"/>
              <w:rPr>
                <w:rFonts w:ascii="Calibri Light" w:hAnsi="Calibri Light"/>
                <w:sz w:val="56"/>
              </w:rPr>
            </w:pPr>
            <w:r w:rsidRPr="00962647">
              <w:rPr>
                <w:rFonts w:ascii="Calibri Light" w:hAnsi="Calibri Light"/>
                <w:sz w:val="56"/>
              </w:rPr>
              <w:t>MODULO DI CONSEGNA SERVIZIO</w:t>
            </w:r>
          </w:p>
        </w:tc>
      </w:tr>
    </w:tbl>
    <w:p w:rsidR="00962647" w:rsidRPr="004D4E7C" w:rsidRDefault="00962647" w:rsidP="004D4E7C">
      <w:pPr>
        <w:spacing w:after="0" w:line="276" w:lineRule="auto"/>
        <w:rPr>
          <w:rFonts w:ascii="Calibri Light" w:hAnsi="Calibri Light"/>
          <w:sz w:val="24"/>
          <w:szCs w:val="24"/>
        </w:rPr>
      </w:pPr>
    </w:p>
    <w:tbl>
      <w:tblPr>
        <w:tblStyle w:val="Tabellagriglia5scura-colore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89"/>
        <w:gridCol w:w="2976"/>
        <w:gridCol w:w="1134"/>
        <w:gridCol w:w="2829"/>
      </w:tblGrid>
      <w:tr w:rsidR="00427C9F" w:rsidRPr="004E53C1" w:rsidTr="00BE76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left w:val="none" w:sz="0" w:space="0" w:color="auto"/>
              <w:right w:val="trip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C556E" w:rsidRPr="004E53C1" w:rsidRDefault="00BC556E" w:rsidP="00EE6DF7">
            <w:pPr>
              <w:rPr>
                <w:color w:val="auto"/>
                <w:sz w:val="32"/>
                <w:szCs w:val="32"/>
              </w:rPr>
            </w:pPr>
            <w:r w:rsidRPr="004E53C1">
              <w:rPr>
                <w:color w:val="auto"/>
                <w:sz w:val="32"/>
                <w:szCs w:val="32"/>
              </w:rPr>
              <w:t>CONTRATTO Nº</w:t>
            </w:r>
          </w:p>
        </w:tc>
        <w:tc>
          <w:tcPr>
            <w:tcW w:w="6939" w:type="dxa"/>
            <w:gridSpan w:val="3"/>
            <w:tcBorders>
              <w:top w:val="none" w:sz="0" w:space="0" w:color="auto"/>
              <w:left w:val="triple" w:sz="4" w:space="0" w:color="808080" w:themeColor="background1" w:themeShade="80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BC556E" w:rsidRPr="004E53C1" w:rsidRDefault="00BC556E" w:rsidP="00EE6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32"/>
                <w:szCs w:val="32"/>
              </w:rPr>
            </w:pPr>
          </w:p>
        </w:tc>
      </w:tr>
      <w:tr w:rsidR="00427C9F" w:rsidRPr="004E53C1" w:rsidTr="00AB0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none" w:sz="0" w:space="0" w:color="auto"/>
              <w:bottom w:val="single" w:sz="4" w:space="0" w:color="808080" w:themeColor="background1" w:themeShade="80"/>
              <w:right w:val="trip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C556E" w:rsidRPr="004E53C1" w:rsidRDefault="00BC556E" w:rsidP="00013440">
            <w:pPr>
              <w:rPr>
                <w:color w:val="auto"/>
                <w:sz w:val="32"/>
                <w:szCs w:val="32"/>
              </w:rPr>
            </w:pPr>
            <w:r w:rsidRPr="004E53C1">
              <w:rPr>
                <w:color w:val="auto"/>
                <w:sz w:val="32"/>
                <w:szCs w:val="32"/>
              </w:rPr>
              <w:t>COMUNE/ENTE</w:t>
            </w:r>
          </w:p>
        </w:tc>
        <w:tc>
          <w:tcPr>
            <w:tcW w:w="6939" w:type="dxa"/>
            <w:gridSpan w:val="3"/>
            <w:tcBorders>
              <w:left w:val="trip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C556E" w:rsidRPr="004E53C1" w:rsidRDefault="00A37B90" w:rsidP="00EE6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TASK MACERATA </w:t>
            </w:r>
            <w:bookmarkStart w:id="0" w:name="_GoBack"/>
            <w:bookmarkEnd w:id="0"/>
          </w:p>
        </w:tc>
      </w:tr>
      <w:tr w:rsidR="00AB029A" w:rsidRPr="004E53C1" w:rsidTr="00AB0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single" w:sz="4" w:space="0" w:color="808080" w:themeColor="background1" w:themeShade="80"/>
              <w:right w:val="trip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B029A" w:rsidRPr="004E53C1" w:rsidRDefault="00AB029A" w:rsidP="00EE6DF7">
            <w:pPr>
              <w:rPr>
                <w:color w:val="auto"/>
                <w:sz w:val="32"/>
                <w:szCs w:val="32"/>
              </w:rPr>
            </w:pPr>
            <w:r w:rsidRPr="004E53C1">
              <w:rPr>
                <w:color w:val="auto"/>
                <w:sz w:val="32"/>
                <w:szCs w:val="32"/>
              </w:rPr>
              <w:t>VIA</w:t>
            </w:r>
          </w:p>
        </w:tc>
        <w:tc>
          <w:tcPr>
            <w:tcW w:w="6939" w:type="dxa"/>
            <w:gridSpan w:val="3"/>
            <w:tcBorders>
              <w:left w:val="trip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B029A" w:rsidRPr="004E53C1" w:rsidRDefault="00AB029A" w:rsidP="00EE6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427C9F" w:rsidRPr="004E53C1" w:rsidTr="00BE7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none" w:sz="0" w:space="0" w:color="auto"/>
              <w:bottom w:val="none" w:sz="0" w:space="0" w:color="auto"/>
              <w:right w:val="trip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E6DF7" w:rsidRPr="004E53C1" w:rsidRDefault="00EE6DF7" w:rsidP="00EE6DF7">
            <w:pPr>
              <w:rPr>
                <w:color w:val="auto"/>
                <w:sz w:val="32"/>
                <w:szCs w:val="32"/>
              </w:rPr>
            </w:pPr>
            <w:r w:rsidRPr="004E53C1">
              <w:rPr>
                <w:color w:val="auto"/>
                <w:sz w:val="32"/>
                <w:szCs w:val="32"/>
              </w:rPr>
              <w:t>CAP</w:t>
            </w:r>
          </w:p>
        </w:tc>
        <w:tc>
          <w:tcPr>
            <w:tcW w:w="2976" w:type="dxa"/>
            <w:tcBorders>
              <w:left w:val="trip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E6DF7" w:rsidRPr="004E53C1" w:rsidRDefault="00EE6DF7" w:rsidP="00EE6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trip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E6DF7" w:rsidRPr="004E53C1" w:rsidRDefault="00EE6DF7" w:rsidP="00186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4E53C1">
              <w:rPr>
                <w:b/>
                <w:sz w:val="32"/>
                <w:szCs w:val="32"/>
              </w:rPr>
              <w:t>PROV</w:t>
            </w:r>
            <w:r w:rsidR="0018685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829" w:type="dxa"/>
            <w:tcBorders>
              <w:left w:val="trip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E6DF7" w:rsidRPr="004E53C1" w:rsidRDefault="00EE6DF7" w:rsidP="00EE6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p w:rsidR="00EE6DF7" w:rsidRPr="00186850" w:rsidRDefault="00EE6DF7" w:rsidP="00186850">
      <w:pPr>
        <w:pBdr>
          <w:bottom w:val="single" w:sz="6" w:space="1" w:color="auto"/>
        </w:pBdr>
        <w:spacing w:after="0" w:line="240" w:lineRule="auto"/>
        <w:rPr>
          <w:b/>
        </w:rPr>
      </w:pPr>
    </w:p>
    <w:p w:rsidR="00753631" w:rsidRPr="00186850" w:rsidRDefault="00753631" w:rsidP="00186850">
      <w:pPr>
        <w:spacing w:after="0" w:line="240" w:lineRule="auto"/>
        <w:rPr>
          <w:szCs w:val="32"/>
        </w:rPr>
      </w:pPr>
    </w:p>
    <w:p w:rsidR="002264A1" w:rsidRPr="00F54C19" w:rsidRDefault="00B61818" w:rsidP="00F57FEB">
      <w:pPr>
        <w:pBdr>
          <w:bottom w:val="single" w:sz="6" w:space="1" w:color="auto"/>
        </w:pBdr>
        <w:spacing w:after="60"/>
        <w:rPr>
          <w:b/>
          <w:sz w:val="24"/>
          <w:szCs w:val="32"/>
        </w:rPr>
      </w:pPr>
      <w:r w:rsidRPr="00F54C19">
        <w:rPr>
          <w:b/>
          <w:sz w:val="24"/>
          <w:szCs w:val="32"/>
        </w:rPr>
        <w:t>CONTATTI COMUNE/ENTE</w:t>
      </w:r>
      <w:r w:rsidR="002264A1" w:rsidRPr="00F54C19">
        <w:rPr>
          <w:b/>
          <w:sz w:val="24"/>
          <w:szCs w:val="32"/>
        </w:rPr>
        <w:t>:</w:t>
      </w:r>
    </w:p>
    <w:tbl>
      <w:tblPr>
        <w:tblStyle w:val="Tabellagriglia5scura-colore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89"/>
        <w:gridCol w:w="2976"/>
        <w:gridCol w:w="1134"/>
        <w:gridCol w:w="2829"/>
      </w:tblGrid>
      <w:tr w:rsidR="00BE76CD" w:rsidRPr="004E53C1" w:rsidTr="00BE76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triple" w:sz="4" w:space="0" w:color="808080" w:themeColor="background1" w:themeShade="80"/>
            </w:tcBorders>
            <w:shd w:val="clear" w:color="auto" w:fill="FFFFFF" w:themeFill="background1"/>
          </w:tcPr>
          <w:p w:rsidR="00BE76CD" w:rsidRPr="004E53C1" w:rsidRDefault="00BE76CD" w:rsidP="0066076B">
            <w:pPr>
              <w:rPr>
                <w:color w:val="auto"/>
                <w:sz w:val="32"/>
                <w:szCs w:val="32"/>
              </w:rPr>
            </w:pPr>
            <w:r w:rsidRPr="004E53C1">
              <w:rPr>
                <w:color w:val="auto"/>
                <w:sz w:val="32"/>
                <w:szCs w:val="32"/>
              </w:rPr>
              <w:t>REF</w:t>
            </w:r>
            <w:r>
              <w:rPr>
                <w:color w:val="auto"/>
                <w:sz w:val="32"/>
                <w:szCs w:val="32"/>
              </w:rPr>
              <w:t>.</w:t>
            </w:r>
            <w:r w:rsidRPr="004E53C1">
              <w:rPr>
                <w:color w:val="auto"/>
                <w:sz w:val="32"/>
                <w:szCs w:val="32"/>
              </w:rPr>
              <w:t xml:space="preserve"> POLITICO</w:t>
            </w:r>
          </w:p>
        </w:tc>
        <w:tc>
          <w:tcPr>
            <w:tcW w:w="2976" w:type="dxa"/>
            <w:tcBorders>
              <w:top w:val="single" w:sz="4" w:space="0" w:color="808080" w:themeColor="background1" w:themeShade="80"/>
              <w:left w:val="trip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BE76CD" w:rsidRPr="004E53C1" w:rsidRDefault="00BE76CD" w:rsidP="000134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FFFFF" w:themeFill="background1"/>
          </w:tcPr>
          <w:p w:rsidR="00BE76CD" w:rsidRPr="00BE76CD" w:rsidRDefault="00BE76CD" w:rsidP="000134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32"/>
                <w:szCs w:val="32"/>
              </w:rPr>
            </w:pPr>
            <w:r w:rsidRPr="00BE76CD">
              <w:rPr>
                <w:bCs w:val="0"/>
                <w:color w:val="auto"/>
                <w:sz w:val="32"/>
                <w:szCs w:val="32"/>
              </w:rPr>
              <w:t>QUAL.</w:t>
            </w:r>
          </w:p>
        </w:tc>
        <w:tc>
          <w:tcPr>
            <w:tcW w:w="2829" w:type="dxa"/>
            <w:tcBorders>
              <w:top w:val="single" w:sz="4" w:space="0" w:color="808080" w:themeColor="background1" w:themeShade="80"/>
              <w:left w:val="trip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BE76CD" w:rsidRPr="004E53C1" w:rsidRDefault="00BE76CD" w:rsidP="000134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</w:tr>
      <w:tr w:rsidR="0066076B" w:rsidRPr="004E53C1" w:rsidTr="00BE7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single" w:sz="4" w:space="0" w:color="808080" w:themeColor="background1" w:themeShade="80"/>
              <w:right w:val="triple" w:sz="4" w:space="0" w:color="808080" w:themeColor="background1" w:themeShade="80"/>
            </w:tcBorders>
            <w:shd w:val="clear" w:color="auto" w:fill="FFFFFF" w:themeFill="background1"/>
          </w:tcPr>
          <w:p w:rsidR="0066076B" w:rsidRPr="004E53C1" w:rsidRDefault="0066076B" w:rsidP="0066076B">
            <w:pPr>
              <w:rPr>
                <w:color w:val="auto"/>
                <w:sz w:val="32"/>
                <w:szCs w:val="32"/>
              </w:rPr>
            </w:pPr>
            <w:r w:rsidRPr="004E53C1">
              <w:rPr>
                <w:color w:val="auto"/>
                <w:sz w:val="32"/>
                <w:szCs w:val="32"/>
              </w:rPr>
              <w:t>TEL</w:t>
            </w:r>
            <w:r>
              <w:rPr>
                <w:color w:val="auto"/>
                <w:sz w:val="32"/>
                <w:szCs w:val="32"/>
              </w:rPr>
              <w:t>.</w:t>
            </w:r>
          </w:p>
        </w:tc>
        <w:tc>
          <w:tcPr>
            <w:tcW w:w="2976" w:type="dxa"/>
            <w:tcBorders>
              <w:left w:val="triple" w:sz="4" w:space="0" w:color="808080" w:themeColor="background1" w:themeShade="80"/>
            </w:tcBorders>
            <w:shd w:val="clear" w:color="auto" w:fill="FFFFFF" w:themeFill="background1"/>
          </w:tcPr>
          <w:p w:rsidR="0066076B" w:rsidRPr="004E53C1" w:rsidRDefault="0066076B" w:rsidP="000134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triple" w:sz="4" w:space="0" w:color="808080" w:themeColor="background1" w:themeShade="80"/>
            </w:tcBorders>
            <w:shd w:val="clear" w:color="auto" w:fill="FFFFFF" w:themeFill="background1"/>
          </w:tcPr>
          <w:p w:rsidR="0066076B" w:rsidRPr="0066076B" w:rsidRDefault="0066076B" w:rsidP="000134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66076B">
              <w:rPr>
                <w:b/>
                <w:sz w:val="32"/>
                <w:szCs w:val="32"/>
              </w:rPr>
              <w:t>CELL.</w:t>
            </w:r>
          </w:p>
        </w:tc>
        <w:tc>
          <w:tcPr>
            <w:tcW w:w="2829" w:type="dxa"/>
            <w:tcBorders>
              <w:left w:val="triple" w:sz="4" w:space="0" w:color="808080" w:themeColor="background1" w:themeShade="80"/>
            </w:tcBorders>
            <w:shd w:val="clear" w:color="auto" w:fill="FFFFFF" w:themeFill="background1"/>
          </w:tcPr>
          <w:p w:rsidR="0066076B" w:rsidRPr="004E53C1" w:rsidRDefault="0066076B" w:rsidP="000134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7650E7" w:rsidRPr="004E53C1" w:rsidTr="00BE7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none" w:sz="0" w:space="0" w:color="auto"/>
              <w:bottom w:val="none" w:sz="0" w:space="0" w:color="auto"/>
              <w:right w:val="triple" w:sz="4" w:space="0" w:color="808080" w:themeColor="background1" w:themeShade="80"/>
            </w:tcBorders>
            <w:shd w:val="clear" w:color="auto" w:fill="FFFFFF" w:themeFill="background1"/>
          </w:tcPr>
          <w:p w:rsidR="00E261F7" w:rsidRPr="004E53C1" w:rsidRDefault="00E261F7" w:rsidP="005C2895">
            <w:pPr>
              <w:rPr>
                <w:color w:val="auto"/>
                <w:sz w:val="32"/>
                <w:szCs w:val="32"/>
              </w:rPr>
            </w:pPr>
            <w:r w:rsidRPr="004E53C1">
              <w:rPr>
                <w:color w:val="auto"/>
                <w:sz w:val="32"/>
                <w:szCs w:val="32"/>
              </w:rPr>
              <w:t>EMAIL</w:t>
            </w:r>
          </w:p>
        </w:tc>
        <w:tc>
          <w:tcPr>
            <w:tcW w:w="6939" w:type="dxa"/>
            <w:gridSpan w:val="3"/>
            <w:tcBorders>
              <w:left w:val="triple" w:sz="4" w:space="0" w:color="808080" w:themeColor="background1" w:themeShade="80"/>
            </w:tcBorders>
            <w:shd w:val="clear" w:color="auto" w:fill="FFFFFF" w:themeFill="background1"/>
          </w:tcPr>
          <w:p w:rsidR="00E261F7" w:rsidRPr="004E53C1" w:rsidRDefault="00E261F7" w:rsidP="00013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p w:rsidR="002264A1" w:rsidRPr="00186850" w:rsidRDefault="002264A1" w:rsidP="00186850">
      <w:pPr>
        <w:spacing w:after="0" w:line="240" w:lineRule="auto"/>
        <w:rPr>
          <w:szCs w:val="32"/>
        </w:rPr>
      </w:pPr>
    </w:p>
    <w:tbl>
      <w:tblPr>
        <w:tblStyle w:val="Tabellagriglia5scura-colore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89"/>
        <w:gridCol w:w="2976"/>
        <w:gridCol w:w="1134"/>
        <w:gridCol w:w="2829"/>
      </w:tblGrid>
      <w:tr w:rsidR="00BE76CD" w:rsidRPr="004E53C1" w:rsidTr="00BE76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triple" w:sz="4" w:space="0" w:color="808080" w:themeColor="background1" w:themeShade="80"/>
            </w:tcBorders>
            <w:shd w:val="clear" w:color="auto" w:fill="FFFFFF" w:themeFill="background1"/>
          </w:tcPr>
          <w:p w:rsidR="00BE76CD" w:rsidRPr="004E53C1" w:rsidRDefault="00BE76CD" w:rsidP="0066076B">
            <w:pPr>
              <w:rPr>
                <w:color w:val="auto"/>
                <w:sz w:val="32"/>
                <w:szCs w:val="32"/>
              </w:rPr>
            </w:pPr>
            <w:r w:rsidRPr="004E53C1">
              <w:rPr>
                <w:color w:val="auto"/>
                <w:sz w:val="32"/>
                <w:szCs w:val="32"/>
              </w:rPr>
              <w:t>REF</w:t>
            </w:r>
            <w:r>
              <w:rPr>
                <w:color w:val="auto"/>
                <w:sz w:val="32"/>
                <w:szCs w:val="32"/>
              </w:rPr>
              <w:t>.</w:t>
            </w:r>
            <w:r w:rsidRPr="004E53C1">
              <w:rPr>
                <w:color w:val="auto"/>
                <w:sz w:val="32"/>
                <w:szCs w:val="32"/>
              </w:rPr>
              <w:t xml:space="preserve"> TECNICO</w:t>
            </w:r>
          </w:p>
        </w:tc>
        <w:tc>
          <w:tcPr>
            <w:tcW w:w="2976" w:type="dxa"/>
            <w:tcBorders>
              <w:top w:val="single" w:sz="4" w:space="0" w:color="808080" w:themeColor="background1" w:themeShade="80"/>
              <w:left w:val="trip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BE76CD" w:rsidRPr="004E53C1" w:rsidRDefault="00BE76CD" w:rsidP="000134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triple" w:sz="4" w:space="0" w:color="808080" w:themeColor="background1" w:themeShade="80"/>
            </w:tcBorders>
            <w:shd w:val="clear" w:color="auto" w:fill="FFFFFF" w:themeFill="background1"/>
          </w:tcPr>
          <w:p w:rsidR="00BE76CD" w:rsidRPr="00BE76CD" w:rsidRDefault="00BE76CD" w:rsidP="000134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32"/>
                <w:szCs w:val="32"/>
              </w:rPr>
            </w:pPr>
            <w:r w:rsidRPr="00BE76CD">
              <w:rPr>
                <w:bCs w:val="0"/>
                <w:color w:val="auto"/>
                <w:sz w:val="32"/>
                <w:szCs w:val="32"/>
              </w:rPr>
              <w:t>QUAL.</w:t>
            </w:r>
          </w:p>
        </w:tc>
        <w:tc>
          <w:tcPr>
            <w:tcW w:w="2829" w:type="dxa"/>
            <w:tcBorders>
              <w:top w:val="single" w:sz="4" w:space="0" w:color="808080" w:themeColor="background1" w:themeShade="80"/>
              <w:left w:val="trip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BE76CD" w:rsidRPr="004E53C1" w:rsidRDefault="00BE76CD" w:rsidP="000134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</w:tr>
      <w:tr w:rsidR="0066076B" w:rsidRPr="004E53C1" w:rsidTr="00BE7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triple" w:sz="4" w:space="0" w:color="808080" w:themeColor="background1" w:themeShade="80"/>
            </w:tcBorders>
            <w:shd w:val="clear" w:color="auto" w:fill="FFFFFF" w:themeFill="background1"/>
          </w:tcPr>
          <w:p w:rsidR="0066076B" w:rsidRPr="004E53C1" w:rsidRDefault="0066076B" w:rsidP="0066076B">
            <w:pPr>
              <w:rPr>
                <w:color w:val="auto"/>
                <w:sz w:val="32"/>
                <w:szCs w:val="32"/>
              </w:rPr>
            </w:pPr>
            <w:r w:rsidRPr="004E53C1">
              <w:rPr>
                <w:color w:val="auto"/>
                <w:sz w:val="32"/>
                <w:szCs w:val="32"/>
              </w:rPr>
              <w:t>TEL</w:t>
            </w:r>
            <w:r>
              <w:rPr>
                <w:color w:val="auto"/>
                <w:sz w:val="32"/>
                <w:szCs w:val="32"/>
              </w:rPr>
              <w:t>.</w:t>
            </w:r>
          </w:p>
        </w:tc>
        <w:tc>
          <w:tcPr>
            <w:tcW w:w="2976" w:type="dxa"/>
            <w:tcBorders>
              <w:top w:val="single" w:sz="6" w:space="0" w:color="808080" w:themeColor="background1" w:themeShade="80"/>
              <w:left w:val="triple" w:sz="4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FFFFFF" w:themeFill="background1"/>
          </w:tcPr>
          <w:p w:rsidR="0066076B" w:rsidRPr="004E53C1" w:rsidRDefault="0066076B" w:rsidP="007B1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triple" w:sz="4" w:space="0" w:color="808080" w:themeColor="background1" w:themeShade="80"/>
            </w:tcBorders>
            <w:shd w:val="clear" w:color="auto" w:fill="FFFFFF" w:themeFill="background1"/>
          </w:tcPr>
          <w:p w:rsidR="0066076B" w:rsidRPr="0066076B" w:rsidRDefault="0066076B" w:rsidP="007B1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66076B">
              <w:rPr>
                <w:b/>
                <w:sz w:val="32"/>
                <w:szCs w:val="32"/>
              </w:rPr>
              <w:t>CELL.</w:t>
            </w:r>
          </w:p>
        </w:tc>
        <w:tc>
          <w:tcPr>
            <w:tcW w:w="2829" w:type="dxa"/>
            <w:tcBorders>
              <w:top w:val="single" w:sz="6" w:space="0" w:color="808080" w:themeColor="background1" w:themeShade="80"/>
              <w:left w:val="triple" w:sz="4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FFFFFF" w:themeFill="background1"/>
          </w:tcPr>
          <w:p w:rsidR="0066076B" w:rsidRPr="004E53C1" w:rsidRDefault="0066076B" w:rsidP="007B1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7650E7" w:rsidRPr="004E53C1" w:rsidTr="00BE7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none" w:sz="0" w:space="0" w:color="auto"/>
              <w:bottom w:val="single" w:sz="4" w:space="0" w:color="808080" w:themeColor="background1" w:themeShade="80"/>
              <w:right w:val="triple" w:sz="4" w:space="0" w:color="808080" w:themeColor="background1" w:themeShade="80"/>
            </w:tcBorders>
            <w:shd w:val="clear" w:color="auto" w:fill="FFFFFF" w:themeFill="background1"/>
          </w:tcPr>
          <w:p w:rsidR="00A47558" w:rsidRPr="004E53C1" w:rsidRDefault="00A47558" w:rsidP="00FD273C">
            <w:pPr>
              <w:rPr>
                <w:color w:val="auto"/>
                <w:sz w:val="32"/>
                <w:szCs w:val="32"/>
              </w:rPr>
            </w:pPr>
            <w:r w:rsidRPr="004E53C1">
              <w:rPr>
                <w:color w:val="auto"/>
                <w:sz w:val="32"/>
                <w:szCs w:val="32"/>
              </w:rPr>
              <w:t>EMAIL</w:t>
            </w:r>
          </w:p>
        </w:tc>
        <w:tc>
          <w:tcPr>
            <w:tcW w:w="6939" w:type="dxa"/>
            <w:gridSpan w:val="3"/>
            <w:tcBorders>
              <w:top w:val="single" w:sz="6" w:space="0" w:color="808080" w:themeColor="background1" w:themeShade="80"/>
              <w:left w:val="trip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:rsidR="00A47558" w:rsidRPr="004E53C1" w:rsidRDefault="00A47558" w:rsidP="007B1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p w:rsidR="00A47558" w:rsidRDefault="00A47558" w:rsidP="00F45E39">
      <w:pPr>
        <w:spacing w:after="0"/>
      </w:pPr>
    </w:p>
    <w:p w:rsidR="002C1B64" w:rsidRDefault="005D1F90" w:rsidP="00F57FEB">
      <w:pPr>
        <w:pBdr>
          <w:bottom w:val="single" w:sz="6" w:space="1" w:color="auto"/>
        </w:pBdr>
        <w:spacing w:after="0" w:line="240" w:lineRule="auto"/>
        <w:jc w:val="center"/>
        <w:rPr>
          <w:b/>
          <w:sz w:val="32"/>
        </w:rPr>
      </w:pPr>
      <w:r w:rsidRPr="005D1F90">
        <w:rPr>
          <w:b/>
          <w:sz w:val="32"/>
        </w:rPr>
        <w:t>CREDENZIALI DI ACCESSO AL SERVIZIO</w:t>
      </w:r>
      <w:r w:rsidR="00186850">
        <w:rPr>
          <w:b/>
          <w:sz w:val="32"/>
        </w:rPr>
        <w:t xml:space="preserve"> (Riservato)</w:t>
      </w:r>
    </w:p>
    <w:p w:rsidR="00EA2C73" w:rsidRDefault="00186850" w:rsidP="00F45E39">
      <w:pPr>
        <w:pBdr>
          <w:bottom w:val="single" w:sz="6" w:space="1" w:color="auto"/>
        </w:pBdr>
        <w:spacing w:after="60" w:line="240" w:lineRule="auto"/>
        <w:jc w:val="center"/>
        <w:rPr>
          <w:b/>
          <w:sz w:val="32"/>
        </w:rPr>
      </w:pPr>
      <w:r>
        <w:rPr>
          <w:b/>
          <w:sz w:val="32"/>
        </w:rPr>
        <w:t>http://</w:t>
      </w:r>
      <w:r w:rsidR="00EA2C73">
        <w:rPr>
          <w:b/>
          <w:sz w:val="32"/>
        </w:rPr>
        <w:t>www.alertsystem.it</w:t>
      </w:r>
    </w:p>
    <w:tbl>
      <w:tblPr>
        <w:tblStyle w:val="Tabellagriglia5scura-colore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29"/>
        <w:gridCol w:w="3544"/>
        <w:gridCol w:w="1134"/>
        <w:gridCol w:w="3821"/>
      </w:tblGrid>
      <w:tr w:rsidR="007650E7" w:rsidRPr="004E53C1" w:rsidTr="00E813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riple" w:sz="4" w:space="0" w:color="808080" w:themeColor="background1" w:themeShade="80"/>
            </w:tcBorders>
            <w:shd w:val="clear" w:color="auto" w:fill="FFFFFF" w:themeFill="background1"/>
          </w:tcPr>
          <w:p w:rsidR="002C1B64" w:rsidRPr="004E53C1" w:rsidRDefault="002C1B64" w:rsidP="00E8135F">
            <w:pPr>
              <w:rPr>
                <w:color w:val="auto"/>
                <w:sz w:val="32"/>
                <w:szCs w:val="32"/>
              </w:rPr>
            </w:pPr>
            <w:r w:rsidRPr="004E53C1">
              <w:rPr>
                <w:color w:val="auto"/>
                <w:sz w:val="32"/>
                <w:szCs w:val="32"/>
              </w:rPr>
              <w:t>U</w:t>
            </w:r>
            <w:r w:rsidR="00E8135F">
              <w:rPr>
                <w:color w:val="auto"/>
                <w:sz w:val="32"/>
                <w:szCs w:val="32"/>
              </w:rPr>
              <w:t>SER</w:t>
            </w:r>
            <w:r w:rsidR="007650E7" w:rsidRPr="004E53C1">
              <w:rPr>
                <w:color w:val="auto"/>
                <w:sz w:val="32"/>
                <w:szCs w:val="32"/>
              </w:rPr>
              <w:t>:</w:t>
            </w:r>
          </w:p>
        </w:tc>
        <w:tc>
          <w:tcPr>
            <w:tcW w:w="3544" w:type="dxa"/>
            <w:tcBorders>
              <w:top w:val="none" w:sz="0" w:space="0" w:color="auto"/>
              <w:left w:val="triple" w:sz="4" w:space="0" w:color="808080" w:themeColor="background1" w:themeShade="80"/>
              <w:right w:val="none" w:sz="0" w:space="0" w:color="auto"/>
            </w:tcBorders>
            <w:shd w:val="clear" w:color="auto" w:fill="FFFFFF" w:themeFill="background1"/>
          </w:tcPr>
          <w:p w:rsidR="002C1B64" w:rsidRPr="004E53C1" w:rsidRDefault="002C1B64" w:rsidP="007B1A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right w:val="triple" w:sz="4" w:space="0" w:color="808080" w:themeColor="background1" w:themeShade="80"/>
            </w:tcBorders>
            <w:shd w:val="clear" w:color="auto" w:fill="FFFFFF" w:themeFill="background1"/>
          </w:tcPr>
          <w:p w:rsidR="002C1B64" w:rsidRPr="004E53C1" w:rsidRDefault="002C1B64" w:rsidP="00E813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4E53C1">
              <w:rPr>
                <w:color w:val="auto"/>
                <w:sz w:val="32"/>
                <w:szCs w:val="32"/>
              </w:rPr>
              <w:t>PWD</w:t>
            </w:r>
            <w:r w:rsidR="007650E7" w:rsidRPr="004E53C1">
              <w:rPr>
                <w:color w:val="auto"/>
                <w:sz w:val="32"/>
                <w:szCs w:val="32"/>
              </w:rPr>
              <w:t>:</w:t>
            </w:r>
          </w:p>
        </w:tc>
        <w:tc>
          <w:tcPr>
            <w:tcW w:w="3821" w:type="dxa"/>
            <w:tcBorders>
              <w:top w:val="none" w:sz="0" w:space="0" w:color="auto"/>
              <w:left w:val="triple" w:sz="4" w:space="0" w:color="808080" w:themeColor="background1" w:themeShade="80"/>
              <w:right w:val="none" w:sz="0" w:space="0" w:color="auto"/>
            </w:tcBorders>
            <w:shd w:val="clear" w:color="auto" w:fill="FFFFFF" w:themeFill="background1"/>
          </w:tcPr>
          <w:p w:rsidR="002C1B64" w:rsidRPr="004E53C1" w:rsidRDefault="002C1B64" w:rsidP="007B1A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</w:tr>
    </w:tbl>
    <w:p w:rsidR="005D1F90" w:rsidRDefault="005D1F90" w:rsidP="00F57FEB">
      <w:pPr>
        <w:spacing w:after="0"/>
      </w:pPr>
    </w:p>
    <w:tbl>
      <w:tblPr>
        <w:tblStyle w:val="Grigliatabell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left w:w="284" w:type="dxa"/>
          <w:bottom w:w="142" w:type="dxa"/>
          <w:right w:w="284" w:type="dxa"/>
        </w:tblCellMar>
        <w:tblLook w:val="04A0" w:firstRow="1" w:lastRow="0" w:firstColumn="1" w:lastColumn="0" w:noHBand="0" w:noVBand="1"/>
      </w:tblPr>
      <w:tblGrid>
        <w:gridCol w:w="4822"/>
        <w:gridCol w:w="4817"/>
      </w:tblGrid>
      <w:tr w:rsidR="00110EC7" w:rsidTr="00E8135F">
        <w:tc>
          <w:tcPr>
            <w:tcW w:w="4822" w:type="dxa"/>
          </w:tcPr>
          <w:p w:rsidR="00110EC7" w:rsidRDefault="00C95331" w:rsidP="007B1A85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57.05pt;margin-top:-.35pt;width:97.8pt;height:47.55pt;z-index:-251657728;mso-position-horizontal-relative:text;mso-position-vertical-relative:text;mso-width-relative:page;mso-height-relative:page">
                  <v:imagedata r:id="rId9" o:title="firma"/>
                </v:shape>
              </w:pict>
            </w:r>
            <w:r w:rsidR="00110EC7">
              <w:t>COMUNICAITALIA SRL</w:t>
            </w:r>
          </w:p>
        </w:tc>
        <w:tc>
          <w:tcPr>
            <w:tcW w:w="4817" w:type="dxa"/>
          </w:tcPr>
          <w:p w:rsidR="00110EC7" w:rsidRDefault="00186850" w:rsidP="007B1A85">
            <w:pPr>
              <w:jc w:val="center"/>
            </w:pPr>
            <w:r>
              <w:t>REFERENTE COMUNE</w:t>
            </w:r>
          </w:p>
        </w:tc>
      </w:tr>
    </w:tbl>
    <w:p w:rsidR="003C76BA" w:rsidRDefault="003C76BA" w:rsidP="00FE2206"/>
    <w:p w:rsidR="00186850" w:rsidRDefault="00186850" w:rsidP="00186850">
      <w:pPr>
        <w:pBdr>
          <w:bottom w:val="single" w:sz="6" w:space="1" w:color="auto"/>
        </w:pBdr>
        <w:spacing w:after="60"/>
        <w:rPr>
          <w:b/>
          <w:sz w:val="32"/>
          <w:szCs w:val="32"/>
        </w:rPr>
      </w:pPr>
    </w:p>
    <w:p w:rsidR="00186850" w:rsidRPr="00E8135F" w:rsidRDefault="00186850" w:rsidP="00186850">
      <w:pPr>
        <w:pBdr>
          <w:bottom w:val="single" w:sz="6" w:space="1" w:color="auto"/>
        </w:pBdr>
        <w:spacing w:after="60"/>
        <w:rPr>
          <w:b/>
          <w:sz w:val="24"/>
          <w:szCs w:val="32"/>
        </w:rPr>
      </w:pPr>
      <w:r w:rsidRPr="00E8135F">
        <w:rPr>
          <w:b/>
          <w:sz w:val="24"/>
          <w:szCs w:val="32"/>
        </w:rPr>
        <w:t>CONTATTI COMUNICAITALIA SRL:</w:t>
      </w:r>
    </w:p>
    <w:tbl>
      <w:tblPr>
        <w:tblStyle w:val="Tabellagriglia5scura-colore1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triple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89"/>
        <w:gridCol w:w="6945"/>
      </w:tblGrid>
      <w:tr w:rsidR="00BE76CD" w:rsidRPr="004E53C1" w:rsidTr="00BE76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E76CD" w:rsidRPr="004E53C1" w:rsidRDefault="00BE76CD" w:rsidP="00CE7581">
            <w:pPr>
              <w:rPr>
                <w:color w:val="auto"/>
                <w:sz w:val="32"/>
                <w:szCs w:val="32"/>
              </w:rPr>
            </w:pPr>
            <w:r w:rsidRPr="004E53C1">
              <w:rPr>
                <w:color w:val="auto"/>
                <w:sz w:val="32"/>
                <w:szCs w:val="32"/>
              </w:rPr>
              <w:t>REFERENTE</w:t>
            </w:r>
          </w:p>
        </w:tc>
        <w:tc>
          <w:tcPr>
            <w:tcW w:w="694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E76CD" w:rsidRPr="004E53C1" w:rsidRDefault="00BE76CD" w:rsidP="00CE75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4E53C1">
              <w:rPr>
                <w:color w:val="auto"/>
                <w:sz w:val="32"/>
                <w:szCs w:val="32"/>
              </w:rPr>
              <w:t>Nicoletta Frugoli</w:t>
            </w:r>
          </w:p>
        </w:tc>
      </w:tr>
      <w:tr w:rsidR="00BE76CD" w:rsidRPr="004E53C1" w:rsidTr="00BE7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BE76CD" w:rsidRPr="004E53C1" w:rsidRDefault="00BE76CD" w:rsidP="00CE7581">
            <w:pPr>
              <w:rPr>
                <w:color w:val="auto"/>
                <w:sz w:val="32"/>
                <w:szCs w:val="32"/>
              </w:rPr>
            </w:pPr>
            <w:r w:rsidRPr="004E53C1">
              <w:rPr>
                <w:color w:val="auto"/>
                <w:sz w:val="32"/>
                <w:szCs w:val="32"/>
              </w:rPr>
              <w:t>TELEFONO</w:t>
            </w:r>
            <w:r>
              <w:rPr>
                <w:color w:val="auto"/>
                <w:sz w:val="32"/>
                <w:szCs w:val="32"/>
              </w:rPr>
              <w:t xml:space="preserve"> 24/24h</w:t>
            </w:r>
          </w:p>
        </w:tc>
        <w:tc>
          <w:tcPr>
            <w:tcW w:w="6945" w:type="dxa"/>
            <w:shd w:val="clear" w:color="auto" w:fill="FFFFFF" w:themeFill="background1"/>
          </w:tcPr>
          <w:p w:rsidR="00BE76CD" w:rsidRPr="004E53C1" w:rsidRDefault="00BE76CD" w:rsidP="00CE75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E53C1">
              <w:rPr>
                <w:sz w:val="32"/>
                <w:szCs w:val="32"/>
              </w:rPr>
              <w:t>06 899 20 210</w:t>
            </w:r>
          </w:p>
        </w:tc>
      </w:tr>
      <w:tr w:rsidR="00BE76CD" w:rsidRPr="004E53C1" w:rsidTr="00BE7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BE76CD" w:rsidRPr="004E53C1" w:rsidRDefault="00BE76CD" w:rsidP="00CE7581">
            <w:pPr>
              <w:rPr>
                <w:color w:val="auto"/>
                <w:sz w:val="32"/>
                <w:szCs w:val="32"/>
              </w:rPr>
            </w:pPr>
            <w:r w:rsidRPr="004E53C1">
              <w:rPr>
                <w:color w:val="auto"/>
                <w:sz w:val="32"/>
                <w:szCs w:val="32"/>
              </w:rPr>
              <w:t>EMAIL</w:t>
            </w:r>
          </w:p>
        </w:tc>
        <w:tc>
          <w:tcPr>
            <w:tcW w:w="6945" w:type="dxa"/>
            <w:shd w:val="clear" w:color="auto" w:fill="FFFFFF" w:themeFill="background1"/>
          </w:tcPr>
          <w:p w:rsidR="00BE76CD" w:rsidRPr="004E53C1" w:rsidRDefault="00BE76CD" w:rsidP="00CE75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E53C1">
              <w:rPr>
                <w:sz w:val="32"/>
                <w:szCs w:val="32"/>
              </w:rPr>
              <w:t>info@comunicaitalia.it</w:t>
            </w:r>
          </w:p>
        </w:tc>
      </w:tr>
    </w:tbl>
    <w:p w:rsidR="00186850" w:rsidRPr="00210416" w:rsidRDefault="00186850" w:rsidP="00E8135F"/>
    <w:sectPr w:rsidR="00186850" w:rsidRPr="00210416" w:rsidSect="00013440">
      <w:footerReference w:type="default" r:id="rId10"/>
      <w:pgSz w:w="11906" w:h="16838"/>
      <w:pgMar w:top="851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331" w:rsidRDefault="00C95331" w:rsidP="00787E2B">
      <w:pPr>
        <w:spacing w:after="0" w:line="240" w:lineRule="auto"/>
      </w:pPr>
      <w:r>
        <w:separator/>
      </w:r>
    </w:p>
  </w:endnote>
  <w:endnote w:type="continuationSeparator" w:id="0">
    <w:p w:rsidR="00C95331" w:rsidRDefault="00C95331" w:rsidP="00787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BE5" w:rsidRDefault="00A5653C" w:rsidP="00A53BE5">
    <w:pPr>
      <w:pStyle w:val="Intestazione"/>
      <w:tabs>
        <w:tab w:val="clear" w:pos="9638"/>
        <w:tab w:val="left" w:pos="-426"/>
        <w:tab w:val="right" w:pos="10065"/>
      </w:tabs>
      <w:ind w:left="-426" w:right="-427"/>
      <w:jc w:val="right"/>
      <w:rPr>
        <w:sz w:val="12"/>
      </w:rPr>
    </w:pPr>
    <w:r w:rsidRPr="00A53BE5">
      <w:rPr>
        <w:b/>
        <w:sz w:val="12"/>
      </w:rPr>
      <w:t>COMUNICAITALIA SRL</w:t>
    </w:r>
    <w:r>
      <w:rPr>
        <w:sz w:val="12"/>
      </w:rPr>
      <w:t xml:space="preserve"> </w:t>
    </w:r>
    <w:r w:rsidRPr="00B405A2">
      <w:rPr>
        <w:sz w:val="12"/>
      </w:rPr>
      <w:t>–</w:t>
    </w:r>
    <w:r>
      <w:rPr>
        <w:sz w:val="12"/>
      </w:rPr>
      <w:t xml:space="preserve"> </w:t>
    </w:r>
    <w:r w:rsidR="00F077C2" w:rsidRPr="00B405A2">
      <w:rPr>
        <w:sz w:val="12"/>
      </w:rPr>
      <w:t>DOC-REV 0</w:t>
    </w:r>
    <w:r w:rsidR="009F025B" w:rsidRPr="00B405A2">
      <w:rPr>
        <w:sz w:val="12"/>
      </w:rPr>
      <w:t>6</w:t>
    </w:r>
    <w:r w:rsidR="00B405A2" w:rsidRPr="00B405A2">
      <w:rPr>
        <w:sz w:val="12"/>
      </w:rPr>
      <w:tab/>
    </w:r>
    <w:r w:rsidR="00B405A2" w:rsidRPr="00B405A2">
      <w:rPr>
        <w:sz w:val="12"/>
      </w:rPr>
      <w:tab/>
      <w:t>Sede Legale: Via Mosca, 36 – 00142 Roma</w:t>
    </w:r>
  </w:p>
  <w:p w:rsidR="00B405A2" w:rsidRPr="00B405A2" w:rsidRDefault="00B405A2" w:rsidP="00A53BE5">
    <w:pPr>
      <w:pStyle w:val="Intestazione"/>
      <w:tabs>
        <w:tab w:val="clear" w:pos="9638"/>
        <w:tab w:val="left" w:pos="-426"/>
        <w:tab w:val="right" w:pos="10065"/>
      </w:tabs>
      <w:ind w:left="-426" w:right="-427"/>
      <w:jc w:val="right"/>
      <w:rPr>
        <w:sz w:val="12"/>
      </w:rPr>
    </w:pPr>
    <w:r w:rsidRPr="00B405A2">
      <w:rPr>
        <w:sz w:val="12"/>
      </w:rPr>
      <w:t>Sede Tecnica: Via di Montramito, 116/12 – 55049 Viareggio (LU)</w:t>
    </w:r>
  </w:p>
  <w:p w:rsidR="00B405A2" w:rsidRPr="00B405A2" w:rsidRDefault="00B405A2" w:rsidP="00B405A2">
    <w:pPr>
      <w:pStyle w:val="Intestazione"/>
      <w:tabs>
        <w:tab w:val="clear" w:pos="9638"/>
        <w:tab w:val="left" w:pos="-426"/>
        <w:tab w:val="right" w:pos="10065"/>
      </w:tabs>
      <w:ind w:left="-851" w:right="-427"/>
      <w:jc w:val="right"/>
      <w:rPr>
        <w:sz w:val="12"/>
      </w:rPr>
    </w:pPr>
    <w:r w:rsidRPr="00B405A2">
      <w:rPr>
        <w:sz w:val="12"/>
      </w:rPr>
      <w:t>Tel.: 06 89.92.02.10 – Fax: 06 89.92.02.11</w:t>
    </w:r>
    <w:r w:rsidR="00A53BE5" w:rsidRPr="00B405A2">
      <w:rPr>
        <w:sz w:val="12"/>
      </w:rPr>
      <w:t xml:space="preserve"> – </w:t>
    </w:r>
    <w:r w:rsidRPr="00B405A2">
      <w:rPr>
        <w:sz w:val="12"/>
      </w:rPr>
      <w:t xml:space="preserve">Email: </w:t>
    </w:r>
    <w:hyperlink r:id="rId1" w:history="1">
      <w:r w:rsidRPr="00B405A2">
        <w:rPr>
          <w:rStyle w:val="Collegamentoipertestuale"/>
          <w:color w:val="auto"/>
          <w:sz w:val="12"/>
          <w:u w:val="none"/>
        </w:rPr>
        <w:t>info@comunicaitalia.it</w:t>
      </w:r>
    </w:hyperlink>
    <w:r w:rsidRPr="00B405A2">
      <w:rPr>
        <w:sz w:val="12"/>
      </w:rPr>
      <w:t xml:space="preserve"> – Sito web: </w:t>
    </w:r>
    <w:hyperlink r:id="rId2" w:history="1">
      <w:r w:rsidRPr="00B405A2">
        <w:rPr>
          <w:rStyle w:val="Collegamentoipertestuale"/>
          <w:color w:val="auto"/>
          <w:sz w:val="12"/>
          <w:u w:val="none"/>
        </w:rPr>
        <w:t>www.comunicaitalia.it</w:t>
      </w:r>
    </w:hyperlink>
  </w:p>
  <w:p w:rsidR="00C72B3C" w:rsidRPr="00B405A2" w:rsidRDefault="00B405A2" w:rsidP="00B405A2">
    <w:pPr>
      <w:pStyle w:val="Intestazione"/>
      <w:tabs>
        <w:tab w:val="clear" w:pos="9638"/>
        <w:tab w:val="left" w:pos="-426"/>
        <w:tab w:val="right" w:pos="10065"/>
      </w:tabs>
      <w:ind w:left="-851" w:right="-427"/>
      <w:jc w:val="right"/>
      <w:rPr>
        <w:sz w:val="16"/>
      </w:rPr>
    </w:pPr>
    <w:r w:rsidRPr="00B405A2">
      <w:rPr>
        <w:sz w:val="12"/>
      </w:rPr>
      <w:t xml:space="preserve">C.S. </w:t>
    </w:r>
    <w:proofErr w:type="gramStart"/>
    <w:r w:rsidRPr="00B405A2">
      <w:rPr>
        <w:sz w:val="12"/>
      </w:rPr>
      <w:t>€.100.000</w:t>
    </w:r>
    <w:proofErr w:type="gramEnd"/>
    <w:r w:rsidRPr="00B405A2">
      <w:rPr>
        <w:sz w:val="12"/>
      </w:rPr>
      <w:t>,00 – p. iva: 10478691008 – REA n°4234983 CCIAA Roma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331" w:rsidRDefault="00C95331" w:rsidP="00787E2B">
      <w:pPr>
        <w:spacing w:after="0" w:line="240" w:lineRule="auto"/>
      </w:pPr>
      <w:r>
        <w:separator/>
      </w:r>
    </w:p>
  </w:footnote>
  <w:footnote w:type="continuationSeparator" w:id="0">
    <w:p w:rsidR="00C95331" w:rsidRDefault="00C95331" w:rsidP="00787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154471A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186FE4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48C51C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4AE182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243F5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2EBC3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5C5C56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967826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34EE82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EA066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2B"/>
    <w:rsid w:val="00013440"/>
    <w:rsid w:val="00017BC2"/>
    <w:rsid w:val="0006391F"/>
    <w:rsid w:val="000A0F77"/>
    <w:rsid w:val="000E0FC4"/>
    <w:rsid w:val="00110EC7"/>
    <w:rsid w:val="00186850"/>
    <w:rsid w:val="001A2FAA"/>
    <w:rsid w:val="001E15B5"/>
    <w:rsid w:val="001F3758"/>
    <w:rsid w:val="00210416"/>
    <w:rsid w:val="002264A1"/>
    <w:rsid w:val="00237331"/>
    <w:rsid w:val="002A6195"/>
    <w:rsid w:val="002B47DC"/>
    <w:rsid w:val="002C1B64"/>
    <w:rsid w:val="002C7CFA"/>
    <w:rsid w:val="002D1441"/>
    <w:rsid w:val="00345432"/>
    <w:rsid w:val="00357F5F"/>
    <w:rsid w:val="00391F96"/>
    <w:rsid w:val="00395FEB"/>
    <w:rsid w:val="003C76BA"/>
    <w:rsid w:val="003D12F9"/>
    <w:rsid w:val="003F0B74"/>
    <w:rsid w:val="004121F1"/>
    <w:rsid w:val="00423347"/>
    <w:rsid w:val="00427C9F"/>
    <w:rsid w:val="00433044"/>
    <w:rsid w:val="004D444F"/>
    <w:rsid w:val="004D4E7C"/>
    <w:rsid w:val="004D7039"/>
    <w:rsid w:val="004E53C1"/>
    <w:rsid w:val="00520ADA"/>
    <w:rsid w:val="005B454B"/>
    <w:rsid w:val="005D1F90"/>
    <w:rsid w:val="0066076B"/>
    <w:rsid w:val="006653EE"/>
    <w:rsid w:val="007476C2"/>
    <w:rsid w:val="00753631"/>
    <w:rsid w:val="00755E90"/>
    <w:rsid w:val="007650E7"/>
    <w:rsid w:val="007851C8"/>
    <w:rsid w:val="00787E2B"/>
    <w:rsid w:val="007A3EB7"/>
    <w:rsid w:val="007B1A85"/>
    <w:rsid w:val="00826C7C"/>
    <w:rsid w:val="00884985"/>
    <w:rsid w:val="00892328"/>
    <w:rsid w:val="0089390C"/>
    <w:rsid w:val="008E08A3"/>
    <w:rsid w:val="008E2B06"/>
    <w:rsid w:val="009051DB"/>
    <w:rsid w:val="0092030E"/>
    <w:rsid w:val="00962647"/>
    <w:rsid w:val="00990811"/>
    <w:rsid w:val="009F025B"/>
    <w:rsid w:val="00A01491"/>
    <w:rsid w:val="00A37B90"/>
    <w:rsid w:val="00A47558"/>
    <w:rsid w:val="00A53BE5"/>
    <w:rsid w:val="00A5653C"/>
    <w:rsid w:val="00AA76F0"/>
    <w:rsid w:val="00AB029A"/>
    <w:rsid w:val="00AB6A38"/>
    <w:rsid w:val="00B14045"/>
    <w:rsid w:val="00B405A2"/>
    <w:rsid w:val="00B61818"/>
    <w:rsid w:val="00B75650"/>
    <w:rsid w:val="00BC556E"/>
    <w:rsid w:val="00BE76CD"/>
    <w:rsid w:val="00C72B3C"/>
    <w:rsid w:val="00C95331"/>
    <w:rsid w:val="00D566A1"/>
    <w:rsid w:val="00D61EC2"/>
    <w:rsid w:val="00E261F7"/>
    <w:rsid w:val="00E8135F"/>
    <w:rsid w:val="00EA2C73"/>
    <w:rsid w:val="00EC33E2"/>
    <w:rsid w:val="00EE6DF7"/>
    <w:rsid w:val="00F077C2"/>
    <w:rsid w:val="00F34D0E"/>
    <w:rsid w:val="00F45E39"/>
    <w:rsid w:val="00F54C19"/>
    <w:rsid w:val="00F57FEB"/>
    <w:rsid w:val="00F9673D"/>
    <w:rsid w:val="00FE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F89568-0146-43CD-88B3-0FF5A196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A61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A61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A61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A61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A61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A61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A61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A61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A61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7E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E2B"/>
  </w:style>
  <w:style w:type="paragraph" w:styleId="Pidipagina">
    <w:name w:val="footer"/>
    <w:basedOn w:val="Normale"/>
    <w:link w:val="PidipaginaCarattere"/>
    <w:uiPriority w:val="99"/>
    <w:unhideWhenUsed/>
    <w:rsid w:val="00787E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E2B"/>
  </w:style>
  <w:style w:type="character" w:styleId="Collegamentoipertestuale">
    <w:name w:val="Hyperlink"/>
    <w:basedOn w:val="Carpredefinitoparagrafo"/>
    <w:uiPriority w:val="99"/>
    <w:unhideWhenUsed/>
    <w:rsid w:val="00C72B3C"/>
    <w:rPr>
      <w:color w:val="0563C1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2104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10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104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10416"/>
    <w:rPr>
      <w:rFonts w:eastAsiaTheme="minorEastAsia"/>
      <w:color w:val="5A5A5A" w:themeColor="text1" w:themeTint="A5"/>
      <w:spacing w:val="15"/>
    </w:rPr>
  </w:style>
  <w:style w:type="character" w:styleId="Testosegnaposto">
    <w:name w:val="Placeholder Text"/>
    <w:basedOn w:val="Carpredefinitoparagrafo"/>
    <w:uiPriority w:val="99"/>
    <w:semiHidden/>
    <w:rsid w:val="002B47DC"/>
    <w:rPr>
      <w:color w:val="808080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2A6195"/>
  </w:style>
  <w:style w:type="paragraph" w:styleId="Citazione">
    <w:name w:val="Quote"/>
    <w:basedOn w:val="Normale"/>
    <w:next w:val="Normale"/>
    <w:link w:val="CitazioneCarattere"/>
    <w:uiPriority w:val="29"/>
    <w:qFormat/>
    <w:rsid w:val="002A619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A6195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A619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A6195"/>
    <w:rPr>
      <w:i/>
      <w:iCs/>
      <w:color w:val="5B9BD5" w:themeColor="accent1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619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6195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A619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A6195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A619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A6195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2A6195"/>
  </w:style>
  <w:style w:type="character" w:customStyle="1" w:styleId="DataCarattere">
    <w:name w:val="Data Carattere"/>
    <w:basedOn w:val="Carpredefinitoparagrafo"/>
    <w:link w:val="Data"/>
    <w:uiPriority w:val="99"/>
    <w:semiHidden/>
    <w:rsid w:val="002A6195"/>
  </w:style>
  <w:style w:type="paragraph" w:styleId="Didascalia">
    <w:name w:val="caption"/>
    <w:basedOn w:val="Normale"/>
    <w:next w:val="Normale"/>
    <w:uiPriority w:val="35"/>
    <w:semiHidden/>
    <w:unhideWhenUsed/>
    <w:qFormat/>
    <w:rsid w:val="002A619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lenco">
    <w:name w:val="List"/>
    <w:basedOn w:val="Normale"/>
    <w:uiPriority w:val="99"/>
    <w:semiHidden/>
    <w:unhideWhenUsed/>
    <w:rsid w:val="002A6195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2A6195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2A6195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2A6195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2A6195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2A6195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2A6195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2A6195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2A6195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2A6195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rsid w:val="002A6195"/>
    <w:pPr>
      <w:spacing w:after="0"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2A6195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2A6195"/>
    <w:pPr>
      <w:spacing w:after="0"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2A6195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2A6195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2A6195"/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2A6195"/>
    <w:pPr>
      <w:spacing w:after="0"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2A6195"/>
  </w:style>
  <w:style w:type="paragraph" w:styleId="Indice1">
    <w:name w:val="index 1"/>
    <w:basedOn w:val="Normale"/>
    <w:next w:val="Normale"/>
    <w:autoRedefine/>
    <w:uiPriority w:val="99"/>
    <w:semiHidden/>
    <w:unhideWhenUsed/>
    <w:rsid w:val="002A6195"/>
    <w:pPr>
      <w:spacing w:after="0"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2A6195"/>
    <w:pPr>
      <w:spacing w:after="0"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2A6195"/>
    <w:pPr>
      <w:spacing w:after="0"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2A6195"/>
    <w:pPr>
      <w:spacing w:after="0"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2A6195"/>
    <w:pPr>
      <w:spacing w:after="0"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2A6195"/>
    <w:pPr>
      <w:spacing w:after="0"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2A6195"/>
    <w:pPr>
      <w:spacing w:after="0"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2A6195"/>
    <w:pPr>
      <w:spacing w:after="0"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2A6195"/>
    <w:pPr>
      <w:spacing w:after="0"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2A6195"/>
    <w:pPr>
      <w:spacing w:after="0"/>
    </w:pPr>
  </w:style>
  <w:style w:type="paragraph" w:styleId="Indicefonti">
    <w:name w:val="table of authorities"/>
    <w:basedOn w:val="Normale"/>
    <w:next w:val="Normale"/>
    <w:uiPriority w:val="99"/>
    <w:semiHidden/>
    <w:unhideWhenUsed/>
    <w:rsid w:val="002A6195"/>
    <w:pPr>
      <w:spacing w:after="0"/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rsid w:val="002A619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2A6195"/>
    <w:pPr>
      <w:spacing w:after="0"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2A6195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rsid w:val="002A619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2A61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2A619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2A6195"/>
    <w:pPr>
      <w:spacing w:after="0"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2A6195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A619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A6195"/>
    <w:rPr>
      <w:rFonts w:ascii="Segoe UI" w:hAnsi="Segoe UI" w:cs="Segoe UI"/>
      <w:sz w:val="16"/>
      <w:szCs w:val="16"/>
    </w:rPr>
  </w:style>
  <w:style w:type="paragraph" w:styleId="Nessunaspaziatura">
    <w:name w:val="No Spacing"/>
    <w:uiPriority w:val="1"/>
    <w:qFormat/>
    <w:rsid w:val="002A6195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2A6195"/>
    <w:rPr>
      <w:rFonts w:ascii="Times New Roman" w:hAnsi="Times New Roman" w:cs="Times New Roman"/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rsid w:val="002A6195"/>
    <w:pPr>
      <w:numPr>
        <w:numId w:val="1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2A6195"/>
    <w:pPr>
      <w:numPr>
        <w:numId w:val="2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2A6195"/>
    <w:pPr>
      <w:numPr>
        <w:numId w:val="3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2A6195"/>
    <w:pPr>
      <w:numPr>
        <w:numId w:val="4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2A6195"/>
    <w:pPr>
      <w:numPr>
        <w:numId w:val="5"/>
      </w:numPr>
      <w:contextualSpacing/>
    </w:pPr>
  </w:style>
  <w:style w:type="paragraph" w:styleId="Paragrafoelenco">
    <w:name w:val="List Paragraph"/>
    <w:basedOn w:val="Normale"/>
    <w:uiPriority w:val="34"/>
    <w:qFormat/>
    <w:rsid w:val="002A619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A619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A6195"/>
    <w:rPr>
      <w:rFonts w:ascii="Consolas" w:hAnsi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2A6195"/>
    <w:pPr>
      <w:spacing w:after="16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2A6195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A61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A6195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2A6195"/>
    <w:pPr>
      <w:spacing w:after="16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2A6195"/>
  </w:style>
  <w:style w:type="paragraph" w:styleId="Puntoelenco">
    <w:name w:val="List Bullet"/>
    <w:basedOn w:val="Normale"/>
    <w:uiPriority w:val="99"/>
    <w:semiHidden/>
    <w:unhideWhenUsed/>
    <w:rsid w:val="002A6195"/>
    <w:pPr>
      <w:numPr>
        <w:numId w:val="6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2A6195"/>
    <w:pPr>
      <w:numPr>
        <w:numId w:val="7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2A6195"/>
    <w:pPr>
      <w:numPr>
        <w:numId w:val="8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2A6195"/>
    <w:pPr>
      <w:numPr>
        <w:numId w:val="9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2A6195"/>
    <w:pPr>
      <w:numPr>
        <w:numId w:val="10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A619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2A6195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A619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A6195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rsid w:val="002A6195"/>
    <w:pPr>
      <w:ind w:left="708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A619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A619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A619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A6195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2A6195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2A6195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2A6195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2A6195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2A6195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2A6195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2A6195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2A6195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2A6195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rsid w:val="002A619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6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6195"/>
    <w:rPr>
      <w:rFonts w:ascii="Segoe UI" w:hAnsi="Segoe UI" w:cs="Segoe UI"/>
      <w:sz w:val="18"/>
      <w:szCs w:val="18"/>
    </w:rPr>
  </w:style>
  <w:style w:type="paragraph" w:styleId="Testomacro">
    <w:name w:val="macro"/>
    <w:link w:val="TestomacroCarattere"/>
    <w:uiPriority w:val="99"/>
    <w:semiHidden/>
    <w:unhideWhenUsed/>
    <w:rsid w:val="002A61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2A6195"/>
    <w:rPr>
      <w:rFonts w:ascii="Consolas" w:hAnsi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A61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A6195"/>
    <w:rPr>
      <w:rFonts w:ascii="Consolas" w:hAnsi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619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6195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A619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A6195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A61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A61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A61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A61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A619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A619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A619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A619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A61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2A6195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2A619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A6195"/>
    <w:pPr>
      <w:outlineLvl w:val="9"/>
    </w:pPr>
  </w:style>
  <w:style w:type="table" w:styleId="Grigliatabella">
    <w:name w:val="Table Grid"/>
    <w:basedOn w:val="Tabellanormale"/>
    <w:uiPriority w:val="39"/>
    <w:rsid w:val="0075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5scura-colore1">
    <w:name w:val="Grid Table 5 Dark Accent 1"/>
    <w:basedOn w:val="Tabellanormale"/>
    <w:uiPriority w:val="50"/>
    <w:rsid w:val="007536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icaitalia.it" TargetMode="External"/><Relationship Id="rId1" Type="http://schemas.openxmlformats.org/officeDocument/2006/relationships/hyperlink" Target="mailto:info@comunicaita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C7D35-9C3A-4647-8E90-150B1345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nico</cp:lastModifiedBy>
  <cp:revision>2</cp:revision>
  <cp:lastPrinted>2016-03-31T13:34:00Z</cp:lastPrinted>
  <dcterms:created xsi:type="dcterms:W3CDTF">2017-05-03T10:22:00Z</dcterms:created>
  <dcterms:modified xsi:type="dcterms:W3CDTF">2017-05-03T10:22:00Z</dcterms:modified>
</cp:coreProperties>
</file>