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CC" w:rsidRPr="00D25F1F" w:rsidRDefault="00937ECC" w:rsidP="00937ECC">
      <w:pPr>
        <w:pStyle w:val="Normale1"/>
        <w:pageBreakBefore/>
        <w:spacing w:after="0" w:line="100" w:lineRule="atLeast"/>
        <w:rPr>
          <w:rFonts w:ascii="Times New Roman" w:hAnsi="Times New Roman"/>
          <w:sz w:val="24"/>
          <w:szCs w:val="24"/>
        </w:rPr>
      </w:pPr>
      <w:r w:rsidRPr="00D25F1F">
        <w:rPr>
          <w:rFonts w:ascii="Times New Roman" w:hAnsi="Times New Roman"/>
          <w:b/>
          <w:sz w:val="24"/>
          <w:szCs w:val="24"/>
        </w:rPr>
        <w:t>“Modello A”</w:t>
      </w:r>
    </w:p>
    <w:p w:rsidR="00937ECC" w:rsidRPr="00D25F1F" w:rsidRDefault="00937ECC" w:rsidP="00937ECC">
      <w:pPr>
        <w:pStyle w:val="Normale1"/>
        <w:spacing w:after="0" w:line="100" w:lineRule="atLeast"/>
        <w:ind w:firstLine="6663"/>
        <w:rPr>
          <w:rFonts w:ascii="Times New Roman" w:hAnsi="Times New Roman"/>
          <w:sz w:val="24"/>
          <w:szCs w:val="24"/>
        </w:rPr>
      </w:pP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Comune di PETRIOLO</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Viale Regina Margherita</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62010 PETRIOLO (MC)</w:t>
      </w:r>
    </w:p>
    <w:p w:rsidR="00937ECC" w:rsidRPr="00D25F1F" w:rsidRDefault="00937ECC" w:rsidP="00937ECC">
      <w:pPr>
        <w:pStyle w:val="Normale1"/>
        <w:spacing w:after="0" w:line="100" w:lineRule="atLeast"/>
        <w:rPr>
          <w:rFonts w:ascii="Times New Roman" w:hAnsi="Times New Roman"/>
          <w:sz w:val="24"/>
          <w:szCs w:val="24"/>
        </w:rPr>
      </w:pPr>
    </w:p>
    <w:p w:rsidR="00937ECC" w:rsidRPr="00D25F1F" w:rsidRDefault="004D72CC" w:rsidP="00937ECC">
      <w:pPr>
        <w:pStyle w:val="Normale1"/>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937ECC" w:rsidRPr="00D25F1F">
        <w:rPr>
          <w:rFonts w:ascii="Times New Roman" w:eastAsia="Times New Roman" w:hAnsi="Times New Roman"/>
          <w:b/>
          <w:sz w:val="24"/>
          <w:szCs w:val="24"/>
        </w:rPr>
        <w:t>OFFERTA PER L’ACQUISTO</w:t>
      </w:r>
    </w:p>
    <w:p w:rsidR="00937ECC" w:rsidRPr="00D25F1F" w:rsidRDefault="00937ECC" w:rsidP="00937ECC">
      <w:pPr>
        <w:pStyle w:val="Normale1"/>
        <w:jc w:val="center"/>
        <w:rPr>
          <w:rFonts w:ascii="Times New Roman" w:eastAsia="Times New Roman" w:hAnsi="Times New Roman"/>
          <w:b/>
          <w:sz w:val="24"/>
          <w:szCs w:val="24"/>
        </w:rPr>
      </w:pP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w:t>
      </w:r>
      <w:r w:rsidR="004D72CC">
        <w:rPr>
          <w:rFonts w:ascii="Times New Roman" w:eastAsia="Times New Roman" w:hAnsi="Times New Roman"/>
          <w:b/>
          <w:sz w:val="24"/>
          <w:szCs w:val="24"/>
        </w:rPr>
        <w:t>UNO SCUOLABUS</w:t>
      </w:r>
      <w:r w:rsidR="00041254">
        <w:rPr>
          <w:rFonts w:ascii="Times New Roman" w:eastAsia="Times New Roman" w:hAnsi="Times New Roman"/>
          <w:b/>
          <w:sz w:val="24"/>
          <w:szCs w:val="24"/>
        </w:rPr>
        <w:t xml:space="preserve"> </w:t>
      </w:r>
      <w:r w:rsidRPr="00D25F1F">
        <w:rPr>
          <w:rFonts w:ascii="Times New Roman" w:eastAsia="Times New Roman" w:hAnsi="Times New Roman"/>
          <w:b/>
          <w:sz w:val="24"/>
          <w:szCs w:val="24"/>
        </w:rPr>
        <w:t xml:space="preserve"> </w:t>
      </w: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PROPRIETA’ COMUNALE</w:t>
      </w:r>
    </w:p>
    <w:p w:rsidR="00937ECC" w:rsidRPr="00D25F1F" w:rsidRDefault="00937ECC" w:rsidP="00937ECC">
      <w:pPr>
        <w:pStyle w:val="Normale1"/>
        <w:jc w:val="center"/>
        <w:rPr>
          <w:rFonts w:ascii="Times New Roman" w:eastAsia="Times New Roman" w:hAnsi="Times New Roman"/>
          <w:b/>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Il sottoscritto ________________________________________________________________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per le persone fisiche:</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cognome e nome ____________________________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luogo e data di nascita 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domicilio ____________________________________</w:t>
      </w:r>
      <w:r w:rsidR="00EA4132">
        <w:rPr>
          <w:rFonts w:ascii="Times New Roman" w:hAnsi="Times New Roman"/>
          <w:sz w:val="24"/>
          <w:szCs w:val="24"/>
        </w:rPr>
        <w:t>________________________________</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Cod. Fiscale dell’offerente _____________________________________________________</w:t>
      </w:r>
      <w:r w:rsidR="00EA4132">
        <w:rPr>
          <w:rFonts w:ascii="Times New Roman" w:hAnsi="Times New Roman"/>
          <w:sz w:val="24"/>
          <w:szCs w:val="24"/>
        </w:rPr>
        <w:t>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 xml:space="preserve">per le persone giuridiche – in qualità di legale rappresentante della ditta: </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ragione sociale ________________________________________________________</w:t>
      </w:r>
      <w:r w:rsidR="00EA4132">
        <w:rPr>
          <w:rFonts w:ascii="Times New Roman" w:hAnsi="Times New Roman"/>
          <w:sz w:val="24"/>
          <w:szCs w:val="24"/>
        </w:rPr>
        <w:t>_</w:t>
      </w:r>
      <w:r w:rsidRPr="00D25F1F">
        <w:rPr>
          <w:rFonts w:ascii="Times New Roman" w:hAnsi="Times New Roman"/>
          <w:sz w:val="24"/>
          <w:szCs w:val="24"/>
        </w:rPr>
        <w:t>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sede legale _________________________________________________________</w:t>
      </w:r>
      <w:r w:rsidR="00EA4132">
        <w:rPr>
          <w:rFonts w:ascii="Times New Roman" w:hAnsi="Times New Roman"/>
          <w:sz w:val="24"/>
          <w:szCs w:val="24"/>
        </w:rPr>
        <w:t>__</w:t>
      </w:r>
      <w:r w:rsidRPr="00D25F1F">
        <w:rPr>
          <w:rFonts w:ascii="Times New Roman" w:hAnsi="Times New Roman"/>
          <w:sz w:val="24"/>
          <w:szCs w:val="24"/>
        </w:rPr>
        <w:t>_______</w:t>
      </w:r>
    </w:p>
    <w:p w:rsidR="00937ECC" w:rsidRPr="00D25F1F" w:rsidRDefault="00937ECC" w:rsidP="00937ECC">
      <w:pPr>
        <w:pStyle w:val="Normale1"/>
        <w:rPr>
          <w:rFonts w:ascii="Times New Roman" w:hAnsi="Times New Roman"/>
          <w:i/>
          <w:sz w:val="24"/>
          <w:szCs w:val="24"/>
        </w:rPr>
      </w:pPr>
      <w:r w:rsidRPr="00D25F1F">
        <w:rPr>
          <w:rFonts w:ascii="Times New Roman" w:hAnsi="Times New Roman"/>
          <w:sz w:val="24"/>
          <w:szCs w:val="24"/>
        </w:rPr>
        <w:t>cod. fiscale e partita IVA ______________________________________________________</w:t>
      </w:r>
      <w:r w:rsidR="00EA4132">
        <w:rPr>
          <w:rFonts w:ascii="Times New Roman" w:hAnsi="Times New Roman"/>
          <w:sz w:val="24"/>
          <w:szCs w:val="24"/>
        </w:rPr>
        <w:t>_</w:t>
      </w:r>
    </w:p>
    <w:p w:rsidR="00937ECC" w:rsidRPr="00D25F1F" w:rsidRDefault="00937ECC" w:rsidP="00937ECC">
      <w:pPr>
        <w:pStyle w:val="Normale1"/>
        <w:jc w:val="both"/>
        <w:rPr>
          <w:rFonts w:ascii="Times New Roman" w:hAnsi="Times New Roman"/>
          <w:b/>
          <w:sz w:val="24"/>
          <w:szCs w:val="24"/>
        </w:rPr>
      </w:pPr>
      <w:r w:rsidRPr="00D25F1F">
        <w:rPr>
          <w:rFonts w:ascii="Times New Roman" w:hAnsi="Times New Roman"/>
          <w:i/>
          <w:sz w:val="24"/>
          <w:szCs w:val="24"/>
        </w:rPr>
        <w:t>consapevole del fatto che, in caso di mendace dichiarazione verranno applicate nei suoi riguardi, ai sensi del D.P.R. 28 dicembre 2000, n. 445, le sanzioni previste dal codice penale e dalle leggi speciali in materia di falsità negli atti, ai sensi degli art. 46 e 47 del D.P.R. 28 dicembre 2000 n. 445,</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nei confronti del sottoscritto non è pendente procedimento per l’applicazione di una delle misure di prevenzione di cui al d.lgs. 6.9.2011 n. 159 e non sussistono le cause di divieto previste dal medesimo d.lgs. 159/2011;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nei confronti del sottoscritto, negli ultimi cinque anni, non sono stati estesi gli effetti delle misure di prevenzione della sorveglianza di cui al d.lgs. 6.9.2011 n. 159, irrogate nei confronti di un loro convivente, né è in corso tale procedura;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di non essere interdetto, inabilitato o fallito e che a proprio carico non sono in corso procedure per la dichiarazione di alcuno di tali stati;</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il sottoscritto/la Società di cui è legale rappresentate non è assoggettata alla sanzione amministrativa dell’interdizione all’esercizio dell’attività o del divieto di contrarre con la Pubblica Amministrazione, di cui all’art. 9 comma 2 lettera c) del D. Lgs. 8.6.2001 n. 231, anche in sede cautelare;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il sottoscritto non ha commesso violazioni, definitivamente accertate, alle norme in materia di contributi previdenziali e assistenziali, secondo la legislazione italiana o dello Stato in cui sono stabiliti;</w:t>
      </w:r>
    </w:p>
    <w:p w:rsidR="00937ECC" w:rsidRPr="00D25F1F" w:rsidRDefault="00937ECC" w:rsidP="00937ECC">
      <w:pPr>
        <w:pStyle w:val="Paragrafoelenco"/>
        <w:numPr>
          <w:ilvl w:val="0"/>
          <w:numId w:val="1"/>
        </w:numPr>
        <w:jc w:val="both"/>
        <w:rPr>
          <w:rFonts w:ascii="Times New Roman" w:hAnsi="Times New Roman"/>
          <w:b/>
          <w:sz w:val="24"/>
          <w:szCs w:val="24"/>
        </w:rPr>
      </w:pPr>
      <w:r w:rsidRPr="00D25F1F">
        <w:rPr>
          <w:rFonts w:ascii="Times New Roman" w:hAnsi="Times New Roman"/>
          <w:sz w:val="24"/>
          <w:szCs w:val="24"/>
        </w:rPr>
        <w:lastRenderedPageBreak/>
        <w:t>che nei confronti del sottoscritto non sussiste alcuna delle cause di impedimento a contrattare con la Pubblica Amministrazione;</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 ALTRESI’</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ben conoscere il/i bene/i oggetto dell’offerta e che non darà luogo ad azione per lesione, né ad aumento o diminuzione del prezzo, per qualunque materiale errore nella descrizione del bene posto in vendita o nella determinazione del prezzo di gara;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essere a conoscenza delle condizioni e caratteristiche, in fatto e in diritto, del/i bene/i e di formulare l’offerta tenuto conto delle indicazioni, avvertenze, condizioni e prescrizioni tutte contenute nel Bando d’asta, che si accetta senza riserva alcuna;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assumere a proprio carico esclusivo ogni possibile pregiudizio che anche solo parzialmente sia riconducibile allo stato o situazione di cui sopra;</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aver formulato l’offerta esclusivamente in proprio, senza averla posta a conoscenza di alcun altro soggetto;</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impegnarsi a versare al Comune di Petriolo, entro 15 giorni dalla comunicazione di aggiudicazione, senza muovere eccezione alcuna, il corrispettivo dell’acquisto con le modalità che verranno indicate dall'ufficio comunale; </w:t>
      </w:r>
    </w:p>
    <w:p w:rsidR="00937ECC" w:rsidRPr="00D25F1F" w:rsidRDefault="00937ECC" w:rsidP="00937ECC">
      <w:pPr>
        <w:pStyle w:val="Paragrafoelenco"/>
        <w:numPr>
          <w:ilvl w:val="0"/>
          <w:numId w:val="2"/>
        </w:numPr>
        <w:jc w:val="both"/>
        <w:rPr>
          <w:rFonts w:ascii="Times New Roman" w:hAnsi="Times New Roman"/>
          <w:b/>
          <w:sz w:val="24"/>
          <w:szCs w:val="24"/>
        </w:rPr>
      </w:pPr>
      <w:r w:rsidRPr="00D25F1F">
        <w:rPr>
          <w:rFonts w:ascii="Times New Roman" w:hAnsi="Times New Roman"/>
          <w:sz w:val="24"/>
          <w:szCs w:val="24"/>
        </w:rPr>
        <w:t>di impegnarsi a mantenere l’offerta valida e irrevocabile per 60 giorni dalla scadenza del termine di presentazione delle offerte, con facoltà di aderire all’eventuale richiesta di proroga della stessa, qualora alla definizione della procedura non si procedesse entro l’originario termine.</w:t>
      </w:r>
    </w:p>
    <w:p w:rsidR="00937ECC" w:rsidRPr="00D25F1F" w:rsidRDefault="00937ECC" w:rsidP="00EA4132">
      <w:pPr>
        <w:pStyle w:val="Normale1"/>
        <w:jc w:val="center"/>
        <w:rPr>
          <w:rFonts w:ascii="Times New Roman" w:hAnsi="Times New Roman"/>
          <w:sz w:val="24"/>
          <w:szCs w:val="24"/>
        </w:rPr>
      </w:pPr>
      <w:r w:rsidRPr="00D25F1F">
        <w:rPr>
          <w:rFonts w:ascii="Times New Roman" w:hAnsi="Times New Roman"/>
          <w:b/>
          <w:sz w:val="24"/>
          <w:szCs w:val="24"/>
        </w:rPr>
        <w:t xml:space="preserve">O F </w:t>
      </w:r>
      <w:proofErr w:type="spellStart"/>
      <w:r w:rsidRPr="00D25F1F">
        <w:rPr>
          <w:rFonts w:ascii="Times New Roman" w:hAnsi="Times New Roman"/>
          <w:b/>
          <w:sz w:val="24"/>
          <w:szCs w:val="24"/>
        </w:rPr>
        <w:t>F</w:t>
      </w:r>
      <w:proofErr w:type="spellEnd"/>
      <w:r w:rsidRPr="00D25F1F">
        <w:rPr>
          <w:rFonts w:ascii="Times New Roman" w:hAnsi="Times New Roman"/>
          <w:b/>
          <w:sz w:val="24"/>
          <w:szCs w:val="24"/>
        </w:rPr>
        <w:t xml:space="preserve"> R 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per il lotto di seguito evidenziato, il prezzo a fianco dello stesso indicato:</w:t>
      </w:r>
    </w:p>
    <w:p w:rsidR="00937ECC" w:rsidRPr="00D25F1F" w:rsidRDefault="00937ECC" w:rsidP="00937ECC">
      <w:pPr>
        <w:pStyle w:val="Normale1"/>
        <w:ind w:firstLine="284"/>
        <w:rPr>
          <w:rFonts w:ascii="Times New Roman" w:hAnsi="Times New Roman"/>
          <w:sz w:val="24"/>
          <w:szCs w:val="24"/>
        </w:rPr>
      </w:pPr>
      <w:r w:rsidRPr="00D25F1F">
        <w:rPr>
          <w:rFonts w:ascii="Times New Roman" w:hAnsi="Times New Roman"/>
          <w:b/>
          <w:sz w:val="24"/>
          <w:szCs w:val="24"/>
        </w:rPr>
        <w:t>LOTTO UNICO</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prezzo di € _________________ (indicare l’importo in cifre ed in lettere)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(euro _______________________________________________/______)</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FIRMA DEL DICHIARANTE</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_______________________________________________</w:t>
      </w:r>
    </w:p>
    <w:p w:rsidR="00937ECC" w:rsidRPr="00D25F1F" w:rsidRDefault="00937ECC" w:rsidP="00937ECC">
      <w:pPr>
        <w:pStyle w:val="Normale1"/>
        <w:rPr>
          <w:rFonts w:ascii="Times New Roman" w:hAnsi="Times New Roman"/>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b/>
          <w:sz w:val="24"/>
          <w:szCs w:val="24"/>
        </w:rPr>
        <w:t>Allegare fotocopia di un documento di identità, in corso di validità, del sottoscrittore.</w:t>
      </w:r>
    </w:p>
    <w:p w:rsidR="00937ECC" w:rsidRPr="00D25F1F" w:rsidRDefault="00937ECC" w:rsidP="00937ECC">
      <w:pPr>
        <w:pStyle w:val="Normale1"/>
        <w:spacing w:after="0" w:line="100" w:lineRule="atLeast"/>
        <w:rPr>
          <w:rStyle w:val="Carpredefinitoparagrafo1"/>
          <w:rFonts w:ascii="Times New Roman" w:hAnsi="Times New Roman"/>
          <w:sz w:val="24"/>
          <w:szCs w:val="24"/>
        </w:rPr>
      </w:pPr>
      <w:r w:rsidRPr="00D25F1F">
        <w:rPr>
          <w:rFonts w:ascii="Times New Roman" w:hAnsi="Times New Roman"/>
          <w:b/>
          <w:sz w:val="24"/>
          <w:szCs w:val="24"/>
        </w:rPr>
        <w:t>AVVERTENZA</w:t>
      </w:r>
    </w:p>
    <w:p w:rsidR="001F70FD" w:rsidRPr="00D25F1F" w:rsidRDefault="00937ECC" w:rsidP="00D25F1F">
      <w:pPr>
        <w:pStyle w:val="Normale1"/>
        <w:spacing w:after="0" w:line="100" w:lineRule="atLeast"/>
        <w:jc w:val="both"/>
        <w:rPr>
          <w:sz w:val="24"/>
          <w:szCs w:val="24"/>
        </w:rPr>
      </w:pPr>
      <w:r w:rsidRPr="00D25F1F">
        <w:rPr>
          <w:rStyle w:val="Carpredefinitoparagrafo1"/>
          <w:rFonts w:ascii="Times New Roman" w:hAnsi="Times New Roman"/>
          <w:sz w:val="24"/>
          <w:szCs w:val="24"/>
        </w:rPr>
        <w:t>Chiunque rilascia dichiarazioni mendaci, forma atti falsi o ne fa uso nei casi previsti dal D.P.R. 445/2000 è punito ai sensi del codice penale e delle leggi speciali in materia. I dati personali, nel rispetto della legge 196/2003, verranno trattati esclusivamente per quanto attiene lo svolgimento degli adempimenti previsti dalla procedura in corso.</w:t>
      </w:r>
    </w:p>
    <w:sectPr w:rsidR="001F70FD" w:rsidRPr="00D25F1F" w:rsidSect="00EA413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7ECC"/>
    <w:rsid w:val="00041254"/>
    <w:rsid w:val="001F70FD"/>
    <w:rsid w:val="00247FF6"/>
    <w:rsid w:val="00396F45"/>
    <w:rsid w:val="003C089E"/>
    <w:rsid w:val="003F66C3"/>
    <w:rsid w:val="0046432D"/>
    <w:rsid w:val="004D72CC"/>
    <w:rsid w:val="005637E7"/>
    <w:rsid w:val="00937ECC"/>
    <w:rsid w:val="00BA1434"/>
    <w:rsid w:val="00BC4D6C"/>
    <w:rsid w:val="00C67E45"/>
    <w:rsid w:val="00C9419D"/>
    <w:rsid w:val="00D25F1F"/>
    <w:rsid w:val="00DE5499"/>
    <w:rsid w:val="00EA4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EC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37ECC"/>
  </w:style>
  <w:style w:type="paragraph" w:customStyle="1" w:styleId="Normale1">
    <w:name w:val="Normale1"/>
    <w:rsid w:val="00937ECC"/>
    <w:pPr>
      <w:suppressAutoHyphens/>
      <w:spacing w:line="244" w:lineRule="auto"/>
      <w:textAlignment w:val="baseline"/>
    </w:pPr>
    <w:rPr>
      <w:rFonts w:ascii="Calibri" w:eastAsia="Calibri" w:hAnsi="Calibri" w:cs="Times New Roman"/>
      <w:lang w:eastAsia="ar-SA"/>
    </w:rPr>
  </w:style>
  <w:style w:type="paragraph" w:styleId="Paragrafoelenco">
    <w:name w:val="List Paragraph"/>
    <w:basedOn w:val="Normale1"/>
    <w:qFormat/>
    <w:rsid w:val="00937EC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Tecnico2</dc:creator>
  <cp:lastModifiedBy>applicato</cp:lastModifiedBy>
  <cp:revision>4</cp:revision>
  <cp:lastPrinted>2020-06-18T08:33:00Z</cp:lastPrinted>
  <dcterms:created xsi:type="dcterms:W3CDTF">2021-07-07T10:30:00Z</dcterms:created>
  <dcterms:modified xsi:type="dcterms:W3CDTF">2021-07-09T10:45:00Z</dcterms:modified>
</cp:coreProperties>
</file>