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30" w:rsidRPr="00936097" w:rsidRDefault="00A82F0D" w:rsidP="00A82F0D">
      <w:pPr>
        <w:tabs>
          <w:tab w:val="left" w:pos="680"/>
          <w:tab w:val="right" w:pos="9638"/>
        </w:tabs>
        <w:rPr>
          <w:b/>
          <w:smallCap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26130" w:rsidRPr="00936097">
        <w:rPr>
          <w:b/>
          <w:smallCaps/>
          <w:sz w:val="18"/>
          <w:szCs w:val="18"/>
        </w:rPr>
        <w:t>Allegato</w:t>
      </w:r>
      <w:r w:rsidR="00F426D8" w:rsidRPr="00936097">
        <w:rPr>
          <w:b/>
          <w:smallCaps/>
          <w:sz w:val="18"/>
          <w:szCs w:val="18"/>
        </w:rPr>
        <w:t xml:space="preserve"> B</w:t>
      </w:r>
      <w:r w:rsidR="00126130" w:rsidRPr="00936097">
        <w:rPr>
          <w:b/>
          <w:smallCaps/>
          <w:sz w:val="18"/>
          <w:szCs w:val="18"/>
        </w:rPr>
        <w:t>) al disciplinare di gara</w:t>
      </w:r>
    </w:p>
    <w:p w:rsidR="00A82F0D" w:rsidRDefault="00A82F0D" w:rsidP="00A82F0D">
      <w:pPr>
        <w:jc w:val="center"/>
        <w:rPr>
          <w:b/>
        </w:rPr>
      </w:pPr>
    </w:p>
    <w:p w:rsidR="00905A56" w:rsidRPr="00A82F0D" w:rsidRDefault="00A82F0D" w:rsidP="00A82F0D">
      <w:pPr>
        <w:jc w:val="center"/>
        <w:rPr>
          <w:b/>
        </w:rPr>
      </w:pPr>
      <w:r>
        <w:rPr>
          <w:b/>
        </w:rPr>
        <w:t>DICHIARA</w:t>
      </w:r>
      <w:r w:rsidRPr="00A82F0D">
        <w:rPr>
          <w:b/>
        </w:rPr>
        <w:t>Z</w:t>
      </w:r>
      <w:r>
        <w:rPr>
          <w:b/>
        </w:rPr>
        <w:t>I</w:t>
      </w:r>
      <w:r w:rsidRPr="00A82F0D">
        <w:rPr>
          <w:b/>
        </w:rPr>
        <w:t>ONE</w:t>
      </w:r>
      <w:r w:rsidR="008E4373">
        <w:rPr>
          <w:b/>
        </w:rPr>
        <w:t xml:space="preserve"> POSSESSO REQUISITI</w:t>
      </w:r>
    </w:p>
    <w:p w:rsidR="00A82F0D" w:rsidRDefault="00A82F0D" w:rsidP="00D05742">
      <w:pPr>
        <w:ind w:left="5041"/>
        <w:jc w:val="right"/>
        <w:rPr>
          <w:rFonts w:ascii="Arial" w:hAnsi="Arial" w:cs="Arial"/>
          <w:sz w:val="20"/>
          <w:szCs w:val="20"/>
        </w:rPr>
      </w:pPr>
    </w:p>
    <w:p w:rsidR="00CA6275" w:rsidRDefault="00CA6275" w:rsidP="00CA6275">
      <w:pPr>
        <w:ind w:left="5041"/>
        <w:jc w:val="right"/>
        <w:rPr>
          <w:sz w:val="22"/>
          <w:szCs w:val="22"/>
        </w:rPr>
      </w:pPr>
      <w:r>
        <w:rPr>
          <w:sz w:val="22"/>
          <w:szCs w:val="22"/>
        </w:rPr>
        <w:t>Al Comune di Cerreto di  Spoleto</w:t>
      </w:r>
    </w:p>
    <w:p w:rsidR="00CA6275" w:rsidRDefault="00CC5AEC" w:rsidP="00CA6275">
      <w:pPr>
        <w:ind w:left="5041"/>
        <w:jc w:val="right"/>
        <w:rPr>
          <w:sz w:val="22"/>
          <w:szCs w:val="22"/>
        </w:rPr>
      </w:pPr>
      <w:r>
        <w:rPr>
          <w:sz w:val="22"/>
          <w:szCs w:val="22"/>
        </w:rPr>
        <w:t>Ufficio Area Amministrativa</w:t>
      </w:r>
    </w:p>
    <w:p w:rsidR="004D7D74" w:rsidRDefault="00D976FF" w:rsidP="00D976FF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  Cerreto di </w:t>
      </w:r>
      <w:r w:rsidR="00CA6275">
        <w:rPr>
          <w:sz w:val="22"/>
          <w:szCs w:val="22"/>
        </w:rPr>
        <w:t xml:space="preserve">Spoleto </w:t>
      </w:r>
      <w:r>
        <w:rPr>
          <w:sz w:val="22"/>
          <w:szCs w:val="22"/>
        </w:rPr>
        <w:t>(</w:t>
      </w:r>
      <w:r w:rsidR="00CA6275">
        <w:rPr>
          <w:sz w:val="22"/>
          <w:szCs w:val="22"/>
        </w:rPr>
        <w:t>PG)</w:t>
      </w:r>
    </w:p>
    <w:p w:rsidR="00CA6275" w:rsidRPr="00AE733F" w:rsidRDefault="00CA6275" w:rsidP="00CA6275">
      <w:pPr>
        <w:ind w:left="7788"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9493"/>
      </w:tblGrid>
      <w:tr w:rsidR="00334258" w:rsidRPr="00AE733F" w:rsidTr="00E32592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4258" w:rsidRPr="00AE733F" w:rsidRDefault="00334258" w:rsidP="00E32592">
            <w:pPr>
              <w:pStyle w:val="Titolo1"/>
              <w:ind w:left="0"/>
              <w:rPr>
                <w:i w:val="0"/>
                <w:sz w:val="20"/>
                <w:u w:val="single"/>
              </w:rPr>
            </w:pP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334258" w:rsidRDefault="004D7D74" w:rsidP="00B203B8">
            <w:pPr>
              <w:widowControl w:val="0"/>
              <w:autoSpaceDE w:val="0"/>
              <w:autoSpaceDN w:val="0"/>
              <w:adjustRightInd w:val="0"/>
              <w:ind w:left="540" w:right="458"/>
              <w:jc w:val="both"/>
              <w:outlineLvl w:val="0"/>
            </w:pPr>
            <w:r>
              <w:rPr>
                <w:b/>
                <w:sz w:val="23"/>
                <w:szCs w:val="23"/>
              </w:rPr>
              <w:t xml:space="preserve">PROCEDURA </w:t>
            </w:r>
            <w:r w:rsidR="00B203B8" w:rsidRPr="009C6006">
              <w:rPr>
                <w:b/>
                <w:sz w:val="23"/>
                <w:szCs w:val="23"/>
              </w:rPr>
              <w:t>NEGOZIATA</w:t>
            </w:r>
            <w:r w:rsidRPr="00D05742">
              <w:rPr>
                <w:b/>
                <w:sz w:val="23"/>
                <w:szCs w:val="23"/>
              </w:rPr>
              <w:t xml:space="preserve">PER L’AFFIDAMENTO IN CONCESSIONE, DEL SERVIZIO DI TESORERIA COMUNALE </w:t>
            </w:r>
            <w:r>
              <w:rPr>
                <w:b/>
                <w:sz w:val="23"/>
                <w:szCs w:val="23"/>
              </w:rPr>
              <w:t xml:space="preserve">DEL COMUNE DI CERRETO DI SPOLETO </w:t>
            </w:r>
            <w:r w:rsidRPr="00D05742">
              <w:rPr>
                <w:b/>
                <w:sz w:val="23"/>
                <w:szCs w:val="23"/>
              </w:rPr>
              <w:t xml:space="preserve">PER IL PERIODO </w:t>
            </w:r>
            <w:r>
              <w:rPr>
                <w:b/>
                <w:sz w:val="23"/>
                <w:szCs w:val="23"/>
              </w:rPr>
              <w:t>2018/2022</w:t>
            </w:r>
            <w:r w:rsidRPr="00D05742">
              <w:rPr>
                <w:b/>
                <w:sz w:val="23"/>
                <w:szCs w:val="23"/>
              </w:rPr>
              <w:t xml:space="preserve"> -  CIG:</w:t>
            </w:r>
            <w:r w:rsidR="00CC5AEC" w:rsidRPr="00CC5AEC">
              <w:rPr>
                <w:b/>
                <w:sz w:val="23"/>
                <w:szCs w:val="23"/>
              </w:rPr>
              <w:t>Z42215B185</w:t>
            </w:r>
          </w:p>
        </w:tc>
      </w:tr>
    </w:tbl>
    <w:p w:rsidR="00E32592" w:rsidRDefault="00E32592" w:rsidP="00C83478">
      <w:pPr>
        <w:spacing w:line="360" w:lineRule="auto"/>
        <w:jc w:val="both"/>
        <w:rPr>
          <w:sz w:val="22"/>
          <w:szCs w:val="22"/>
        </w:rPr>
      </w:pPr>
    </w:p>
    <w:p w:rsidR="00DD06FE" w:rsidRPr="00D05742" w:rsidRDefault="00126130" w:rsidP="00C83478">
      <w:pPr>
        <w:spacing w:line="360" w:lineRule="auto"/>
        <w:jc w:val="both"/>
        <w:rPr>
          <w:sz w:val="22"/>
          <w:szCs w:val="22"/>
        </w:rPr>
      </w:pPr>
      <w:r w:rsidRPr="00D05742">
        <w:rPr>
          <w:sz w:val="22"/>
          <w:szCs w:val="22"/>
        </w:rPr>
        <w:t>Il</w:t>
      </w:r>
      <w:r w:rsidR="00DD06FE" w:rsidRPr="00D05742">
        <w:rPr>
          <w:sz w:val="22"/>
          <w:szCs w:val="22"/>
        </w:rPr>
        <w:t>/La</w:t>
      </w:r>
      <w:r w:rsidRPr="00D05742">
        <w:rPr>
          <w:sz w:val="22"/>
          <w:szCs w:val="22"/>
        </w:rPr>
        <w:t xml:space="preserve"> sottoscritto</w:t>
      </w:r>
      <w:r w:rsidR="00DD06FE" w:rsidRPr="00D05742">
        <w:rPr>
          <w:sz w:val="22"/>
          <w:szCs w:val="22"/>
        </w:rPr>
        <w:t>/a</w:t>
      </w:r>
      <w:r w:rsidR="00905A56" w:rsidRPr="00D05742">
        <w:rPr>
          <w:sz w:val="22"/>
          <w:szCs w:val="22"/>
        </w:rPr>
        <w:t xml:space="preserve">................................................................................................................................................ </w:t>
      </w:r>
      <w:r w:rsidRPr="00D05742">
        <w:rPr>
          <w:sz w:val="22"/>
          <w:szCs w:val="22"/>
        </w:rPr>
        <w:t>nato</w:t>
      </w:r>
      <w:r w:rsidR="00DD06FE" w:rsidRPr="00D05742">
        <w:rPr>
          <w:sz w:val="22"/>
          <w:szCs w:val="22"/>
        </w:rPr>
        <w:t>/a</w:t>
      </w:r>
      <w:r w:rsidRPr="00D05742">
        <w:rPr>
          <w:sz w:val="22"/>
          <w:szCs w:val="22"/>
        </w:rPr>
        <w:t xml:space="preserve"> a </w:t>
      </w:r>
      <w:r w:rsidR="00905A56" w:rsidRPr="00D05742">
        <w:rPr>
          <w:sz w:val="22"/>
          <w:szCs w:val="22"/>
        </w:rPr>
        <w:t>..........................................</w:t>
      </w:r>
      <w:r w:rsidR="00D05742">
        <w:rPr>
          <w:sz w:val="22"/>
          <w:szCs w:val="22"/>
        </w:rPr>
        <w:t>...</w:t>
      </w:r>
      <w:r w:rsidR="00905A56" w:rsidRPr="00D05742">
        <w:rPr>
          <w:sz w:val="22"/>
          <w:szCs w:val="22"/>
        </w:rPr>
        <w:t>................................................</w:t>
      </w:r>
      <w:r w:rsidRPr="00D05742">
        <w:rPr>
          <w:sz w:val="22"/>
          <w:szCs w:val="22"/>
        </w:rPr>
        <w:t xml:space="preserve"> il </w:t>
      </w:r>
      <w:r w:rsidR="00905A56" w:rsidRPr="00D05742">
        <w:rPr>
          <w:sz w:val="22"/>
          <w:szCs w:val="22"/>
        </w:rPr>
        <w:t>............................................</w:t>
      </w:r>
      <w:r w:rsidR="00A82F0D">
        <w:rPr>
          <w:sz w:val="22"/>
          <w:szCs w:val="22"/>
        </w:rPr>
        <w:t>.</w:t>
      </w:r>
      <w:r w:rsidR="00905A56" w:rsidRPr="00D05742">
        <w:rPr>
          <w:sz w:val="22"/>
          <w:szCs w:val="22"/>
        </w:rPr>
        <w:t>.....</w:t>
      </w:r>
      <w:r w:rsidR="00DD06FE" w:rsidRPr="00D05742">
        <w:rPr>
          <w:sz w:val="22"/>
          <w:szCs w:val="22"/>
        </w:rPr>
        <w:t>e residente a ………</w:t>
      </w:r>
      <w:r w:rsidR="00D05742">
        <w:rPr>
          <w:sz w:val="22"/>
          <w:szCs w:val="22"/>
        </w:rPr>
        <w:t>…………………………………………………..………………………</w:t>
      </w:r>
      <w:r w:rsidR="00A47BDD" w:rsidRPr="00D05742">
        <w:rPr>
          <w:sz w:val="22"/>
          <w:szCs w:val="22"/>
        </w:rPr>
        <w:t>(Prov.</w:t>
      </w:r>
      <w:r w:rsidR="00DD06FE" w:rsidRPr="00D05742">
        <w:rPr>
          <w:sz w:val="22"/>
          <w:szCs w:val="22"/>
        </w:rPr>
        <w:t xml:space="preserve"> ………….</w:t>
      </w:r>
      <w:r w:rsidR="00A47BDD" w:rsidRPr="00D05742">
        <w:rPr>
          <w:sz w:val="22"/>
          <w:szCs w:val="22"/>
        </w:rPr>
        <w:t>)</w:t>
      </w:r>
      <w:r w:rsidR="00DD06FE" w:rsidRPr="00D05742">
        <w:rPr>
          <w:sz w:val="22"/>
          <w:szCs w:val="22"/>
        </w:rPr>
        <w:t xml:space="preserve"> in Via/Piazza ……………………………………</w:t>
      </w:r>
      <w:r w:rsidR="00D05742">
        <w:rPr>
          <w:sz w:val="22"/>
          <w:szCs w:val="22"/>
        </w:rPr>
        <w:t>……………………………………………………. n. ……...</w:t>
      </w:r>
    </w:p>
    <w:p w:rsidR="005E2BFD" w:rsidRDefault="00126130" w:rsidP="00C83478">
      <w:pPr>
        <w:spacing w:line="360" w:lineRule="auto"/>
        <w:jc w:val="both"/>
        <w:rPr>
          <w:sz w:val="22"/>
          <w:szCs w:val="22"/>
        </w:rPr>
      </w:pPr>
      <w:r w:rsidRPr="00D05742">
        <w:rPr>
          <w:sz w:val="22"/>
          <w:szCs w:val="22"/>
        </w:rPr>
        <w:t xml:space="preserve">in qualità di </w:t>
      </w:r>
      <w:r w:rsidRPr="00D05742">
        <w:rPr>
          <w:rStyle w:val="Rimandonotaapidipagina"/>
          <w:sz w:val="22"/>
          <w:szCs w:val="22"/>
        </w:rPr>
        <w:footnoteReference w:id="2"/>
      </w:r>
      <w:r w:rsidR="00905A56" w:rsidRPr="00D05742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="00A82F0D">
        <w:rPr>
          <w:sz w:val="22"/>
          <w:szCs w:val="22"/>
        </w:rPr>
        <w:t>dell’</w:t>
      </w:r>
      <w:r w:rsidR="005E2BFD">
        <w:rPr>
          <w:sz w:val="22"/>
          <w:szCs w:val="22"/>
        </w:rPr>
        <w:t>impresa…………….</w:t>
      </w:r>
      <w:r w:rsidR="00905A56" w:rsidRPr="00D05742">
        <w:rPr>
          <w:sz w:val="22"/>
          <w:szCs w:val="22"/>
        </w:rPr>
        <w:t>.......................................................................................................................</w:t>
      </w:r>
      <w:r w:rsidR="00A82F0D">
        <w:rPr>
          <w:sz w:val="22"/>
          <w:szCs w:val="22"/>
        </w:rPr>
        <w:t>.........</w:t>
      </w:r>
      <w:r w:rsidRPr="00D05742">
        <w:rPr>
          <w:sz w:val="22"/>
          <w:szCs w:val="22"/>
        </w:rPr>
        <w:t>con sede</w:t>
      </w:r>
      <w:r w:rsidR="0055452E" w:rsidRPr="00D05742">
        <w:rPr>
          <w:sz w:val="22"/>
          <w:szCs w:val="22"/>
        </w:rPr>
        <w:t xml:space="preserve"> legale</w:t>
      </w:r>
      <w:r w:rsidR="005E2BFD">
        <w:rPr>
          <w:sz w:val="22"/>
          <w:szCs w:val="22"/>
        </w:rPr>
        <w:t xml:space="preserve"> in</w:t>
      </w:r>
      <w:r w:rsidR="00905A56" w:rsidRPr="00D05742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D05742">
        <w:rPr>
          <w:sz w:val="22"/>
          <w:szCs w:val="22"/>
        </w:rPr>
        <w:t>..</w:t>
      </w:r>
      <w:r w:rsidR="00905A56" w:rsidRPr="00D05742">
        <w:rPr>
          <w:sz w:val="22"/>
          <w:szCs w:val="22"/>
        </w:rPr>
        <w:t>...</w:t>
      </w:r>
      <w:r w:rsidRPr="00D05742">
        <w:rPr>
          <w:sz w:val="22"/>
          <w:szCs w:val="22"/>
        </w:rPr>
        <w:t xml:space="preserve"> in Via/Piazza </w:t>
      </w:r>
      <w:r w:rsidR="00905A56" w:rsidRPr="00D05742">
        <w:rPr>
          <w:sz w:val="22"/>
          <w:szCs w:val="22"/>
        </w:rPr>
        <w:t>..................................................................................................................................</w:t>
      </w:r>
      <w:r w:rsidRPr="00D05742">
        <w:rPr>
          <w:sz w:val="22"/>
          <w:szCs w:val="22"/>
        </w:rPr>
        <w:t xml:space="preserve"> n. </w:t>
      </w:r>
      <w:r w:rsidR="00905A56" w:rsidRPr="00D05742">
        <w:rPr>
          <w:sz w:val="22"/>
          <w:szCs w:val="22"/>
        </w:rPr>
        <w:t>...............</w:t>
      </w:r>
      <w:r w:rsidRPr="00D05742">
        <w:rPr>
          <w:sz w:val="22"/>
          <w:szCs w:val="22"/>
        </w:rPr>
        <w:t xml:space="preserve">, Codice Fiscale </w:t>
      </w:r>
      <w:r w:rsidR="00905A56" w:rsidRPr="00D05742">
        <w:rPr>
          <w:sz w:val="22"/>
          <w:szCs w:val="22"/>
        </w:rPr>
        <w:t>..............................................................</w:t>
      </w:r>
      <w:r w:rsidRPr="00D05742">
        <w:rPr>
          <w:sz w:val="22"/>
          <w:szCs w:val="22"/>
        </w:rPr>
        <w:t xml:space="preserve"> Partita IVA </w:t>
      </w:r>
      <w:r w:rsidR="00905A56" w:rsidRPr="00D05742">
        <w:rPr>
          <w:sz w:val="22"/>
          <w:szCs w:val="22"/>
        </w:rPr>
        <w:t>..................................................................</w:t>
      </w:r>
      <w:r w:rsidR="005E2BFD">
        <w:rPr>
          <w:sz w:val="22"/>
          <w:szCs w:val="22"/>
        </w:rPr>
        <w:t xml:space="preserve">, tel……………………..…….. fax………………………………..e-mail………………………………………. </w:t>
      </w:r>
    </w:p>
    <w:p w:rsidR="005E2BFD" w:rsidRDefault="005E2BFD" w:rsidP="00C8347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PEC……………………………………………………………………. ,</w:t>
      </w:r>
    </w:p>
    <w:p w:rsidR="008A0B65" w:rsidRDefault="00F1528A" w:rsidP="00F1528A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A0B65">
        <w:rPr>
          <w:sz w:val="22"/>
          <w:szCs w:val="22"/>
        </w:rPr>
        <w:t>n relazione alla propria istanza di partecipazione alla gara di cui all’oggetto,</w:t>
      </w:r>
      <w:r>
        <w:rPr>
          <w:sz w:val="22"/>
          <w:szCs w:val="22"/>
        </w:rPr>
        <w:t xml:space="preserve"> con espresso riferimento all’operatore economico rappresentato,</w:t>
      </w:r>
      <w:r w:rsidR="00126130" w:rsidRPr="00D05742">
        <w:rPr>
          <w:sz w:val="22"/>
          <w:szCs w:val="22"/>
        </w:rPr>
        <w:t xml:space="preserve">sotto la propria personale responsabilità, </w:t>
      </w:r>
      <w:r w:rsidR="00757645">
        <w:rPr>
          <w:sz w:val="22"/>
          <w:szCs w:val="22"/>
        </w:rPr>
        <w:t>ai sensi degli articoli 46 e 47 del D.P.R.445/2000, consapevole delle sanzioni penali previste dall’articolo 76 del citato decreto, pe</w:t>
      </w:r>
      <w:r>
        <w:rPr>
          <w:sz w:val="22"/>
          <w:szCs w:val="22"/>
        </w:rPr>
        <w:t>r</w:t>
      </w:r>
      <w:r w:rsidR="00757645">
        <w:rPr>
          <w:sz w:val="22"/>
          <w:szCs w:val="22"/>
        </w:rPr>
        <w:t xml:space="preserve"> le ipotesi di falsità in atti e dichiarazioni mendaci ivi indicate,</w:t>
      </w:r>
    </w:p>
    <w:p w:rsidR="00F1528A" w:rsidRPr="00F1528A" w:rsidRDefault="00F1528A" w:rsidP="00F1528A">
      <w:pPr>
        <w:jc w:val="both"/>
        <w:rPr>
          <w:sz w:val="22"/>
          <w:szCs w:val="22"/>
        </w:rPr>
      </w:pPr>
    </w:p>
    <w:p w:rsidR="00762E1A" w:rsidRDefault="00126130" w:rsidP="00E32592">
      <w:pPr>
        <w:spacing w:line="360" w:lineRule="auto"/>
        <w:jc w:val="center"/>
        <w:rPr>
          <w:b/>
          <w:sz w:val="22"/>
          <w:szCs w:val="22"/>
        </w:rPr>
      </w:pPr>
      <w:r w:rsidRPr="00D05742">
        <w:rPr>
          <w:b/>
          <w:sz w:val="22"/>
          <w:szCs w:val="22"/>
        </w:rPr>
        <w:t>DICHIARA</w:t>
      </w:r>
    </w:p>
    <w:p w:rsidR="005E532F" w:rsidRDefault="005E532F" w:rsidP="00E32592">
      <w:pPr>
        <w:spacing w:line="360" w:lineRule="auto"/>
        <w:jc w:val="center"/>
        <w:rPr>
          <w:b/>
          <w:sz w:val="22"/>
          <w:szCs w:val="22"/>
        </w:rPr>
      </w:pPr>
    </w:p>
    <w:p w:rsidR="005E532F" w:rsidRDefault="005E532F" w:rsidP="00E32592">
      <w:pPr>
        <w:spacing w:line="360" w:lineRule="auto"/>
        <w:jc w:val="center"/>
        <w:rPr>
          <w:b/>
          <w:sz w:val="22"/>
          <w:szCs w:val="22"/>
        </w:rPr>
      </w:pPr>
    </w:p>
    <w:p w:rsidR="005E532F" w:rsidRPr="005E532F" w:rsidRDefault="005E532F" w:rsidP="005E532F">
      <w:pPr>
        <w:pStyle w:val="Corpodeltesto21"/>
        <w:numPr>
          <w:ilvl w:val="0"/>
          <w:numId w:val="18"/>
        </w:numPr>
        <w:spacing w:line="240" w:lineRule="auto"/>
        <w:jc w:val="center"/>
        <w:rPr>
          <w:rFonts w:ascii="Times New Roman" w:hAnsi="Times New Roman" w:cs="Times New Roman"/>
          <w:i/>
          <w:iCs/>
          <w:sz w:val="22"/>
          <w:szCs w:val="22"/>
          <w:shd w:val="clear" w:color="auto" w:fill="FFFF00"/>
        </w:rPr>
      </w:pPr>
      <w:r w:rsidRPr="005E532F">
        <w:rPr>
          <w:rFonts w:ascii="Times New Roman" w:hAnsi="Times New Roman" w:cs="Times New Roman"/>
          <w:bCs/>
          <w:sz w:val="22"/>
          <w:szCs w:val="22"/>
        </w:rPr>
        <w:t>per se, per la ditta che rappresenta e per tutti i soggetti di cui all’art. 80 comma 3 del d.lgs. 50/2016</w:t>
      </w:r>
    </w:p>
    <w:p w:rsidR="005E532F" w:rsidRPr="005E532F" w:rsidRDefault="005E532F" w:rsidP="005E532F">
      <w:pPr>
        <w:pStyle w:val="Paragrafoelenco"/>
        <w:spacing w:line="360" w:lineRule="auto"/>
        <w:jc w:val="both"/>
        <w:rPr>
          <w:sz w:val="22"/>
          <w:szCs w:val="22"/>
        </w:rPr>
      </w:pPr>
    </w:p>
    <w:p w:rsidR="008B2188" w:rsidRPr="008B2188" w:rsidRDefault="008B2188" w:rsidP="008B2188">
      <w:pPr>
        <w:spacing w:line="360" w:lineRule="auto"/>
        <w:jc w:val="both"/>
        <w:rPr>
          <w:sz w:val="18"/>
          <w:szCs w:val="18"/>
        </w:rPr>
      </w:pPr>
      <w:r w:rsidRPr="008B2188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barrare la casella che interessa)</w:t>
      </w:r>
    </w:p>
    <w:p w:rsidR="00140996" w:rsidRPr="00D05742" w:rsidRDefault="00140996" w:rsidP="0046029C">
      <w:pPr>
        <w:numPr>
          <w:ilvl w:val="0"/>
          <w:numId w:val="3"/>
        </w:numPr>
        <w:autoSpaceDE w:val="0"/>
        <w:autoSpaceDN w:val="0"/>
        <w:ind w:left="426" w:hanging="426"/>
        <w:jc w:val="both"/>
        <w:rPr>
          <w:rFonts w:eastAsia="Times"/>
          <w:noProof/>
          <w:sz w:val="22"/>
          <w:szCs w:val="22"/>
        </w:rPr>
      </w:pPr>
      <w:r w:rsidRPr="00D05742">
        <w:rPr>
          <w:rFonts w:eastAsia="Times"/>
          <w:noProof/>
          <w:sz w:val="22"/>
          <w:szCs w:val="22"/>
        </w:rPr>
        <w:t>di non incorrere in un motivo di esclusione di cui all’art. 80, comma 1, del D.Lgs. n. 50/2016 e precisamente di non avere subito alcuna condanna con sentenza definitiva o decreto penale di condanna divenuto irrevocabile o sentenza di applicazione della pena su richiesta ai sensi dell'articolo 444 del codice di procedura penale per aver commesso i seguenti reati:</w:t>
      </w:r>
    </w:p>
    <w:p w:rsidR="00140996" w:rsidRPr="00D05742" w:rsidRDefault="00140996" w:rsidP="0046029C">
      <w:pPr>
        <w:numPr>
          <w:ilvl w:val="0"/>
          <w:numId w:val="4"/>
        </w:numPr>
        <w:autoSpaceDE w:val="0"/>
        <w:autoSpaceDN w:val="0"/>
        <w:jc w:val="both"/>
        <w:rPr>
          <w:rFonts w:eastAsia="Times"/>
          <w:noProof/>
          <w:sz w:val="22"/>
          <w:szCs w:val="22"/>
        </w:rPr>
      </w:pPr>
      <w:r w:rsidRPr="00D05742">
        <w:rPr>
          <w:rFonts w:eastAsia="Times"/>
          <w:noProof/>
          <w:sz w:val="22"/>
          <w:szCs w:val="22"/>
        </w:rPr>
        <w:t xml:space="preserve">delitti, consumati o tentati, di cui agli articoli 416, 416-bis del codice penale ovvero delitti commessi avvalendosi delle condizioni previste dal predetto articolo 416-bis ovvero al fine di agevolare l'attività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 decreto legislativo 3 aprile 2006, n. 152, in quanto riconducibili alla </w:t>
      </w:r>
      <w:r w:rsidRPr="00D05742">
        <w:rPr>
          <w:rFonts w:eastAsia="Times"/>
          <w:noProof/>
          <w:sz w:val="22"/>
          <w:szCs w:val="22"/>
        </w:rPr>
        <w:lastRenderedPageBreak/>
        <w:t>partecipazione a un'organizzazione criminale, quale definita all'articolo 2 della decisione quadro 2008/841/GAI del Consiglio;</w:t>
      </w:r>
    </w:p>
    <w:p w:rsidR="00140996" w:rsidRPr="00D05742" w:rsidRDefault="00140996" w:rsidP="0046029C">
      <w:pPr>
        <w:numPr>
          <w:ilvl w:val="0"/>
          <w:numId w:val="4"/>
        </w:numPr>
        <w:autoSpaceDE w:val="0"/>
        <w:autoSpaceDN w:val="0"/>
        <w:jc w:val="both"/>
        <w:rPr>
          <w:rFonts w:eastAsia="Times"/>
          <w:noProof/>
          <w:sz w:val="22"/>
          <w:szCs w:val="22"/>
        </w:rPr>
      </w:pPr>
      <w:r w:rsidRPr="00D05742">
        <w:rPr>
          <w:rFonts w:eastAsia="Times"/>
          <w:noProof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140996" w:rsidRPr="00D05742" w:rsidRDefault="00140996" w:rsidP="0046029C">
      <w:pPr>
        <w:numPr>
          <w:ilvl w:val="0"/>
          <w:numId w:val="4"/>
        </w:numPr>
        <w:autoSpaceDE w:val="0"/>
        <w:autoSpaceDN w:val="0"/>
        <w:jc w:val="both"/>
        <w:rPr>
          <w:rFonts w:eastAsia="Times"/>
          <w:noProof/>
          <w:sz w:val="22"/>
          <w:szCs w:val="22"/>
        </w:rPr>
      </w:pPr>
      <w:r w:rsidRPr="00D05742">
        <w:rPr>
          <w:rFonts w:eastAsia="Times"/>
          <w:noProof/>
          <w:sz w:val="22"/>
          <w:szCs w:val="22"/>
        </w:rPr>
        <w:t>frode ai sensi dell'articolo 1 della convenzione relativa alla tutela degli interessi finanziari delle Comunità europee;</w:t>
      </w:r>
    </w:p>
    <w:p w:rsidR="00140996" w:rsidRPr="00E4340D" w:rsidRDefault="00140996" w:rsidP="0046029C">
      <w:pPr>
        <w:numPr>
          <w:ilvl w:val="0"/>
          <w:numId w:val="4"/>
        </w:numPr>
        <w:autoSpaceDE w:val="0"/>
        <w:autoSpaceDN w:val="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delitti, consumati o tentati, commessi con finalità di terrorismo, anche internazionale, e di eversione dell'ordine costituzionale reati terroristici o reati connessi alle attività terroristiche;</w:t>
      </w:r>
    </w:p>
    <w:p w:rsidR="00140996" w:rsidRPr="00E4340D" w:rsidRDefault="00140996" w:rsidP="0046029C">
      <w:pPr>
        <w:numPr>
          <w:ilvl w:val="0"/>
          <w:numId w:val="4"/>
        </w:numPr>
        <w:autoSpaceDE w:val="0"/>
        <w:autoSpaceDN w:val="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140996" w:rsidRPr="00E4340D" w:rsidRDefault="00140996" w:rsidP="0046029C">
      <w:pPr>
        <w:numPr>
          <w:ilvl w:val="0"/>
          <w:numId w:val="4"/>
        </w:numPr>
        <w:autoSpaceDE w:val="0"/>
        <w:autoSpaceDN w:val="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sfruttamento del lavoro minorile e altre forme di tratta di esseri umani definite con il decreto legislativo 4 marzo 2014, n. 24;</w:t>
      </w:r>
    </w:p>
    <w:p w:rsidR="00140996" w:rsidRDefault="00140996" w:rsidP="0046029C">
      <w:pPr>
        <w:numPr>
          <w:ilvl w:val="0"/>
          <w:numId w:val="4"/>
        </w:numPr>
        <w:autoSpaceDE w:val="0"/>
        <w:autoSpaceDN w:val="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 xml:space="preserve">ogni altro delitto da cui derivi, quale pena accessoria, l'incapacità di contrattare </w:t>
      </w:r>
      <w:r w:rsidR="005E532F">
        <w:rPr>
          <w:rFonts w:eastAsia="Times"/>
          <w:noProof/>
          <w:sz w:val="22"/>
          <w:szCs w:val="22"/>
        </w:rPr>
        <w:t>con la pubblica amministrazione.</w:t>
      </w:r>
    </w:p>
    <w:p w:rsidR="00E41F43" w:rsidRDefault="00E41F43" w:rsidP="00E41F43">
      <w:pPr>
        <w:autoSpaceDE w:val="0"/>
        <w:autoSpaceDN w:val="0"/>
        <w:ind w:left="786"/>
        <w:jc w:val="both"/>
        <w:rPr>
          <w:rFonts w:eastAsia="Times"/>
          <w:noProof/>
          <w:sz w:val="22"/>
          <w:szCs w:val="22"/>
        </w:rPr>
      </w:pPr>
    </w:p>
    <w:p w:rsidR="005E532F" w:rsidRPr="005E532F" w:rsidRDefault="005E532F" w:rsidP="005E532F">
      <w:pPr>
        <w:autoSpaceDE w:val="0"/>
        <w:autoSpaceDN w:val="0"/>
        <w:ind w:left="786"/>
        <w:jc w:val="center"/>
        <w:rPr>
          <w:rFonts w:eastAsia="Times"/>
          <w:b/>
          <w:noProof/>
          <w:sz w:val="22"/>
          <w:szCs w:val="22"/>
        </w:rPr>
      </w:pPr>
      <w:r w:rsidRPr="005E532F">
        <w:rPr>
          <w:rFonts w:eastAsia="Times"/>
          <w:b/>
          <w:noProof/>
          <w:sz w:val="22"/>
          <w:szCs w:val="22"/>
        </w:rPr>
        <w:t xml:space="preserve">DICHIARA INOLTRE </w:t>
      </w:r>
    </w:p>
    <w:p w:rsidR="005E532F" w:rsidRPr="00E4340D" w:rsidRDefault="005E532F" w:rsidP="005E532F">
      <w:pPr>
        <w:autoSpaceDE w:val="0"/>
        <w:autoSpaceDN w:val="0"/>
        <w:ind w:left="786"/>
        <w:jc w:val="center"/>
        <w:rPr>
          <w:rFonts w:eastAsia="Times"/>
          <w:noProof/>
          <w:sz w:val="22"/>
          <w:szCs w:val="22"/>
        </w:rPr>
      </w:pPr>
    </w:p>
    <w:p w:rsidR="00C351B0" w:rsidRPr="00E4340D" w:rsidRDefault="00C351B0" w:rsidP="00E41F43">
      <w:pPr>
        <w:pStyle w:val="sche3"/>
        <w:numPr>
          <w:ilvl w:val="0"/>
          <w:numId w:val="3"/>
        </w:numPr>
        <w:autoSpaceDE w:val="0"/>
        <w:autoSpaceDN w:val="0"/>
        <w:rPr>
          <w:rFonts w:ascii="Times New Roman" w:hAnsi="Times New Roman"/>
          <w:b/>
          <w:sz w:val="22"/>
          <w:szCs w:val="22"/>
          <w:lang w:val="it-IT"/>
        </w:rPr>
      </w:pPr>
      <w:r w:rsidRPr="00E4340D">
        <w:rPr>
          <w:rFonts w:ascii="Times New Roman" w:hAnsi="Times New Roman"/>
          <w:sz w:val="22"/>
          <w:szCs w:val="22"/>
          <w:lang w:val="it-IT"/>
        </w:rPr>
        <w:t xml:space="preserve">che i soggetti indicati all’articolo 80, comma 3, del </w:t>
      </w:r>
      <w:r w:rsidR="00997B8F">
        <w:rPr>
          <w:rFonts w:ascii="Times New Roman" w:hAnsi="Times New Roman"/>
          <w:sz w:val="22"/>
          <w:szCs w:val="22"/>
          <w:lang w:val="it-IT"/>
        </w:rPr>
        <w:t>D</w:t>
      </w:r>
      <w:r w:rsidRPr="00E4340D">
        <w:rPr>
          <w:rFonts w:ascii="Times New Roman" w:hAnsi="Times New Roman"/>
          <w:sz w:val="22"/>
          <w:szCs w:val="22"/>
          <w:lang w:val="it-IT"/>
        </w:rPr>
        <w:t xml:space="preserve">.Lgs. n. 50/2016 nei cui confronti opera il divieto previsto dal comma 1 del medesimo articolo sono i seguenti </w:t>
      </w:r>
      <w:r w:rsidRPr="00E4340D">
        <w:rPr>
          <w:rFonts w:ascii="Times New Roman" w:hAnsi="Times New Roman"/>
          <w:b/>
          <w:sz w:val="22"/>
          <w:szCs w:val="22"/>
          <w:lang w:val="it-IT"/>
        </w:rPr>
        <w:t>(indicare i nominativi, le qualifiche, le date di nascita e la residenza);</w:t>
      </w:r>
    </w:p>
    <w:p w:rsidR="00C351B0" w:rsidRPr="009F14C3" w:rsidRDefault="00C351B0" w:rsidP="00C351B0">
      <w:pPr>
        <w:pStyle w:val="sche3"/>
        <w:rPr>
          <w:rFonts w:ascii="Arial" w:hAnsi="Arial" w:cs="Arial"/>
          <w:lang w:val="it-IT"/>
        </w:rPr>
      </w:pPr>
    </w:p>
    <w:tbl>
      <w:tblPr>
        <w:tblW w:w="934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4440"/>
        <w:gridCol w:w="1862"/>
        <w:gridCol w:w="2444"/>
      </w:tblGrid>
      <w:tr w:rsidR="00C351B0" w:rsidRPr="009F14C3" w:rsidTr="00E41F4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51B0" w:rsidRPr="00E4340D" w:rsidRDefault="00C351B0" w:rsidP="00C074DA">
            <w:pPr>
              <w:pStyle w:val="sche3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E4340D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N.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51B0" w:rsidRPr="00E4340D" w:rsidRDefault="00C351B0" w:rsidP="00C074DA">
            <w:pPr>
              <w:pStyle w:val="sche3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E4340D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Cognome, nome,</w:t>
            </w:r>
          </w:p>
          <w:p w:rsidR="00C351B0" w:rsidRPr="00E4340D" w:rsidRDefault="00C351B0" w:rsidP="00C074DA">
            <w:pPr>
              <w:pStyle w:val="sche3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E4340D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51B0" w:rsidRPr="00E4340D" w:rsidRDefault="00C351B0" w:rsidP="00C074DA">
            <w:pPr>
              <w:pStyle w:val="sche3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E4340D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Qualifica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351B0" w:rsidRPr="00E4340D" w:rsidRDefault="00C351B0" w:rsidP="00C074DA">
            <w:pPr>
              <w:pStyle w:val="sche3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E4340D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Residenza</w:t>
            </w:r>
          </w:p>
        </w:tc>
      </w:tr>
      <w:tr w:rsidR="00C351B0" w:rsidRPr="009F14C3" w:rsidTr="00E41F43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E41F43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C351B0" w:rsidRPr="009F14C3" w:rsidTr="00E41F43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C351B0" w:rsidRPr="009F14C3" w:rsidTr="00E41F43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C351B0" w:rsidRPr="009F14C3" w:rsidTr="00E41F43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C351B0" w:rsidRPr="009F14C3" w:rsidTr="00E41F43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C351B0" w:rsidRPr="009F14C3" w:rsidTr="00E41F43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C351B0" w:rsidRPr="009F14C3" w:rsidTr="00E41F43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C351B0" w:rsidRPr="009F14C3" w:rsidTr="00E41F43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1B0" w:rsidRPr="009F14C3" w:rsidRDefault="00C351B0" w:rsidP="00C074DA">
            <w:pPr>
              <w:pStyle w:val="sche3"/>
              <w:jc w:val="center"/>
              <w:rPr>
                <w:rFonts w:ascii="Arial" w:hAnsi="Arial" w:cs="Arial"/>
                <w:lang w:val="it-IT"/>
              </w:rPr>
            </w:pPr>
          </w:p>
        </w:tc>
      </w:tr>
    </w:tbl>
    <w:p w:rsidR="00C351B0" w:rsidRPr="009F14C3" w:rsidRDefault="00C351B0" w:rsidP="00C351B0">
      <w:pPr>
        <w:pStyle w:val="sche3"/>
        <w:ind w:left="284"/>
        <w:rPr>
          <w:rFonts w:ascii="Arial" w:hAnsi="Arial" w:cs="Arial"/>
          <w:lang w:val="it-IT"/>
        </w:rPr>
      </w:pPr>
    </w:p>
    <w:p w:rsidR="00762E1A" w:rsidRPr="00E4340D" w:rsidRDefault="00762E1A" w:rsidP="0046029C">
      <w:pPr>
        <w:pStyle w:val="sche3"/>
        <w:numPr>
          <w:ilvl w:val="0"/>
          <w:numId w:val="3"/>
        </w:numPr>
        <w:tabs>
          <w:tab w:val="left" w:pos="360"/>
        </w:tabs>
        <w:autoSpaceDE w:val="0"/>
        <w:autoSpaceDN w:val="0"/>
        <w:rPr>
          <w:rFonts w:ascii="Times New Roman" w:hAnsi="Times New Roman"/>
          <w:sz w:val="22"/>
          <w:szCs w:val="22"/>
          <w:lang w:val="it-IT"/>
        </w:rPr>
      </w:pPr>
      <w:r w:rsidRPr="00E4340D">
        <w:rPr>
          <w:rFonts w:ascii="Times New Roman" w:hAnsi="Times New Roman"/>
          <w:sz w:val="22"/>
          <w:szCs w:val="22"/>
          <w:lang w:val="it-IT"/>
        </w:rPr>
        <w:t>in relazione ad amministratori e/o direttori tecnici cessati dalla carica nell'anno antecedente</w:t>
      </w:r>
      <w:r w:rsidR="00E4340D">
        <w:rPr>
          <w:rFonts w:ascii="Times New Roman" w:hAnsi="Times New Roman"/>
          <w:sz w:val="22"/>
          <w:szCs w:val="22"/>
          <w:lang w:val="it-IT"/>
        </w:rPr>
        <w:t xml:space="preserve"> (</w:t>
      </w:r>
      <w:r w:rsidR="00E4340D" w:rsidRPr="00E4340D">
        <w:rPr>
          <w:rFonts w:ascii="Times New Roman" w:hAnsi="Times New Roman"/>
          <w:i/>
          <w:sz w:val="18"/>
          <w:szCs w:val="18"/>
          <w:lang w:val="it-IT"/>
        </w:rPr>
        <w:t>barrare la casella che interessa</w:t>
      </w:r>
      <w:r w:rsidR="00E4340D">
        <w:rPr>
          <w:rFonts w:ascii="Times New Roman" w:hAnsi="Times New Roman"/>
          <w:sz w:val="22"/>
          <w:szCs w:val="22"/>
          <w:lang w:val="it-IT"/>
        </w:rPr>
        <w:t>)</w:t>
      </w:r>
    </w:p>
    <w:p w:rsidR="00762E1A" w:rsidRPr="00E4340D" w:rsidRDefault="00C7399A" w:rsidP="00E4340D">
      <w:pPr>
        <w:pStyle w:val="sche3"/>
        <w:tabs>
          <w:tab w:val="left" w:pos="360"/>
        </w:tabs>
        <w:autoSpaceDE w:val="0"/>
        <w:autoSpaceDN w:val="0"/>
        <w:ind w:left="720"/>
        <w:rPr>
          <w:rFonts w:ascii="Times New Roman" w:hAnsi="Times New Roman"/>
          <w:sz w:val="22"/>
          <w:szCs w:val="22"/>
          <w:lang w:val="it-IT"/>
        </w:rPr>
      </w:pPr>
      <w:r w:rsidRPr="00E4340D">
        <w:rPr>
          <w:rFonts w:ascii="Times New Roman" w:hAnsi="Times New Roman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62E1A" w:rsidRPr="00E4340D">
        <w:rPr>
          <w:rFonts w:ascii="Times New Roman" w:hAnsi="Times New Roman"/>
          <w:sz w:val="22"/>
          <w:szCs w:val="22"/>
          <w:lang w:val="it-IT"/>
        </w:rPr>
        <w:instrText xml:space="preserve"> FORMCHECKBOX </w:instrText>
      </w:r>
      <w:r w:rsidRPr="00E4340D">
        <w:rPr>
          <w:rFonts w:ascii="Times New Roman" w:hAnsi="Times New Roman"/>
          <w:sz w:val="22"/>
          <w:szCs w:val="22"/>
        </w:rPr>
      </w:r>
      <w:r w:rsidRPr="00E4340D">
        <w:rPr>
          <w:rFonts w:ascii="Times New Roman" w:hAnsi="Times New Roman"/>
          <w:sz w:val="22"/>
          <w:szCs w:val="22"/>
        </w:rPr>
        <w:fldChar w:fldCharType="end"/>
      </w:r>
      <w:r w:rsidR="00762E1A" w:rsidRPr="00E4340D">
        <w:rPr>
          <w:rFonts w:ascii="Times New Roman" w:hAnsi="Times New Roman"/>
          <w:sz w:val="22"/>
          <w:szCs w:val="22"/>
          <w:lang w:val="it-IT"/>
        </w:rPr>
        <w:t xml:space="preserve"> che non vi sono amministratori e/o direttori tecnici cessati dalla carica nell'anno antecedente la pubblicazione del presente bando;</w:t>
      </w:r>
    </w:p>
    <w:p w:rsidR="00762E1A" w:rsidRPr="008C5DEC" w:rsidRDefault="00C7399A" w:rsidP="00E4340D">
      <w:pPr>
        <w:pStyle w:val="sche3"/>
        <w:tabs>
          <w:tab w:val="left" w:pos="360"/>
        </w:tabs>
        <w:ind w:left="720"/>
        <w:rPr>
          <w:rFonts w:ascii="Arial" w:hAnsi="Arial"/>
          <w:lang w:val="it-IT"/>
        </w:rPr>
      </w:pPr>
      <w:r w:rsidRPr="00E4340D">
        <w:rPr>
          <w:rFonts w:ascii="Times New Roman" w:hAnsi="Times New Roman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62E1A" w:rsidRPr="00E4340D">
        <w:rPr>
          <w:rFonts w:ascii="Times New Roman" w:hAnsi="Times New Roman"/>
          <w:sz w:val="22"/>
          <w:szCs w:val="22"/>
          <w:lang w:val="it-IT"/>
        </w:rPr>
        <w:instrText xml:space="preserve"> FORMCHECKBOX </w:instrText>
      </w:r>
      <w:r w:rsidRPr="00E4340D">
        <w:rPr>
          <w:rFonts w:ascii="Times New Roman" w:hAnsi="Times New Roman"/>
          <w:sz w:val="22"/>
          <w:szCs w:val="22"/>
        </w:rPr>
      </w:r>
      <w:r w:rsidRPr="00E4340D">
        <w:rPr>
          <w:rFonts w:ascii="Times New Roman" w:hAnsi="Times New Roman"/>
          <w:sz w:val="22"/>
          <w:szCs w:val="22"/>
        </w:rPr>
        <w:fldChar w:fldCharType="end"/>
      </w:r>
      <w:r w:rsidR="00762E1A" w:rsidRPr="00E4340D">
        <w:rPr>
          <w:rFonts w:ascii="Times New Roman" w:hAnsi="Times New Roman"/>
          <w:sz w:val="22"/>
          <w:szCs w:val="22"/>
          <w:lang w:val="it-IT"/>
        </w:rPr>
        <w:t xml:space="preserve"> che vi sono amministratori e/o direttori tecnici cessati dalla carica nell'anno antecedente la pubblicazione del presente bando; in tal caso dichiara quali sono i soggetti cessati dalla carica ed indica i loro nominativi, le qualifiche, le date di nascita e la residenza, le eventuali condanne penali comminate per i reati di cui all’art. 80, comma 1 lett a), b), c), d), e), f), g), del D.lgs. n. 50/2016 e la completa ed effettiva dissociazione dalla condotta penale sanzionata degli stessi soggetti</w:t>
      </w:r>
      <w:r w:rsidR="009326E2">
        <w:rPr>
          <w:rStyle w:val="Rimandonotaapidipagina"/>
          <w:rFonts w:ascii="Arial" w:hAnsi="Arial" w:cs="Arial"/>
          <w:lang w:val="it-IT"/>
        </w:rPr>
        <w:footnoteReference w:id="3"/>
      </w:r>
      <w:r w:rsidR="00762E1A" w:rsidRPr="008C5DEC">
        <w:rPr>
          <w:rFonts w:ascii="Arial" w:hAnsi="Arial" w:cs="Arial"/>
          <w:lang w:val="it-IT"/>
        </w:rPr>
        <w:t>:</w:t>
      </w:r>
    </w:p>
    <w:p w:rsidR="00762E1A" w:rsidRPr="008C5DEC" w:rsidRDefault="00762E1A" w:rsidP="00762E1A">
      <w:pPr>
        <w:autoSpaceDE w:val="0"/>
        <w:autoSpaceDN w:val="0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8"/>
        <w:gridCol w:w="3129"/>
        <w:gridCol w:w="3129"/>
      </w:tblGrid>
      <w:tr w:rsidR="00762E1A" w:rsidRPr="009F14C3" w:rsidTr="00C074DA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2E1A" w:rsidRPr="009F14C3" w:rsidRDefault="00762E1A" w:rsidP="00C074DA">
            <w:pPr>
              <w:tabs>
                <w:tab w:val="num" w:pos="0"/>
              </w:tabs>
              <w:autoSpaceDE w:val="0"/>
              <w:autoSpaceDN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F14C3">
              <w:rPr>
                <w:rFonts w:ascii="Arial" w:hAnsi="Arial"/>
                <w:b/>
                <w:sz w:val="20"/>
                <w:szCs w:val="20"/>
              </w:rPr>
              <w:t>Nominativi, qualifica, luogo e data di nascita e residenza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2E1A" w:rsidRPr="009F14C3" w:rsidRDefault="00762E1A" w:rsidP="00C074DA">
            <w:pPr>
              <w:tabs>
                <w:tab w:val="num" w:pos="0"/>
              </w:tabs>
              <w:autoSpaceDE w:val="0"/>
              <w:autoSpaceDN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F14C3">
              <w:rPr>
                <w:rFonts w:ascii="Arial" w:hAnsi="Arial"/>
                <w:b/>
                <w:sz w:val="20"/>
                <w:szCs w:val="20"/>
              </w:rPr>
              <w:t>Eventuali condanne comminate comprese le condanneper le quali abbia beneficiato della non menzione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2E1A" w:rsidRPr="009F14C3" w:rsidRDefault="00762E1A" w:rsidP="00C074DA">
            <w:pPr>
              <w:tabs>
                <w:tab w:val="num" w:pos="0"/>
              </w:tabs>
              <w:autoSpaceDE w:val="0"/>
              <w:autoSpaceDN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F14C3">
              <w:rPr>
                <w:rFonts w:ascii="Arial" w:hAnsi="Arial" w:cs="Arial"/>
                <w:b/>
                <w:sz w:val="20"/>
                <w:szCs w:val="20"/>
              </w:rPr>
              <w:t>Dichiarazione di completa ed effettiva dissociazione dalla condotta penale sanzionatoria</w:t>
            </w:r>
          </w:p>
        </w:tc>
      </w:tr>
      <w:tr w:rsidR="00762E1A" w:rsidRPr="008C5DEC" w:rsidTr="00E41F43">
        <w:trPr>
          <w:trHeight w:val="2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1A" w:rsidRPr="008C5DEC" w:rsidRDefault="00762E1A" w:rsidP="00C074DA">
            <w:pPr>
              <w:tabs>
                <w:tab w:val="num" w:pos="0"/>
              </w:tabs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1A" w:rsidRPr="008C5DEC" w:rsidRDefault="00762E1A" w:rsidP="00C074DA">
            <w:pPr>
              <w:tabs>
                <w:tab w:val="num" w:pos="0"/>
              </w:tabs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1A" w:rsidRPr="008C5DEC" w:rsidRDefault="00762E1A" w:rsidP="00C074DA">
            <w:pPr>
              <w:tabs>
                <w:tab w:val="num" w:pos="0"/>
              </w:tabs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62E1A" w:rsidRPr="008C5DEC" w:rsidTr="00E41F43">
        <w:trPr>
          <w:trHeight w:val="2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1A" w:rsidRPr="008C5DEC" w:rsidRDefault="00762E1A" w:rsidP="00C074DA">
            <w:pPr>
              <w:tabs>
                <w:tab w:val="num" w:pos="0"/>
              </w:tabs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1A" w:rsidRPr="008C5DEC" w:rsidRDefault="00762E1A" w:rsidP="00C074DA">
            <w:pPr>
              <w:tabs>
                <w:tab w:val="num" w:pos="0"/>
              </w:tabs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1A" w:rsidRPr="008C5DEC" w:rsidRDefault="00762E1A" w:rsidP="00C074DA">
            <w:pPr>
              <w:tabs>
                <w:tab w:val="num" w:pos="0"/>
              </w:tabs>
              <w:autoSpaceDE w:val="0"/>
              <w:autoSpaceDN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62E1A" w:rsidRPr="008C5DEC" w:rsidRDefault="00762E1A" w:rsidP="00762E1A">
      <w:pPr>
        <w:pStyle w:val="sche3"/>
        <w:tabs>
          <w:tab w:val="left" w:pos="360"/>
        </w:tabs>
        <w:rPr>
          <w:rFonts w:ascii="Arial" w:hAnsi="Arial"/>
          <w:lang w:val="it-IT"/>
        </w:rPr>
      </w:pPr>
    </w:p>
    <w:p w:rsidR="00140996" w:rsidRPr="00E4340D" w:rsidRDefault="00140996" w:rsidP="0046029C">
      <w:pPr>
        <w:numPr>
          <w:ilvl w:val="0"/>
          <w:numId w:val="3"/>
        </w:numPr>
        <w:autoSpaceDE w:val="0"/>
        <w:autoSpaceDN w:val="0"/>
        <w:ind w:hanging="426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 xml:space="preserve">di non incorrere in un motivo di esclusione di cui all’art. 80, comma 2, del D.Lgs. n. 50/2016 e precisamente che non sussistono a proprio carico di cause di decadenza, di sospensione o di divieto </w:t>
      </w:r>
      <w:r w:rsidRPr="00E4340D">
        <w:rPr>
          <w:rFonts w:eastAsia="Times"/>
          <w:noProof/>
          <w:sz w:val="22"/>
          <w:szCs w:val="22"/>
        </w:rPr>
        <w:lastRenderedPageBreak/>
        <w:t>previste dall'articolo 67 del decreto legislativo 6 settembre 2011, n. 159 o di un tentativo di infiltrazione mafiosa di cui all'articolo 84, comma 4, del medesimo decreto.</w:t>
      </w:r>
    </w:p>
    <w:p w:rsidR="00140996" w:rsidRPr="00E4340D" w:rsidRDefault="00140996" w:rsidP="0046029C">
      <w:pPr>
        <w:numPr>
          <w:ilvl w:val="0"/>
          <w:numId w:val="3"/>
        </w:numPr>
        <w:autoSpaceDE w:val="0"/>
        <w:autoSpaceDN w:val="0"/>
        <w:ind w:hanging="426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incorrere in un motivo di esclusione di cui all’art. 80, comma 4, del D.Lgs. n. 50/2016 e precisamente che non ha commesso violazioni gravi, definitivamente accertate, rispetto agli obblighi relativi al pagamento delle imposte e tasse o dei contributi previdenziali, secondo la legislazione italiana o quella dello Stato in cui sono stabiliti sulla base di quanto dettagliato nella norma citata.</w:t>
      </w:r>
    </w:p>
    <w:p w:rsidR="00140996" w:rsidRPr="00E4340D" w:rsidRDefault="00140996" w:rsidP="0046029C">
      <w:pPr>
        <w:numPr>
          <w:ilvl w:val="0"/>
          <w:numId w:val="3"/>
        </w:numPr>
        <w:autoSpaceDE w:val="0"/>
        <w:autoSpaceDN w:val="0"/>
        <w:ind w:hanging="426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incorrere in una delle situazioni costituenti motivo di esclusione ai sensi dell’art. 80, comma 5, del D.Lgs. n. 50/2016 e precisamente: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aver commesso gravi infrazioni debitamente accertate alle norme in materia di salute e sicurezza sul lavoro nonché agli obblighi di cui all'articolo 30, comma 3 del D.Lgs. n. 50/2016;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trovarsi in stato di fallimento, di liquidazione coatta, di concordato preventivo, salvo il caso di concordato con continuità aziendale, o nei cui riguardi sia in corso un procedimento per la dichiarazione di una di tali situazioni, fermo restando quanto previsto dall'articolo 110 del D.Lgs. n. 50/2016;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essersi reso colpevole di gravi illeciti professionali, tali da rendere dubbia la sua integrità o affidabilità incluso l’aver cagionato significative carenze nell'esecuzione di un precedente contratto di appalto o di concessione che ne hanno causato la risoluzione anticipata, non contestata in giudizio, ovvero confermata all'esito di un giudizio, ovvero che abbiano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che non sussiste una situazione di conflitto di interesse ai sensi dell'articolo 42, comma 2, del D.Lgs. n. 50/2016 non diversamente risolvibile se non con la non partecipazione alla procedura di gara;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che non sussiste una distorsione della concorrenza derivante dal precedente coinvolgimento nella preparazione della procedura d'appalto di cui all'articolo 67 del D.Lgs. n. 50/2016 che non possa essere risolta con misure meno intrusive dell’esclusione dalla gara;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essere stato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81;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essere iscritto nel casellario informatico tenuto dall'Osservatorio dell'ANAC per aver presentato false dichiarazioni o falsa documentazione ai fini del rilascio dell'attestazione di qualificazione, per il periodo durante il quale perdura l'iscrizione;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aver violato il divieto di intestazione fiduciaria di cui all'articolo 17 della legge 19 marzo 1990, n. 55.;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 xml:space="preserve">di </w:t>
      </w:r>
      <w:r w:rsidR="00334258" w:rsidRPr="00E4340D">
        <w:rPr>
          <w:rFonts w:eastAsia="Times"/>
          <w:noProof/>
          <w:sz w:val="22"/>
          <w:szCs w:val="22"/>
        </w:rPr>
        <w:t>essere inregola con gli</w:t>
      </w:r>
      <w:r w:rsidRPr="00E4340D">
        <w:rPr>
          <w:rFonts w:eastAsia="Times"/>
          <w:noProof/>
          <w:sz w:val="22"/>
          <w:szCs w:val="22"/>
        </w:rPr>
        <w:t xml:space="preserve"> obblighi di assunzioni obbligator</w:t>
      </w:r>
      <w:r w:rsidR="00E8773E" w:rsidRPr="00E4340D">
        <w:rPr>
          <w:rFonts w:eastAsia="Times"/>
          <w:noProof/>
          <w:sz w:val="22"/>
          <w:szCs w:val="22"/>
        </w:rPr>
        <w:t xml:space="preserve">ie di cui alla Legge n. 68/1999 </w:t>
      </w:r>
      <w:r w:rsidRPr="00E4340D">
        <w:rPr>
          <w:rFonts w:eastAsia="Times"/>
          <w:noProof/>
          <w:sz w:val="22"/>
          <w:szCs w:val="22"/>
        </w:rPr>
        <w:t>;</w:t>
      </w:r>
    </w:p>
    <w:p w:rsidR="00140996" w:rsidRPr="00E4340D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essere stato vittima dei reati previsti e puniti dagli articoli 317 e 629 del codice penale aggravati ai sensi dell'articolo 7 del decreto-legge 13 maggio 1991, n. 152, convertito, con modificazioni, dalla legge 12 luglio 1991, n. 203, o, pur essendone stato vittima di aver denunciato i fatti all'autorità giudiziaria, (salvo i casi previsti dall'articolo 4, primo comma, della legge 24 novembre 1981, n. 689);</w:t>
      </w:r>
    </w:p>
    <w:p w:rsidR="00140996" w:rsidRDefault="00140996" w:rsidP="0046029C">
      <w:pPr>
        <w:numPr>
          <w:ilvl w:val="0"/>
          <w:numId w:val="5"/>
        </w:numPr>
        <w:autoSpaceDE w:val="0"/>
        <w:autoSpaceDN w:val="0"/>
        <w:ind w:left="720"/>
        <w:jc w:val="both"/>
        <w:rPr>
          <w:rFonts w:eastAsia="Times"/>
          <w:noProof/>
          <w:sz w:val="22"/>
          <w:szCs w:val="22"/>
        </w:rPr>
      </w:pPr>
      <w:r w:rsidRPr="00E4340D">
        <w:rPr>
          <w:rFonts w:eastAsia="Times"/>
          <w:noProof/>
          <w:sz w:val="22"/>
          <w:szCs w:val="22"/>
        </w:rPr>
        <w:t>di non trovarsi rispetto ad un altro partecipante alla medesima procedura di affidamento, in una situazione di controllo di cui all'articolo 2359 del codice civile o in una qualsiasi relazione, anche di fatto, che comporti il fatto che le offerte siano imputabili ad un unico centro decisionale</w:t>
      </w:r>
      <w:r w:rsidR="00E8773E" w:rsidRPr="00E4340D">
        <w:rPr>
          <w:rFonts w:eastAsia="Times"/>
          <w:noProof/>
          <w:sz w:val="22"/>
          <w:szCs w:val="22"/>
        </w:rPr>
        <w:t>;</w:t>
      </w:r>
    </w:p>
    <w:p w:rsidR="00C368FE" w:rsidRPr="00E41F43" w:rsidRDefault="00C368FE" w:rsidP="00E41F43">
      <w:pPr>
        <w:pStyle w:val="Paragrafoelenco"/>
        <w:numPr>
          <w:ilvl w:val="0"/>
          <w:numId w:val="3"/>
        </w:numPr>
        <w:autoSpaceDE w:val="0"/>
        <w:autoSpaceDN w:val="0"/>
        <w:jc w:val="both"/>
        <w:rPr>
          <w:rFonts w:eastAsia="Times"/>
          <w:noProof/>
          <w:sz w:val="22"/>
          <w:szCs w:val="22"/>
        </w:rPr>
      </w:pPr>
      <w:r w:rsidRPr="00E41F43">
        <w:rPr>
          <w:sz w:val="22"/>
          <w:szCs w:val="22"/>
        </w:rPr>
        <w:t>in relazione alle disposizioni contenute nell’art</w:t>
      </w:r>
      <w:r w:rsidR="000D5D43">
        <w:rPr>
          <w:sz w:val="22"/>
          <w:szCs w:val="22"/>
        </w:rPr>
        <w:t>.</w:t>
      </w:r>
      <w:r w:rsidRPr="00E41F43">
        <w:rPr>
          <w:sz w:val="22"/>
          <w:szCs w:val="22"/>
        </w:rPr>
        <w:t xml:space="preserve">  53, comma 16</w:t>
      </w:r>
      <w:r w:rsidR="00E4340D" w:rsidRPr="00E41F43">
        <w:rPr>
          <w:sz w:val="22"/>
          <w:szCs w:val="22"/>
        </w:rPr>
        <w:t>-ter del D.Lgs. n. 165/2001 (</w:t>
      </w:r>
      <w:r w:rsidR="00E4340D" w:rsidRPr="00E41F43">
        <w:rPr>
          <w:i/>
          <w:sz w:val="22"/>
          <w:szCs w:val="22"/>
        </w:rPr>
        <w:t>barrare la casella che interessa</w:t>
      </w:r>
      <w:r w:rsidR="00E4340D" w:rsidRPr="00E41F43">
        <w:rPr>
          <w:sz w:val="22"/>
          <w:szCs w:val="22"/>
        </w:rPr>
        <w:t>):</w:t>
      </w:r>
    </w:p>
    <w:p w:rsidR="00C368FE" w:rsidRPr="00E4340D" w:rsidRDefault="000450C3" w:rsidP="00E4340D">
      <w:pPr>
        <w:autoSpaceDE w:val="0"/>
        <w:autoSpaceDN w:val="0"/>
        <w:ind w:left="720"/>
        <w:jc w:val="both"/>
        <w:rPr>
          <w:sz w:val="22"/>
          <w:szCs w:val="22"/>
        </w:rPr>
      </w:pPr>
      <w:r w:rsidRPr="00E4340D">
        <w:rPr>
          <w:sz w:val="22"/>
          <w:szCs w:val="22"/>
        </w:rPr>
        <w:sym w:font="Wingdings" w:char="F071"/>
      </w:r>
      <w:r w:rsidR="00C368FE" w:rsidRPr="00E4340D">
        <w:rPr>
          <w:sz w:val="22"/>
          <w:szCs w:val="22"/>
        </w:rPr>
        <w:t xml:space="preserve"> di non aver conferito incarichi professionali o attività lavorativa ad ex- dipendenti  pubblici che hanno cessato il rapporto di lavoro con la pubblica amministrazione da meno di tre anni i quali, negli ultimi tre anni di servizio, hanno esercitato poteri autoritativi o negoziali per conto di</w:t>
      </w:r>
      <w:r w:rsidR="000D5D43">
        <w:rPr>
          <w:sz w:val="22"/>
          <w:szCs w:val="22"/>
        </w:rPr>
        <w:t xml:space="preserve"> quest’ultime ai sensi dell’art.</w:t>
      </w:r>
      <w:r w:rsidR="00C368FE" w:rsidRPr="00E4340D">
        <w:rPr>
          <w:sz w:val="22"/>
          <w:szCs w:val="22"/>
        </w:rPr>
        <w:t xml:space="preserve"> 53, comma 16-ter del D.Lgs. n. 165/2001 s.m.i</w:t>
      </w:r>
    </w:p>
    <w:p w:rsidR="00C368FE" w:rsidRPr="00E4340D" w:rsidRDefault="000450C3" w:rsidP="00E4340D">
      <w:pPr>
        <w:tabs>
          <w:tab w:val="left" w:pos="284"/>
          <w:tab w:val="left" w:pos="8496"/>
        </w:tabs>
        <w:autoSpaceDE w:val="0"/>
        <w:autoSpaceDN w:val="0"/>
        <w:ind w:left="720"/>
        <w:jc w:val="both"/>
        <w:rPr>
          <w:sz w:val="22"/>
          <w:szCs w:val="22"/>
        </w:rPr>
      </w:pPr>
      <w:r w:rsidRPr="00E4340D">
        <w:rPr>
          <w:sz w:val="22"/>
          <w:szCs w:val="22"/>
        </w:rPr>
        <w:sym w:font="Wingdings" w:char="F071"/>
      </w:r>
      <w:r w:rsidR="00C368FE" w:rsidRPr="00E4340D">
        <w:rPr>
          <w:sz w:val="22"/>
          <w:szCs w:val="22"/>
        </w:rPr>
        <w:t xml:space="preserve"> di aver conferito incarichi professionali o attività lavorativa ad ex- dipendenti  pubblici che hanno cessato il rapporto di lavoro con la Pubblica Amministrazione da meno di tre anni i quali, tuttavia negli ultimi tre anni di servizio, non hanno esercitato poteri autoritativi o negoziali per conto di</w:t>
      </w:r>
      <w:r w:rsidR="000D5D43">
        <w:rPr>
          <w:sz w:val="22"/>
          <w:szCs w:val="22"/>
        </w:rPr>
        <w:t xml:space="preserve"> quest’ultime ai sensi dell’art.</w:t>
      </w:r>
      <w:r w:rsidR="00C368FE" w:rsidRPr="00E4340D">
        <w:rPr>
          <w:sz w:val="22"/>
          <w:szCs w:val="22"/>
        </w:rPr>
        <w:t xml:space="preserve"> 53, comma 16-ter del D.Lgs. n. 165/2001 s.m.i</w:t>
      </w:r>
    </w:p>
    <w:p w:rsidR="00C368FE" w:rsidRDefault="000450C3" w:rsidP="00E4340D">
      <w:pPr>
        <w:autoSpaceDE w:val="0"/>
        <w:autoSpaceDN w:val="0"/>
        <w:ind w:left="720"/>
        <w:jc w:val="both"/>
        <w:rPr>
          <w:sz w:val="22"/>
          <w:szCs w:val="22"/>
        </w:rPr>
      </w:pPr>
      <w:r w:rsidRPr="00E4340D">
        <w:rPr>
          <w:sz w:val="22"/>
          <w:szCs w:val="22"/>
        </w:rPr>
        <w:lastRenderedPageBreak/>
        <w:sym w:font="Wingdings" w:char="F071"/>
      </w:r>
      <w:r w:rsidR="00C368FE" w:rsidRPr="00E4340D">
        <w:rPr>
          <w:sz w:val="22"/>
          <w:szCs w:val="22"/>
        </w:rPr>
        <w:t xml:space="preserve"> dichiara di aver conferito incarichi professionali o attività lavorativa ad ex- dipendenti  pubblici,  dopo tre anni da quando gli stessi  hanno cessato il rapporto di lavoro con la pubblica amministrazione e quindi nel rispetto di quanto previsto dall’art 53, comma 16-ter del D.Lgs. n. 165/2001 s.m.i ;</w:t>
      </w:r>
    </w:p>
    <w:p w:rsidR="00210242" w:rsidRDefault="000450C3" w:rsidP="00E41F43">
      <w:pPr>
        <w:pStyle w:val="Paragrafoelenco"/>
        <w:numPr>
          <w:ilvl w:val="0"/>
          <w:numId w:val="3"/>
        </w:numPr>
        <w:autoSpaceDE w:val="0"/>
        <w:autoSpaceDN w:val="0"/>
        <w:jc w:val="both"/>
        <w:rPr>
          <w:sz w:val="22"/>
          <w:szCs w:val="22"/>
        </w:rPr>
      </w:pPr>
      <w:r w:rsidRPr="00E4340D">
        <w:sym w:font="Wingdings" w:char="F071"/>
      </w:r>
      <w:r w:rsidR="00210242" w:rsidRPr="00E41F43">
        <w:rPr>
          <w:b/>
          <w:sz w:val="22"/>
          <w:szCs w:val="22"/>
        </w:rPr>
        <w:t>(in caso di ammissione al concordato preventivo con continuità aziendale)</w:t>
      </w:r>
      <w:r w:rsidRPr="00E41F43">
        <w:rPr>
          <w:b/>
          <w:sz w:val="22"/>
          <w:szCs w:val="22"/>
        </w:rPr>
        <w:t xml:space="preserve">: </w:t>
      </w:r>
      <w:r w:rsidR="008C5DEC" w:rsidRPr="00E41F43">
        <w:rPr>
          <w:sz w:val="22"/>
          <w:szCs w:val="22"/>
        </w:rPr>
        <w:t>di trovarsi in stato di concordato preventivo con continuità aziendale, di cui all’art. 186-bis del Regio Decreto 16.03.1942, n° 267, giusto decreto del Tribunale di …………………... (inserire riferimenti autorizzazione n°, data, ecc…) e di partecipare alla presente procedura di gara su autorizzazione del giudice delegato …………………………., sentita l’ANAC ai sensi dell’art. 110 del D.lgs. n. 50/2016; a tal fine allega la documentazione prevista dal comma 4 del citato art. 186 bis.</w:t>
      </w:r>
    </w:p>
    <w:p w:rsidR="00757645" w:rsidRDefault="00757645" w:rsidP="00757645">
      <w:pPr>
        <w:autoSpaceDE w:val="0"/>
        <w:autoSpaceDN w:val="0"/>
        <w:jc w:val="both"/>
        <w:rPr>
          <w:sz w:val="22"/>
          <w:szCs w:val="22"/>
        </w:rPr>
      </w:pPr>
    </w:p>
    <w:p w:rsidR="00757645" w:rsidRPr="00757645" w:rsidRDefault="00757645" w:rsidP="00757645">
      <w:pPr>
        <w:autoSpaceDE w:val="0"/>
        <w:autoSpaceDN w:val="0"/>
        <w:jc w:val="both"/>
        <w:rPr>
          <w:sz w:val="22"/>
          <w:szCs w:val="22"/>
        </w:rPr>
      </w:pPr>
    </w:p>
    <w:p w:rsidR="000450C3" w:rsidRDefault="000450C3" w:rsidP="00E41F43">
      <w:pPr>
        <w:pStyle w:val="Paragrafoelenco"/>
        <w:numPr>
          <w:ilvl w:val="0"/>
          <w:numId w:val="3"/>
        </w:numPr>
        <w:autoSpaceDE w:val="0"/>
        <w:autoSpaceDN w:val="0"/>
        <w:jc w:val="both"/>
        <w:rPr>
          <w:sz w:val="22"/>
          <w:szCs w:val="22"/>
        </w:rPr>
      </w:pPr>
      <w:r w:rsidRPr="00E4340D">
        <w:sym w:font="Wingdings" w:char="F071"/>
      </w:r>
      <w:r w:rsidR="00210242" w:rsidRPr="00E41F43">
        <w:rPr>
          <w:b/>
          <w:sz w:val="22"/>
          <w:szCs w:val="22"/>
        </w:rPr>
        <w:t>(in caso di fallimento)</w:t>
      </w:r>
      <w:r w:rsidRPr="00E41F43">
        <w:rPr>
          <w:b/>
          <w:sz w:val="22"/>
          <w:szCs w:val="22"/>
        </w:rPr>
        <w:t>:</w:t>
      </w:r>
      <w:r w:rsidR="008C5DEC" w:rsidRPr="00E41F43">
        <w:rPr>
          <w:sz w:val="22"/>
          <w:szCs w:val="22"/>
        </w:rPr>
        <w:t>di trovarsi in stato di fallimento giusta sentenza del Tribunale di …………………... (inserire riferimenti del fallimento n°, data, ecc…) e di partecipare alla presente procedura di gara su autorizzazione del giudice delegato …………………………., sentita l’ANAC ai sensi dell’art. 110 del D.lgs. n. 50/2016;</w:t>
      </w:r>
    </w:p>
    <w:p w:rsidR="005977FF" w:rsidRPr="00E41F43" w:rsidRDefault="003B7880" w:rsidP="00E41F43">
      <w:pPr>
        <w:pStyle w:val="Paragrafoelenco"/>
        <w:numPr>
          <w:ilvl w:val="0"/>
          <w:numId w:val="3"/>
        </w:numPr>
        <w:autoSpaceDE w:val="0"/>
        <w:autoSpaceDN w:val="0"/>
        <w:jc w:val="both"/>
        <w:rPr>
          <w:sz w:val="22"/>
          <w:szCs w:val="22"/>
        </w:rPr>
      </w:pPr>
      <w:r w:rsidRPr="00E41F43">
        <w:rPr>
          <w:sz w:val="22"/>
          <w:szCs w:val="22"/>
        </w:rPr>
        <w:t>di essere</w:t>
      </w:r>
      <w:r w:rsidR="001950C0">
        <w:rPr>
          <w:sz w:val="22"/>
          <w:szCs w:val="22"/>
        </w:rPr>
        <w:t xml:space="preserve"> un soggetto a cui ai sensi dell’art. 208 del TUEL approvato con DPR n. 267/2000, può essere affidato in concessione il servizio di tesoreria oggetto della presente procedura e in particolare di essere:</w:t>
      </w:r>
    </w:p>
    <w:p w:rsidR="005977FF" w:rsidRDefault="005977FF" w:rsidP="00E4340D">
      <w:pPr>
        <w:ind w:left="720"/>
        <w:jc w:val="both"/>
        <w:rPr>
          <w:sz w:val="22"/>
          <w:szCs w:val="22"/>
        </w:rPr>
      </w:pPr>
      <w:r w:rsidRPr="00C84377">
        <w:rPr>
          <w:sz w:val="22"/>
          <w:szCs w:val="22"/>
        </w:rPr>
        <w:sym w:font="Wingdings" w:char="F071"/>
      </w:r>
      <w:r w:rsidR="001950C0">
        <w:rPr>
          <w:sz w:val="22"/>
          <w:szCs w:val="22"/>
        </w:rPr>
        <w:t xml:space="preserve">una banca autorizzata a svolgere l’attività di cui all’art. 10 del D.lgs. n. 385/1993 e di essere </w:t>
      </w:r>
      <w:r w:rsidRPr="00C84377">
        <w:rPr>
          <w:sz w:val="22"/>
          <w:szCs w:val="22"/>
        </w:rPr>
        <w:t>iscritta all’Albo di cui all’articolo</w:t>
      </w:r>
      <w:r w:rsidRPr="00E4340D">
        <w:rPr>
          <w:sz w:val="22"/>
          <w:szCs w:val="22"/>
        </w:rPr>
        <w:t xml:space="preserve"> 13</w:t>
      </w:r>
      <w:r w:rsidR="00082DF1" w:rsidRPr="00E4340D">
        <w:rPr>
          <w:sz w:val="22"/>
          <w:szCs w:val="22"/>
        </w:rPr>
        <w:t xml:space="preserve"> del </w:t>
      </w:r>
      <w:r w:rsidR="001950C0">
        <w:rPr>
          <w:sz w:val="22"/>
          <w:szCs w:val="22"/>
        </w:rPr>
        <w:t>medesimo d.</w:t>
      </w:r>
      <w:r w:rsidR="005A2611" w:rsidRPr="00E4340D">
        <w:rPr>
          <w:sz w:val="22"/>
          <w:szCs w:val="22"/>
        </w:rPr>
        <w:t>Lgs.</w:t>
      </w:r>
      <w:r w:rsidR="000D5D43">
        <w:rPr>
          <w:sz w:val="22"/>
          <w:szCs w:val="22"/>
        </w:rPr>
        <w:t xml:space="preserve"> con il</w:t>
      </w:r>
      <w:r w:rsidRPr="00E4340D">
        <w:rPr>
          <w:sz w:val="22"/>
          <w:szCs w:val="22"/>
        </w:rPr>
        <w:t xml:space="preserve"> n. </w:t>
      </w:r>
      <w:r w:rsidR="001950C0">
        <w:rPr>
          <w:sz w:val="22"/>
          <w:szCs w:val="22"/>
        </w:rPr>
        <w:t>.......................</w:t>
      </w:r>
      <w:r w:rsidR="000D5D43">
        <w:rPr>
          <w:sz w:val="22"/>
          <w:szCs w:val="22"/>
        </w:rPr>
        <w:t>;</w:t>
      </w:r>
    </w:p>
    <w:p w:rsidR="00F1528A" w:rsidRPr="00E4340D" w:rsidRDefault="00F1528A" w:rsidP="00E4340D">
      <w:pPr>
        <w:ind w:left="720"/>
        <w:jc w:val="both"/>
        <w:rPr>
          <w:sz w:val="22"/>
          <w:szCs w:val="22"/>
        </w:rPr>
      </w:pPr>
    </w:p>
    <w:p w:rsidR="00334258" w:rsidRDefault="005977FF" w:rsidP="00E4340D">
      <w:pPr>
        <w:ind w:left="709"/>
        <w:jc w:val="both"/>
        <w:rPr>
          <w:sz w:val="22"/>
          <w:szCs w:val="22"/>
        </w:rPr>
      </w:pPr>
      <w:r w:rsidRPr="00E4340D">
        <w:rPr>
          <w:sz w:val="22"/>
          <w:szCs w:val="22"/>
        </w:rPr>
        <w:sym w:font="Wingdings" w:char="F071"/>
      </w:r>
      <w:r w:rsidRPr="00E4340D">
        <w:rPr>
          <w:sz w:val="22"/>
          <w:szCs w:val="22"/>
        </w:rPr>
        <w:t>(</w:t>
      </w:r>
      <w:r w:rsidRPr="00E4340D">
        <w:rPr>
          <w:i/>
          <w:sz w:val="22"/>
          <w:szCs w:val="22"/>
        </w:rPr>
        <w:t>per le banche</w:t>
      </w:r>
      <w:r w:rsidR="00567103" w:rsidRPr="00E4340D">
        <w:rPr>
          <w:i/>
          <w:sz w:val="22"/>
          <w:szCs w:val="22"/>
        </w:rPr>
        <w:t xml:space="preserve"> di altro Stato membro </w:t>
      </w:r>
      <w:r w:rsidRPr="00E4340D">
        <w:rPr>
          <w:i/>
          <w:sz w:val="22"/>
          <w:szCs w:val="22"/>
        </w:rPr>
        <w:t>non residenti in Italia</w:t>
      </w:r>
      <w:r w:rsidRPr="00E4340D">
        <w:rPr>
          <w:sz w:val="22"/>
          <w:szCs w:val="22"/>
        </w:rPr>
        <w:t xml:space="preserve">) </w:t>
      </w:r>
      <w:r w:rsidR="00E04A84" w:rsidRPr="00E4340D">
        <w:rPr>
          <w:sz w:val="22"/>
          <w:szCs w:val="22"/>
        </w:rPr>
        <w:t xml:space="preserve">in possesso dell’autorizzazione n. </w:t>
      </w:r>
      <w:r w:rsidR="00082DF1" w:rsidRPr="00E4340D">
        <w:rPr>
          <w:sz w:val="22"/>
          <w:szCs w:val="22"/>
        </w:rPr>
        <w:t>......................</w:t>
      </w:r>
      <w:r w:rsidR="00E04A84" w:rsidRPr="00E4340D">
        <w:rPr>
          <w:sz w:val="22"/>
          <w:szCs w:val="22"/>
        </w:rPr>
        <w:t xml:space="preserve"> prevista nello Stato di </w:t>
      </w:r>
      <w:r w:rsidR="00082DF1" w:rsidRPr="00E4340D">
        <w:rPr>
          <w:sz w:val="22"/>
          <w:szCs w:val="22"/>
        </w:rPr>
        <w:t>...................................................</w:t>
      </w:r>
      <w:r w:rsidR="00E04A84" w:rsidRPr="00E4340D">
        <w:rPr>
          <w:sz w:val="22"/>
          <w:szCs w:val="22"/>
        </w:rPr>
        <w:t xml:space="preserve"> per l’esercizio dell’attività bancaria;</w:t>
      </w:r>
    </w:p>
    <w:p w:rsidR="00636AFA" w:rsidRPr="00E41F43" w:rsidRDefault="00C25446" w:rsidP="00E41F43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E41F43">
        <w:rPr>
          <w:sz w:val="22"/>
          <w:szCs w:val="22"/>
        </w:rPr>
        <w:t>di essere</w:t>
      </w:r>
      <w:r w:rsidR="00636AFA" w:rsidRPr="00E41F43">
        <w:rPr>
          <w:sz w:val="22"/>
          <w:szCs w:val="22"/>
        </w:rPr>
        <w:t>:</w:t>
      </w:r>
    </w:p>
    <w:p w:rsidR="00E4340D" w:rsidRPr="00E4340D" w:rsidRDefault="00636AFA" w:rsidP="00E4340D">
      <w:pPr>
        <w:ind w:left="709"/>
        <w:jc w:val="both"/>
        <w:rPr>
          <w:sz w:val="22"/>
          <w:szCs w:val="22"/>
        </w:rPr>
      </w:pPr>
      <w:r w:rsidRPr="00E4340D">
        <w:rPr>
          <w:sz w:val="22"/>
          <w:szCs w:val="22"/>
        </w:rPr>
        <w:sym w:font="Wingdings" w:char="F071"/>
      </w:r>
      <w:r w:rsidR="001950C0">
        <w:rPr>
          <w:sz w:val="22"/>
          <w:szCs w:val="22"/>
        </w:rPr>
        <w:t xml:space="preserve"> un soggetto in possesso dei requisiti previsti dall’art. 208 comma 1, lettere b) del DPR 267/2000 e successive modifiche per lo svolgimento del servizio di Tesoreria per i Comuni non capoluogo ( </w:t>
      </w:r>
      <w:r w:rsidR="001950C0" w:rsidRPr="001950C0">
        <w:rPr>
          <w:i/>
          <w:sz w:val="22"/>
          <w:szCs w:val="22"/>
        </w:rPr>
        <w:t>indicare il titolo di abilitazione all’esercizio del servizio di tesoreria</w:t>
      </w:r>
      <w:r w:rsidR="001950C0">
        <w:rPr>
          <w:sz w:val="22"/>
          <w:szCs w:val="22"/>
        </w:rPr>
        <w:t>)…………………………………………………………………………………………………………………………………………………………………………………………………………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1F43" w:rsidRDefault="00636AFA" w:rsidP="00E4340D">
      <w:pPr>
        <w:ind w:left="709"/>
        <w:jc w:val="both"/>
        <w:rPr>
          <w:sz w:val="22"/>
          <w:szCs w:val="22"/>
        </w:rPr>
      </w:pPr>
      <w:r w:rsidRPr="00C84377">
        <w:rPr>
          <w:sz w:val="22"/>
          <w:szCs w:val="22"/>
        </w:rPr>
        <w:sym w:font="Wingdings" w:char="F071"/>
      </w:r>
      <w:r w:rsidR="00F1528A">
        <w:rPr>
          <w:sz w:val="22"/>
          <w:szCs w:val="22"/>
        </w:rPr>
        <w:t>altro soggetto abilitato per Legge (</w:t>
      </w:r>
      <w:r w:rsidR="00F1528A" w:rsidRPr="00F1528A">
        <w:rPr>
          <w:i/>
          <w:sz w:val="22"/>
          <w:szCs w:val="22"/>
        </w:rPr>
        <w:t>specificare la tipologia e la legge abilitativa)</w:t>
      </w:r>
      <w:r w:rsidR="00082DF1" w:rsidRPr="00F1528A">
        <w:rPr>
          <w:i/>
          <w:sz w:val="22"/>
          <w:szCs w:val="22"/>
        </w:rPr>
        <w:t>..</w:t>
      </w:r>
      <w:r w:rsidR="00797E59" w:rsidRPr="00F1528A">
        <w:rPr>
          <w:i/>
          <w:sz w:val="22"/>
          <w:szCs w:val="22"/>
        </w:rPr>
        <w:t>........................</w:t>
      </w:r>
      <w:r w:rsidR="00C84377" w:rsidRPr="00F1528A">
        <w:rPr>
          <w:i/>
          <w:sz w:val="22"/>
          <w:szCs w:val="22"/>
        </w:rPr>
        <w:t>.....</w:t>
      </w:r>
      <w:r w:rsidR="00082DF1" w:rsidRPr="00F1528A">
        <w:rPr>
          <w:i/>
          <w:sz w:val="22"/>
          <w:szCs w:val="22"/>
        </w:rPr>
        <w:t>.</w:t>
      </w:r>
      <w:r w:rsidR="00F1528A">
        <w:rPr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340D" w:rsidRPr="00E41F43" w:rsidRDefault="00F1528A" w:rsidP="00E41F43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iscritto</w:t>
      </w:r>
      <w:r w:rsidR="00205939" w:rsidRPr="00E41F43">
        <w:rPr>
          <w:sz w:val="22"/>
          <w:szCs w:val="22"/>
        </w:rPr>
        <w:t>:</w:t>
      </w:r>
    </w:p>
    <w:p w:rsidR="00205939" w:rsidRPr="00E4340D" w:rsidRDefault="00205939" w:rsidP="00E4340D">
      <w:pPr>
        <w:ind w:left="360"/>
        <w:jc w:val="both"/>
        <w:rPr>
          <w:sz w:val="22"/>
          <w:szCs w:val="22"/>
        </w:rPr>
      </w:pPr>
      <w:r w:rsidRPr="00E4340D">
        <w:rPr>
          <w:sz w:val="22"/>
          <w:szCs w:val="22"/>
        </w:rPr>
        <w:sym w:font="Wingdings" w:char="F071"/>
      </w:r>
      <w:r w:rsidRPr="00E4340D">
        <w:rPr>
          <w:sz w:val="22"/>
          <w:szCs w:val="22"/>
        </w:rPr>
        <w:t xml:space="preserve"> (</w:t>
      </w:r>
      <w:r w:rsidRPr="00C84377">
        <w:rPr>
          <w:i/>
          <w:sz w:val="22"/>
          <w:szCs w:val="22"/>
        </w:rPr>
        <w:t>per le imprese italiane</w:t>
      </w:r>
      <w:r w:rsidR="0051306F" w:rsidRPr="00C84377">
        <w:rPr>
          <w:i/>
          <w:sz w:val="22"/>
          <w:szCs w:val="22"/>
        </w:rPr>
        <w:t xml:space="preserve"> o di altro Stato membro residenti in Italia</w:t>
      </w:r>
      <w:r w:rsidRPr="00E4340D">
        <w:rPr>
          <w:sz w:val="22"/>
          <w:szCs w:val="22"/>
        </w:rPr>
        <w:t>)</w:t>
      </w:r>
      <w:r w:rsidR="00126130" w:rsidRPr="00E4340D">
        <w:rPr>
          <w:sz w:val="22"/>
          <w:szCs w:val="22"/>
        </w:rPr>
        <w:t xml:space="preserve"> nel registro delle imprese della C.C.I.A.A. di </w:t>
      </w:r>
      <w:r w:rsidR="00082DF1" w:rsidRPr="00E4340D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E4340D" w:rsidRDefault="00E4340D" w:rsidP="00E4340D">
      <w:pPr>
        <w:ind w:left="360"/>
        <w:jc w:val="both"/>
        <w:rPr>
          <w:sz w:val="22"/>
          <w:szCs w:val="22"/>
        </w:rPr>
      </w:pPr>
    </w:p>
    <w:p w:rsidR="00205939" w:rsidRPr="00E4340D" w:rsidRDefault="00205939" w:rsidP="00E4340D">
      <w:pPr>
        <w:ind w:left="360"/>
        <w:jc w:val="both"/>
        <w:rPr>
          <w:sz w:val="22"/>
          <w:szCs w:val="22"/>
        </w:rPr>
      </w:pPr>
      <w:r w:rsidRPr="00E4340D">
        <w:rPr>
          <w:sz w:val="22"/>
          <w:szCs w:val="22"/>
        </w:rPr>
        <w:sym w:font="Wingdings" w:char="F071"/>
      </w:r>
      <w:r w:rsidRPr="00E4340D">
        <w:rPr>
          <w:sz w:val="22"/>
          <w:szCs w:val="22"/>
        </w:rPr>
        <w:t xml:space="preserve"> (</w:t>
      </w:r>
      <w:r w:rsidRPr="00E4340D">
        <w:rPr>
          <w:i/>
          <w:sz w:val="22"/>
          <w:szCs w:val="22"/>
        </w:rPr>
        <w:t>per le imprese di altro Stato membro non residenti in Italia</w:t>
      </w:r>
      <w:r w:rsidR="009910D4" w:rsidRPr="00E4340D">
        <w:rPr>
          <w:i/>
          <w:sz w:val="22"/>
          <w:szCs w:val="22"/>
        </w:rPr>
        <w:t>)</w:t>
      </w:r>
      <w:r w:rsidRPr="00E4340D">
        <w:rPr>
          <w:sz w:val="22"/>
          <w:szCs w:val="22"/>
        </w:rPr>
        <w:t xml:space="preserve"> nel registro professiona</w:t>
      </w:r>
      <w:r w:rsidR="009910D4" w:rsidRPr="00E4340D">
        <w:rPr>
          <w:sz w:val="22"/>
          <w:szCs w:val="22"/>
        </w:rPr>
        <w:t xml:space="preserve">le o commerciale </w:t>
      </w:r>
      <w:r w:rsidR="00082DF1" w:rsidRPr="00E4340D">
        <w:rPr>
          <w:sz w:val="22"/>
          <w:szCs w:val="22"/>
        </w:rPr>
        <w:t>.................................................................</w:t>
      </w:r>
      <w:r w:rsidR="009910D4" w:rsidRPr="00E4340D">
        <w:rPr>
          <w:sz w:val="22"/>
          <w:szCs w:val="22"/>
        </w:rPr>
        <w:t xml:space="preserve">dello Stato </w:t>
      </w:r>
      <w:r w:rsidRPr="00E4340D">
        <w:rPr>
          <w:sz w:val="22"/>
          <w:szCs w:val="22"/>
        </w:rPr>
        <w:t xml:space="preserve">di </w:t>
      </w:r>
      <w:r w:rsidR="00082DF1" w:rsidRPr="00E4340D">
        <w:rPr>
          <w:sz w:val="22"/>
          <w:szCs w:val="22"/>
        </w:rPr>
        <w:t>..............................................................................</w:t>
      </w:r>
    </w:p>
    <w:p w:rsidR="00205939" w:rsidRPr="00E4340D" w:rsidRDefault="00126130" w:rsidP="00E4340D">
      <w:pPr>
        <w:ind w:left="360"/>
        <w:jc w:val="both"/>
        <w:rPr>
          <w:sz w:val="22"/>
          <w:szCs w:val="22"/>
        </w:rPr>
      </w:pPr>
      <w:r w:rsidRPr="00E4340D">
        <w:rPr>
          <w:sz w:val="22"/>
          <w:szCs w:val="22"/>
        </w:rPr>
        <w:t xml:space="preserve">per la seguente attività </w:t>
      </w:r>
    </w:p>
    <w:p w:rsidR="00126130" w:rsidRPr="00E4340D" w:rsidRDefault="00126130" w:rsidP="00E4340D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E4340D">
        <w:rPr>
          <w:sz w:val="22"/>
          <w:szCs w:val="22"/>
        </w:rPr>
        <w:t xml:space="preserve">(NB: </w:t>
      </w:r>
      <w:r w:rsidRPr="00E4340D">
        <w:rPr>
          <w:i/>
          <w:sz w:val="22"/>
          <w:szCs w:val="22"/>
        </w:rPr>
        <w:t>l’attività deve essere attinente a quella oggetto dell’appalto</w:t>
      </w:r>
      <w:r w:rsidRPr="00E4340D">
        <w:rPr>
          <w:sz w:val="22"/>
          <w:szCs w:val="22"/>
        </w:rPr>
        <w:t xml:space="preserve">) </w:t>
      </w:r>
      <w:r w:rsidR="00D32E4D" w:rsidRPr="00E4340D">
        <w:rPr>
          <w:sz w:val="22"/>
          <w:szCs w:val="22"/>
        </w:rPr>
        <w:t>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48EC" w:rsidRPr="00E4340D" w:rsidRDefault="00126130" w:rsidP="00E4340D">
      <w:pPr>
        <w:tabs>
          <w:tab w:val="num" w:pos="360"/>
        </w:tabs>
        <w:ind w:left="357"/>
        <w:jc w:val="both"/>
        <w:rPr>
          <w:sz w:val="22"/>
          <w:szCs w:val="22"/>
        </w:rPr>
      </w:pPr>
      <w:r w:rsidRPr="00E4340D">
        <w:rPr>
          <w:sz w:val="22"/>
          <w:szCs w:val="22"/>
        </w:rPr>
        <w:t>Codice attività</w:t>
      </w:r>
      <w:r w:rsidR="007248EC" w:rsidRPr="00E4340D">
        <w:rPr>
          <w:sz w:val="22"/>
          <w:szCs w:val="22"/>
        </w:rPr>
        <w:t>:</w:t>
      </w:r>
      <w:r w:rsidR="007248EC" w:rsidRPr="00E4340D">
        <w:rPr>
          <w:sz w:val="22"/>
          <w:szCs w:val="22"/>
        </w:rPr>
        <w:tab/>
      </w:r>
      <w:r w:rsidR="007248EC" w:rsidRPr="00E4340D">
        <w:rPr>
          <w:sz w:val="22"/>
          <w:szCs w:val="22"/>
        </w:rPr>
        <w:tab/>
      </w:r>
      <w:r w:rsidR="007248EC" w:rsidRPr="00E4340D">
        <w:rPr>
          <w:sz w:val="22"/>
          <w:szCs w:val="22"/>
        </w:rPr>
        <w:tab/>
      </w:r>
      <w:r w:rsidR="007248EC" w:rsidRPr="00E4340D">
        <w:rPr>
          <w:sz w:val="22"/>
          <w:szCs w:val="22"/>
        </w:rPr>
        <w:tab/>
      </w:r>
      <w:r w:rsidR="00D32E4D" w:rsidRPr="00E4340D">
        <w:rPr>
          <w:sz w:val="22"/>
          <w:szCs w:val="22"/>
        </w:rPr>
        <w:t xml:space="preserve">..................................... </w:t>
      </w:r>
      <w:r w:rsidRPr="00E4340D">
        <w:rPr>
          <w:sz w:val="22"/>
          <w:szCs w:val="22"/>
        </w:rPr>
        <w:t xml:space="preserve">(obbligatorio), </w:t>
      </w:r>
    </w:p>
    <w:p w:rsidR="00126130" w:rsidRPr="00E4340D" w:rsidRDefault="00126130" w:rsidP="00E4340D">
      <w:pPr>
        <w:tabs>
          <w:tab w:val="num" w:pos="360"/>
        </w:tabs>
        <w:ind w:left="357"/>
        <w:jc w:val="both"/>
        <w:rPr>
          <w:sz w:val="22"/>
          <w:szCs w:val="22"/>
        </w:rPr>
      </w:pPr>
      <w:r w:rsidRPr="00E4340D">
        <w:rPr>
          <w:sz w:val="22"/>
          <w:szCs w:val="22"/>
        </w:rPr>
        <w:t>Numero di iscrizione</w:t>
      </w:r>
      <w:r w:rsidR="007248EC" w:rsidRPr="00E4340D">
        <w:rPr>
          <w:sz w:val="22"/>
          <w:szCs w:val="22"/>
        </w:rPr>
        <w:t>:</w:t>
      </w:r>
      <w:r w:rsidR="007248EC" w:rsidRPr="00E4340D">
        <w:rPr>
          <w:sz w:val="22"/>
          <w:szCs w:val="22"/>
        </w:rPr>
        <w:tab/>
      </w:r>
      <w:r w:rsidR="007248EC" w:rsidRPr="00E4340D">
        <w:rPr>
          <w:sz w:val="22"/>
          <w:szCs w:val="22"/>
        </w:rPr>
        <w:tab/>
      </w:r>
      <w:r w:rsidR="007248EC" w:rsidRPr="00E4340D">
        <w:rPr>
          <w:sz w:val="22"/>
          <w:szCs w:val="22"/>
        </w:rPr>
        <w:tab/>
      </w:r>
      <w:r w:rsidR="00D32E4D" w:rsidRPr="00E4340D">
        <w:rPr>
          <w:sz w:val="22"/>
          <w:szCs w:val="22"/>
        </w:rPr>
        <w:t>.....................................</w:t>
      </w:r>
    </w:p>
    <w:p w:rsidR="007248EC" w:rsidRPr="00E4340D" w:rsidRDefault="00126130" w:rsidP="00E4340D">
      <w:pPr>
        <w:tabs>
          <w:tab w:val="num" w:pos="360"/>
        </w:tabs>
        <w:ind w:left="357"/>
        <w:jc w:val="both"/>
        <w:rPr>
          <w:sz w:val="22"/>
          <w:szCs w:val="22"/>
        </w:rPr>
      </w:pPr>
      <w:r w:rsidRPr="00E4340D">
        <w:rPr>
          <w:sz w:val="22"/>
          <w:szCs w:val="22"/>
        </w:rPr>
        <w:t>Data di iscrizione</w:t>
      </w:r>
      <w:r w:rsidR="007248EC" w:rsidRPr="00E4340D">
        <w:rPr>
          <w:sz w:val="22"/>
          <w:szCs w:val="22"/>
        </w:rPr>
        <w:t>:</w:t>
      </w:r>
      <w:r w:rsidR="007248EC" w:rsidRPr="00E4340D">
        <w:rPr>
          <w:sz w:val="22"/>
          <w:szCs w:val="22"/>
        </w:rPr>
        <w:tab/>
      </w:r>
      <w:r w:rsidR="007248EC" w:rsidRPr="00E4340D">
        <w:rPr>
          <w:sz w:val="22"/>
          <w:szCs w:val="22"/>
        </w:rPr>
        <w:tab/>
      </w:r>
      <w:r w:rsidR="007248EC" w:rsidRPr="00E4340D">
        <w:rPr>
          <w:sz w:val="22"/>
          <w:szCs w:val="22"/>
        </w:rPr>
        <w:tab/>
      </w:r>
      <w:r w:rsidR="007248EC" w:rsidRPr="00E4340D">
        <w:rPr>
          <w:sz w:val="22"/>
          <w:szCs w:val="22"/>
        </w:rPr>
        <w:tab/>
      </w:r>
      <w:r w:rsidR="00D32E4D" w:rsidRPr="00E4340D">
        <w:rPr>
          <w:sz w:val="22"/>
          <w:szCs w:val="22"/>
        </w:rPr>
        <w:t>.....................................</w:t>
      </w:r>
    </w:p>
    <w:p w:rsidR="00126130" w:rsidRPr="00E4340D" w:rsidRDefault="007248EC" w:rsidP="00E4340D">
      <w:pPr>
        <w:tabs>
          <w:tab w:val="num" w:pos="360"/>
        </w:tabs>
        <w:ind w:left="357"/>
        <w:jc w:val="both"/>
        <w:rPr>
          <w:sz w:val="22"/>
          <w:szCs w:val="22"/>
        </w:rPr>
      </w:pPr>
      <w:r w:rsidRPr="00E4340D">
        <w:rPr>
          <w:sz w:val="22"/>
          <w:szCs w:val="22"/>
        </w:rPr>
        <w:t>D</w:t>
      </w:r>
      <w:r w:rsidR="00126130" w:rsidRPr="00E4340D">
        <w:rPr>
          <w:sz w:val="22"/>
          <w:szCs w:val="22"/>
        </w:rPr>
        <w:t>urata dell’impresa/data termine</w:t>
      </w:r>
      <w:r w:rsidRPr="00E4340D">
        <w:rPr>
          <w:sz w:val="22"/>
          <w:szCs w:val="22"/>
        </w:rPr>
        <w:t>:</w:t>
      </w:r>
      <w:r w:rsidRPr="00E4340D">
        <w:rPr>
          <w:sz w:val="22"/>
          <w:szCs w:val="22"/>
        </w:rPr>
        <w:tab/>
      </w:r>
      <w:r w:rsidR="00D32E4D" w:rsidRPr="00E4340D">
        <w:rPr>
          <w:sz w:val="22"/>
          <w:szCs w:val="22"/>
        </w:rPr>
        <w:tab/>
        <w:t>.....................................</w:t>
      </w:r>
    </w:p>
    <w:p w:rsidR="00126130" w:rsidRDefault="00126130" w:rsidP="00E4340D">
      <w:pPr>
        <w:tabs>
          <w:tab w:val="num" w:pos="360"/>
        </w:tabs>
        <w:ind w:left="357"/>
        <w:jc w:val="both"/>
        <w:rPr>
          <w:sz w:val="22"/>
          <w:szCs w:val="22"/>
        </w:rPr>
      </w:pPr>
      <w:r w:rsidRPr="00E4340D">
        <w:rPr>
          <w:sz w:val="22"/>
          <w:szCs w:val="22"/>
        </w:rPr>
        <w:t xml:space="preserve">Forma giuridica </w:t>
      </w:r>
      <w:r w:rsidR="00D32E4D" w:rsidRPr="00E4340D">
        <w:rPr>
          <w:sz w:val="22"/>
          <w:szCs w:val="22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</w:t>
      </w:r>
    </w:p>
    <w:p w:rsidR="00460B5F" w:rsidRPr="00E4340D" w:rsidRDefault="00460B5F" w:rsidP="00E4340D">
      <w:pPr>
        <w:tabs>
          <w:tab w:val="num" w:pos="360"/>
        </w:tabs>
        <w:ind w:left="357"/>
        <w:jc w:val="both"/>
        <w:rPr>
          <w:sz w:val="22"/>
          <w:szCs w:val="22"/>
        </w:rPr>
      </w:pPr>
    </w:p>
    <w:p w:rsidR="0016327D" w:rsidRPr="00460B5F" w:rsidRDefault="00D20D59" w:rsidP="00460B5F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460B5F">
        <w:rPr>
          <w:sz w:val="22"/>
          <w:szCs w:val="22"/>
        </w:rPr>
        <w:t xml:space="preserve">in </w:t>
      </w:r>
      <w:r w:rsidR="009910D4" w:rsidRPr="00460B5F">
        <w:rPr>
          <w:sz w:val="22"/>
          <w:szCs w:val="22"/>
        </w:rPr>
        <w:t xml:space="preserve">relazione al requisito di capacità tecnico-professionale relativo </w:t>
      </w:r>
      <w:r w:rsidR="009F14C3" w:rsidRPr="00460B5F">
        <w:rPr>
          <w:sz w:val="22"/>
          <w:szCs w:val="22"/>
        </w:rPr>
        <w:t>all’esperienza nella gestione del</w:t>
      </w:r>
      <w:r w:rsidR="00C24765" w:rsidRPr="00460B5F">
        <w:rPr>
          <w:sz w:val="22"/>
          <w:szCs w:val="22"/>
        </w:rPr>
        <w:t xml:space="preserve"> servizio di tesoreria, </w:t>
      </w:r>
      <w:r w:rsidR="0016327D" w:rsidRPr="00460B5F">
        <w:rPr>
          <w:sz w:val="22"/>
          <w:szCs w:val="22"/>
        </w:rPr>
        <w:t>di aver gestito</w:t>
      </w:r>
      <w:r w:rsidR="00757645">
        <w:rPr>
          <w:sz w:val="22"/>
          <w:szCs w:val="22"/>
        </w:rPr>
        <w:t xml:space="preserve"> in almeno uno degli ultim</w:t>
      </w:r>
      <w:r w:rsidR="008059FD">
        <w:rPr>
          <w:sz w:val="22"/>
          <w:szCs w:val="22"/>
        </w:rPr>
        <w:t>i</w:t>
      </w:r>
      <w:r w:rsidR="00757645">
        <w:rPr>
          <w:sz w:val="22"/>
          <w:szCs w:val="22"/>
        </w:rPr>
        <w:t xml:space="preserve"> tre esercizi chiusi (</w:t>
      </w:r>
      <w:r w:rsidR="008059FD">
        <w:rPr>
          <w:sz w:val="22"/>
          <w:szCs w:val="22"/>
        </w:rPr>
        <w:t>2014</w:t>
      </w:r>
      <w:r w:rsidR="00757645">
        <w:rPr>
          <w:sz w:val="22"/>
          <w:szCs w:val="22"/>
        </w:rPr>
        <w:t>/201</w:t>
      </w:r>
      <w:r w:rsidR="008059FD">
        <w:rPr>
          <w:sz w:val="22"/>
          <w:szCs w:val="22"/>
        </w:rPr>
        <w:t>5</w:t>
      </w:r>
      <w:r w:rsidR="00757645">
        <w:rPr>
          <w:sz w:val="22"/>
          <w:szCs w:val="22"/>
        </w:rPr>
        <w:t>/201</w:t>
      </w:r>
      <w:r w:rsidR="008059FD">
        <w:rPr>
          <w:sz w:val="22"/>
          <w:szCs w:val="22"/>
        </w:rPr>
        <w:t>6</w:t>
      </w:r>
      <w:r w:rsidR="00757645">
        <w:rPr>
          <w:sz w:val="22"/>
          <w:szCs w:val="22"/>
        </w:rPr>
        <w:t>)</w:t>
      </w:r>
      <w:r w:rsidR="0016327D" w:rsidRPr="00460B5F">
        <w:rPr>
          <w:sz w:val="22"/>
          <w:szCs w:val="22"/>
        </w:rPr>
        <w:t xml:space="preserve"> il servizio di tesoreria in almeno </w:t>
      </w:r>
      <w:r w:rsidR="00334258" w:rsidRPr="00460B5F">
        <w:rPr>
          <w:sz w:val="22"/>
          <w:szCs w:val="22"/>
        </w:rPr>
        <w:t xml:space="preserve">1 (uno) </w:t>
      </w:r>
      <w:r w:rsidR="00B54335" w:rsidRPr="00460B5F">
        <w:rPr>
          <w:sz w:val="22"/>
          <w:szCs w:val="22"/>
        </w:rPr>
        <w:t>ent</w:t>
      </w:r>
      <w:r w:rsidR="00481C51" w:rsidRPr="00460B5F">
        <w:rPr>
          <w:sz w:val="22"/>
          <w:szCs w:val="22"/>
        </w:rPr>
        <w:t>e</w:t>
      </w:r>
      <w:r w:rsidR="00334258" w:rsidRPr="00460B5F">
        <w:rPr>
          <w:sz w:val="22"/>
          <w:szCs w:val="22"/>
        </w:rPr>
        <w:t xml:space="preserve"> locale</w:t>
      </w:r>
      <w:r w:rsidR="0016327D" w:rsidRPr="00460B5F">
        <w:rPr>
          <w:sz w:val="22"/>
          <w:szCs w:val="22"/>
        </w:rPr>
        <w:t>ed in particolare:</w:t>
      </w:r>
    </w:p>
    <w:p w:rsidR="0016327D" w:rsidRPr="00E4340D" w:rsidRDefault="00B54335" w:rsidP="00C84377">
      <w:pPr>
        <w:ind w:left="360"/>
        <w:jc w:val="both"/>
        <w:rPr>
          <w:sz w:val="22"/>
          <w:szCs w:val="22"/>
        </w:rPr>
      </w:pPr>
      <w:r w:rsidRPr="00E4340D">
        <w:rPr>
          <w:sz w:val="22"/>
          <w:szCs w:val="22"/>
        </w:rPr>
        <w:t>Ente</w:t>
      </w:r>
      <w:r w:rsidR="0016327D" w:rsidRPr="00E4340D">
        <w:rPr>
          <w:sz w:val="22"/>
          <w:szCs w:val="22"/>
        </w:rPr>
        <w:t xml:space="preserve">: </w:t>
      </w:r>
      <w:r w:rsidR="00D32E4D" w:rsidRPr="00E4340D">
        <w:rPr>
          <w:sz w:val="22"/>
          <w:szCs w:val="22"/>
        </w:rPr>
        <w:t>...........................................................................</w:t>
      </w:r>
      <w:r w:rsidR="00C84377">
        <w:rPr>
          <w:sz w:val="22"/>
          <w:szCs w:val="22"/>
        </w:rPr>
        <w:t>.............................</w:t>
      </w:r>
      <w:r w:rsidR="00D32E4D" w:rsidRPr="00E4340D">
        <w:rPr>
          <w:sz w:val="22"/>
          <w:szCs w:val="22"/>
        </w:rPr>
        <w:t>..</w:t>
      </w:r>
      <w:r w:rsidR="00264A05" w:rsidRPr="00E4340D">
        <w:rPr>
          <w:sz w:val="22"/>
          <w:szCs w:val="22"/>
        </w:rPr>
        <w:t xml:space="preserve">Popolazione </w:t>
      </w:r>
      <w:r w:rsidR="00D32E4D" w:rsidRPr="00E4340D">
        <w:rPr>
          <w:sz w:val="22"/>
          <w:szCs w:val="22"/>
        </w:rPr>
        <w:t>..........................</w:t>
      </w:r>
    </w:p>
    <w:p w:rsidR="00264A05" w:rsidRPr="00E4340D" w:rsidRDefault="00264A05" w:rsidP="00C84377">
      <w:pPr>
        <w:ind w:left="360"/>
        <w:jc w:val="both"/>
        <w:rPr>
          <w:sz w:val="22"/>
          <w:szCs w:val="22"/>
        </w:rPr>
      </w:pPr>
      <w:r w:rsidRPr="00E4340D">
        <w:rPr>
          <w:sz w:val="22"/>
          <w:szCs w:val="22"/>
        </w:rPr>
        <w:t xml:space="preserve">Ente: </w:t>
      </w:r>
      <w:r w:rsidR="00D32E4D" w:rsidRPr="00E4340D">
        <w:rPr>
          <w:sz w:val="22"/>
          <w:szCs w:val="22"/>
        </w:rPr>
        <w:t>..........................................................................................................</w:t>
      </w:r>
      <w:r w:rsidRPr="00E4340D">
        <w:rPr>
          <w:sz w:val="22"/>
          <w:szCs w:val="22"/>
        </w:rPr>
        <w:t xml:space="preserve"> Popolazione </w:t>
      </w:r>
      <w:r w:rsidR="00D32E4D" w:rsidRPr="00E4340D">
        <w:rPr>
          <w:sz w:val="22"/>
          <w:szCs w:val="22"/>
        </w:rPr>
        <w:t>..........................</w:t>
      </w:r>
    </w:p>
    <w:p w:rsidR="00264A05" w:rsidRDefault="00264A05" w:rsidP="00C84377">
      <w:pPr>
        <w:ind w:left="360"/>
        <w:jc w:val="both"/>
        <w:rPr>
          <w:sz w:val="22"/>
          <w:szCs w:val="22"/>
        </w:rPr>
      </w:pPr>
      <w:r w:rsidRPr="00E4340D">
        <w:rPr>
          <w:sz w:val="22"/>
          <w:szCs w:val="22"/>
        </w:rPr>
        <w:t xml:space="preserve">Ente: </w:t>
      </w:r>
      <w:r w:rsidR="00D32E4D" w:rsidRPr="00E4340D">
        <w:rPr>
          <w:sz w:val="22"/>
          <w:szCs w:val="22"/>
        </w:rPr>
        <w:t>..........................................................................................................</w:t>
      </w:r>
      <w:r w:rsidRPr="00E4340D">
        <w:rPr>
          <w:sz w:val="22"/>
          <w:szCs w:val="22"/>
        </w:rPr>
        <w:t xml:space="preserve"> Popolazione </w:t>
      </w:r>
      <w:r w:rsidR="00D32E4D" w:rsidRPr="00E4340D">
        <w:rPr>
          <w:sz w:val="22"/>
          <w:szCs w:val="22"/>
        </w:rPr>
        <w:t>..........................</w:t>
      </w:r>
    </w:p>
    <w:p w:rsidR="0005144C" w:rsidRDefault="0005144C" w:rsidP="008E4373">
      <w:pPr>
        <w:jc w:val="both"/>
        <w:rPr>
          <w:sz w:val="22"/>
          <w:szCs w:val="22"/>
        </w:rPr>
      </w:pPr>
    </w:p>
    <w:p w:rsidR="0005144C" w:rsidRPr="0005144C" w:rsidRDefault="00C7399A" w:rsidP="0005144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460B5F">
        <w:rPr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57645" w:rsidRPr="00460B5F">
        <w:rPr>
          <w:b/>
          <w:i/>
          <w:sz w:val="22"/>
          <w:szCs w:val="22"/>
        </w:rPr>
        <w:instrText xml:space="preserve"> FORMCHECKBOX </w:instrText>
      </w:r>
      <w:r w:rsidRPr="00460B5F">
        <w:rPr>
          <w:b/>
          <w:i/>
          <w:sz w:val="22"/>
          <w:szCs w:val="22"/>
        </w:rPr>
      </w:r>
      <w:r w:rsidRPr="00460B5F">
        <w:rPr>
          <w:b/>
          <w:i/>
          <w:sz w:val="22"/>
          <w:szCs w:val="22"/>
        </w:rPr>
        <w:fldChar w:fldCharType="end"/>
      </w:r>
      <w:r w:rsidR="00C02F3B" w:rsidRPr="00460B5F">
        <w:rPr>
          <w:sz w:val="22"/>
          <w:szCs w:val="22"/>
        </w:rPr>
        <w:t>di avere uno sportello attivo</w:t>
      </w:r>
      <w:r w:rsidR="0005144C">
        <w:rPr>
          <w:sz w:val="22"/>
          <w:szCs w:val="22"/>
        </w:rPr>
        <w:t xml:space="preserve"> nel </w:t>
      </w:r>
      <w:r w:rsidR="004D7D74">
        <w:rPr>
          <w:sz w:val="22"/>
          <w:szCs w:val="22"/>
        </w:rPr>
        <w:t>territorio</w:t>
      </w:r>
      <w:r w:rsidR="0005144C">
        <w:rPr>
          <w:sz w:val="22"/>
          <w:szCs w:val="22"/>
        </w:rPr>
        <w:t xml:space="preserve"> del comune di C</w:t>
      </w:r>
      <w:r w:rsidR="004D7D74">
        <w:rPr>
          <w:sz w:val="22"/>
          <w:szCs w:val="22"/>
        </w:rPr>
        <w:t>erreto</w:t>
      </w:r>
      <w:r w:rsidR="0005144C">
        <w:rPr>
          <w:sz w:val="22"/>
          <w:szCs w:val="22"/>
        </w:rPr>
        <w:t xml:space="preserve"> di </w:t>
      </w:r>
      <w:r w:rsidR="004D7D74">
        <w:rPr>
          <w:sz w:val="22"/>
          <w:szCs w:val="22"/>
        </w:rPr>
        <w:t>Spoleto</w:t>
      </w:r>
      <w:r w:rsidR="0005144C">
        <w:rPr>
          <w:sz w:val="22"/>
          <w:szCs w:val="22"/>
        </w:rPr>
        <w:t>, sito in via……………………………………………………….</w:t>
      </w:r>
    </w:p>
    <w:p w:rsidR="00757645" w:rsidRPr="00F1528A" w:rsidRDefault="0005144C" w:rsidP="00F1528A">
      <w:pPr>
        <w:pStyle w:val="Paragrafoelenco"/>
        <w:jc w:val="center"/>
        <w:rPr>
          <w:b/>
          <w:sz w:val="22"/>
          <w:szCs w:val="22"/>
        </w:rPr>
      </w:pPr>
      <w:r w:rsidRPr="0005144C">
        <w:rPr>
          <w:b/>
          <w:sz w:val="22"/>
          <w:szCs w:val="22"/>
        </w:rPr>
        <w:t>oppure</w:t>
      </w:r>
    </w:p>
    <w:p w:rsidR="00797E59" w:rsidRDefault="00C7399A" w:rsidP="0005144C">
      <w:pPr>
        <w:pStyle w:val="Paragrafoelenco"/>
        <w:jc w:val="both"/>
        <w:rPr>
          <w:sz w:val="22"/>
          <w:szCs w:val="22"/>
        </w:rPr>
      </w:pPr>
      <w:r w:rsidRPr="00460B5F">
        <w:rPr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57645" w:rsidRPr="00460B5F">
        <w:rPr>
          <w:b/>
          <w:i/>
          <w:sz w:val="22"/>
          <w:szCs w:val="22"/>
        </w:rPr>
        <w:instrText xml:space="preserve"> FORMCHECKBOX </w:instrText>
      </w:r>
      <w:r w:rsidRPr="00460B5F">
        <w:rPr>
          <w:b/>
          <w:i/>
          <w:sz w:val="22"/>
          <w:szCs w:val="22"/>
        </w:rPr>
      </w:r>
      <w:r w:rsidRPr="00460B5F">
        <w:rPr>
          <w:b/>
          <w:i/>
          <w:sz w:val="22"/>
          <w:szCs w:val="22"/>
        </w:rPr>
        <w:fldChar w:fldCharType="end"/>
      </w:r>
      <w:r w:rsidR="00757645">
        <w:rPr>
          <w:sz w:val="22"/>
          <w:szCs w:val="22"/>
        </w:rPr>
        <w:t xml:space="preserve">   di non avere uno sportello attivo nel </w:t>
      </w:r>
      <w:r w:rsidR="004D7D74">
        <w:rPr>
          <w:sz w:val="22"/>
          <w:szCs w:val="22"/>
        </w:rPr>
        <w:t>territorio</w:t>
      </w:r>
      <w:r w:rsidR="00757645">
        <w:rPr>
          <w:sz w:val="22"/>
          <w:szCs w:val="22"/>
        </w:rPr>
        <w:t xml:space="preserve"> del comune di </w:t>
      </w:r>
      <w:r w:rsidR="004D7D74">
        <w:rPr>
          <w:sz w:val="22"/>
          <w:szCs w:val="22"/>
        </w:rPr>
        <w:t>Cerreto di Spoleto</w:t>
      </w:r>
      <w:r w:rsidR="00757645">
        <w:rPr>
          <w:sz w:val="22"/>
          <w:szCs w:val="22"/>
        </w:rPr>
        <w:t>, ma di impegnarsi ad attivarne uno</w:t>
      </w:r>
      <w:r w:rsidR="00C02F3B" w:rsidRPr="00460B5F">
        <w:rPr>
          <w:sz w:val="22"/>
          <w:szCs w:val="22"/>
        </w:rPr>
        <w:t xml:space="preserve"> entro</w:t>
      </w:r>
      <w:r w:rsidR="00334258" w:rsidRPr="00460B5F">
        <w:rPr>
          <w:sz w:val="22"/>
          <w:szCs w:val="22"/>
        </w:rPr>
        <w:t xml:space="preserve"> la data di assunzione del servizio</w:t>
      </w:r>
      <w:r w:rsidR="004D7D74">
        <w:rPr>
          <w:sz w:val="22"/>
          <w:szCs w:val="22"/>
        </w:rPr>
        <w:t xml:space="preserve">, entro la distanza massima di km </w:t>
      </w:r>
      <w:r w:rsidR="00C629B2">
        <w:rPr>
          <w:sz w:val="22"/>
          <w:szCs w:val="22"/>
        </w:rPr>
        <w:t>quaranta</w:t>
      </w:r>
      <w:r w:rsidR="004D7D74">
        <w:rPr>
          <w:sz w:val="22"/>
          <w:szCs w:val="22"/>
        </w:rPr>
        <w:t xml:space="preserve"> dal capoluogo</w:t>
      </w:r>
      <w:r w:rsidR="00775C5B">
        <w:rPr>
          <w:sz w:val="22"/>
          <w:szCs w:val="22"/>
        </w:rPr>
        <w:t xml:space="preserve"> comunale</w:t>
      </w:r>
      <w:r w:rsidR="00C02F3B" w:rsidRPr="00460B5F">
        <w:rPr>
          <w:sz w:val="22"/>
          <w:szCs w:val="22"/>
        </w:rPr>
        <w:t>;</w:t>
      </w:r>
    </w:p>
    <w:p w:rsidR="00460B5F" w:rsidRDefault="00460B5F" w:rsidP="00460B5F">
      <w:pPr>
        <w:pStyle w:val="Paragrafoelenco"/>
        <w:jc w:val="both"/>
        <w:rPr>
          <w:sz w:val="22"/>
          <w:szCs w:val="22"/>
        </w:rPr>
      </w:pPr>
    </w:p>
    <w:p w:rsidR="00C02F3B" w:rsidRPr="00460B5F" w:rsidRDefault="00C02F3B" w:rsidP="00460B5F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460B5F">
        <w:rPr>
          <w:sz w:val="22"/>
          <w:szCs w:val="22"/>
        </w:rPr>
        <w:t xml:space="preserve">di avere a disposizione la seguente procedura software per la gestione informatizzata del servizio di tesoreria ed il collegamento diretto </w:t>
      </w:r>
      <w:r w:rsidRPr="00460B5F">
        <w:rPr>
          <w:i/>
          <w:sz w:val="22"/>
          <w:szCs w:val="22"/>
        </w:rPr>
        <w:t>on-line</w:t>
      </w:r>
      <w:r w:rsidRPr="00460B5F">
        <w:rPr>
          <w:sz w:val="22"/>
          <w:szCs w:val="22"/>
        </w:rPr>
        <w:t xml:space="preserve"> tra ente e tesorerie, idonea a garantire le modalità gestionali previste dall’articolo 4</w:t>
      </w:r>
      <w:r w:rsidR="004D7D74">
        <w:rPr>
          <w:sz w:val="22"/>
          <w:szCs w:val="22"/>
        </w:rPr>
        <w:t>.2</w:t>
      </w:r>
      <w:r w:rsidR="00334258" w:rsidRPr="00460B5F">
        <w:rPr>
          <w:sz w:val="22"/>
          <w:szCs w:val="22"/>
        </w:rPr>
        <w:t>del Capitolato Speciale</w:t>
      </w:r>
      <w:r w:rsidRPr="00460B5F">
        <w:rPr>
          <w:sz w:val="22"/>
          <w:szCs w:val="22"/>
        </w:rPr>
        <w:t xml:space="preserve">: </w:t>
      </w:r>
    </w:p>
    <w:p w:rsidR="00757645" w:rsidRPr="00E4340D" w:rsidRDefault="00C02F3B" w:rsidP="005C002E">
      <w:pPr>
        <w:ind w:left="708"/>
        <w:jc w:val="both"/>
        <w:rPr>
          <w:sz w:val="22"/>
          <w:szCs w:val="22"/>
        </w:rPr>
      </w:pPr>
      <w:r w:rsidRPr="00E4340D">
        <w:rPr>
          <w:sz w:val="22"/>
          <w:szCs w:val="22"/>
        </w:rPr>
        <w:t>Nome procedura: ………………</w:t>
      </w:r>
      <w:r w:rsidR="00E4340D">
        <w:rPr>
          <w:sz w:val="22"/>
          <w:szCs w:val="22"/>
        </w:rPr>
        <w:t>………………………………………………………………</w:t>
      </w:r>
      <w:r w:rsidRPr="00E4340D">
        <w:rPr>
          <w:sz w:val="22"/>
          <w:szCs w:val="22"/>
        </w:rPr>
        <w:t>.</w:t>
      </w:r>
    </w:p>
    <w:p w:rsidR="009F14C3" w:rsidRDefault="00C02F3B" w:rsidP="00757645">
      <w:pPr>
        <w:ind w:left="708"/>
        <w:jc w:val="both"/>
        <w:rPr>
          <w:sz w:val="22"/>
          <w:szCs w:val="22"/>
        </w:rPr>
      </w:pPr>
      <w:r w:rsidRPr="00E4340D">
        <w:rPr>
          <w:sz w:val="22"/>
          <w:szCs w:val="22"/>
        </w:rPr>
        <w:t>Titolarità licenza o brevetto: ……….</w:t>
      </w:r>
      <w:r w:rsidR="00E4340D">
        <w:rPr>
          <w:sz w:val="22"/>
          <w:szCs w:val="22"/>
        </w:rPr>
        <w:t>….……………………………………………………………</w:t>
      </w:r>
    </w:p>
    <w:p w:rsidR="005C002E" w:rsidRDefault="005C002E" w:rsidP="005C002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p)   </w:t>
      </w:r>
      <w:r w:rsidR="009F14C3" w:rsidRPr="00460B5F">
        <w:rPr>
          <w:sz w:val="22"/>
          <w:szCs w:val="22"/>
        </w:rPr>
        <w:t>che la PEC alla quale va inviata qualsiasi richiesta di chiarimenti, specificazioni che potrebbe</w:t>
      </w:r>
      <w:r>
        <w:rPr>
          <w:sz w:val="22"/>
          <w:szCs w:val="22"/>
        </w:rPr>
        <w:t>ro</w:t>
      </w:r>
    </w:p>
    <w:p w:rsidR="005C002E" w:rsidRDefault="009F14C3" w:rsidP="005C002E">
      <w:pPr>
        <w:ind w:left="360"/>
        <w:jc w:val="both"/>
        <w:rPr>
          <w:sz w:val="22"/>
          <w:szCs w:val="22"/>
        </w:rPr>
      </w:pPr>
      <w:r w:rsidRPr="00460B5F">
        <w:rPr>
          <w:sz w:val="22"/>
          <w:szCs w:val="22"/>
        </w:rPr>
        <w:t xml:space="preserve">eventualmente necessitare </w:t>
      </w:r>
      <w:r w:rsidR="005C002E">
        <w:rPr>
          <w:sz w:val="22"/>
          <w:szCs w:val="22"/>
        </w:rPr>
        <w:t>al</w:t>
      </w:r>
      <w:r w:rsidRPr="00460B5F">
        <w:rPr>
          <w:sz w:val="22"/>
          <w:szCs w:val="22"/>
        </w:rPr>
        <w:t>la Stazione appaltante ed al</w:t>
      </w:r>
      <w:r w:rsidR="005C002E">
        <w:rPr>
          <w:sz w:val="22"/>
          <w:szCs w:val="22"/>
        </w:rPr>
        <w:t>la</w:t>
      </w:r>
      <w:r w:rsidRPr="00460B5F">
        <w:rPr>
          <w:sz w:val="22"/>
          <w:szCs w:val="22"/>
        </w:rPr>
        <w:t xml:space="preserve"> quale vanno inviate tutte le comunicazioni </w:t>
      </w:r>
    </w:p>
    <w:p w:rsidR="009F14C3" w:rsidRDefault="009F14C3" w:rsidP="005C002E">
      <w:pPr>
        <w:ind w:left="360"/>
        <w:jc w:val="both"/>
        <w:rPr>
          <w:sz w:val="22"/>
          <w:szCs w:val="22"/>
        </w:rPr>
      </w:pPr>
      <w:r w:rsidRPr="00460B5F">
        <w:rPr>
          <w:sz w:val="22"/>
          <w:szCs w:val="22"/>
        </w:rPr>
        <w:t>di cui all’art. 76 del D.lgs. n. 50/2016; è la seguente: PEC: ………………………….;</w:t>
      </w:r>
    </w:p>
    <w:p w:rsidR="00460B5F" w:rsidRDefault="00460B5F" w:rsidP="00460B5F">
      <w:pPr>
        <w:tabs>
          <w:tab w:val="left" w:pos="284"/>
        </w:tabs>
        <w:ind w:left="720"/>
        <w:jc w:val="both"/>
        <w:rPr>
          <w:sz w:val="22"/>
          <w:szCs w:val="22"/>
        </w:rPr>
      </w:pPr>
    </w:p>
    <w:p w:rsidR="009F14C3" w:rsidRPr="00460B5F" w:rsidRDefault="00C7399A" w:rsidP="00460B5F">
      <w:pPr>
        <w:numPr>
          <w:ilvl w:val="0"/>
          <w:numId w:val="2"/>
        </w:numPr>
        <w:tabs>
          <w:tab w:val="left" w:pos="284"/>
        </w:tabs>
        <w:jc w:val="both"/>
        <w:rPr>
          <w:sz w:val="22"/>
          <w:szCs w:val="22"/>
        </w:rPr>
      </w:pPr>
      <w:r w:rsidRPr="00460B5F">
        <w:rPr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460B5F">
        <w:rPr>
          <w:b/>
          <w:i/>
          <w:sz w:val="22"/>
          <w:szCs w:val="22"/>
        </w:rPr>
        <w:instrText xml:space="preserve"> FORMCHECKBOX </w:instrText>
      </w:r>
      <w:r w:rsidRPr="00460B5F">
        <w:rPr>
          <w:b/>
          <w:i/>
          <w:sz w:val="22"/>
          <w:szCs w:val="22"/>
        </w:rPr>
      </w:r>
      <w:r w:rsidRPr="00460B5F">
        <w:rPr>
          <w:b/>
          <w:i/>
          <w:sz w:val="22"/>
          <w:szCs w:val="22"/>
        </w:rPr>
        <w:fldChar w:fldCharType="end"/>
      </w:r>
      <w:r w:rsidR="009F14C3" w:rsidRPr="00460B5F">
        <w:rPr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gara;</w:t>
      </w:r>
    </w:p>
    <w:p w:rsidR="00140996" w:rsidRPr="00E4340D" w:rsidRDefault="009F14C3" w:rsidP="00B97854">
      <w:pPr>
        <w:tabs>
          <w:tab w:val="left" w:pos="284"/>
        </w:tabs>
        <w:ind w:left="720"/>
        <w:jc w:val="center"/>
        <w:rPr>
          <w:b/>
          <w:i/>
          <w:sz w:val="22"/>
          <w:szCs w:val="22"/>
        </w:rPr>
      </w:pPr>
      <w:r w:rsidRPr="00E4340D">
        <w:rPr>
          <w:b/>
          <w:i/>
          <w:sz w:val="22"/>
          <w:szCs w:val="22"/>
        </w:rPr>
        <w:t>oppure</w:t>
      </w:r>
    </w:p>
    <w:p w:rsidR="009F14C3" w:rsidRDefault="00C7399A" w:rsidP="00E4340D">
      <w:pPr>
        <w:tabs>
          <w:tab w:val="left" w:pos="284"/>
        </w:tabs>
        <w:ind w:left="720"/>
        <w:jc w:val="both"/>
        <w:rPr>
          <w:sz w:val="22"/>
          <w:szCs w:val="22"/>
        </w:rPr>
      </w:pPr>
      <w:r w:rsidRPr="00E4340D">
        <w:rPr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4340D">
        <w:rPr>
          <w:b/>
          <w:i/>
          <w:sz w:val="22"/>
          <w:szCs w:val="22"/>
        </w:rPr>
        <w:instrText xml:space="preserve"> FORMCHECKBOX </w:instrText>
      </w:r>
      <w:r w:rsidRPr="00E4340D">
        <w:rPr>
          <w:b/>
          <w:i/>
          <w:sz w:val="22"/>
          <w:szCs w:val="22"/>
        </w:rPr>
      </w:r>
      <w:r w:rsidRPr="00E4340D">
        <w:rPr>
          <w:b/>
          <w:i/>
          <w:sz w:val="22"/>
          <w:szCs w:val="22"/>
        </w:rPr>
        <w:fldChar w:fldCharType="end"/>
      </w:r>
      <w:r w:rsidR="009F14C3" w:rsidRPr="00E4340D">
        <w:rPr>
          <w:sz w:val="22"/>
          <w:szCs w:val="22"/>
        </w:rPr>
        <w:t>non autorizza, qualora un partecipante alla gara eserciti la facoltà di “accesso agli atti”, la stazione appaltante a rilasciare copia delle giustificazioni che saranno eventualmente richieste in sede di verifica delle offerte anomale, in quanto coperte da segreto tecnico/commerciale;</w:t>
      </w:r>
    </w:p>
    <w:p w:rsidR="00B97854" w:rsidRPr="00E4340D" w:rsidRDefault="00B97854" w:rsidP="00E4340D">
      <w:pPr>
        <w:tabs>
          <w:tab w:val="left" w:pos="284"/>
        </w:tabs>
        <w:ind w:left="720"/>
        <w:jc w:val="both"/>
        <w:rPr>
          <w:b/>
          <w:i/>
          <w:sz w:val="22"/>
          <w:szCs w:val="22"/>
        </w:rPr>
      </w:pPr>
    </w:p>
    <w:p w:rsidR="009F14C3" w:rsidRDefault="009F14C3" w:rsidP="0046029C">
      <w:pPr>
        <w:numPr>
          <w:ilvl w:val="0"/>
          <w:numId w:val="2"/>
        </w:numPr>
        <w:jc w:val="both"/>
        <w:rPr>
          <w:sz w:val="22"/>
          <w:szCs w:val="22"/>
        </w:rPr>
      </w:pPr>
      <w:r w:rsidRPr="00E4340D">
        <w:rPr>
          <w:sz w:val="22"/>
          <w:szCs w:val="22"/>
        </w:rPr>
        <w:t>di essere informato, ai sensi e per gli effetti di cui all’articolo 10 del D.Lgs. 30 giugno 2003, n. 196, che i dati personali raccolti saranno trattati, anche con strumenti informatici, esclusivamente nell’ambito del procedimento per il quale la presente dichiarazione viene resa;</w:t>
      </w:r>
    </w:p>
    <w:p w:rsidR="00460B5F" w:rsidRDefault="00460B5F" w:rsidP="00460B5F">
      <w:pPr>
        <w:ind w:left="720"/>
        <w:jc w:val="both"/>
        <w:rPr>
          <w:sz w:val="22"/>
          <w:szCs w:val="22"/>
        </w:rPr>
      </w:pPr>
    </w:p>
    <w:p w:rsidR="009F14C3" w:rsidRPr="00C84377" w:rsidRDefault="009F14C3" w:rsidP="00460B5F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460B5F">
        <w:rPr>
          <w:b/>
          <w:i/>
          <w:sz w:val="22"/>
          <w:szCs w:val="22"/>
        </w:rPr>
        <w:t>(</w:t>
      </w:r>
      <w:r w:rsidRPr="00C84377">
        <w:rPr>
          <w:b/>
          <w:sz w:val="22"/>
          <w:szCs w:val="22"/>
        </w:rPr>
        <w:t>nel caso di consorzi stabili e quelli di cui all’articolo 45, comma 2, lettera b) del D.Lgs.</w:t>
      </w:r>
      <w:r w:rsidRPr="00C84377">
        <w:rPr>
          <w:rFonts w:eastAsia="MingLiU"/>
          <w:b/>
          <w:sz w:val="22"/>
          <w:szCs w:val="22"/>
        </w:rPr>
        <w:br/>
      </w:r>
      <w:r w:rsidRPr="00C84377">
        <w:rPr>
          <w:b/>
          <w:sz w:val="22"/>
          <w:szCs w:val="22"/>
        </w:rPr>
        <w:t>n. 50/2016)</w:t>
      </w:r>
    </w:p>
    <w:p w:rsidR="00262835" w:rsidRPr="00C84377" w:rsidRDefault="009F14C3" w:rsidP="00460B5F">
      <w:pPr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B97854">
        <w:rPr>
          <w:sz w:val="22"/>
          <w:szCs w:val="22"/>
        </w:rPr>
        <w:t xml:space="preserve">di concorrere per i seguenti consorziati: </w:t>
      </w:r>
      <w:r w:rsidRPr="00C84377">
        <w:rPr>
          <w:b/>
          <w:sz w:val="22"/>
          <w:szCs w:val="22"/>
        </w:rPr>
        <w:t>(indicare denominazione, sede legale e codice fiscale di ciascun consorziato):</w:t>
      </w:r>
    </w:p>
    <w:tbl>
      <w:tblPr>
        <w:tblW w:w="934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4285"/>
        <w:gridCol w:w="4462"/>
      </w:tblGrid>
      <w:tr w:rsidR="009F14C3" w:rsidRPr="009F14C3" w:rsidTr="00460B5F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9F14C3" w:rsidRDefault="009F14C3" w:rsidP="00531C3E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4C3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9F14C3" w:rsidRDefault="009F14C3" w:rsidP="00531C3E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4C3"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9F14C3" w:rsidRDefault="009F14C3" w:rsidP="00531C3E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4C3">
              <w:rPr>
                <w:rFonts w:ascii="Arial" w:hAnsi="Arial" w:cs="Arial"/>
                <w:sz w:val="20"/>
                <w:szCs w:val="20"/>
              </w:rPr>
              <w:t>Sede legale</w:t>
            </w:r>
          </w:p>
        </w:tc>
      </w:tr>
      <w:tr w:rsidR="009F14C3" w:rsidRPr="009F14C3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C3" w:rsidRPr="009F14C3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C3" w:rsidRPr="009F14C3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C3" w:rsidRPr="009F14C3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14C3" w:rsidRPr="00460B5F" w:rsidRDefault="009F14C3" w:rsidP="00460B5F">
      <w:pPr>
        <w:autoSpaceDE w:val="0"/>
        <w:autoSpaceDN w:val="0"/>
        <w:spacing w:after="120"/>
        <w:jc w:val="both"/>
        <w:rPr>
          <w:rFonts w:ascii="Arial" w:hAnsi="Arial" w:cs="Arial"/>
          <w:b/>
          <w:i/>
          <w:sz w:val="20"/>
          <w:szCs w:val="20"/>
        </w:rPr>
      </w:pPr>
    </w:p>
    <w:p w:rsidR="009F14C3" w:rsidRPr="00C84377" w:rsidRDefault="009F14C3" w:rsidP="0046029C">
      <w:pPr>
        <w:numPr>
          <w:ilvl w:val="0"/>
          <w:numId w:val="2"/>
        </w:numPr>
        <w:autoSpaceDE w:val="0"/>
        <w:autoSpaceDN w:val="0"/>
        <w:ind w:hanging="295"/>
        <w:jc w:val="both"/>
        <w:rPr>
          <w:b/>
          <w:sz w:val="22"/>
          <w:szCs w:val="22"/>
        </w:rPr>
      </w:pPr>
      <w:r w:rsidRPr="00C84377">
        <w:rPr>
          <w:b/>
          <w:sz w:val="22"/>
          <w:szCs w:val="22"/>
        </w:rPr>
        <w:t>(nel caso di associazione o consorzio o GEIE non ancora costituiti):</w:t>
      </w:r>
    </w:p>
    <w:p w:rsidR="009F14C3" w:rsidRPr="00C84377" w:rsidRDefault="009F14C3" w:rsidP="00E32592">
      <w:pPr>
        <w:autoSpaceDE w:val="0"/>
        <w:autoSpaceDN w:val="0"/>
        <w:ind w:left="720"/>
        <w:jc w:val="both"/>
        <w:rPr>
          <w:sz w:val="22"/>
          <w:szCs w:val="22"/>
        </w:rPr>
      </w:pPr>
      <w:r w:rsidRPr="00C84377">
        <w:rPr>
          <w:sz w:val="22"/>
          <w:szCs w:val="22"/>
        </w:rPr>
        <w:t>che, in caso di aggiudicazione, sarà conferito mandato speciale con rappresentanza o funzion</w:t>
      </w:r>
      <w:r w:rsidR="00A051D1" w:rsidRPr="00C84377">
        <w:rPr>
          <w:sz w:val="22"/>
          <w:szCs w:val="22"/>
        </w:rPr>
        <w:t>i di capogruppo a ……………....…</w:t>
      </w:r>
      <w:r w:rsidRPr="00C84377">
        <w:rPr>
          <w:sz w:val="22"/>
          <w:szCs w:val="22"/>
        </w:rPr>
        <w:t>………………………………………..………................................… ………………………………………………………………………</w:t>
      </w:r>
      <w:r w:rsidR="00460B5F" w:rsidRPr="00C84377">
        <w:rPr>
          <w:sz w:val="22"/>
          <w:szCs w:val="22"/>
        </w:rPr>
        <w:t>………………………………..;</w:t>
      </w:r>
    </w:p>
    <w:p w:rsidR="00E32592" w:rsidRPr="00C84377" w:rsidRDefault="00E32592" w:rsidP="00E32592">
      <w:pPr>
        <w:autoSpaceDE w:val="0"/>
        <w:autoSpaceDN w:val="0"/>
        <w:jc w:val="both"/>
        <w:rPr>
          <w:sz w:val="22"/>
          <w:szCs w:val="22"/>
        </w:rPr>
      </w:pPr>
    </w:p>
    <w:p w:rsidR="009F14C3" w:rsidRPr="00C84377" w:rsidRDefault="009F14C3" w:rsidP="0046029C">
      <w:pPr>
        <w:numPr>
          <w:ilvl w:val="0"/>
          <w:numId w:val="2"/>
        </w:numPr>
        <w:autoSpaceDE w:val="0"/>
        <w:autoSpaceDN w:val="0"/>
        <w:ind w:hanging="284"/>
        <w:jc w:val="both"/>
        <w:rPr>
          <w:b/>
          <w:sz w:val="22"/>
          <w:szCs w:val="22"/>
        </w:rPr>
      </w:pPr>
      <w:r w:rsidRPr="00C84377">
        <w:rPr>
          <w:b/>
          <w:sz w:val="22"/>
          <w:szCs w:val="22"/>
        </w:rPr>
        <w:t>(nel caso di associazione o consorzio o GEIE non ancora costituiti):</w:t>
      </w:r>
    </w:p>
    <w:p w:rsidR="00140996" w:rsidRPr="00C84377" w:rsidRDefault="009F14C3" w:rsidP="00E32592">
      <w:pPr>
        <w:autoSpaceDE w:val="0"/>
        <w:autoSpaceDN w:val="0"/>
        <w:ind w:left="720"/>
        <w:jc w:val="both"/>
        <w:rPr>
          <w:sz w:val="22"/>
          <w:szCs w:val="22"/>
        </w:rPr>
      </w:pPr>
      <w:r w:rsidRPr="00C84377">
        <w:rPr>
          <w:sz w:val="22"/>
          <w:szCs w:val="22"/>
        </w:rPr>
        <w:t>che si uniformerà alla disciplina vigente in materia di  lavori pubblici con riguardo alle associazioni temporanee o consorzi o GEIE;</w:t>
      </w:r>
    </w:p>
    <w:p w:rsidR="00E32592" w:rsidRPr="00C84377" w:rsidRDefault="00E32592" w:rsidP="00E32592">
      <w:pPr>
        <w:autoSpaceDE w:val="0"/>
        <w:autoSpaceDN w:val="0"/>
        <w:ind w:left="720"/>
        <w:jc w:val="both"/>
        <w:rPr>
          <w:sz w:val="22"/>
          <w:szCs w:val="22"/>
        </w:rPr>
      </w:pPr>
    </w:p>
    <w:p w:rsidR="00140996" w:rsidRPr="00C84377" w:rsidRDefault="009F14C3" w:rsidP="0046029C">
      <w:pPr>
        <w:numPr>
          <w:ilvl w:val="0"/>
          <w:numId w:val="2"/>
        </w:numPr>
        <w:autoSpaceDE w:val="0"/>
        <w:autoSpaceDN w:val="0"/>
        <w:ind w:hanging="284"/>
        <w:jc w:val="both"/>
        <w:rPr>
          <w:b/>
          <w:sz w:val="22"/>
          <w:szCs w:val="22"/>
        </w:rPr>
      </w:pPr>
      <w:r w:rsidRPr="00C84377">
        <w:rPr>
          <w:b/>
          <w:sz w:val="22"/>
          <w:szCs w:val="22"/>
        </w:rPr>
        <w:t>(nel caso di consorzi stabili e quelli di cui all’articolo 45, comma 2, lettera b) del D.Lgs.</w:t>
      </w:r>
      <w:r w:rsidRPr="00C84377">
        <w:rPr>
          <w:rFonts w:eastAsia="MingLiU"/>
          <w:b/>
          <w:sz w:val="22"/>
          <w:szCs w:val="22"/>
        </w:rPr>
        <w:br/>
      </w:r>
      <w:r w:rsidRPr="00C84377">
        <w:rPr>
          <w:b/>
          <w:sz w:val="22"/>
          <w:szCs w:val="22"/>
        </w:rPr>
        <w:t>n. 50/2016)</w:t>
      </w:r>
    </w:p>
    <w:p w:rsidR="00140996" w:rsidRDefault="009F14C3" w:rsidP="00E32592">
      <w:pPr>
        <w:pStyle w:val="sche3"/>
        <w:ind w:left="720"/>
        <w:rPr>
          <w:rFonts w:ascii="Times New Roman" w:hAnsi="Times New Roman"/>
          <w:sz w:val="22"/>
          <w:szCs w:val="22"/>
          <w:lang w:val="it-IT"/>
        </w:rPr>
      </w:pPr>
      <w:r w:rsidRPr="00C84377">
        <w:rPr>
          <w:rFonts w:ascii="Times New Roman" w:hAnsi="Times New Roman"/>
          <w:sz w:val="22"/>
          <w:szCs w:val="22"/>
          <w:lang w:val="it-IT"/>
        </w:rPr>
        <w:t>di allegare l’atto costitutivo e lo statuto del consorzio in copia</w:t>
      </w:r>
      <w:r w:rsidRPr="00E32592">
        <w:rPr>
          <w:rFonts w:ascii="Times New Roman" w:hAnsi="Times New Roman"/>
          <w:sz w:val="22"/>
          <w:szCs w:val="22"/>
          <w:lang w:val="it-IT"/>
        </w:rPr>
        <w:t xml:space="preserve"> autentica, con indicazione delle imprese consorziate;</w:t>
      </w:r>
    </w:p>
    <w:p w:rsidR="00AF3DBB" w:rsidRPr="00E32592" w:rsidRDefault="00AF3DBB" w:rsidP="00E32592">
      <w:pPr>
        <w:pStyle w:val="sche3"/>
        <w:ind w:left="720"/>
        <w:rPr>
          <w:rFonts w:ascii="Times New Roman" w:hAnsi="Times New Roman"/>
          <w:sz w:val="22"/>
          <w:szCs w:val="22"/>
          <w:lang w:val="it-IT"/>
        </w:rPr>
      </w:pPr>
    </w:p>
    <w:p w:rsidR="009F14C3" w:rsidRPr="00C84377" w:rsidRDefault="009F14C3" w:rsidP="0046029C">
      <w:pPr>
        <w:pStyle w:val="sche3"/>
        <w:numPr>
          <w:ilvl w:val="0"/>
          <w:numId w:val="2"/>
        </w:numPr>
        <w:ind w:hanging="284"/>
        <w:rPr>
          <w:rFonts w:ascii="Times New Roman" w:hAnsi="Times New Roman"/>
          <w:sz w:val="22"/>
          <w:szCs w:val="22"/>
          <w:lang w:val="it-IT"/>
        </w:rPr>
      </w:pPr>
      <w:r w:rsidRPr="00C84377">
        <w:rPr>
          <w:rFonts w:ascii="Times New Roman" w:hAnsi="Times New Roman"/>
          <w:b/>
          <w:sz w:val="22"/>
          <w:szCs w:val="22"/>
          <w:lang w:val="it-IT"/>
        </w:rPr>
        <w:t>(nel caso di raggruppamento già costituito)</w:t>
      </w:r>
    </w:p>
    <w:p w:rsidR="00460B5F" w:rsidRPr="00C84377" w:rsidRDefault="009F14C3" w:rsidP="00E32592">
      <w:pPr>
        <w:tabs>
          <w:tab w:val="left" w:pos="8496"/>
        </w:tabs>
        <w:ind w:left="720"/>
        <w:jc w:val="both"/>
        <w:rPr>
          <w:sz w:val="22"/>
          <w:szCs w:val="22"/>
        </w:rPr>
      </w:pPr>
      <w:r w:rsidRPr="00C84377">
        <w:rPr>
          <w:sz w:val="22"/>
          <w:szCs w:val="22"/>
        </w:rPr>
        <w:t>di allegare il mandato collettivo irrevocabile con rappresentanza conferito alla mandataria per</w:t>
      </w:r>
    </w:p>
    <w:p w:rsidR="00460B5F" w:rsidRPr="00C84377" w:rsidRDefault="00C7399A" w:rsidP="00E32592">
      <w:pPr>
        <w:tabs>
          <w:tab w:val="left" w:pos="8496"/>
        </w:tabs>
        <w:ind w:left="720"/>
        <w:jc w:val="both"/>
        <w:rPr>
          <w:sz w:val="22"/>
          <w:szCs w:val="22"/>
        </w:rPr>
      </w:pPr>
      <w:r w:rsidRPr="00C84377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C84377">
        <w:rPr>
          <w:b/>
          <w:sz w:val="22"/>
          <w:szCs w:val="22"/>
        </w:rPr>
        <w:instrText xml:space="preserve"> FORMCHECKBOX </w:instrText>
      </w:r>
      <w:r w:rsidRPr="00C84377">
        <w:rPr>
          <w:b/>
          <w:sz w:val="22"/>
          <w:szCs w:val="22"/>
        </w:rPr>
      </w:r>
      <w:r w:rsidRPr="00C84377">
        <w:rPr>
          <w:b/>
          <w:sz w:val="22"/>
          <w:szCs w:val="22"/>
        </w:rPr>
        <w:fldChar w:fldCharType="end"/>
      </w:r>
      <w:r w:rsidR="009F14C3" w:rsidRPr="00C84377">
        <w:rPr>
          <w:sz w:val="22"/>
          <w:szCs w:val="22"/>
        </w:rPr>
        <w:t>atto pubblico</w:t>
      </w:r>
    </w:p>
    <w:p w:rsidR="00460B5F" w:rsidRPr="00C84377" w:rsidRDefault="00C7399A" w:rsidP="00E32592">
      <w:pPr>
        <w:tabs>
          <w:tab w:val="left" w:pos="8496"/>
        </w:tabs>
        <w:ind w:left="720"/>
        <w:jc w:val="both"/>
        <w:rPr>
          <w:sz w:val="22"/>
          <w:szCs w:val="22"/>
        </w:rPr>
      </w:pPr>
      <w:r w:rsidRPr="00C84377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C84377">
        <w:rPr>
          <w:b/>
          <w:sz w:val="22"/>
          <w:szCs w:val="22"/>
        </w:rPr>
        <w:instrText xml:space="preserve"> FORMCHECKBOX </w:instrText>
      </w:r>
      <w:r w:rsidRPr="00C84377">
        <w:rPr>
          <w:b/>
          <w:sz w:val="22"/>
          <w:szCs w:val="22"/>
        </w:rPr>
      </w:r>
      <w:r w:rsidRPr="00C84377">
        <w:rPr>
          <w:b/>
          <w:sz w:val="22"/>
          <w:szCs w:val="22"/>
        </w:rPr>
        <w:fldChar w:fldCharType="end"/>
      </w:r>
      <w:r w:rsidR="009F14C3" w:rsidRPr="00C84377">
        <w:rPr>
          <w:sz w:val="22"/>
          <w:szCs w:val="22"/>
        </w:rPr>
        <w:t xml:space="preserve"> per scrittura privata autenticata, </w:t>
      </w:r>
    </w:p>
    <w:p w:rsidR="00140996" w:rsidRPr="00C84377" w:rsidRDefault="009F14C3" w:rsidP="00E32592">
      <w:pPr>
        <w:tabs>
          <w:tab w:val="left" w:pos="849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84377">
        <w:rPr>
          <w:sz w:val="22"/>
          <w:szCs w:val="22"/>
        </w:rPr>
        <w:lastRenderedPageBreak/>
        <w:t>con l’indicazione del soggetto designato quale mandatario</w:t>
      </w:r>
      <w:r w:rsidRPr="00C84377">
        <w:rPr>
          <w:rFonts w:ascii="Arial" w:hAnsi="Arial" w:cs="Arial"/>
          <w:sz w:val="22"/>
          <w:szCs w:val="22"/>
        </w:rPr>
        <w:t>;</w:t>
      </w:r>
    </w:p>
    <w:p w:rsidR="00757645" w:rsidRPr="00C84377" w:rsidRDefault="00757645" w:rsidP="00F1528A">
      <w:pPr>
        <w:tabs>
          <w:tab w:val="left" w:pos="8496"/>
        </w:tabs>
        <w:jc w:val="both"/>
        <w:rPr>
          <w:rFonts w:ascii="Arial" w:hAnsi="Arial" w:cs="Arial"/>
          <w:sz w:val="20"/>
          <w:szCs w:val="20"/>
        </w:rPr>
      </w:pPr>
    </w:p>
    <w:p w:rsidR="009F14C3" w:rsidRPr="00C84377" w:rsidRDefault="009F14C3" w:rsidP="0046029C">
      <w:pPr>
        <w:numPr>
          <w:ilvl w:val="0"/>
          <w:numId w:val="2"/>
        </w:numPr>
        <w:ind w:hanging="284"/>
        <w:jc w:val="both"/>
        <w:rPr>
          <w:sz w:val="22"/>
          <w:szCs w:val="22"/>
        </w:rPr>
      </w:pPr>
      <w:r w:rsidRPr="00C84377">
        <w:rPr>
          <w:b/>
          <w:iCs/>
          <w:color w:val="000000"/>
          <w:sz w:val="22"/>
          <w:szCs w:val="22"/>
        </w:rPr>
        <w:t>(nel caso di associazione o consorzio o GEIE non ancora costituito)</w:t>
      </w:r>
    </w:p>
    <w:p w:rsidR="008A0B65" w:rsidRPr="00F1528A" w:rsidRDefault="009F14C3" w:rsidP="00F1528A">
      <w:pPr>
        <w:tabs>
          <w:tab w:val="left" w:pos="284"/>
          <w:tab w:val="left" w:pos="8496"/>
        </w:tabs>
        <w:ind w:left="720" w:hanging="284"/>
        <w:jc w:val="both"/>
        <w:rPr>
          <w:sz w:val="22"/>
          <w:szCs w:val="22"/>
        </w:rPr>
      </w:pPr>
      <w:r w:rsidRPr="00C84377">
        <w:rPr>
          <w:sz w:val="22"/>
          <w:szCs w:val="22"/>
        </w:rPr>
        <w:tab/>
        <w:t>che le prestazioni del servizio che saranno eseguite dai singoli operatori economici riuniti o consorziati ai sensi dell’art. 48, comma 4 del D.lgs. 50/2016 sono le seguenti</w:t>
      </w:r>
      <w:r w:rsidRPr="00E32592">
        <w:rPr>
          <w:sz w:val="22"/>
          <w:szCs w:val="22"/>
        </w:rPr>
        <w:t>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4285"/>
        <w:gridCol w:w="4462"/>
      </w:tblGrid>
      <w:tr w:rsidR="009F14C3" w:rsidRPr="009F14C3" w:rsidTr="00531C3E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 xml:space="preserve">Operatore Economico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>Prestazioni</w:t>
            </w:r>
          </w:p>
        </w:tc>
      </w:tr>
      <w:tr w:rsidR="009F14C3" w:rsidRPr="009F14C3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</w:tbl>
    <w:p w:rsidR="009F14C3" w:rsidRDefault="009F14C3" w:rsidP="009F14C3">
      <w:pPr>
        <w:pStyle w:val="sche3"/>
        <w:rPr>
          <w:rFonts w:ascii="Arial" w:hAnsi="Arial" w:cs="Arial"/>
          <w:lang w:val="it-IT"/>
        </w:rPr>
      </w:pPr>
    </w:p>
    <w:p w:rsidR="005C002E" w:rsidRPr="009F14C3" w:rsidRDefault="005C002E" w:rsidP="009F14C3">
      <w:pPr>
        <w:pStyle w:val="sche3"/>
        <w:rPr>
          <w:rFonts w:ascii="Arial" w:hAnsi="Arial" w:cs="Arial"/>
          <w:lang w:val="it-IT"/>
        </w:rPr>
      </w:pPr>
    </w:p>
    <w:p w:rsidR="009F14C3" w:rsidRPr="00C84377" w:rsidRDefault="005C002E" w:rsidP="00F1528A">
      <w:pPr>
        <w:pStyle w:val="Paragrafoelenco"/>
        <w:tabs>
          <w:tab w:val="left" w:pos="284"/>
        </w:tabs>
        <w:ind w:left="284"/>
        <w:jc w:val="both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>y</w:t>
      </w:r>
      <w:r w:rsidR="00460B5F" w:rsidRPr="00C84377">
        <w:rPr>
          <w:b/>
          <w:iCs/>
          <w:color w:val="000000"/>
          <w:sz w:val="22"/>
          <w:szCs w:val="22"/>
        </w:rPr>
        <w:t xml:space="preserve">) </w:t>
      </w:r>
      <w:r w:rsidR="009F14C3" w:rsidRPr="00C84377">
        <w:rPr>
          <w:b/>
          <w:iCs/>
          <w:color w:val="000000"/>
          <w:sz w:val="22"/>
          <w:szCs w:val="22"/>
        </w:rPr>
        <w:t>(nel caso di consorzio ordinario o GEIE già costituiti)</w:t>
      </w:r>
    </w:p>
    <w:p w:rsidR="009F14C3" w:rsidRPr="00C84377" w:rsidRDefault="009F14C3" w:rsidP="00E32592">
      <w:pPr>
        <w:tabs>
          <w:tab w:val="left" w:pos="284"/>
          <w:tab w:val="left" w:pos="8496"/>
        </w:tabs>
        <w:ind w:left="284"/>
        <w:jc w:val="both"/>
        <w:rPr>
          <w:sz w:val="22"/>
          <w:szCs w:val="22"/>
        </w:rPr>
      </w:pPr>
      <w:r w:rsidRPr="00C84377">
        <w:rPr>
          <w:sz w:val="22"/>
          <w:szCs w:val="22"/>
        </w:rPr>
        <w:t>che le prestazioni del servizio che saranno eseguite dai singoli operatori economici riuniti o consorziati ai sensi dell’art. 48, comma 4 del D.lgs. 50/2016 sono le seguenti:</w:t>
      </w:r>
    </w:p>
    <w:p w:rsidR="009F14C3" w:rsidRPr="00C84377" w:rsidRDefault="009F14C3" w:rsidP="009F14C3">
      <w:pPr>
        <w:tabs>
          <w:tab w:val="left" w:pos="284"/>
          <w:tab w:val="left" w:pos="8496"/>
        </w:tabs>
        <w:spacing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4285"/>
        <w:gridCol w:w="4462"/>
      </w:tblGrid>
      <w:tr w:rsidR="009F14C3" w:rsidRPr="00C84377" w:rsidTr="00531C3E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 xml:space="preserve">Operatore Economico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 xml:space="preserve">Prestazioni </w:t>
            </w:r>
          </w:p>
        </w:tc>
      </w:tr>
      <w:tr w:rsidR="009F14C3" w:rsidRPr="00C84377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C84377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C84377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C84377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C84377" w:rsidTr="00460B5F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C84377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</w:tbl>
    <w:p w:rsidR="00140996" w:rsidRPr="00C84377" w:rsidRDefault="00140996" w:rsidP="009F14C3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F14C3" w:rsidRPr="00C84377" w:rsidRDefault="00460B5F" w:rsidP="00F1528A">
      <w:pPr>
        <w:tabs>
          <w:tab w:val="left" w:pos="284"/>
        </w:tabs>
        <w:jc w:val="both"/>
        <w:rPr>
          <w:sz w:val="22"/>
          <w:szCs w:val="22"/>
        </w:rPr>
      </w:pPr>
      <w:r w:rsidRPr="00C84377">
        <w:rPr>
          <w:iCs/>
          <w:color w:val="000000"/>
          <w:sz w:val="22"/>
          <w:szCs w:val="22"/>
        </w:rPr>
        <w:t>aa)</w:t>
      </w:r>
      <w:r w:rsidR="009F14C3" w:rsidRPr="00C84377">
        <w:rPr>
          <w:b/>
          <w:iCs/>
          <w:color w:val="000000"/>
          <w:sz w:val="22"/>
          <w:szCs w:val="22"/>
        </w:rPr>
        <w:t>(nel caso di consorzio ordinario o GEIE già costituiti)</w:t>
      </w:r>
    </w:p>
    <w:p w:rsidR="004017D4" w:rsidRDefault="009F14C3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C84377">
        <w:rPr>
          <w:rFonts w:ascii="Times New Roman" w:hAnsi="Times New Roman"/>
          <w:sz w:val="22"/>
          <w:szCs w:val="22"/>
          <w:lang w:val="it-IT"/>
        </w:rPr>
        <w:t xml:space="preserve">di allegare l’atto costitutivo e lo statuto del consorzio in copia autentica, con indicazione del soggetto </w:t>
      </w:r>
    </w:p>
    <w:p w:rsidR="00140996" w:rsidRDefault="009F14C3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C84377">
        <w:rPr>
          <w:rFonts w:ascii="Times New Roman" w:hAnsi="Times New Roman"/>
          <w:sz w:val="22"/>
          <w:szCs w:val="22"/>
          <w:lang w:val="it-IT"/>
        </w:rPr>
        <w:t>designato</w:t>
      </w:r>
      <w:r w:rsidRPr="00E32592">
        <w:rPr>
          <w:rFonts w:ascii="Times New Roman" w:hAnsi="Times New Roman"/>
          <w:sz w:val="22"/>
          <w:szCs w:val="22"/>
          <w:lang w:val="it-IT"/>
        </w:rPr>
        <w:t xml:space="preserve"> quale capogruppo;</w:t>
      </w:r>
    </w:p>
    <w:p w:rsidR="00E32592" w:rsidRPr="00E32592" w:rsidRDefault="00E32592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</w:p>
    <w:p w:rsidR="00F1528A" w:rsidRDefault="00F426D8" w:rsidP="00F426D8">
      <w:pPr>
        <w:pStyle w:val="sche3"/>
        <w:ind w:left="360"/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</w:pPr>
      <w:r w:rsidRPr="00C84377">
        <w:rPr>
          <w:rFonts w:ascii="Times New Roman" w:hAnsi="Times New Roman"/>
          <w:iCs/>
          <w:color w:val="000000"/>
          <w:sz w:val="22"/>
          <w:szCs w:val="22"/>
          <w:lang w:val="it-IT"/>
        </w:rPr>
        <w:t>bb</w:t>
      </w:r>
      <w:r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 xml:space="preserve">) </w:t>
      </w:r>
      <w:r w:rsidR="009F14C3"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 xml:space="preserve">(nel caso di aggregazioni di imprese aderenti al contratto di rete: se la rete è dotata di un organo </w:t>
      </w:r>
    </w:p>
    <w:p w:rsidR="004017D4" w:rsidRDefault="009F14C3" w:rsidP="00F426D8">
      <w:pPr>
        <w:pStyle w:val="sche3"/>
        <w:ind w:left="360"/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</w:pPr>
      <w:r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>comune con potere di rappresentanza e di soggettività giuridica ai sensi dell’art. 3, comma 4-</w:t>
      </w:r>
    </w:p>
    <w:p w:rsidR="009F14C3" w:rsidRPr="00C84377" w:rsidRDefault="009F14C3" w:rsidP="00F426D8">
      <w:pPr>
        <w:pStyle w:val="sche3"/>
        <w:ind w:left="360"/>
        <w:rPr>
          <w:rFonts w:ascii="Times New Roman" w:hAnsi="Times New Roman"/>
          <w:sz w:val="22"/>
          <w:szCs w:val="22"/>
          <w:lang w:val="it-IT"/>
        </w:rPr>
      </w:pPr>
      <w:r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>quater della L. n. 33/2009)</w:t>
      </w:r>
    </w:p>
    <w:p w:rsidR="004017D4" w:rsidRDefault="009F14C3" w:rsidP="004017D4">
      <w:pPr>
        <w:pStyle w:val="sche3"/>
        <w:rPr>
          <w:rFonts w:ascii="Times New Roman" w:hAnsi="Times New Roman"/>
          <w:b/>
          <w:sz w:val="22"/>
          <w:szCs w:val="22"/>
          <w:lang w:val="it-IT"/>
        </w:rPr>
      </w:pPr>
      <w:r w:rsidRPr="00C84377">
        <w:rPr>
          <w:rFonts w:ascii="Times New Roman" w:hAnsi="Times New Roman"/>
          <w:sz w:val="22"/>
          <w:szCs w:val="22"/>
          <w:lang w:val="it-IT"/>
        </w:rPr>
        <w:t xml:space="preserve">di concorrere per le seguenti imprese: </w:t>
      </w:r>
      <w:r w:rsidRPr="00C84377">
        <w:rPr>
          <w:rFonts w:ascii="Times New Roman" w:hAnsi="Times New Roman"/>
          <w:b/>
          <w:sz w:val="22"/>
          <w:szCs w:val="22"/>
          <w:lang w:val="it-IT"/>
        </w:rPr>
        <w:t xml:space="preserve">(indicare denominazione, sede legale e codice fiscale di </w:t>
      </w:r>
      <w:r w:rsidR="004017D4">
        <w:rPr>
          <w:rFonts w:ascii="Times New Roman" w:hAnsi="Times New Roman"/>
          <w:b/>
          <w:sz w:val="22"/>
          <w:szCs w:val="22"/>
          <w:lang w:val="it-IT"/>
        </w:rPr>
        <w:t>ciascun</w:t>
      </w:r>
    </w:p>
    <w:p w:rsidR="009F14C3" w:rsidRPr="00C84377" w:rsidRDefault="009F14C3" w:rsidP="00E32592">
      <w:pPr>
        <w:pStyle w:val="sche3"/>
        <w:ind w:left="426"/>
        <w:rPr>
          <w:rFonts w:ascii="Times New Roman" w:hAnsi="Times New Roman"/>
          <w:b/>
          <w:sz w:val="22"/>
          <w:szCs w:val="22"/>
          <w:lang w:val="it-IT"/>
        </w:rPr>
      </w:pPr>
      <w:r w:rsidRPr="00C84377">
        <w:rPr>
          <w:rFonts w:ascii="Times New Roman" w:hAnsi="Times New Roman"/>
          <w:b/>
          <w:sz w:val="22"/>
          <w:szCs w:val="22"/>
          <w:lang w:val="it-IT"/>
        </w:rPr>
        <w:t>consorziato):</w:t>
      </w:r>
    </w:p>
    <w:p w:rsidR="009F14C3" w:rsidRPr="00C84377" w:rsidRDefault="009F14C3" w:rsidP="009F14C3">
      <w:pPr>
        <w:pStyle w:val="sche3"/>
        <w:rPr>
          <w:rFonts w:ascii="Arial" w:hAnsi="Arial" w:cs="Arial"/>
          <w:b/>
          <w:lang w:val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4285"/>
        <w:gridCol w:w="4462"/>
      </w:tblGrid>
      <w:tr w:rsidR="009F14C3" w:rsidRPr="00C84377" w:rsidTr="00531C3E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>Operatore economico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>Sede legale</w:t>
            </w: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</w:tbl>
    <w:p w:rsidR="009F14C3" w:rsidRPr="009F14C3" w:rsidRDefault="009F14C3" w:rsidP="009F14C3">
      <w:pPr>
        <w:pStyle w:val="sche3"/>
        <w:rPr>
          <w:rFonts w:ascii="Arial" w:hAnsi="Arial" w:cs="Arial"/>
          <w:lang w:val="it-IT"/>
        </w:rPr>
      </w:pPr>
    </w:p>
    <w:p w:rsidR="00C84377" w:rsidRDefault="00F426D8" w:rsidP="00C84377">
      <w:pPr>
        <w:tabs>
          <w:tab w:val="left" w:pos="709"/>
        </w:tabs>
        <w:jc w:val="both"/>
        <w:rPr>
          <w:b/>
          <w:iCs/>
          <w:color w:val="000000"/>
          <w:sz w:val="22"/>
          <w:szCs w:val="22"/>
        </w:rPr>
      </w:pPr>
      <w:r w:rsidRPr="00C84377">
        <w:rPr>
          <w:iCs/>
          <w:color w:val="000000"/>
          <w:sz w:val="22"/>
          <w:szCs w:val="22"/>
        </w:rPr>
        <w:t>cc)</w:t>
      </w:r>
      <w:r w:rsidR="009F14C3" w:rsidRPr="00C84377">
        <w:rPr>
          <w:b/>
          <w:iCs/>
          <w:color w:val="000000"/>
          <w:sz w:val="22"/>
          <w:szCs w:val="22"/>
        </w:rPr>
        <w:t xml:space="preserve">(nel caso di aggregazioni di imprese aderenti al contratto di rete: se la rete è dotata di un organo </w:t>
      </w:r>
    </w:p>
    <w:p w:rsidR="00F1528A" w:rsidRDefault="009F14C3" w:rsidP="00C84377">
      <w:pPr>
        <w:tabs>
          <w:tab w:val="left" w:pos="709"/>
        </w:tabs>
        <w:jc w:val="both"/>
        <w:rPr>
          <w:b/>
          <w:iCs/>
          <w:color w:val="000000"/>
          <w:sz w:val="22"/>
          <w:szCs w:val="22"/>
        </w:rPr>
      </w:pPr>
      <w:r w:rsidRPr="00C84377">
        <w:rPr>
          <w:b/>
          <w:iCs/>
          <w:color w:val="000000"/>
          <w:sz w:val="22"/>
          <w:szCs w:val="22"/>
        </w:rPr>
        <w:t>comune con potere di rappresentanza e di soggettività giuridica ai sensi dell’art. 3, comma 4-</w:t>
      </w:r>
    </w:p>
    <w:p w:rsidR="009F14C3" w:rsidRPr="00F1528A" w:rsidRDefault="00F1528A" w:rsidP="00C84377">
      <w:pPr>
        <w:tabs>
          <w:tab w:val="left" w:pos="709"/>
        </w:tabs>
        <w:jc w:val="both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               quater </w:t>
      </w:r>
      <w:r w:rsidR="009F14C3" w:rsidRPr="00C84377">
        <w:rPr>
          <w:b/>
          <w:iCs/>
          <w:color w:val="000000"/>
          <w:sz w:val="22"/>
          <w:szCs w:val="22"/>
        </w:rPr>
        <w:t>della L. n. 33/2009</w:t>
      </w:r>
      <w:r w:rsidR="009F14C3" w:rsidRPr="00E32592">
        <w:rPr>
          <w:b/>
          <w:i/>
          <w:iCs/>
          <w:color w:val="000000"/>
          <w:sz w:val="22"/>
          <w:szCs w:val="22"/>
        </w:rPr>
        <w:t>)</w:t>
      </w:r>
    </w:p>
    <w:p w:rsidR="009F14C3" w:rsidRPr="009F14C3" w:rsidRDefault="004A1C02" w:rsidP="00C84377">
      <w:pPr>
        <w:tabs>
          <w:tab w:val="left" w:pos="709"/>
          <w:tab w:val="left" w:pos="8496"/>
        </w:tabs>
        <w:jc w:val="both"/>
        <w:rPr>
          <w:rFonts w:ascii="Arial" w:hAnsi="Arial" w:cs="Arial"/>
          <w:sz w:val="20"/>
          <w:szCs w:val="20"/>
        </w:rPr>
      </w:pPr>
      <w:r w:rsidRPr="00E32592">
        <w:rPr>
          <w:sz w:val="22"/>
          <w:szCs w:val="22"/>
        </w:rPr>
        <w:t xml:space="preserve">che le </w:t>
      </w:r>
      <w:r w:rsidR="009F14C3" w:rsidRPr="00E32592">
        <w:rPr>
          <w:sz w:val="22"/>
          <w:szCs w:val="22"/>
        </w:rPr>
        <w:t>prestazioni del servizio che saranno eseguite dai singoli operatori aggregati in rete sono le seguenti</w:t>
      </w:r>
      <w:r w:rsidR="009F14C3" w:rsidRPr="009F14C3">
        <w:rPr>
          <w:rFonts w:ascii="Arial" w:hAnsi="Arial" w:cs="Arial"/>
          <w:sz w:val="20"/>
          <w:szCs w:val="20"/>
        </w:rPr>
        <w:t>:</w:t>
      </w:r>
    </w:p>
    <w:p w:rsidR="009F14C3" w:rsidRPr="009F14C3" w:rsidRDefault="009F14C3" w:rsidP="009F14C3">
      <w:pPr>
        <w:tabs>
          <w:tab w:val="left" w:pos="284"/>
          <w:tab w:val="left" w:pos="8496"/>
        </w:tabs>
        <w:spacing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4285"/>
        <w:gridCol w:w="4462"/>
      </w:tblGrid>
      <w:tr w:rsidR="009F14C3" w:rsidRPr="009F14C3" w:rsidTr="00531C3E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 xml:space="preserve">Operatore Economico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4C3" w:rsidRPr="00757645" w:rsidRDefault="009F14C3" w:rsidP="00531C3E">
            <w:pPr>
              <w:pStyle w:val="sche3"/>
              <w:jc w:val="center"/>
              <w:rPr>
                <w:rFonts w:ascii="Times New Roman" w:hAnsi="Times New Roman"/>
                <w:lang w:val="it-IT"/>
              </w:rPr>
            </w:pPr>
            <w:r w:rsidRPr="00757645">
              <w:rPr>
                <w:rFonts w:ascii="Times New Roman" w:hAnsi="Times New Roman"/>
                <w:lang w:val="it-IT"/>
              </w:rPr>
              <w:t>Prestazioni</w:t>
            </w: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  <w:tr w:rsidR="009F14C3" w:rsidRPr="009F14C3" w:rsidTr="00F426D8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C3" w:rsidRPr="009F14C3" w:rsidRDefault="009F14C3" w:rsidP="00531C3E">
            <w:pPr>
              <w:pStyle w:val="sche3"/>
              <w:rPr>
                <w:rFonts w:ascii="Arial" w:hAnsi="Arial" w:cs="Arial"/>
                <w:lang w:val="it-IT"/>
              </w:rPr>
            </w:pPr>
          </w:p>
        </w:tc>
      </w:tr>
    </w:tbl>
    <w:p w:rsidR="00F1528A" w:rsidRDefault="00F1528A" w:rsidP="00F1528A">
      <w:pPr>
        <w:tabs>
          <w:tab w:val="left" w:pos="284"/>
          <w:tab w:val="left" w:pos="567"/>
        </w:tabs>
        <w:ind w:left="240"/>
        <w:jc w:val="both"/>
        <w:rPr>
          <w:iCs/>
          <w:color w:val="000000"/>
          <w:sz w:val="22"/>
          <w:szCs w:val="22"/>
        </w:rPr>
      </w:pPr>
    </w:p>
    <w:p w:rsidR="004017D4" w:rsidRDefault="004017D4" w:rsidP="00F1528A">
      <w:pPr>
        <w:tabs>
          <w:tab w:val="left" w:pos="284"/>
          <w:tab w:val="left" w:pos="567"/>
        </w:tabs>
        <w:ind w:left="240"/>
        <w:jc w:val="both"/>
        <w:rPr>
          <w:iCs/>
          <w:color w:val="000000"/>
          <w:sz w:val="22"/>
          <w:szCs w:val="22"/>
        </w:rPr>
      </w:pPr>
    </w:p>
    <w:p w:rsidR="00F1528A" w:rsidRDefault="00C84377" w:rsidP="00F1528A">
      <w:pPr>
        <w:tabs>
          <w:tab w:val="left" w:pos="284"/>
          <w:tab w:val="left" w:pos="567"/>
        </w:tabs>
        <w:ind w:left="240"/>
        <w:jc w:val="both"/>
        <w:rPr>
          <w:b/>
          <w:iCs/>
          <w:color w:val="000000"/>
          <w:sz w:val="22"/>
          <w:szCs w:val="22"/>
        </w:rPr>
      </w:pPr>
      <w:r w:rsidRPr="00C84377">
        <w:rPr>
          <w:iCs/>
          <w:color w:val="000000"/>
          <w:sz w:val="22"/>
          <w:szCs w:val="22"/>
        </w:rPr>
        <w:t>dd</w:t>
      </w:r>
      <w:r w:rsidR="00F426D8" w:rsidRPr="00C84377">
        <w:rPr>
          <w:iCs/>
          <w:color w:val="000000"/>
          <w:sz w:val="22"/>
          <w:szCs w:val="22"/>
        </w:rPr>
        <w:t>)</w:t>
      </w:r>
      <w:r w:rsidR="009F14C3" w:rsidRPr="00C84377">
        <w:rPr>
          <w:b/>
          <w:iCs/>
          <w:color w:val="000000"/>
          <w:sz w:val="22"/>
          <w:szCs w:val="22"/>
        </w:rPr>
        <w:t xml:space="preserve">(nel caso di aggregazioni di imprese aderenti al contratto di rete: se la rete è dotata di un organo </w:t>
      </w:r>
    </w:p>
    <w:p w:rsidR="00F1528A" w:rsidRDefault="009F14C3" w:rsidP="00F1528A">
      <w:pPr>
        <w:tabs>
          <w:tab w:val="left" w:pos="284"/>
          <w:tab w:val="left" w:pos="567"/>
        </w:tabs>
        <w:ind w:left="240"/>
        <w:jc w:val="both"/>
        <w:rPr>
          <w:b/>
          <w:iCs/>
          <w:color w:val="000000"/>
          <w:sz w:val="22"/>
          <w:szCs w:val="22"/>
        </w:rPr>
      </w:pPr>
      <w:r w:rsidRPr="00C84377">
        <w:rPr>
          <w:b/>
          <w:iCs/>
          <w:color w:val="000000"/>
          <w:sz w:val="22"/>
          <w:szCs w:val="22"/>
        </w:rPr>
        <w:t>comune con potere di rappresentanza e di soggettività giuridica ai sensi dell’art. 3, comma 4-</w:t>
      </w:r>
    </w:p>
    <w:p w:rsidR="009F14C3" w:rsidRDefault="009F14C3" w:rsidP="00F1528A">
      <w:pPr>
        <w:tabs>
          <w:tab w:val="left" w:pos="284"/>
          <w:tab w:val="left" w:pos="567"/>
        </w:tabs>
        <w:ind w:left="240"/>
        <w:jc w:val="both"/>
        <w:rPr>
          <w:b/>
          <w:iCs/>
          <w:color w:val="000000"/>
          <w:sz w:val="22"/>
          <w:szCs w:val="22"/>
        </w:rPr>
      </w:pPr>
      <w:r w:rsidRPr="00C84377">
        <w:rPr>
          <w:b/>
          <w:iCs/>
          <w:color w:val="000000"/>
          <w:sz w:val="22"/>
          <w:szCs w:val="22"/>
        </w:rPr>
        <w:t>quater della L. n. 33/2009)</w:t>
      </w:r>
    </w:p>
    <w:p w:rsidR="004017D4" w:rsidRPr="00C84377" w:rsidRDefault="004017D4" w:rsidP="00F1528A">
      <w:pPr>
        <w:tabs>
          <w:tab w:val="left" w:pos="284"/>
          <w:tab w:val="left" w:pos="567"/>
        </w:tabs>
        <w:ind w:left="240"/>
        <w:jc w:val="both"/>
        <w:rPr>
          <w:sz w:val="22"/>
          <w:szCs w:val="22"/>
        </w:rPr>
      </w:pPr>
    </w:p>
    <w:p w:rsidR="00F426D8" w:rsidRDefault="009F14C3" w:rsidP="00E32592">
      <w:pPr>
        <w:pStyle w:val="sche3"/>
        <w:ind w:left="240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sz w:val="22"/>
          <w:szCs w:val="22"/>
          <w:lang w:val="it-IT"/>
        </w:rPr>
        <w:t>di allegare copia autentica del contratto di rete, redatto per</w:t>
      </w:r>
      <w:r w:rsidR="00F1528A">
        <w:rPr>
          <w:rFonts w:ascii="Times New Roman" w:hAnsi="Times New Roman"/>
          <w:sz w:val="22"/>
          <w:szCs w:val="22"/>
          <w:lang w:val="it-IT"/>
        </w:rPr>
        <w:t>:</w:t>
      </w:r>
    </w:p>
    <w:p w:rsidR="00F426D8" w:rsidRDefault="00C7399A" w:rsidP="00E32592">
      <w:pPr>
        <w:pStyle w:val="sche3"/>
        <w:ind w:left="240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Pr="00E32592">
        <w:rPr>
          <w:rFonts w:ascii="Times New Roman" w:hAnsi="Times New Roman"/>
          <w:b/>
          <w:i/>
          <w:sz w:val="22"/>
          <w:szCs w:val="22"/>
        </w:rPr>
      </w:r>
      <w:r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>atto pubblico</w:t>
      </w:r>
    </w:p>
    <w:p w:rsidR="00F426D8" w:rsidRDefault="00C7399A" w:rsidP="00E32592">
      <w:pPr>
        <w:pStyle w:val="sche3"/>
        <w:ind w:left="240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Pr="00E32592">
        <w:rPr>
          <w:rFonts w:ascii="Times New Roman" w:hAnsi="Times New Roman"/>
          <w:b/>
          <w:i/>
          <w:sz w:val="22"/>
          <w:szCs w:val="22"/>
        </w:rPr>
      </w:r>
      <w:r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scrittura privata autenticata </w:t>
      </w:r>
    </w:p>
    <w:p w:rsidR="00F426D8" w:rsidRDefault="00C7399A" w:rsidP="00E32592">
      <w:pPr>
        <w:pStyle w:val="sche3"/>
        <w:ind w:left="240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Pr="00E32592">
        <w:rPr>
          <w:rFonts w:ascii="Times New Roman" w:hAnsi="Times New Roman"/>
          <w:b/>
          <w:i/>
          <w:sz w:val="22"/>
          <w:szCs w:val="22"/>
        </w:rPr>
      </w:r>
      <w:r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>atto firmato digitalmente a norma dell’art. 25 del D.lgs. 7 marzo 2005, n. 82,</w:t>
      </w:r>
    </w:p>
    <w:p w:rsidR="009F14C3" w:rsidRDefault="009F14C3" w:rsidP="00E32592">
      <w:pPr>
        <w:pStyle w:val="sche3"/>
        <w:ind w:left="240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sz w:val="22"/>
          <w:szCs w:val="22"/>
          <w:lang w:val="it-IT"/>
        </w:rPr>
        <w:t xml:space="preserve"> con indicazione dell’organo comune che agisce in rappresentanza della rete;</w:t>
      </w:r>
    </w:p>
    <w:p w:rsidR="00F426D8" w:rsidRDefault="00F426D8" w:rsidP="00E32592">
      <w:pPr>
        <w:pStyle w:val="sche3"/>
        <w:ind w:left="240"/>
        <w:rPr>
          <w:rFonts w:ascii="Times New Roman" w:hAnsi="Times New Roman"/>
          <w:sz w:val="22"/>
          <w:szCs w:val="22"/>
          <w:lang w:val="it-IT"/>
        </w:rPr>
      </w:pPr>
    </w:p>
    <w:p w:rsidR="00F1528A" w:rsidRDefault="00C84377" w:rsidP="00F426D8">
      <w:pPr>
        <w:pStyle w:val="sche3"/>
        <w:ind w:left="360"/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ee</w:t>
      </w:r>
      <w:r w:rsidR="00F426D8">
        <w:rPr>
          <w:rFonts w:ascii="Times New Roman" w:hAnsi="Times New Roman"/>
          <w:sz w:val="22"/>
          <w:szCs w:val="22"/>
          <w:lang w:val="it-IT"/>
        </w:rPr>
        <w:t xml:space="preserve">) </w:t>
      </w:r>
      <w:r w:rsidR="009F14C3" w:rsidRPr="00C84377">
        <w:rPr>
          <w:rFonts w:ascii="Times New Roman" w:hAnsi="Times New Roman"/>
          <w:b/>
          <w:sz w:val="22"/>
          <w:szCs w:val="22"/>
          <w:lang w:val="it-IT"/>
        </w:rPr>
        <w:t>(</w:t>
      </w:r>
      <w:r w:rsidR="009F14C3"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 xml:space="preserve">nel caso di aggregazioni di imprese aderenti al contratto di rete: se la rete è dotata di un organo </w:t>
      </w:r>
    </w:p>
    <w:p w:rsidR="00F1528A" w:rsidRDefault="009F14C3" w:rsidP="00F426D8">
      <w:pPr>
        <w:pStyle w:val="sche3"/>
        <w:ind w:left="360"/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</w:pPr>
      <w:r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 xml:space="preserve">comune con potere di rappresentanza ma è priva di soggettività giuridica ai sensi dell’art. 3, </w:t>
      </w:r>
    </w:p>
    <w:p w:rsidR="009F14C3" w:rsidRPr="00C84377" w:rsidRDefault="009F14C3" w:rsidP="00F426D8">
      <w:pPr>
        <w:pStyle w:val="sche3"/>
        <w:ind w:left="360"/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</w:pPr>
      <w:r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>comma 4-quater, della L. n. 33/2009)</w:t>
      </w:r>
    </w:p>
    <w:p w:rsidR="00F1528A" w:rsidRDefault="00F1528A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</w:p>
    <w:p w:rsidR="00F426D8" w:rsidRDefault="009F14C3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sz w:val="22"/>
          <w:szCs w:val="22"/>
          <w:lang w:val="it-IT"/>
        </w:rPr>
        <w:t>di allegare copia autentica del contratto di rete, redatto per</w:t>
      </w:r>
    </w:p>
    <w:p w:rsidR="00F426D8" w:rsidRDefault="00C7399A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Pr="00E32592">
        <w:rPr>
          <w:rFonts w:ascii="Times New Roman" w:hAnsi="Times New Roman"/>
          <w:b/>
          <w:i/>
          <w:sz w:val="22"/>
          <w:szCs w:val="22"/>
        </w:rPr>
      </w:r>
      <w:r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>atto pubblico</w:t>
      </w:r>
    </w:p>
    <w:p w:rsidR="00F426D8" w:rsidRDefault="00C7399A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Pr="00E32592">
        <w:rPr>
          <w:rFonts w:ascii="Times New Roman" w:hAnsi="Times New Roman"/>
          <w:b/>
          <w:i/>
          <w:sz w:val="22"/>
          <w:szCs w:val="22"/>
        </w:rPr>
      </w:r>
      <w:r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scrittura privata autenticata </w:t>
      </w:r>
    </w:p>
    <w:p w:rsidR="00F426D8" w:rsidRDefault="00C7399A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Pr="00E32592">
        <w:rPr>
          <w:rFonts w:ascii="Times New Roman" w:hAnsi="Times New Roman"/>
          <w:b/>
          <w:i/>
          <w:sz w:val="22"/>
          <w:szCs w:val="22"/>
        </w:rPr>
      </w:r>
      <w:r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atto firmato digitalmente a norma dell’art. 25 del D.lgs. 7 marzo 2005, n. 82, </w:t>
      </w:r>
    </w:p>
    <w:p w:rsidR="009104BD" w:rsidRDefault="009F14C3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sz w:val="22"/>
          <w:szCs w:val="22"/>
          <w:lang w:val="it-IT"/>
        </w:rPr>
        <w:t xml:space="preserve">recante il mandato collettivo irrevocabile con rappresentanza conferito alla impresa mandataria, con l’indicazione del soggetto designato quale mandatario e delle prestazioni del servizio che saranno eseguite dai singoli operatori economici aggregati in rete; </w:t>
      </w:r>
    </w:p>
    <w:p w:rsidR="00F426D8" w:rsidRPr="00E32592" w:rsidRDefault="00F426D8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</w:p>
    <w:p w:rsidR="00F1528A" w:rsidRDefault="00C84377" w:rsidP="00E32592">
      <w:pPr>
        <w:pStyle w:val="sche3"/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ff</w:t>
      </w:r>
      <w:r w:rsidR="009104BD" w:rsidRPr="00C84377">
        <w:rPr>
          <w:rFonts w:ascii="Times New Roman" w:hAnsi="Times New Roman"/>
          <w:b/>
          <w:sz w:val="22"/>
          <w:szCs w:val="22"/>
          <w:lang w:val="it-IT"/>
        </w:rPr>
        <w:t xml:space="preserve">) </w:t>
      </w:r>
      <w:r w:rsidR="009F14C3"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 xml:space="preserve">nel caso di aggregazioni di imprese aderenti al contratto di rete: se la rete è dotata di un organo </w:t>
      </w:r>
    </w:p>
    <w:p w:rsidR="00F1528A" w:rsidRDefault="009F14C3" w:rsidP="00E32592">
      <w:pPr>
        <w:pStyle w:val="sche3"/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</w:pPr>
      <w:r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 xml:space="preserve">comune privo del potere di rappresentanza o se la rete è sprovvista di organo comune, ovvero, se </w:t>
      </w:r>
    </w:p>
    <w:p w:rsidR="009F14C3" w:rsidRPr="00C84377" w:rsidRDefault="009F14C3" w:rsidP="00E32592">
      <w:pPr>
        <w:pStyle w:val="sche3"/>
        <w:rPr>
          <w:rFonts w:ascii="Times New Roman" w:hAnsi="Times New Roman"/>
          <w:b/>
          <w:sz w:val="22"/>
          <w:szCs w:val="22"/>
          <w:lang w:val="it-IT"/>
        </w:rPr>
      </w:pPr>
      <w:r w:rsidRPr="00C84377">
        <w:rPr>
          <w:rFonts w:ascii="Times New Roman" w:hAnsi="Times New Roman"/>
          <w:b/>
          <w:iCs/>
          <w:color w:val="000000"/>
          <w:sz w:val="22"/>
          <w:szCs w:val="22"/>
          <w:lang w:val="it-IT"/>
        </w:rPr>
        <w:t>l’organo comune è privo dei requisiti di qualificazione richiesti)</w:t>
      </w:r>
    </w:p>
    <w:p w:rsidR="00F426D8" w:rsidRDefault="00C7399A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426D8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Pr="00E32592">
        <w:rPr>
          <w:rFonts w:ascii="Times New Roman" w:hAnsi="Times New Roman"/>
          <w:b/>
          <w:i/>
          <w:sz w:val="22"/>
          <w:szCs w:val="22"/>
        </w:rPr>
      </w:r>
      <w:r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F426D8" w:rsidRPr="00E32592">
        <w:rPr>
          <w:rFonts w:ascii="Times New Roman" w:hAnsi="Times New Roman"/>
          <w:sz w:val="22"/>
          <w:szCs w:val="22"/>
          <w:lang w:val="it-IT"/>
        </w:rPr>
        <w:t>Di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 allegarecopia autentica del contratto di rete, redatto per</w:t>
      </w:r>
    </w:p>
    <w:p w:rsidR="00C84377" w:rsidRDefault="00C84377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</w:p>
    <w:p w:rsidR="00F426D8" w:rsidRDefault="00C7399A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757645">
        <w:rPr>
          <w:rFonts w:ascii="Times New Roman" w:hAnsi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757645">
        <w:rPr>
          <w:rFonts w:ascii="Times New Roman" w:hAnsi="Times New Roman"/>
          <w:sz w:val="22"/>
          <w:szCs w:val="22"/>
          <w:lang w:val="it-IT"/>
        </w:rPr>
        <w:instrText xml:space="preserve"> FORMCHECKBOX </w:instrText>
      </w:r>
      <w:r w:rsidRPr="00757645">
        <w:rPr>
          <w:rFonts w:ascii="Times New Roman" w:hAnsi="Times New Roman"/>
          <w:sz w:val="22"/>
          <w:szCs w:val="22"/>
        </w:rPr>
      </w:r>
      <w:r w:rsidRPr="00757645">
        <w:rPr>
          <w:rFonts w:ascii="Times New Roman" w:hAnsi="Times New Roman"/>
          <w:sz w:val="22"/>
          <w:szCs w:val="22"/>
        </w:rPr>
        <w:fldChar w:fldCharType="end"/>
      </w:r>
      <w:r w:rsidR="00757645" w:rsidRPr="00757645">
        <w:rPr>
          <w:rFonts w:ascii="Times New Roman" w:hAnsi="Times New Roman"/>
          <w:sz w:val="22"/>
          <w:szCs w:val="22"/>
          <w:lang w:val="it-IT"/>
        </w:rPr>
        <w:t>A</w:t>
      </w:r>
      <w:r w:rsidR="009F14C3" w:rsidRPr="00757645">
        <w:rPr>
          <w:rFonts w:ascii="Times New Roman" w:hAnsi="Times New Roman"/>
          <w:sz w:val="22"/>
          <w:szCs w:val="22"/>
          <w:lang w:val="it-IT"/>
        </w:rPr>
        <w:t>tto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 pubblico</w:t>
      </w:r>
    </w:p>
    <w:p w:rsidR="00F426D8" w:rsidRDefault="00C7399A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Pr="00E32592">
        <w:rPr>
          <w:rFonts w:ascii="Times New Roman" w:hAnsi="Times New Roman"/>
          <w:b/>
          <w:i/>
          <w:sz w:val="22"/>
          <w:szCs w:val="22"/>
        </w:rPr>
      </w:r>
      <w:r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757645">
        <w:rPr>
          <w:rFonts w:ascii="Times New Roman" w:hAnsi="Times New Roman"/>
          <w:sz w:val="22"/>
          <w:szCs w:val="22"/>
          <w:lang w:val="it-IT"/>
        </w:rPr>
        <w:t>S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crittura privata autenticata </w:t>
      </w:r>
    </w:p>
    <w:p w:rsidR="00F426D8" w:rsidRDefault="00C7399A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Pr="00E32592">
        <w:rPr>
          <w:rFonts w:ascii="Times New Roman" w:hAnsi="Times New Roman"/>
          <w:b/>
          <w:i/>
          <w:sz w:val="22"/>
          <w:szCs w:val="22"/>
        </w:rPr>
      </w:r>
      <w:r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757645">
        <w:rPr>
          <w:rFonts w:ascii="Times New Roman" w:hAnsi="Times New Roman"/>
          <w:sz w:val="22"/>
          <w:szCs w:val="22"/>
          <w:lang w:val="it-IT"/>
        </w:rPr>
        <w:t>A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tto firmato digitalmente a norma dell’art. 25 del D.lgs. 7 marzo 2005, n. 82 </w:t>
      </w:r>
    </w:p>
    <w:p w:rsidR="009F14C3" w:rsidRPr="00E32592" w:rsidRDefault="009F14C3" w:rsidP="00E32592">
      <w:pPr>
        <w:pStyle w:val="sche3"/>
        <w:ind w:left="284"/>
        <w:rPr>
          <w:rFonts w:ascii="Times New Roman" w:hAnsi="Times New Roman"/>
          <w:b/>
          <w:i/>
          <w:iCs/>
          <w:color w:val="000000"/>
          <w:sz w:val="22"/>
          <w:szCs w:val="22"/>
          <w:lang w:val="it-IT"/>
        </w:rPr>
      </w:pPr>
      <w:r w:rsidRPr="00E32592">
        <w:rPr>
          <w:rFonts w:ascii="Times New Roman" w:hAnsi="Times New Roman"/>
          <w:sz w:val="22"/>
          <w:szCs w:val="22"/>
          <w:lang w:val="it-IT"/>
        </w:rPr>
        <w:t>con allegato il mandato collettivo irrevocabile con rappresentanza conferitoalla mandataria, recante l’indicazione del soggetto designato quale mandatario e delleprestazioni del servizio che saranno eseguite dai singoli operatori economiciaggregati in rete;</w:t>
      </w:r>
    </w:p>
    <w:p w:rsidR="00C84377" w:rsidRPr="00C84377" w:rsidRDefault="009F14C3" w:rsidP="00F1528A">
      <w:pPr>
        <w:tabs>
          <w:tab w:val="left" w:pos="284"/>
        </w:tabs>
        <w:jc w:val="center"/>
        <w:rPr>
          <w:b/>
          <w:sz w:val="22"/>
          <w:szCs w:val="22"/>
        </w:rPr>
      </w:pPr>
      <w:r w:rsidRPr="00C84377">
        <w:rPr>
          <w:b/>
          <w:sz w:val="22"/>
          <w:szCs w:val="22"/>
        </w:rPr>
        <w:t>oppure</w:t>
      </w:r>
    </w:p>
    <w:p w:rsidR="00F426D8" w:rsidRDefault="00C7399A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Pr="00E32592">
        <w:rPr>
          <w:rFonts w:ascii="Times New Roman" w:hAnsi="Times New Roman"/>
          <w:b/>
          <w:i/>
          <w:sz w:val="22"/>
          <w:szCs w:val="22"/>
        </w:rPr>
      </w:r>
      <w:r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di allegare copia autentica del contratto di rete, redatto per </w:t>
      </w:r>
    </w:p>
    <w:p w:rsidR="00C84377" w:rsidRDefault="00C84377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</w:p>
    <w:p w:rsidR="00F426D8" w:rsidRDefault="00C7399A" w:rsidP="00E32592">
      <w:pPr>
        <w:pStyle w:val="sche3"/>
        <w:ind w:left="284"/>
        <w:rPr>
          <w:rFonts w:ascii="Times New Roman" w:hAnsi="Times New Roman"/>
          <w:b/>
          <w:i/>
          <w:iCs/>
          <w:color w:val="000000"/>
          <w:sz w:val="22"/>
          <w:szCs w:val="22"/>
          <w:lang w:val="it-IT"/>
        </w:rPr>
      </w:pPr>
      <w:r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Pr="00E32592">
        <w:rPr>
          <w:rFonts w:ascii="Times New Roman" w:hAnsi="Times New Roman"/>
          <w:b/>
          <w:i/>
          <w:sz w:val="22"/>
          <w:szCs w:val="22"/>
        </w:rPr>
      </w:r>
      <w:r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757645">
        <w:rPr>
          <w:rFonts w:ascii="Times New Roman" w:hAnsi="Times New Roman"/>
          <w:sz w:val="22"/>
          <w:szCs w:val="22"/>
          <w:lang w:val="it-IT"/>
        </w:rPr>
        <w:t>A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>tto pubblico</w:t>
      </w:r>
    </w:p>
    <w:p w:rsidR="00F426D8" w:rsidRDefault="00C7399A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Pr="00E32592">
        <w:rPr>
          <w:rFonts w:ascii="Times New Roman" w:hAnsi="Times New Roman"/>
          <w:b/>
          <w:i/>
          <w:sz w:val="22"/>
          <w:szCs w:val="22"/>
        </w:rPr>
      </w:r>
      <w:r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757645">
        <w:rPr>
          <w:rFonts w:ascii="Times New Roman" w:hAnsi="Times New Roman"/>
          <w:sz w:val="22"/>
          <w:szCs w:val="22"/>
          <w:lang w:val="it-IT"/>
        </w:rPr>
        <w:t>S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crittura privata autenticata </w:t>
      </w:r>
    </w:p>
    <w:p w:rsidR="00C84377" w:rsidRPr="00E32592" w:rsidRDefault="00C7399A" w:rsidP="00757645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Pr="00E32592">
        <w:rPr>
          <w:rFonts w:ascii="Times New Roman" w:hAnsi="Times New Roman"/>
          <w:b/>
          <w:i/>
          <w:sz w:val="22"/>
          <w:szCs w:val="22"/>
        </w:rPr>
      </w:r>
      <w:r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757645">
        <w:rPr>
          <w:rFonts w:ascii="Times New Roman" w:hAnsi="Times New Roman"/>
          <w:sz w:val="22"/>
          <w:szCs w:val="22"/>
          <w:lang w:val="it-IT"/>
        </w:rPr>
        <w:t>A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>tto firmato digitalmente a norma dell’art. 25 del D.lgs. 7 marzo 2005, n. 82 con allegate le dichiarazioni, rese da ciascun concorrente aderente al contratto di rete,attestanti:</w:t>
      </w:r>
    </w:p>
    <w:p w:rsidR="009F14C3" w:rsidRPr="00E32592" w:rsidRDefault="009F14C3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sz w:val="22"/>
          <w:szCs w:val="22"/>
          <w:lang w:val="it-IT"/>
        </w:rPr>
        <w:t>a) a quale concorrente, in caso di aggiudicazione, sarà conferito mandato speciale con rappresentanza o funzioni di capogruppo;</w:t>
      </w:r>
    </w:p>
    <w:p w:rsidR="00F426D8" w:rsidRPr="00E32592" w:rsidRDefault="009F14C3" w:rsidP="00F426D8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sz w:val="22"/>
          <w:szCs w:val="22"/>
          <w:lang w:val="it-IT"/>
        </w:rPr>
        <w:t>b) l’impegno, in caso di aggiudicazione, ad uniformarsi alla disciplina vigente in materia con riguardo ai raggruppamenti temporanei;</w:t>
      </w:r>
    </w:p>
    <w:p w:rsidR="009F14C3" w:rsidRDefault="009F14C3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  <w:r w:rsidRPr="00E32592">
        <w:rPr>
          <w:rFonts w:ascii="Times New Roman" w:hAnsi="Times New Roman"/>
          <w:sz w:val="22"/>
          <w:szCs w:val="22"/>
          <w:lang w:val="it-IT"/>
        </w:rPr>
        <w:t>c) le parti della fornitura che saranno eseguite dai singoli operatori economici aggregati in rete;</w:t>
      </w:r>
    </w:p>
    <w:p w:rsidR="00F426D8" w:rsidRPr="00E32592" w:rsidRDefault="00F426D8" w:rsidP="00E32592">
      <w:pPr>
        <w:pStyle w:val="sche3"/>
        <w:ind w:left="284"/>
        <w:rPr>
          <w:rFonts w:ascii="Times New Roman" w:hAnsi="Times New Roman"/>
          <w:sz w:val="22"/>
          <w:szCs w:val="22"/>
          <w:lang w:val="it-IT"/>
        </w:rPr>
      </w:pPr>
    </w:p>
    <w:p w:rsidR="009F14C3" w:rsidRPr="00080455" w:rsidRDefault="00C84377" w:rsidP="00080455">
      <w:pPr>
        <w:pStyle w:val="sche3"/>
        <w:rPr>
          <w:rFonts w:ascii="Arial" w:hAnsi="Arial" w:cs="Arial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gg</w:t>
      </w:r>
      <w:r w:rsidR="004A1C02" w:rsidRPr="00E32592">
        <w:rPr>
          <w:rFonts w:ascii="Times New Roman" w:hAnsi="Times New Roman"/>
          <w:sz w:val="22"/>
          <w:szCs w:val="22"/>
          <w:lang w:val="it-IT"/>
        </w:rPr>
        <w:t>)</w:t>
      </w:r>
      <w:r w:rsidR="009F14C3" w:rsidRPr="00F1528A">
        <w:rPr>
          <w:rFonts w:ascii="Times New Roman" w:hAnsi="Times New Roman"/>
          <w:b/>
          <w:sz w:val="22"/>
          <w:szCs w:val="22"/>
          <w:lang w:val="it-IT"/>
        </w:rPr>
        <w:t>di essere</w:t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 una </w:t>
      </w:r>
      <w:r w:rsidR="00C7399A"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="00C7399A" w:rsidRPr="00E32592">
        <w:rPr>
          <w:rFonts w:ascii="Times New Roman" w:hAnsi="Times New Roman"/>
          <w:b/>
          <w:i/>
          <w:sz w:val="22"/>
          <w:szCs w:val="22"/>
        </w:rPr>
      </w:r>
      <w:r w:rsidR="00C7399A"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piccola  </w:t>
      </w:r>
      <w:r w:rsidR="00C7399A"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="00C7399A" w:rsidRPr="00E32592">
        <w:rPr>
          <w:rFonts w:ascii="Times New Roman" w:hAnsi="Times New Roman"/>
          <w:b/>
          <w:i/>
          <w:sz w:val="22"/>
          <w:szCs w:val="22"/>
        </w:rPr>
      </w:r>
      <w:r w:rsidR="00C7399A"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 xml:space="preserve">media  </w:t>
      </w:r>
      <w:r w:rsidR="00C7399A" w:rsidRPr="00E32592">
        <w:rPr>
          <w:rFonts w:ascii="Times New Roman" w:hAnsi="Times New Roman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F14C3" w:rsidRPr="00E32592">
        <w:rPr>
          <w:rFonts w:ascii="Times New Roman" w:hAnsi="Times New Roman"/>
          <w:b/>
          <w:i/>
          <w:sz w:val="22"/>
          <w:szCs w:val="22"/>
          <w:lang w:val="it-IT"/>
        </w:rPr>
        <w:instrText xml:space="preserve"> FORMCHECKBOX </w:instrText>
      </w:r>
      <w:r w:rsidR="00C7399A" w:rsidRPr="00E32592">
        <w:rPr>
          <w:rFonts w:ascii="Times New Roman" w:hAnsi="Times New Roman"/>
          <w:b/>
          <w:i/>
          <w:sz w:val="22"/>
          <w:szCs w:val="22"/>
        </w:rPr>
      </w:r>
      <w:r w:rsidR="00C7399A" w:rsidRPr="00E32592">
        <w:rPr>
          <w:rFonts w:ascii="Times New Roman" w:hAnsi="Times New Roman"/>
          <w:b/>
          <w:i/>
          <w:sz w:val="22"/>
          <w:szCs w:val="22"/>
        </w:rPr>
        <w:fldChar w:fldCharType="end"/>
      </w:r>
      <w:r w:rsidR="009F14C3" w:rsidRPr="00E32592">
        <w:rPr>
          <w:rFonts w:ascii="Times New Roman" w:hAnsi="Times New Roman"/>
          <w:sz w:val="22"/>
          <w:szCs w:val="22"/>
          <w:lang w:val="it-IT"/>
        </w:rPr>
        <w:t>grande  impresa</w:t>
      </w:r>
      <w:r w:rsidR="009F14C3" w:rsidRPr="009F14C3">
        <w:rPr>
          <w:rFonts w:ascii="Arial" w:hAnsi="Arial" w:cs="Arial"/>
          <w:lang w:val="it-IT"/>
        </w:rPr>
        <w:t>.</w:t>
      </w:r>
    </w:p>
    <w:p w:rsidR="009F14C3" w:rsidRPr="009F14C3" w:rsidRDefault="009F14C3" w:rsidP="009F14C3">
      <w:pPr>
        <w:pStyle w:val="sche3"/>
        <w:tabs>
          <w:tab w:val="left" w:pos="284"/>
        </w:tabs>
        <w:rPr>
          <w:rFonts w:ascii="Arial" w:hAnsi="Arial" w:cs="Arial"/>
          <w:lang w:val="it-IT"/>
        </w:rPr>
      </w:pPr>
    </w:p>
    <w:p w:rsidR="00F426D8" w:rsidRDefault="00F426D8" w:rsidP="009F14C3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9F14C3" w:rsidRPr="00C84377" w:rsidRDefault="009F14C3" w:rsidP="009F14C3">
      <w:pPr>
        <w:pStyle w:val="sche4"/>
        <w:tabs>
          <w:tab w:val="left" w:leader="dot" w:pos="8824"/>
        </w:tabs>
        <w:rPr>
          <w:rFonts w:ascii="Times New Roman" w:hAnsi="Times New Roman"/>
          <w:sz w:val="22"/>
          <w:szCs w:val="22"/>
          <w:lang w:val="it-IT"/>
        </w:rPr>
      </w:pPr>
      <w:r w:rsidRPr="00C84377">
        <w:rPr>
          <w:rFonts w:ascii="Times New Roman" w:hAnsi="Times New Roman"/>
          <w:sz w:val="22"/>
          <w:szCs w:val="22"/>
          <w:lang w:val="it-IT"/>
        </w:rPr>
        <w:t>Data ........................................</w:t>
      </w:r>
    </w:p>
    <w:p w:rsidR="009F14C3" w:rsidRPr="00C84377" w:rsidRDefault="009F14C3" w:rsidP="009F14C3">
      <w:pPr>
        <w:pStyle w:val="sche4"/>
        <w:tabs>
          <w:tab w:val="left" w:leader="dot" w:pos="8824"/>
        </w:tabs>
        <w:rPr>
          <w:rFonts w:ascii="Times New Roman" w:hAnsi="Times New Roman"/>
          <w:sz w:val="22"/>
          <w:szCs w:val="22"/>
          <w:lang w:val="it-IT"/>
        </w:rPr>
      </w:pPr>
    </w:p>
    <w:p w:rsidR="004A1C02" w:rsidRPr="00C84377" w:rsidRDefault="009F14C3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sz w:val="22"/>
          <w:szCs w:val="22"/>
          <w:lang w:val="it-IT"/>
        </w:rPr>
      </w:pPr>
      <w:r w:rsidRPr="00C84377">
        <w:rPr>
          <w:rFonts w:ascii="Times New Roman" w:hAnsi="Times New Roman"/>
          <w:sz w:val="22"/>
          <w:szCs w:val="22"/>
          <w:lang w:val="it-IT"/>
        </w:rPr>
        <w:t xml:space="preserve">FIRMA </w:t>
      </w:r>
      <w:r w:rsidR="00C84377">
        <w:rPr>
          <w:rFonts w:ascii="Times New Roman" w:hAnsi="Times New Roman"/>
          <w:sz w:val="22"/>
          <w:szCs w:val="22"/>
          <w:lang w:val="it-IT"/>
        </w:rPr>
        <w:t>(</w:t>
      </w:r>
      <w:r w:rsidR="00C84377">
        <w:rPr>
          <w:rFonts w:ascii="Times New Roman" w:hAnsi="Times New Roman"/>
          <w:i/>
          <w:sz w:val="22"/>
          <w:szCs w:val="22"/>
          <w:lang w:val="it-IT"/>
        </w:rPr>
        <w:t>leggibile)</w:t>
      </w:r>
      <w:r w:rsidRPr="00C84377">
        <w:rPr>
          <w:rFonts w:ascii="Times New Roman" w:hAnsi="Times New Roman"/>
          <w:sz w:val="22"/>
          <w:szCs w:val="22"/>
          <w:lang w:val="it-IT"/>
        </w:rPr>
        <w:t>..................................................................</w:t>
      </w:r>
    </w:p>
    <w:p w:rsidR="00A051D1" w:rsidRPr="00C84377" w:rsidRDefault="00A051D1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b/>
          <w:sz w:val="22"/>
          <w:szCs w:val="22"/>
          <w:lang w:val="it-IT"/>
        </w:rPr>
      </w:pPr>
    </w:p>
    <w:p w:rsidR="00C84377" w:rsidRDefault="00C84377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b/>
          <w:sz w:val="22"/>
          <w:szCs w:val="22"/>
          <w:lang w:val="it-IT"/>
        </w:rPr>
      </w:pPr>
    </w:p>
    <w:p w:rsidR="00C84377" w:rsidRDefault="00C84377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b/>
          <w:sz w:val="22"/>
          <w:szCs w:val="22"/>
          <w:lang w:val="it-IT"/>
        </w:rPr>
      </w:pPr>
    </w:p>
    <w:p w:rsidR="00C84377" w:rsidRDefault="00C84377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b/>
          <w:sz w:val="22"/>
          <w:szCs w:val="22"/>
          <w:lang w:val="it-IT"/>
        </w:rPr>
      </w:pPr>
    </w:p>
    <w:p w:rsidR="009F14C3" w:rsidRPr="008A0B65" w:rsidRDefault="004A1C02" w:rsidP="008A0B65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sz w:val="22"/>
          <w:szCs w:val="22"/>
          <w:lang w:val="it-IT"/>
        </w:rPr>
      </w:pPr>
      <w:r w:rsidRPr="00C84377">
        <w:rPr>
          <w:rFonts w:ascii="Times New Roman" w:hAnsi="Times New Roman"/>
          <w:b/>
          <w:sz w:val="22"/>
          <w:szCs w:val="22"/>
          <w:lang w:val="it-IT"/>
        </w:rPr>
        <w:lastRenderedPageBreak/>
        <w:t>N.B</w:t>
      </w:r>
      <w:r w:rsidR="009F14C3" w:rsidRPr="00C84377">
        <w:rPr>
          <w:rFonts w:ascii="Times New Roman" w:hAnsi="Times New Roman"/>
          <w:i/>
          <w:sz w:val="22"/>
          <w:szCs w:val="22"/>
          <w:lang w:val="it-IT"/>
        </w:rPr>
        <w:t xml:space="preserve">La </w:t>
      </w:r>
      <w:r w:rsidR="00F426D8" w:rsidRPr="00C84377">
        <w:rPr>
          <w:rFonts w:ascii="Times New Roman" w:hAnsi="Times New Roman"/>
          <w:b/>
          <w:i/>
          <w:sz w:val="22"/>
          <w:szCs w:val="22"/>
          <w:lang w:val="it-IT"/>
        </w:rPr>
        <w:t>dichiarazione</w:t>
      </w:r>
      <w:r w:rsidR="009F14C3" w:rsidRPr="00C84377">
        <w:rPr>
          <w:rFonts w:ascii="Times New Roman" w:hAnsi="Times New Roman"/>
          <w:i/>
          <w:sz w:val="22"/>
          <w:szCs w:val="22"/>
          <w:lang w:val="it-IT"/>
        </w:rPr>
        <w:t>deve essere corredata da fotocopia, non autenticata, di documento di identità del sottoscrittore, in corso di validità.</w:t>
      </w:r>
    </w:p>
    <w:sectPr w:rsidR="009F14C3" w:rsidRPr="008A0B65" w:rsidSect="008C5DEC">
      <w:footerReference w:type="even" r:id="rId8"/>
      <w:footerReference w:type="default" r:id="rId9"/>
      <w:pgSz w:w="11906" w:h="16838"/>
      <w:pgMar w:top="851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F91" w:rsidRDefault="00637F91">
      <w:r>
        <w:separator/>
      </w:r>
    </w:p>
  </w:endnote>
  <w:endnote w:type="continuationSeparator" w:id="1">
    <w:p w:rsidR="00637F91" w:rsidRDefault="00637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4D" w:rsidRDefault="00C7399A" w:rsidP="00D32E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2E4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2E4D" w:rsidRDefault="00D32E4D" w:rsidP="00C8347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4D" w:rsidRDefault="00C7399A" w:rsidP="00D32E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2E4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0031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D32E4D" w:rsidRDefault="00D32E4D" w:rsidP="00C8347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F91" w:rsidRDefault="00637F91">
      <w:r>
        <w:separator/>
      </w:r>
    </w:p>
  </w:footnote>
  <w:footnote w:type="continuationSeparator" w:id="1">
    <w:p w:rsidR="00637F91" w:rsidRDefault="00637F91">
      <w:r>
        <w:continuationSeparator/>
      </w:r>
    </w:p>
  </w:footnote>
  <w:footnote w:id="2">
    <w:p w:rsidR="00D32E4D" w:rsidRPr="009326E2" w:rsidRDefault="00D32E4D" w:rsidP="009326E2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326E2">
        <w:rPr>
          <w:rStyle w:val="Rimandonotaapidipagina"/>
          <w:rFonts w:ascii="Arial" w:hAnsi="Arial" w:cs="Arial"/>
          <w:sz w:val="16"/>
          <w:szCs w:val="16"/>
        </w:rPr>
        <w:footnoteRef/>
      </w:r>
      <w:r w:rsidRPr="009326E2">
        <w:rPr>
          <w:rFonts w:ascii="Arial" w:hAnsi="Arial" w:cs="Arial"/>
          <w:sz w:val="16"/>
          <w:szCs w:val="16"/>
        </w:rPr>
        <w:t xml:space="preserve"> Legale rappresentante o procuratore speciale (in questo caso occorre allegare la relativa procura).</w:t>
      </w:r>
    </w:p>
  </w:footnote>
  <w:footnote w:id="3">
    <w:p w:rsidR="009326E2" w:rsidRPr="009326E2" w:rsidRDefault="009326E2" w:rsidP="009326E2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326E2">
        <w:rPr>
          <w:rStyle w:val="Rimandonotaapidipagina"/>
          <w:rFonts w:ascii="Arial" w:hAnsi="Arial" w:cs="Arial"/>
          <w:sz w:val="16"/>
          <w:szCs w:val="16"/>
        </w:rPr>
        <w:footnoteRef/>
      </w:r>
      <w:r w:rsidRPr="009326E2">
        <w:rPr>
          <w:rFonts w:ascii="Arial" w:hAnsi="Arial" w:cs="Arial"/>
          <w:spacing w:val="-1"/>
          <w:sz w:val="16"/>
          <w:szCs w:val="16"/>
        </w:rPr>
        <w:t>Qualora il legale rappresentante o il procuratore non intenda dichiarare per conto di terzi, dovrà essere presentata separata dichiarazione dai soggetti interessati, utilizzando il fac-simile allegato al</w:t>
      </w:r>
      <w:r w:rsidR="00F426D8">
        <w:rPr>
          <w:rFonts w:ascii="Arial" w:hAnsi="Arial" w:cs="Arial"/>
          <w:spacing w:val="-1"/>
          <w:sz w:val="16"/>
          <w:szCs w:val="16"/>
        </w:rPr>
        <w:t xml:space="preserve"> disciplinare sotto la lettera B</w:t>
      </w:r>
      <w:r w:rsidR="000D5D43">
        <w:rPr>
          <w:rFonts w:ascii="Arial" w:hAnsi="Arial" w:cs="Arial"/>
          <w:spacing w:val="-1"/>
          <w:sz w:val="16"/>
          <w:szCs w:val="16"/>
        </w:rPr>
        <w:t>-1.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3D0"/>
    <w:multiLevelType w:val="hybridMultilevel"/>
    <w:tmpl w:val="CB865C2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593B93"/>
    <w:multiLevelType w:val="hybridMultilevel"/>
    <w:tmpl w:val="8098C7AA"/>
    <w:lvl w:ilvl="0" w:tplc="C15C8DA6">
      <w:start w:val="2"/>
      <w:numFmt w:val="lowerRoman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B4F2D"/>
    <w:multiLevelType w:val="hybridMultilevel"/>
    <w:tmpl w:val="8572095E"/>
    <w:lvl w:ilvl="0" w:tplc="D6983F52">
      <w:start w:val="17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942AD"/>
    <w:multiLevelType w:val="hybridMultilevel"/>
    <w:tmpl w:val="6D746798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C3E1335"/>
    <w:multiLevelType w:val="hybridMultilevel"/>
    <w:tmpl w:val="2F3EDEF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F0107A8"/>
    <w:multiLevelType w:val="hybridMultilevel"/>
    <w:tmpl w:val="EB26ACE4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458623A"/>
    <w:multiLevelType w:val="hybridMultilevel"/>
    <w:tmpl w:val="3B024244"/>
    <w:lvl w:ilvl="0" w:tplc="A660601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30AB7"/>
    <w:multiLevelType w:val="hybridMultilevel"/>
    <w:tmpl w:val="D4E6F236"/>
    <w:lvl w:ilvl="0" w:tplc="6C6609E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3BF33E1"/>
    <w:multiLevelType w:val="hybridMultilevel"/>
    <w:tmpl w:val="F942111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763E81"/>
    <w:multiLevelType w:val="hybridMultilevel"/>
    <w:tmpl w:val="3B92B556"/>
    <w:lvl w:ilvl="0" w:tplc="079A16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149F9"/>
    <w:multiLevelType w:val="hybridMultilevel"/>
    <w:tmpl w:val="54FCD07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D451EB"/>
    <w:multiLevelType w:val="hybridMultilevel"/>
    <w:tmpl w:val="DB1A0E5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CD821BE"/>
    <w:multiLevelType w:val="hybridMultilevel"/>
    <w:tmpl w:val="732001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74E0D"/>
    <w:multiLevelType w:val="hybridMultilevel"/>
    <w:tmpl w:val="0DC800DA"/>
    <w:lvl w:ilvl="0" w:tplc="FEDA7DE4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0F42D6"/>
    <w:multiLevelType w:val="hybridMultilevel"/>
    <w:tmpl w:val="BC5C8B52"/>
    <w:lvl w:ilvl="0" w:tplc="0410000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86" w:hanging="360"/>
      </w:pPr>
      <w:rPr>
        <w:rFonts w:ascii="Wingdings" w:hAnsi="Wingdings" w:hint="default"/>
      </w:rPr>
    </w:lvl>
  </w:abstractNum>
  <w:abstractNum w:abstractNumId="15">
    <w:nsid w:val="6F444410"/>
    <w:multiLevelType w:val="hybridMultilevel"/>
    <w:tmpl w:val="3A4CC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64296"/>
    <w:multiLevelType w:val="hybridMultilevel"/>
    <w:tmpl w:val="E76CA100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07513"/>
    <w:multiLevelType w:val="hybridMultilevel"/>
    <w:tmpl w:val="40CC33E6"/>
    <w:lvl w:ilvl="0" w:tplc="04100017">
      <w:start w:val="1"/>
      <w:numFmt w:val="lowerLetter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1"/>
  </w:num>
  <w:num w:numId="5">
    <w:abstractNumId w:val="14"/>
  </w:num>
  <w:num w:numId="6">
    <w:abstractNumId w:val="16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8"/>
  </w:num>
  <w:num w:numId="12">
    <w:abstractNumId w:val="0"/>
  </w:num>
  <w:num w:numId="13">
    <w:abstractNumId w:val="3"/>
  </w:num>
  <w:num w:numId="14">
    <w:abstractNumId w:val="17"/>
  </w:num>
  <w:num w:numId="15">
    <w:abstractNumId w:val="4"/>
  </w:num>
  <w:num w:numId="16">
    <w:abstractNumId w:val="5"/>
  </w:num>
  <w:num w:numId="17">
    <w:abstractNumId w:val="12"/>
  </w:num>
  <w:num w:numId="18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26130"/>
    <w:rsid w:val="00024EA9"/>
    <w:rsid w:val="000450C3"/>
    <w:rsid w:val="0005144C"/>
    <w:rsid w:val="00057E7E"/>
    <w:rsid w:val="00073F47"/>
    <w:rsid w:val="00080455"/>
    <w:rsid w:val="00082DF1"/>
    <w:rsid w:val="000A1D2D"/>
    <w:rsid w:val="000A7C19"/>
    <w:rsid w:val="000D5D43"/>
    <w:rsid w:val="000F2D13"/>
    <w:rsid w:val="000F5B15"/>
    <w:rsid w:val="000F7911"/>
    <w:rsid w:val="00126130"/>
    <w:rsid w:val="00137004"/>
    <w:rsid w:val="00140996"/>
    <w:rsid w:val="0016327D"/>
    <w:rsid w:val="00186BC4"/>
    <w:rsid w:val="001950C0"/>
    <w:rsid w:val="0019656A"/>
    <w:rsid w:val="001B6C5E"/>
    <w:rsid w:val="001D4E42"/>
    <w:rsid w:val="00205939"/>
    <w:rsid w:val="00210242"/>
    <w:rsid w:val="00223292"/>
    <w:rsid w:val="0022714F"/>
    <w:rsid w:val="00240031"/>
    <w:rsid w:val="00262835"/>
    <w:rsid w:val="00264A05"/>
    <w:rsid w:val="0029083A"/>
    <w:rsid w:val="002C2C7A"/>
    <w:rsid w:val="00334258"/>
    <w:rsid w:val="0034769F"/>
    <w:rsid w:val="00376ACE"/>
    <w:rsid w:val="00380650"/>
    <w:rsid w:val="003B7880"/>
    <w:rsid w:val="003E39F4"/>
    <w:rsid w:val="003F2D8E"/>
    <w:rsid w:val="004017D4"/>
    <w:rsid w:val="004110A6"/>
    <w:rsid w:val="00421874"/>
    <w:rsid w:val="00421F43"/>
    <w:rsid w:val="0042634A"/>
    <w:rsid w:val="0042677D"/>
    <w:rsid w:val="00435FCB"/>
    <w:rsid w:val="00446FB3"/>
    <w:rsid w:val="00455AD4"/>
    <w:rsid w:val="0046029C"/>
    <w:rsid w:val="00460B5F"/>
    <w:rsid w:val="00481C51"/>
    <w:rsid w:val="004A1C02"/>
    <w:rsid w:val="004A2944"/>
    <w:rsid w:val="004A2FE9"/>
    <w:rsid w:val="004B1DF4"/>
    <w:rsid w:val="004D2DE8"/>
    <w:rsid w:val="004D7D74"/>
    <w:rsid w:val="004F3153"/>
    <w:rsid w:val="0051144F"/>
    <w:rsid w:val="0051306F"/>
    <w:rsid w:val="00526FD8"/>
    <w:rsid w:val="00531516"/>
    <w:rsid w:val="00531C3E"/>
    <w:rsid w:val="005456B3"/>
    <w:rsid w:val="0055452E"/>
    <w:rsid w:val="00567103"/>
    <w:rsid w:val="00573EF2"/>
    <w:rsid w:val="005977FF"/>
    <w:rsid w:val="005A2611"/>
    <w:rsid w:val="005C002E"/>
    <w:rsid w:val="005C07A0"/>
    <w:rsid w:val="005D2C27"/>
    <w:rsid w:val="005D42DC"/>
    <w:rsid w:val="005E2BFD"/>
    <w:rsid w:val="005E532F"/>
    <w:rsid w:val="005E67BC"/>
    <w:rsid w:val="005F4E51"/>
    <w:rsid w:val="006100A0"/>
    <w:rsid w:val="006279C9"/>
    <w:rsid w:val="00636AFA"/>
    <w:rsid w:val="00637F91"/>
    <w:rsid w:val="00655B6A"/>
    <w:rsid w:val="0066201D"/>
    <w:rsid w:val="00667294"/>
    <w:rsid w:val="006706BE"/>
    <w:rsid w:val="00691222"/>
    <w:rsid w:val="006A2F5F"/>
    <w:rsid w:val="006B1C3D"/>
    <w:rsid w:val="006E1DBC"/>
    <w:rsid w:val="00712E2C"/>
    <w:rsid w:val="00715181"/>
    <w:rsid w:val="007248EC"/>
    <w:rsid w:val="00755A49"/>
    <w:rsid w:val="00755F6F"/>
    <w:rsid w:val="00757645"/>
    <w:rsid w:val="007628EF"/>
    <w:rsid w:val="00762E1A"/>
    <w:rsid w:val="00770E0F"/>
    <w:rsid w:val="00775C5B"/>
    <w:rsid w:val="00797E59"/>
    <w:rsid w:val="00802681"/>
    <w:rsid w:val="008059FD"/>
    <w:rsid w:val="00817F86"/>
    <w:rsid w:val="008649A9"/>
    <w:rsid w:val="008732DA"/>
    <w:rsid w:val="008A0554"/>
    <w:rsid w:val="008A0B65"/>
    <w:rsid w:val="008B2188"/>
    <w:rsid w:val="008B347F"/>
    <w:rsid w:val="008C5DEC"/>
    <w:rsid w:val="008E4373"/>
    <w:rsid w:val="008E7843"/>
    <w:rsid w:val="0090169A"/>
    <w:rsid w:val="00905A56"/>
    <w:rsid w:val="009104BD"/>
    <w:rsid w:val="00914635"/>
    <w:rsid w:val="0092333B"/>
    <w:rsid w:val="00925A29"/>
    <w:rsid w:val="00925B4D"/>
    <w:rsid w:val="009326E2"/>
    <w:rsid w:val="00936097"/>
    <w:rsid w:val="0097624F"/>
    <w:rsid w:val="00985C79"/>
    <w:rsid w:val="009910D4"/>
    <w:rsid w:val="00994CB4"/>
    <w:rsid w:val="00997B8F"/>
    <w:rsid w:val="009B16B4"/>
    <w:rsid w:val="009B5B9E"/>
    <w:rsid w:val="009C6006"/>
    <w:rsid w:val="009F14C3"/>
    <w:rsid w:val="00A051D1"/>
    <w:rsid w:val="00A072EA"/>
    <w:rsid w:val="00A154DD"/>
    <w:rsid w:val="00A21F11"/>
    <w:rsid w:val="00A46F31"/>
    <w:rsid w:val="00A47BDD"/>
    <w:rsid w:val="00A517F7"/>
    <w:rsid w:val="00A6005C"/>
    <w:rsid w:val="00A60E3C"/>
    <w:rsid w:val="00A777A6"/>
    <w:rsid w:val="00A82E53"/>
    <w:rsid w:val="00A82F0D"/>
    <w:rsid w:val="00A9153C"/>
    <w:rsid w:val="00AA00FC"/>
    <w:rsid w:val="00AB610E"/>
    <w:rsid w:val="00AD5E37"/>
    <w:rsid w:val="00AD7ED8"/>
    <w:rsid w:val="00AE733F"/>
    <w:rsid w:val="00AF3DBB"/>
    <w:rsid w:val="00B00F16"/>
    <w:rsid w:val="00B0357E"/>
    <w:rsid w:val="00B06956"/>
    <w:rsid w:val="00B203B8"/>
    <w:rsid w:val="00B2454F"/>
    <w:rsid w:val="00B416EB"/>
    <w:rsid w:val="00B54335"/>
    <w:rsid w:val="00B623F6"/>
    <w:rsid w:val="00B97854"/>
    <w:rsid w:val="00BA69A1"/>
    <w:rsid w:val="00BB7E06"/>
    <w:rsid w:val="00BC0563"/>
    <w:rsid w:val="00BD5A46"/>
    <w:rsid w:val="00BD5A4C"/>
    <w:rsid w:val="00C02F3B"/>
    <w:rsid w:val="00C05FB0"/>
    <w:rsid w:val="00C074DA"/>
    <w:rsid w:val="00C233A7"/>
    <w:rsid w:val="00C23EE5"/>
    <w:rsid w:val="00C24765"/>
    <w:rsid w:val="00C25446"/>
    <w:rsid w:val="00C351B0"/>
    <w:rsid w:val="00C368FE"/>
    <w:rsid w:val="00C36B39"/>
    <w:rsid w:val="00C37722"/>
    <w:rsid w:val="00C629B2"/>
    <w:rsid w:val="00C7399A"/>
    <w:rsid w:val="00C83478"/>
    <w:rsid w:val="00C84377"/>
    <w:rsid w:val="00C92F8B"/>
    <w:rsid w:val="00C93F91"/>
    <w:rsid w:val="00C952C9"/>
    <w:rsid w:val="00CA6275"/>
    <w:rsid w:val="00CB5B4E"/>
    <w:rsid w:val="00CC5AEC"/>
    <w:rsid w:val="00CD3110"/>
    <w:rsid w:val="00D0005E"/>
    <w:rsid w:val="00D05742"/>
    <w:rsid w:val="00D100BC"/>
    <w:rsid w:val="00D20D59"/>
    <w:rsid w:val="00D32A39"/>
    <w:rsid w:val="00D32E4D"/>
    <w:rsid w:val="00D37AC7"/>
    <w:rsid w:val="00D4437E"/>
    <w:rsid w:val="00D54A68"/>
    <w:rsid w:val="00D63691"/>
    <w:rsid w:val="00D82DB7"/>
    <w:rsid w:val="00D976FF"/>
    <w:rsid w:val="00DD06FE"/>
    <w:rsid w:val="00E04A84"/>
    <w:rsid w:val="00E32592"/>
    <w:rsid w:val="00E41F43"/>
    <w:rsid w:val="00E4340D"/>
    <w:rsid w:val="00E4518C"/>
    <w:rsid w:val="00E51D76"/>
    <w:rsid w:val="00E72125"/>
    <w:rsid w:val="00E8773E"/>
    <w:rsid w:val="00ED6C1B"/>
    <w:rsid w:val="00EF25F2"/>
    <w:rsid w:val="00F004FD"/>
    <w:rsid w:val="00F1528A"/>
    <w:rsid w:val="00F379AB"/>
    <w:rsid w:val="00F426D8"/>
    <w:rsid w:val="00F60C53"/>
    <w:rsid w:val="00F70B44"/>
    <w:rsid w:val="00F72D8C"/>
    <w:rsid w:val="00F743DD"/>
    <w:rsid w:val="00FA7D36"/>
    <w:rsid w:val="00FB33CC"/>
    <w:rsid w:val="00FB4D60"/>
    <w:rsid w:val="00FC0780"/>
    <w:rsid w:val="00FE0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13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05A56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  <w:szCs w:val="20"/>
    </w:rPr>
  </w:style>
  <w:style w:type="paragraph" w:styleId="Titolo2">
    <w:name w:val="heading 2"/>
    <w:basedOn w:val="Normale"/>
    <w:next w:val="Normale"/>
    <w:qFormat/>
    <w:rsid w:val="006B1C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B1C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rsid w:val="006B1C3D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6B1C3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126130"/>
    <w:rPr>
      <w:sz w:val="20"/>
      <w:szCs w:val="20"/>
    </w:rPr>
  </w:style>
  <w:style w:type="character" w:styleId="Rimandonotaapidipagina">
    <w:name w:val="footnote reference"/>
    <w:uiPriority w:val="99"/>
    <w:rsid w:val="00126130"/>
    <w:rPr>
      <w:vertAlign w:val="superscript"/>
    </w:rPr>
  </w:style>
  <w:style w:type="paragraph" w:customStyle="1" w:styleId="sche4">
    <w:name w:val="sche_4"/>
    <w:rsid w:val="006E1DBC"/>
    <w:pPr>
      <w:jc w:val="both"/>
    </w:pPr>
    <w:rPr>
      <w:rFonts w:ascii="Helvetica" w:hAnsi="Helvetica"/>
      <w:lang w:val="en-US"/>
    </w:rPr>
  </w:style>
  <w:style w:type="paragraph" w:customStyle="1" w:styleId="sche3">
    <w:name w:val="sche_3"/>
    <w:rsid w:val="006E1DBC"/>
    <w:pPr>
      <w:jc w:val="both"/>
    </w:pPr>
    <w:rPr>
      <w:rFonts w:ascii="Helvetica" w:hAnsi="Helvetica"/>
      <w:lang w:val="en-US"/>
    </w:rPr>
  </w:style>
  <w:style w:type="paragraph" w:styleId="Testofumetto">
    <w:name w:val="Balloon Text"/>
    <w:basedOn w:val="Normale"/>
    <w:semiHidden/>
    <w:rsid w:val="00A517F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073F47"/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C93F91"/>
    <w:pPr>
      <w:jc w:val="both"/>
    </w:pPr>
    <w:rPr>
      <w:rFonts w:ascii="Arial" w:hAnsi="Arial" w:cs="Arial"/>
      <w:bCs/>
      <w:sz w:val="22"/>
    </w:rPr>
  </w:style>
  <w:style w:type="paragraph" w:styleId="Corpodeltesto3">
    <w:name w:val="Body Text 3"/>
    <w:basedOn w:val="Normale"/>
    <w:rsid w:val="00C93F91"/>
    <w:pPr>
      <w:jc w:val="both"/>
    </w:pPr>
    <w:rPr>
      <w:rFonts w:ascii="Arial" w:hAnsi="Arial" w:cs="Arial"/>
      <w:sz w:val="22"/>
    </w:rPr>
  </w:style>
  <w:style w:type="paragraph" w:styleId="Pidipagina">
    <w:name w:val="footer"/>
    <w:basedOn w:val="Normale"/>
    <w:rsid w:val="00C8347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83478"/>
  </w:style>
  <w:style w:type="paragraph" w:styleId="Testodelblocco">
    <w:name w:val="Block Text"/>
    <w:basedOn w:val="Normale"/>
    <w:rsid w:val="00D20D59"/>
    <w:pPr>
      <w:tabs>
        <w:tab w:val="decimal" w:pos="430"/>
        <w:tab w:val="left" w:pos="685"/>
        <w:tab w:val="center" w:pos="8039"/>
      </w:tabs>
      <w:spacing w:line="360" w:lineRule="auto"/>
      <w:ind w:left="360" w:right="-82"/>
      <w:jc w:val="both"/>
    </w:pPr>
    <w:rPr>
      <w:rFonts w:ascii="Arial" w:eastAsia="Times" w:hAnsi="Arial"/>
      <w:sz w:val="20"/>
      <w:szCs w:val="20"/>
    </w:rPr>
  </w:style>
  <w:style w:type="paragraph" w:styleId="Corpodeltesto">
    <w:name w:val="Body Text"/>
    <w:basedOn w:val="Normale"/>
    <w:rsid w:val="006B1C3D"/>
    <w:pPr>
      <w:spacing w:after="120"/>
    </w:pPr>
  </w:style>
  <w:style w:type="character" w:customStyle="1" w:styleId="Caratteredellanota">
    <w:name w:val="Carattere della nota"/>
    <w:rsid w:val="00C02F3B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8C5DE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8C5DE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2BFD"/>
    <w:pPr>
      <w:ind w:left="720"/>
      <w:contextualSpacing/>
    </w:pPr>
  </w:style>
  <w:style w:type="paragraph" w:customStyle="1" w:styleId="Corpodeltesto21">
    <w:name w:val="Corpo del testo 21"/>
    <w:basedOn w:val="Normale"/>
    <w:rsid w:val="005E532F"/>
    <w:pPr>
      <w:widowControl w:val="0"/>
      <w:suppressAutoHyphens/>
      <w:overflowPunct w:val="0"/>
      <w:autoSpaceDE w:val="0"/>
      <w:spacing w:line="360" w:lineRule="auto"/>
      <w:ind w:left="425"/>
      <w:jc w:val="both"/>
    </w:pPr>
    <w:rPr>
      <w:rFonts w:ascii="Arial" w:eastAsia="SimSun" w:hAnsi="Arial" w:cs="Arial"/>
      <w:kern w:val="2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0118-FDE2-4A14-96BC-D489B6DB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3550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al disciplinare di gara</vt:lpstr>
    </vt:vector>
  </TitlesOfParts>
  <Company/>
  <LinksUpToDate>false</LinksUpToDate>
  <CharactersWithSpaces>23740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al disciplinare di gara</dc:title>
  <dc:creator>MOR_AEF3</dc:creator>
  <cp:lastModifiedBy>gianfilippo</cp:lastModifiedBy>
  <cp:revision>2</cp:revision>
  <cp:lastPrinted>2017-01-26T17:10:00Z</cp:lastPrinted>
  <dcterms:created xsi:type="dcterms:W3CDTF">2018-03-06T10:03:00Z</dcterms:created>
  <dcterms:modified xsi:type="dcterms:W3CDTF">2018-03-06T10:03:00Z</dcterms:modified>
</cp:coreProperties>
</file>