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100"/>
        <w:gridCol w:w="7500"/>
      </w:tblGrid>
      <w:tr w:rsidR="00646FCA" w:rsidTr="001D2FE9">
        <w:trPr>
          <w:trHeight w:val="585"/>
        </w:trPr>
        <w:tc>
          <w:tcPr>
            <w:tcW w:w="9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SOVVENZIONI, CONTRIBUTI, SUSSIDI E ATTRIBUZIONI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DI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VANTAGGI ECONOMICI A PERSONE FISICHE ED ENTI PUBBLICI E PRIVATI</w:t>
            </w:r>
          </w:p>
        </w:tc>
      </w:tr>
      <w:tr w:rsidR="00646FCA" w:rsidTr="001D2FE9">
        <w:trPr>
          <w:trHeight w:val="330"/>
        </w:trPr>
        <w:tc>
          <w:tcPr>
            <w:tcW w:w="9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  <w:t xml:space="preserve">ATTI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  <w:t>DI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  <w:t xml:space="preserve"> CONCESSIONE - COMUNE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  <w:t>DI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  <w:t xml:space="preserve"> CERRETO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  <w:t>DI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  <w:t xml:space="preserve"> SPOLETO </w:t>
            </w:r>
          </w:p>
        </w:tc>
      </w:tr>
      <w:tr w:rsidR="00646FCA" w:rsidTr="001D2FE9">
        <w:trPr>
          <w:trHeight w:val="887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TIPOLOGIA 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CONTRIBUTO </w:t>
            </w:r>
          </w:p>
        </w:tc>
      </w:tr>
      <w:tr w:rsidR="00646FCA" w:rsidTr="001D2FE9">
        <w:trPr>
          <w:trHeight w:val="1111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ATTI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DI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INDIVIDUAZIONE DEI CRITERI E DELLE MODALITA'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DI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CONCESSIONE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ORDINANZA Presidenza Consiglio Ministri – Dipartimento Protezione Civile n. 388 del 26/08/2016</w:t>
            </w:r>
          </w:p>
        </w:tc>
      </w:tr>
      <w:tr w:rsidR="00646FCA" w:rsidTr="001D2FE9">
        <w:trPr>
          <w:trHeight w:val="708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TIPOLOGIA DEL SOGGETTO BENEFICIARIO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PERSONA FISICA</w:t>
            </w:r>
          </w:p>
        </w:tc>
      </w:tr>
      <w:tr w:rsidR="00646FCA" w:rsidTr="001D2FE9">
        <w:trPr>
          <w:trHeight w:val="3808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RAGIONE SOCIALE O NOMINATIVO DEL SOGGETTO BENEFICIARIO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BENEFICIARIO BENEFICIO</w:t>
            </w:r>
          </w:p>
          <w:tbl>
            <w:tblPr>
              <w:tblW w:w="2538" w:type="dxa"/>
              <w:tblInd w:w="5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538"/>
            </w:tblGrid>
            <w:tr w:rsidR="00646FCA" w:rsidRPr="004972DE" w:rsidTr="001D2FE9">
              <w:trPr>
                <w:trHeight w:val="300"/>
              </w:trPr>
              <w:tc>
                <w:tcPr>
                  <w:tcW w:w="2538" w:type="dxa"/>
                  <w:vAlign w:val="bottom"/>
                </w:tcPr>
                <w:p w:rsidR="00646FCA" w:rsidRDefault="00646FCA" w:rsidP="001D2FE9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46FCA" w:rsidRPr="004972DE" w:rsidTr="001D2FE9">
              <w:trPr>
                <w:trHeight w:val="300"/>
              </w:trPr>
              <w:tc>
                <w:tcPr>
                  <w:tcW w:w="2538" w:type="dxa"/>
                  <w:vAlign w:val="bottom"/>
                </w:tcPr>
                <w:tbl>
                  <w:tblPr>
                    <w:tblW w:w="236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400"/>
                    <w:gridCol w:w="960"/>
                  </w:tblGrid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A. A.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E363EE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1.600,00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C. C.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E363EE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1.600,00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C. A.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E363EE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1.800,00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C. G.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E363EE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1.200,00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C. F.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E363EE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="006A7024" w:rsidRPr="006A7024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.000,00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C. G.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E363EE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1.600,00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D. M.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E363EE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800,00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D. V.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E363EE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800,00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E. F.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E363EE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3.200,00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L. E.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E363EE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2.200,00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E. G.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E363EE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1.000,00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M. A.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E363EE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1.400</w:t>
                        </w:r>
                        <w:r w:rsidR="006A7024" w:rsidRPr="006A7024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M. O.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E363EE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800,00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M. L. A. G.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E363EE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800,00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M. J. K.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E363EE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1.</w:t>
                        </w:r>
                        <w:r w:rsidR="006A7024" w:rsidRPr="006A7024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000,00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M. G.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E363EE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800,00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N. G.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E363EE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1.600,00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P. G.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E363EE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1.200,00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P. G.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E363EE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2.2</w:t>
                        </w:r>
                        <w:r w:rsidR="006A7024" w:rsidRPr="006A7024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00,00</w:t>
                        </w:r>
                      </w:p>
                    </w:tc>
                  </w:tr>
                  <w:tr w:rsidR="006A7024" w:rsidRPr="00E363EE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P. A.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E363EE" w:rsidRDefault="00E363EE" w:rsidP="00E363E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  <w:r w:rsidRPr="00E363EE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1.</w:t>
                        </w:r>
                        <w: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8</w:t>
                        </w:r>
                        <w:r w:rsidR="006A7024" w:rsidRPr="00E363EE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00,00</w:t>
                        </w:r>
                      </w:p>
                    </w:tc>
                  </w:tr>
                  <w:tr w:rsidR="006A7024" w:rsidRPr="00E363EE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E363EE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  <w:r w:rsidRPr="00E363EE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P. A.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E363EE" w:rsidRDefault="00E363EE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1</w:t>
                        </w:r>
                        <w:r w:rsidR="00A810C1" w:rsidRPr="00E363EE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.</w:t>
                        </w:r>
                        <w:r w:rsidR="006A7024" w:rsidRPr="00E363EE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000,00</w:t>
                        </w:r>
                      </w:p>
                    </w:tc>
                  </w:tr>
                  <w:tr w:rsidR="006A7024" w:rsidRPr="00E363EE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E363EE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  <w:r w:rsidRPr="00E363EE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S. M.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E363EE" w:rsidRDefault="00E363EE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1.6</w:t>
                        </w:r>
                        <w:r w:rsidR="006A7024" w:rsidRPr="00E363EE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00,00</w:t>
                        </w:r>
                      </w:p>
                    </w:tc>
                  </w:tr>
                  <w:tr w:rsidR="006A7024" w:rsidRPr="00E363EE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E363EE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  <w:r w:rsidRPr="00E363EE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S. B.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E363EE" w:rsidRDefault="00E363EE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1.2</w:t>
                        </w:r>
                        <w:r w:rsidR="00A810C1" w:rsidRPr="00E363EE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00,00</w:t>
                        </w:r>
                      </w:p>
                    </w:tc>
                  </w:tr>
                  <w:tr w:rsidR="006A7024" w:rsidRPr="00E363EE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E363EE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  <w:r w:rsidRPr="00E363EE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S. G. M.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E363EE" w:rsidRDefault="00E363EE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1.2</w:t>
                        </w:r>
                        <w:r w:rsidR="006A7024" w:rsidRPr="00E363EE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00,00</w:t>
                        </w:r>
                      </w:p>
                    </w:tc>
                  </w:tr>
                  <w:tr w:rsidR="006A7024" w:rsidRPr="00E363EE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E363EE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  <w:r w:rsidRPr="00E363EE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S. R.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E363EE" w:rsidRDefault="00E363EE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1.8</w:t>
                        </w:r>
                        <w:r w:rsidR="006A7024" w:rsidRPr="00E363EE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00,00</w:t>
                        </w:r>
                      </w:p>
                    </w:tc>
                  </w:tr>
                  <w:tr w:rsidR="006A7024" w:rsidRPr="00E363EE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E363EE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  <w:r w:rsidRPr="00E363EE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S. D. A.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E363EE" w:rsidRDefault="00CD720B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1.4</w:t>
                        </w:r>
                        <w:r w:rsidR="006A7024" w:rsidRPr="00E363EE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00,00</w:t>
                        </w:r>
                      </w:p>
                    </w:tc>
                  </w:tr>
                  <w:tr w:rsidR="006A7024" w:rsidRPr="00E363EE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E363EE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  <w:r w:rsidRPr="00E363EE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T. J. L.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E363EE" w:rsidRDefault="00CD720B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8</w:t>
                        </w:r>
                        <w:r w:rsidR="006A7024" w:rsidRPr="00E363EE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363EE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T. S</w:t>
                        </w: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CD720B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8</w:t>
                        </w:r>
                        <w:r w:rsidR="006A7024" w:rsidRPr="006A7024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T. G.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CD720B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8</w:t>
                        </w:r>
                        <w:r w:rsidR="006A7024" w:rsidRPr="006A7024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00,00</w:t>
                        </w:r>
                      </w:p>
                    </w:tc>
                  </w:tr>
                </w:tbl>
                <w:p w:rsidR="00646FCA" w:rsidRDefault="00646FCA" w:rsidP="001D2FE9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46FCA" w:rsidRPr="004972DE" w:rsidTr="001D2FE9">
              <w:trPr>
                <w:trHeight w:val="300"/>
              </w:trPr>
              <w:tc>
                <w:tcPr>
                  <w:tcW w:w="2538" w:type="dxa"/>
                  <w:vAlign w:val="bottom"/>
                </w:tcPr>
                <w:p w:rsidR="00646FCA" w:rsidRDefault="00646FCA" w:rsidP="001D2FE9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46FCA" w:rsidTr="001D2FE9">
        <w:trPr>
          <w:trHeight w:val="83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DATI FISCALI DEL SOGGETTO BENEFICIARIO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NON DOVUTO</w:t>
            </w:r>
          </w:p>
        </w:tc>
      </w:tr>
      <w:tr w:rsidR="00646FCA" w:rsidTr="001D2FE9">
        <w:trPr>
          <w:trHeight w:val="70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IMPORTO DEL VANTAGGIO ECONOMICO CORRISPOSTO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CD72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non corrisposto alla data del  </w:t>
            </w:r>
            <w:r w:rsidR="00CD720B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28</w:t>
            </w:r>
            <w:r w:rsidR="00675B3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/0</w:t>
            </w:r>
            <w:r w:rsidR="00CD720B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6</w:t>
            </w:r>
            <w:r w:rsidR="00675B3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/2019</w:t>
            </w:r>
          </w:p>
        </w:tc>
      </w:tr>
      <w:tr w:rsidR="00646FCA" w:rsidTr="001D2FE9">
        <w:trPr>
          <w:trHeight w:val="66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NORMA O TITOLO A BASE DELL'ATTRIBUZIONE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563AA9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DETERMINAZIONE n. </w:t>
            </w:r>
            <w:r w:rsidR="00CD720B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342</w:t>
            </w:r>
            <w:r w:rsidR="00CA5659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  del     </w:t>
            </w:r>
            <w:r w:rsidR="00CD720B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28/06</w:t>
            </w:r>
            <w:r w:rsidR="00762213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/2019</w:t>
            </w:r>
            <w:r w:rsidR="00646FC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   </w:t>
            </w:r>
          </w:p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Area servizi sociali</w:t>
            </w:r>
          </w:p>
        </w:tc>
      </w:tr>
      <w:tr w:rsidR="00646FCA" w:rsidTr="001D2FE9">
        <w:trPr>
          <w:trHeight w:val="66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UFFICIO RESPONSABILE DEL PROCEDIMENTO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Ufficio  servizi sociali</w:t>
            </w:r>
          </w:p>
        </w:tc>
      </w:tr>
      <w:tr w:rsidR="00646FCA" w:rsidTr="001D2FE9">
        <w:trPr>
          <w:trHeight w:val="63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FUNZIONARIO RESPONSABILE DEL PROCEDIMENTO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Tittarelli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 Giuseppina</w:t>
            </w:r>
          </w:p>
        </w:tc>
      </w:tr>
      <w:tr w:rsidR="00646FCA" w:rsidTr="001D2FE9">
        <w:trPr>
          <w:trHeight w:val="63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MODALITA' SEGUITA PER L'INDIVIDUAZIONE DEL BENEFICIARIO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Ordinanza sindacale </w:t>
            </w:r>
          </w:p>
        </w:tc>
      </w:tr>
      <w:tr w:rsidR="00646FCA" w:rsidTr="001D2FE9">
        <w:trPr>
          <w:trHeight w:val="171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DOCUMENTAZIONE ALLEGATA               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(link al progetto selezionato; link al curriculum del soggetto incaricato dove richiesti dalla procedura)                                      -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provvedimento finale -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NON DOVUTO</w:t>
            </w:r>
          </w:p>
        </w:tc>
      </w:tr>
    </w:tbl>
    <w:p w:rsidR="00B51162" w:rsidRDefault="00B51162"/>
    <w:sectPr w:rsidR="00B51162" w:rsidSect="005618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46FCA"/>
    <w:rsid w:val="00106671"/>
    <w:rsid w:val="0016162F"/>
    <w:rsid w:val="0025563C"/>
    <w:rsid w:val="002579CC"/>
    <w:rsid w:val="00506E2A"/>
    <w:rsid w:val="00561835"/>
    <w:rsid w:val="00563AA9"/>
    <w:rsid w:val="00594561"/>
    <w:rsid w:val="005C2500"/>
    <w:rsid w:val="00646FCA"/>
    <w:rsid w:val="00671B29"/>
    <w:rsid w:val="00675B31"/>
    <w:rsid w:val="006A7024"/>
    <w:rsid w:val="00760775"/>
    <w:rsid w:val="00762213"/>
    <w:rsid w:val="007F5326"/>
    <w:rsid w:val="00813464"/>
    <w:rsid w:val="008949BF"/>
    <w:rsid w:val="0091667E"/>
    <w:rsid w:val="009F13F1"/>
    <w:rsid w:val="00A810C1"/>
    <w:rsid w:val="00AA5E88"/>
    <w:rsid w:val="00AF66FA"/>
    <w:rsid w:val="00B51162"/>
    <w:rsid w:val="00C1610D"/>
    <w:rsid w:val="00C60BD2"/>
    <w:rsid w:val="00CA5659"/>
    <w:rsid w:val="00CD720B"/>
    <w:rsid w:val="00E32472"/>
    <w:rsid w:val="00E363EE"/>
    <w:rsid w:val="00EB5B28"/>
    <w:rsid w:val="00F406A1"/>
    <w:rsid w:val="00F70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6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6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2017-12-30T11:50:00Z</cp:lastPrinted>
  <dcterms:created xsi:type="dcterms:W3CDTF">2019-07-15T11:18:00Z</dcterms:created>
  <dcterms:modified xsi:type="dcterms:W3CDTF">2019-07-15T11:18:00Z</dcterms:modified>
</cp:coreProperties>
</file>