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E7" w:rsidRDefault="00564EE7" w:rsidP="00564EE7">
      <w:bookmarkStart w:id="0" w:name="_GoBack"/>
      <w:bookmarkEnd w:id="0"/>
      <w:r>
        <w:t>LIBRI DI TESTO 2016-2017 GRIGLIA LIQUIDAZIONE</w:t>
      </w:r>
    </w:p>
    <w:p w:rsidR="00564EE7" w:rsidRDefault="00564EE7" w:rsidP="00564EE7">
      <w:r>
        <w:t xml:space="preserve">IMPORTO AMMISSIBILE € </w:t>
      </w:r>
      <w:r>
        <w:rPr>
          <w:b/>
        </w:rPr>
        <w:t>2601,00</w:t>
      </w:r>
      <w:r>
        <w:t xml:space="preserve"> DI CUI € </w:t>
      </w:r>
      <w:r>
        <w:rPr>
          <w:b/>
        </w:rPr>
        <w:t>1651,132</w:t>
      </w:r>
      <w:r>
        <w:t xml:space="preserve"> COMPETENZA IMPEGNO DETR. </w:t>
      </w:r>
      <w:r>
        <w:rPr>
          <w:b/>
        </w:rPr>
        <w:t>95/2016</w:t>
      </w:r>
      <w:r>
        <w:t xml:space="preserve"> ED € </w:t>
      </w:r>
      <w:r>
        <w:rPr>
          <w:b/>
        </w:rPr>
        <w:t>949,87</w:t>
      </w:r>
      <w:r>
        <w:t xml:space="preserve"> RESIDUI IMPEGNO DET. </w:t>
      </w:r>
      <w:r>
        <w:rPr>
          <w:b/>
        </w:rPr>
        <w:t>104/2015</w:t>
      </w:r>
    </w:p>
    <w:p w:rsidR="00564EE7" w:rsidRDefault="00564EE7" w:rsidP="00564EE7">
      <w:r>
        <w:t>SCUOLA PRIMARIA DI PRIMO GRADO E SECONDARIA DI SECONDO GRADO 1 ANNO</w:t>
      </w:r>
    </w:p>
    <w:tbl>
      <w:tblPr>
        <w:tblStyle w:val="Grigliatabella"/>
        <w:tblW w:w="12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59"/>
        <w:gridCol w:w="2550"/>
        <w:gridCol w:w="1418"/>
        <w:gridCol w:w="1417"/>
        <w:gridCol w:w="4676"/>
      </w:tblGrid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RICHIEDENTE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ALUNNO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SPESA SOSTENUTA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pPr>
              <w:ind w:left="33" w:hanging="33"/>
            </w:pPr>
            <w:r>
              <w:t>CONTRIBUTO A LIQUIDARE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pPr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OTTAVIANI FABIO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OTTAVIANI RICCARDO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193,15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193,15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2E675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IT95B063153850100000000286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SANTORO LAURA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PELLEGRINO ROSALIA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164,35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164,35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IT78R0103038580000000317136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POMPILI AMALIA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PONTANI SARA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196,15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196,15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IT61Z0306938580100000000553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CAPOLARGO CATERINA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 xml:space="preserve">MINNOZZI VALENTINA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==========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=====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=============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MICHELANGELI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MICHELANGELI ALESSANDRO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287,35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287,35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IT77Q0570438670000007001794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/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CAMPI JESSICA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SEBASTIANI MICHELLE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173,55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173,55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IT50Q0570438670000007002377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D’ANANIA MATILDE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DE BIASE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==========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=====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================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CELIDONI ALESSANDRA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CARSETTI GAIA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264,45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264,45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IT50J0570438670000007002164</w:t>
            </w:r>
          </w:p>
        </w:tc>
      </w:tr>
    </w:tbl>
    <w:p w:rsidR="00564EE7" w:rsidRDefault="00564EE7" w:rsidP="00564EE7">
      <w:r>
        <w:t xml:space="preserve">IMPORTO AMMISSIBILE €  </w:t>
      </w:r>
      <w:r>
        <w:rPr>
          <w:b/>
        </w:rPr>
        <w:t>1485,86</w:t>
      </w:r>
      <w:r>
        <w:t xml:space="preserve">  COMPETENZA IMPEGNO DETR. </w:t>
      </w:r>
      <w:r>
        <w:rPr>
          <w:b/>
        </w:rPr>
        <w:t>95/2016</w:t>
      </w:r>
    </w:p>
    <w:p w:rsidR="00564EE7" w:rsidRDefault="00564EE7" w:rsidP="00564EE7">
      <w:r>
        <w:t>SCUOLA PRIMARIA DI SECONDO GRADO  DAL SECONDO ANNO IN POI</w:t>
      </w:r>
    </w:p>
    <w:tbl>
      <w:tblPr>
        <w:tblStyle w:val="Grigliatabella"/>
        <w:tblW w:w="12724" w:type="dxa"/>
        <w:tblInd w:w="0" w:type="dxa"/>
        <w:tblLook w:val="04A0" w:firstRow="1" w:lastRow="0" w:firstColumn="1" w:lastColumn="0" w:noHBand="0" w:noVBand="1"/>
      </w:tblPr>
      <w:tblGrid>
        <w:gridCol w:w="2656"/>
        <w:gridCol w:w="2688"/>
        <w:gridCol w:w="1312"/>
        <w:gridCol w:w="1417"/>
        <w:gridCol w:w="4651"/>
      </w:tblGrid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RICHIEDENTE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ALUNNO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SPESA SOSTENUTA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CONTRIBUTO A LIQUIDARE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pPr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HERNANDEZ</w:t>
            </w:r>
          </w:p>
          <w:p w:rsidR="00564EE7" w:rsidRDefault="00564EE7">
            <w:r>
              <w:t>FRANCISCA BIBIANA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 xml:space="preserve"> TAVERAS HERNANDEZ STEFANI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125,20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125,20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IT6600760103000001015698051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HERNANDEZ FRANCISCA BIBIANA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TAVERAS HERNANDEZ SARA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307,85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307,85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IT6600760103000001015698051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OTTAVIANI FABIO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OTTAVIANI FABIANA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177,75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177,75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2E6752"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IT95B063153850100000000286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CAPOLARGO CATERINA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MINNOZZI MATTEO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117,10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117,10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IT66W0631538580100000000380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CELIDONI ALESSANDRA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CARSETTI GIACOMO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133,71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133,71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IT50J0570438670000007002164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CELIDONI ALESSANDRA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CARSETTI ALICE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30,18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30,18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IT50J0570438670000007002164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MICHELANGELI MAURO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MICHELANGELI MICHELA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38,40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38,40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IT77Q0570438670000007001794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FRASCHETTI MARCELLA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CITTADONI RACHELE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==========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========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===============</w:t>
            </w:r>
          </w:p>
        </w:tc>
      </w:tr>
      <w:tr w:rsidR="00564EE7" w:rsidTr="00564E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SIMONETTI 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SIMONETTI SARA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210,25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7" w:rsidRDefault="00564EE7">
            <w:r>
              <w:t>210,25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7" w:rsidRDefault="00564EE7">
            <w:r>
              <w:t>IT24T0570438670000007002479</w:t>
            </w:r>
          </w:p>
        </w:tc>
      </w:tr>
    </w:tbl>
    <w:p w:rsidR="00EF556D" w:rsidRDefault="00EF556D" w:rsidP="00564EE7"/>
    <w:sectPr w:rsidR="00EF556D" w:rsidSect="00564E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E7"/>
    <w:rsid w:val="002E6752"/>
    <w:rsid w:val="00564EE7"/>
    <w:rsid w:val="00D44038"/>
    <w:rsid w:val="00E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E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4E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E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4E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2017-06-16T09:44:00Z</cp:lastPrinted>
  <dcterms:created xsi:type="dcterms:W3CDTF">2017-06-16T09:53:00Z</dcterms:created>
  <dcterms:modified xsi:type="dcterms:W3CDTF">2017-06-16T09:53:00Z</dcterms:modified>
</cp:coreProperties>
</file>