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5A6" w:rsidRDefault="009D05A6" w:rsidP="009D05A6">
      <w:pPr>
        <w:jc w:val="center"/>
        <w:rPr>
          <w:b/>
          <w:i/>
          <w:sz w:val="40"/>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31.8pt;width:68pt;height:68.9pt;z-index:251658240;mso-position-horizontal:center">
            <v:imagedata r:id="rId4" o:title=""/>
            <w10:wrap type="topAndBottom"/>
          </v:shape>
          <o:OLEObject Type="Embed" ProgID="PBrush" ShapeID="_x0000_s1026" DrawAspect="Content" ObjectID="_1586252226" r:id="rId5"/>
        </w:object>
      </w:r>
      <w:r>
        <w:rPr>
          <w:b/>
          <w:i/>
          <w:sz w:val="44"/>
          <w:szCs w:val="44"/>
        </w:rPr>
        <w:t>IL COMUNE</w:t>
      </w:r>
      <w:r>
        <w:rPr>
          <w:b/>
          <w:i/>
          <w:sz w:val="40"/>
        </w:rPr>
        <w:t xml:space="preserve"> DI CERRETO DI SPOLETO</w:t>
      </w:r>
    </w:p>
    <w:p w:rsidR="009D05A6" w:rsidRDefault="009D05A6" w:rsidP="009D05A6">
      <w:pPr>
        <w:jc w:val="center"/>
        <w:rPr>
          <w:sz w:val="32"/>
          <w:szCs w:val="32"/>
        </w:rPr>
      </w:pPr>
      <w:r>
        <w:rPr>
          <w:sz w:val="32"/>
          <w:szCs w:val="32"/>
        </w:rPr>
        <w:t>COMUNE DI CERRETO DI SPOLETO</w:t>
      </w:r>
    </w:p>
    <w:p w:rsidR="009D05A6" w:rsidRDefault="009D05A6" w:rsidP="009D05A6">
      <w:pPr>
        <w:jc w:val="center"/>
        <w:rPr>
          <w:sz w:val="24"/>
          <w:szCs w:val="20"/>
        </w:rPr>
      </w:pPr>
      <w:r>
        <w:rPr>
          <w:sz w:val="24"/>
        </w:rPr>
        <w:t>(Provincia di PERUGIA)</w:t>
      </w:r>
    </w:p>
    <w:p w:rsidR="009D05A6" w:rsidRDefault="009D05A6" w:rsidP="009D05A6">
      <w:pPr>
        <w:jc w:val="center"/>
        <w:rPr>
          <w:sz w:val="24"/>
        </w:rPr>
      </w:pPr>
      <w:r>
        <w:rPr>
          <w:sz w:val="24"/>
        </w:rPr>
        <w:t>Cerreto di Spoleto, lì 26.4.2018</w:t>
      </w:r>
    </w:p>
    <w:p w:rsidR="00D4009E" w:rsidRPr="00CE1CD4" w:rsidRDefault="00D4009E" w:rsidP="00D4009E">
      <w:pPr>
        <w:jc w:val="center"/>
        <w:rPr>
          <w:b/>
          <w:sz w:val="24"/>
          <w:szCs w:val="24"/>
        </w:rPr>
      </w:pPr>
      <w:r w:rsidRPr="00CE1CD4">
        <w:rPr>
          <w:b/>
          <w:sz w:val="24"/>
          <w:szCs w:val="24"/>
        </w:rPr>
        <w:t>AVVISO PER MANIFESTAZIONE D’INTERESSE</w:t>
      </w:r>
    </w:p>
    <w:p w:rsidR="00D4009E" w:rsidRPr="00CE1CD4" w:rsidRDefault="00D4009E" w:rsidP="00D4009E">
      <w:pPr>
        <w:jc w:val="center"/>
        <w:rPr>
          <w:b/>
          <w:sz w:val="24"/>
          <w:szCs w:val="24"/>
        </w:rPr>
      </w:pPr>
      <w:r w:rsidRPr="00CE1CD4">
        <w:rPr>
          <w:b/>
          <w:sz w:val="24"/>
          <w:szCs w:val="24"/>
        </w:rPr>
        <w:t>AFFIDAMENTO DEL SERVIZIO DI RICOVERO, MANTENIMENTO E CUSTODIA DEI CANI RANDAGI</w:t>
      </w:r>
    </w:p>
    <w:p w:rsidR="00D4009E" w:rsidRPr="00CE1CD4" w:rsidRDefault="00D4009E" w:rsidP="00D4009E">
      <w:pPr>
        <w:jc w:val="center"/>
        <w:rPr>
          <w:b/>
          <w:sz w:val="24"/>
          <w:szCs w:val="24"/>
        </w:rPr>
      </w:pPr>
      <w:r w:rsidRPr="00CE1CD4">
        <w:rPr>
          <w:b/>
          <w:sz w:val="24"/>
          <w:szCs w:val="24"/>
        </w:rPr>
        <w:t>RINVENUTI SUL TERRITORIO COMUNALE DI CERRETO DI SPOLETO</w:t>
      </w:r>
    </w:p>
    <w:p w:rsidR="00D4009E" w:rsidRPr="00CE1CD4" w:rsidRDefault="00D4009E" w:rsidP="00D4009E">
      <w:pPr>
        <w:jc w:val="center"/>
        <w:rPr>
          <w:b/>
          <w:sz w:val="24"/>
          <w:szCs w:val="24"/>
        </w:rPr>
      </w:pPr>
      <w:r w:rsidRPr="00CE1CD4">
        <w:rPr>
          <w:b/>
          <w:sz w:val="24"/>
          <w:szCs w:val="24"/>
        </w:rPr>
        <w:t xml:space="preserve"> PER IL PERIODO 01/06/2018 – 31/05/2021</w:t>
      </w:r>
    </w:p>
    <w:p w:rsidR="00CE1CD4" w:rsidRPr="00CE1CD4" w:rsidRDefault="00CE1CD4" w:rsidP="00D4009E">
      <w:pPr>
        <w:jc w:val="center"/>
        <w:rPr>
          <w:b/>
          <w:sz w:val="24"/>
          <w:szCs w:val="24"/>
        </w:rPr>
      </w:pPr>
    </w:p>
    <w:p w:rsidR="00D4009E" w:rsidRPr="00CE1CD4" w:rsidRDefault="00D4009E" w:rsidP="00D4009E">
      <w:pPr>
        <w:jc w:val="center"/>
        <w:rPr>
          <w:b/>
          <w:sz w:val="24"/>
          <w:szCs w:val="24"/>
        </w:rPr>
      </w:pPr>
      <w:r w:rsidRPr="00CE1CD4">
        <w:rPr>
          <w:b/>
          <w:sz w:val="24"/>
          <w:szCs w:val="24"/>
        </w:rPr>
        <w:t>IL RESPONSABILE DELL’AREA AMMINISTRATIVA</w:t>
      </w:r>
    </w:p>
    <w:p w:rsidR="00CE1CD4" w:rsidRPr="00CE1CD4" w:rsidRDefault="00CE1CD4" w:rsidP="00D4009E">
      <w:pPr>
        <w:jc w:val="center"/>
        <w:rPr>
          <w:b/>
          <w:sz w:val="24"/>
          <w:szCs w:val="24"/>
        </w:rPr>
      </w:pPr>
    </w:p>
    <w:p w:rsidR="00CE1CD4" w:rsidRPr="00CE1CD4" w:rsidRDefault="00D4009E" w:rsidP="00CE1CD4">
      <w:pPr>
        <w:jc w:val="center"/>
        <w:rPr>
          <w:sz w:val="26"/>
          <w:szCs w:val="26"/>
        </w:rPr>
      </w:pPr>
      <w:r w:rsidRPr="00CE1CD4">
        <w:rPr>
          <w:sz w:val="26"/>
          <w:szCs w:val="26"/>
        </w:rPr>
        <w:t>PREMESSO CHE</w:t>
      </w:r>
    </w:p>
    <w:p w:rsidR="00CE1CD4" w:rsidRDefault="00D4009E" w:rsidP="00D4009E">
      <w:pPr>
        <w:jc w:val="both"/>
        <w:rPr>
          <w:sz w:val="26"/>
          <w:szCs w:val="26"/>
        </w:rPr>
      </w:pPr>
      <w:r w:rsidRPr="00CE1CD4">
        <w:rPr>
          <w:sz w:val="26"/>
          <w:szCs w:val="26"/>
        </w:rPr>
        <w:t xml:space="preserve"> </w:t>
      </w:r>
      <w:r w:rsidRPr="00CE1CD4">
        <w:rPr>
          <w:sz w:val="26"/>
          <w:szCs w:val="26"/>
        </w:rPr>
        <w:sym w:font="Symbol" w:char="F02D"/>
      </w:r>
      <w:r w:rsidRPr="00CE1CD4">
        <w:rPr>
          <w:sz w:val="26"/>
          <w:szCs w:val="26"/>
        </w:rPr>
        <w:t xml:space="preserve"> Si rende necessario affidare il servizio di ricovero, mantenimento e custodia dei cani randagi rinvenuti sul territorio comunale di</w:t>
      </w:r>
      <w:r w:rsidR="00CE1CD4">
        <w:rPr>
          <w:sz w:val="26"/>
          <w:szCs w:val="26"/>
        </w:rPr>
        <w:t xml:space="preserve"> Cerreto di Spoleto per </w:t>
      </w:r>
      <w:proofErr w:type="gramStart"/>
      <w:r w:rsidR="00BD1ACF">
        <w:rPr>
          <w:sz w:val="26"/>
          <w:szCs w:val="26"/>
        </w:rPr>
        <w:t xml:space="preserve">un </w:t>
      </w:r>
      <w:r w:rsidR="00CE1CD4">
        <w:rPr>
          <w:sz w:val="26"/>
          <w:szCs w:val="26"/>
        </w:rPr>
        <w:t xml:space="preserve"> periodo</w:t>
      </w:r>
      <w:proofErr w:type="gramEnd"/>
      <w:r w:rsidR="00BD1ACF">
        <w:rPr>
          <w:sz w:val="26"/>
          <w:szCs w:val="26"/>
        </w:rPr>
        <w:t xml:space="preserve"> di anni tre</w:t>
      </w:r>
      <w:r w:rsidR="006252A8">
        <w:rPr>
          <w:sz w:val="26"/>
          <w:szCs w:val="26"/>
        </w:rPr>
        <w:t xml:space="preserve"> dalla stipula della convenzione</w:t>
      </w:r>
      <w:r w:rsidR="00BD1ACF">
        <w:rPr>
          <w:sz w:val="26"/>
          <w:szCs w:val="26"/>
        </w:rPr>
        <w:t>;</w:t>
      </w:r>
      <w:r w:rsidR="00CE1CD4">
        <w:rPr>
          <w:sz w:val="26"/>
          <w:szCs w:val="26"/>
        </w:rPr>
        <w:t xml:space="preserve"> </w:t>
      </w:r>
    </w:p>
    <w:p w:rsidR="00CE1CD4" w:rsidRDefault="00D4009E" w:rsidP="00D4009E">
      <w:pPr>
        <w:jc w:val="both"/>
        <w:rPr>
          <w:sz w:val="26"/>
          <w:szCs w:val="26"/>
        </w:rPr>
      </w:pPr>
      <w:r w:rsidRPr="00CE1CD4">
        <w:rPr>
          <w:sz w:val="26"/>
          <w:szCs w:val="26"/>
        </w:rPr>
        <w:t xml:space="preserve"> </w:t>
      </w:r>
      <w:r w:rsidRPr="00CE1CD4">
        <w:rPr>
          <w:sz w:val="26"/>
          <w:szCs w:val="26"/>
        </w:rPr>
        <w:sym w:font="Symbol" w:char="F02D"/>
      </w:r>
      <w:r w:rsidRPr="00CE1CD4">
        <w:rPr>
          <w:sz w:val="26"/>
          <w:szCs w:val="26"/>
        </w:rPr>
        <w:t xml:space="preserve"> Si intende pertanto svolgere un’indagine di mercato volta a sondare gli operatori economici interessati a svolgere il servizio in oggetto:</w:t>
      </w:r>
    </w:p>
    <w:p w:rsidR="00CE1CD4" w:rsidRDefault="00D4009E" w:rsidP="00CE1CD4">
      <w:pPr>
        <w:jc w:val="center"/>
        <w:rPr>
          <w:sz w:val="26"/>
          <w:szCs w:val="26"/>
        </w:rPr>
      </w:pPr>
      <w:r w:rsidRPr="00CE1CD4">
        <w:rPr>
          <w:sz w:val="26"/>
          <w:szCs w:val="26"/>
        </w:rPr>
        <w:t>INFORMA</w:t>
      </w:r>
    </w:p>
    <w:p w:rsidR="00234C81" w:rsidRDefault="00D4009E" w:rsidP="00D4009E">
      <w:pPr>
        <w:jc w:val="both"/>
        <w:rPr>
          <w:sz w:val="26"/>
          <w:szCs w:val="26"/>
        </w:rPr>
      </w:pPr>
      <w:proofErr w:type="gramStart"/>
      <w:r w:rsidRPr="00CE1CD4">
        <w:rPr>
          <w:sz w:val="26"/>
          <w:szCs w:val="26"/>
        </w:rPr>
        <w:t>che</w:t>
      </w:r>
      <w:proofErr w:type="gramEnd"/>
      <w:r w:rsidRPr="00CE1CD4">
        <w:rPr>
          <w:sz w:val="26"/>
          <w:szCs w:val="26"/>
        </w:rPr>
        <w:t xml:space="preserve"> gli operatori economici interessati al servizio in oggetto, </w:t>
      </w:r>
      <w:r w:rsidR="00BC03AA">
        <w:rPr>
          <w:sz w:val="26"/>
          <w:szCs w:val="26"/>
        </w:rPr>
        <w:t xml:space="preserve">così </w:t>
      </w:r>
      <w:r w:rsidRPr="00CE1CD4">
        <w:rPr>
          <w:sz w:val="26"/>
          <w:szCs w:val="26"/>
        </w:rPr>
        <w:t xml:space="preserve">come definiti agli art. 45, 47, 48 del D.lgs. 50/2016, devono inviare a mezzo pec, </w:t>
      </w:r>
      <w:r w:rsidR="00234C81">
        <w:rPr>
          <w:b/>
          <w:sz w:val="26"/>
          <w:szCs w:val="26"/>
        </w:rPr>
        <w:t>entro e non oltre le ore 13</w:t>
      </w:r>
      <w:r w:rsidRPr="00234C81">
        <w:rPr>
          <w:b/>
          <w:sz w:val="26"/>
          <w:szCs w:val="26"/>
        </w:rPr>
        <w:t>:00 del giorno</w:t>
      </w:r>
      <w:r w:rsidR="009D05A6">
        <w:rPr>
          <w:b/>
          <w:sz w:val="26"/>
          <w:szCs w:val="26"/>
        </w:rPr>
        <w:t xml:space="preserve"> 12.5.2018</w:t>
      </w:r>
      <w:r w:rsidRPr="00CE1CD4">
        <w:rPr>
          <w:sz w:val="26"/>
          <w:szCs w:val="26"/>
        </w:rPr>
        <w:t xml:space="preserve"> la propria manifestazione di interesse, corredata dai documenti di seguito indicati.</w:t>
      </w:r>
    </w:p>
    <w:p w:rsidR="00234C81" w:rsidRDefault="00D4009E" w:rsidP="00D4009E">
      <w:pPr>
        <w:jc w:val="both"/>
        <w:rPr>
          <w:sz w:val="26"/>
          <w:szCs w:val="26"/>
        </w:rPr>
      </w:pPr>
      <w:r w:rsidRPr="00CE1CD4">
        <w:rPr>
          <w:sz w:val="26"/>
          <w:szCs w:val="26"/>
        </w:rPr>
        <w:t xml:space="preserve">L’indirizzo pec da utilizzare per l’invio della domanda di partecipazione alla manifestazione d’interesse è il seguente: </w:t>
      </w:r>
      <w:hyperlink r:id="rId6" w:history="1">
        <w:r w:rsidR="00234C81" w:rsidRPr="00FE7CC0">
          <w:rPr>
            <w:rStyle w:val="Collegamentoipertestuale"/>
            <w:sz w:val="26"/>
            <w:szCs w:val="26"/>
          </w:rPr>
          <w:t>comune.cerretodispoleto@postacert.umbria.it</w:t>
        </w:r>
      </w:hyperlink>
      <w:r w:rsidR="00234C81" w:rsidRPr="00234C81">
        <w:rPr>
          <w:sz w:val="26"/>
          <w:szCs w:val="26"/>
        </w:rPr>
        <w:t xml:space="preserve"> </w:t>
      </w:r>
    </w:p>
    <w:p w:rsidR="00234C81" w:rsidRDefault="00D4009E" w:rsidP="00D4009E">
      <w:pPr>
        <w:jc w:val="both"/>
        <w:rPr>
          <w:sz w:val="26"/>
          <w:szCs w:val="26"/>
        </w:rPr>
      </w:pPr>
      <w:r w:rsidRPr="00CE1CD4">
        <w:rPr>
          <w:sz w:val="26"/>
          <w:szCs w:val="26"/>
        </w:rPr>
        <w:t>I soggetti che hanno manifestato interesse nei termini e secondo le modalità di cui al presente avviso, potranno concorrere ai fini dell'individuazione del soggetto gestore del servizio in oggetto.</w:t>
      </w:r>
    </w:p>
    <w:p w:rsidR="00234C81" w:rsidRDefault="00D4009E" w:rsidP="00D4009E">
      <w:pPr>
        <w:jc w:val="both"/>
        <w:rPr>
          <w:sz w:val="26"/>
          <w:szCs w:val="26"/>
        </w:rPr>
      </w:pPr>
      <w:r w:rsidRPr="00CE1CD4">
        <w:rPr>
          <w:sz w:val="26"/>
          <w:szCs w:val="26"/>
        </w:rPr>
        <w:t>La domanda di partecipazione dovrà rispettare i seguenti criteri:</w:t>
      </w:r>
    </w:p>
    <w:p w:rsidR="00A11004" w:rsidRDefault="00D4009E" w:rsidP="00D4009E">
      <w:pPr>
        <w:jc w:val="both"/>
        <w:rPr>
          <w:sz w:val="26"/>
          <w:szCs w:val="26"/>
        </w:rPr>
      </w:pPr>
      <w:r w:rsidRPr="00CE1CD4">
        <w:rPr>
          <w:sz w:val="26"/>
          <w:szCs w:val="26"/>
        </w:rPr>
        <w:t xml:space="preserve"> a) il servizio in oggetto dovrà essere svolto presso una struttura nella disponibilità del soggetto aggiudicatario e garantendo agli animali le cure sanitarie e di benessere ai sensi </w:t>
      </w:r>
      <w:r w:rsidRPr="00CE1CD4">
        <w:rPr>
          <w:sz w:val="26"/>
          <w:szCs w:val="26"/>
        </w:rPr>
        <w:lastRenderedPageBreak/>
        <w:t>della</w:t>
      </w:r>
      <w:r w:rsidR="00A11004" w:rsidRPr="00A11004">
        <w:t xml:space="preserve"> </w:t>
      </w:r>
      <w:r w:rsidR="00A11004" w:rsidRPr="00A11004">
        <w:rPr>
          <w:sz w:val="26"/>
          <w:szCs w:val="26"/>
        </w:rPr>
        <w:t>Legge 14 agosto 1991 n. 281 “Legge quadro in materia di animali da affezione e prevenzione del randagismo” recepita dalla Legge Regionale n.11 del 9/04/2015 “Testo Unico in materia di sanità e servizi sociali”, così come modificata dalla Legge Regionale n.10 del 17/08/2016 “modificazioni ed integrazioni alla Legge Regionale n.11 del 06/04/2016”</w:t>
      </w:r>
      <w:r w:rsidRPr="00CE1CD4">
        <w:rPr>
          <w:sz w:val="26"/>
          <w:szCs w:val="26"/>
        </w:rPr>
        <w:t xml:space="preserve">; </w:t>
      </w:r>
    </w:p>
    <w:p w:rsidR="00A11004" w:rsidRDefault="00D4009E" w:rsidP="00D4009E">
      <w:pPr>
        <w:jc w:val="both"/>
        <w:rPr>
          <w:sz w:val="26"/>
          <w:szCs w:val="26"/>
        </w:rPr>
      </w:pPr>
      <w:r w:rsidRPr="00CE1CD4">
        <w:rPr>
          <w:sz w:val="26"/>
          <w:szCs w:val="26"/>
        </w:rPr>
        <w:t>b) il soggetto aggiudicatario dovrà assicurare l’acquisto dei farmaci e degli interventi sanitari necessari ai cani tenuti in custodia;</w:t>
      </w:r>
    </w:p>
    <w:p w:rsidR="00A11004" w:rsidRDefault="00D4009E" w:rsidP="00D4009E">
      <w:pPr>
        <w:jc w:val="both"/>
        <w:rPr>
          <w:sz w:val="26"/>
          <w:szCs w:val="26"/>
        </w:rPr>
      </w:pPr>
      <w:r w:rsidRPr="00CE1CD4">
        <w:rPr>
          <w:sz w:val="26"/>
          <w:szCs w:val="26"/>
        </w:rPr>
        <w:t xml:space="preserve"> c) l’alimentazione giornaliera dovrà essere adeguata, nella quantità e nella qualità, alla specie, all’età e alle condizioni fisiologiche dell’animale; </w:t>
      </w:r>
    </w:p>
    <w:p w:rsidR="00A11004" w:rsidRDefault="00D4009E" w:rsidP="00D4009E">
      <w:pPr>
        <w:jc w:val="both"/>
        <w:rPr>
          <w:sz w:val="26"/>
          <w:szCs w:val="26"/>
        </w:rPr>
      </w:pPr>
      <w:r w:rsidRPr="00CE1CD4">
        <w:rPr>
          <w:sz w:val="26"/>
          <w:szCs w:val="26"/>
        </w:rPr>
        <w:t xml:space="preserve">d) l’acqua dovrà essere sempre fresca, disponibile e potabile; </w:t>
      </w:r>
    </w:p>
    <w:p w:rsidR="00A11004" w:rsidRDefault="00D4009E" w:rsidP="00D4009E">
      <w:pPr>
        <w:jc w:val="both"/>
        <w:rPr>
          <w:sz w:val="26"/>
          <w:szCs w:val="26"/>
        </w:rPr>
      </w:pPr>
      <w:r w:rsidRPr="00CE1CD4">
        <w:rPr>
          <w:sz w:val="26"/>
          <w:szCs w:val="26"/>
        </w:rPr>
        <w:t>e) si dovrà garantire l'assistenza igienico-sanitaria con personale qualificato;</w:t>
      </w:r>
    </w:p>
    <w:p w:rsidR="00A11004" w:rsidRDefault="00D4009E" w:rsidP="00D4009E">
      <w:pPr>
        <w:jc w:val="both"/>
        <w:rPr>
          <w:sz w:val="26"/>
          <w:szCs w:val="26"/>
        </w:rPr>
      </w:pPr>
      <w:r w:rsidRPr="00CE1CD4">
        <w:rPr>
          <w:sz w:val="26"/>
          <w:szCs w:val="26"/>
        </w:rPr>
        <w:t xml:space="preserve"> f) si dovranno garantire le pulizie quotidiane della struttura; </w:t>
      </w:r>
    </w:p>
    <w:p w:rsidR="00A11004" w:rsidRDefault="00D4009E" w:rsidP="00D4009E">
      <w:pPr>
        <w:jc w:val="both"/>
        <w:rPr>
          <w:sz w:val="26"/>
          <w:szCs w:val="26"/>
        </w:rPr>
      </w:pPr>
      <w:r w:rsidRPr="00CE1CD4">
        <w:rPr>
          <w:sz w:val="26"/>
          <w:szCs w:val="26"/>
        </w:rPr>
        <w:t>g) si dovranno garantire la disinfezione settimanale, o al bisogno durante la stagione calda, dai parassiti esterni, mediante trattamento diretto degli animali e anche all’ambiente;</w:t>
      </w:r>
    </w:p>
    <w:p w:rsidR="00A11004" w:rsidRDefault="00D4009E" w:rsidP="00D4009E">
      <w:pPr>
        <w:jc w:val="both"/>
        <w:rPr>
          <w:sz w:val="26"/>
          <w:szCs w:val="26"/>
        </w:rPr>
      </w:pPr>
      <w:r w:rsidRPr="00CE1CD4">
        <w:rPr>
          <w:sz w:val="26"/>
          <w:szCs w:val="26"/>
        </w:rPr>
        <w:t>h) si dovranno garantire l'assistenza veterinaria, la vigilanza e l'intervento a tutela della salute e del benessere degli animali (interventi terapeutici, chirurgici, vaccinazioni, soppressioni eutanasiche nei casi previsti dalle normative nazionali e regionali. ecc.);</w:t>
      </w:r>
    </w:p>
    <w:p w:rsidR="00A11004" w:rsidRDefault="00D4009E" w:rsidP="00D4009E">
      <w:pPr>
        <w:jc w:val="both"/>
        <w:rPr>
          <w:sz w:val="26"/>
          <w:szCs w:val="26"/>
        </w:rPr>
      </w:pPr>
      <w:r w:rsidRPr="00CE1CD4">
        <w:rPr>
          <w:sz w:val="26"/>
          <w:szCs w:val="26"/>
        </w:rPr>
        <w:t>i) si dovrà garantire la custodia di tutti gli animali presenti nelle strutture del canile, al fine di evitare episodi di sbranamento;</w:t>
      </w:r>
    </w:p>
    <w:p w:rsidR="00A11004" w:rsidRDefault="00D4009E" w:rsidP="00D4009E">
      <w:pPr>
        <w:jc w:val="both"/>
        <w:rPr>
          <w:sz w:val="26"/>
          <w:szCs w:val="26"/>
        </w:rPr>
      </w:pPr>
      <w:r w:rsidRPr="00CE1CD4">
        <w:rPr>
          <w:sz w:val="26"/>
          <w:szCs w:val="26"/>
        </w:rPr>
        <w:t xml:space="preserve"> j) dovrà garantirsi l'attività di sgambatura dell'animale;</w:t>
      </w:r>
    </w:p>
    <w:p w:rsidR="00A11004" w:rsidRDefault="00A11004" w:rsidP="00D4009E">
      <w:pPr>
        <w:jc w:val="both"/>
        <w:rPr>
          <w:sz w:val="26"/>
          <w:szCs w:val="26"/>
        </w:rPr>
      </w:pPr>
      <w:r>
        <w:rPr>
          <w:sz w:val="26"/>
          <w:szCs w:val="26"/>
        </w:rPr>
        <w:t>Il Comune di Cerreto di Spoleto</w:t>
      </w:r>
      <w:r w:rsidR="00D4009E" w:rsidRPr="00CE1CD4">
        <w:rPr>
          <w:sz w:val="26"/>
          <w:szCs w:val="26"/>
        </w:rPr>
        <w:t xml:space="preserve"> provvederà ad invitare alla selezione gli operatori che hanno manifestato il proprio interesse.</w:t>
      </w:r>
    </w:p>
    <w:p w:rsidR="00F05D8D" w:rsidRDefault="00D4009E" w:rsidP="00D4009E">
      <w:pPr>
        <w:jc w:val="both"/>
        <w:rPr>
          <w:sz w:val="26"/>
          <w:szCs w:val="26"/>
        </w:rPr>
      </w:pPr>
      <w:r w:rsidRPr="00CE1CD4">
        <w:rPr>
          <w:sz w:val="26"/>
          <w:szCs w:val="26"/>
        </w:rPr>
        <w:t xml:space="preserve">Il Comune di </w:t>
      </w:r>
      <w:r w:rsidR="00F05D8D">
        <w:rPr>
          <w:sz w:val="26"/>
          <w:szCs w:val="26"/>
        </w:rPr>
        <w:t>Cerreto di Spoleto</w:t>
      </w:r>
      <w:r w:rsidRPr="00CE1CD4">
        <w:rPr>
          <w:sz w:val="26"/>
          <w:szCs w:val="26"/>
        </w:rPr>
        <w:t xml:space="preserve"> si riserva la facoltà di procedere all'individuazione del contraente, anche in presenza di un’unica manifestazione di interesse presentata.</w:t>
      </w:r>
    </w:p>
    <w:p w:rsidR="00F05D8D" w:rsidRDefault="00D4009E" w:rsidP="00D4009E">
      <w:pPr>
        <w:jc w:val="both"/>
        <w:rPr>
          <w:sz w:val="26"/>
          <w:szCs w:val="26"/>
        </w:rPr>
      </w:pPr>
      <w:r w:rsidRPr="00CE1CD4">
        <w:rPr>
          <w:sz w:val="26"/>
          <w:szCs w:val="26"/>
        </w:rPr>
        <w:t xml:space="preserve"> In ordine alla procedura di selezione del contraente, si specifica quanto segue:</w:t>
      </w:r>
    </w:p>
    <w:p w:rsidR="00F05D8D" w:rsidRDefault="00D4009E" w:rsidP="00D4009E">
      <w:pPr>
        <w:jc w:val="both"/>
        <w:rPr>
          <w:sz w:val="26"/>
          <w:szCs w:val="26"/>
        </w:rPr>
      </w:pPr>
      <w:r w:rsidRPr="00CE1CD4">
        <w:rPr>
          <w:sz w:val="26"/>
          <w:szCs w:val="26"/>
        </w:rPr>
        <w:t xml:space="preserve"> 1) AMMINISTRAZIONE AGGIUDICATRICE </w:t>
      </w:r>
    </w:p>
    <w:p w:rsidR="00F05D8D" w:rsidRDefault="006252A8" w:rsidP="00D4009E">
      <w:pPr>
        <w:jc w:val="both"/>
        <w:rPr>
          <w:sz w:val="26"/>
          <w:szCs w:val="26"/>
        </w:rPr>
      </w:pPr>
      <w:r>
        <w:rPr>
          <w:sz w:val="26"/>
          <w:szCs w:val="26"/>
        </w:rPr>
        <w:t>Comune di Cerreto di Spoleto, P</w:t>
      </w:r>
      <w:r w:rsidR="00F05D8D">
        <w:rPr>
          <w:sz w:val="26"/>
          <w:szCs w:val="26"/>
        </w:rPr>
        <w:t>iazza Pontano n.4</w:t>
      </w:r>
      <w:r w:rsidR="00D4009E" w:rsidRPr="00CE1CD4">
        <w:rPr>
          <w:sz w:val="26"/>
          <w:szCs w:val="26"/>
        </w:rPr>
        <w:t xml:space="preserve"> - C.F.</w:t>
      </w:r>
      <w:r w:rsidR="00F05D8D">
        <w:rPr>
          <w:sz w:val="26"/>
          <w:szCs w:val="26"/>
        </w:rPr>
        <w:t>84002490542</w:t>
      </w:r>
      <w:r w:rsidR="00D4009E" w:rsidRPr="00CE1CD4">
        <w:rPr>
          <w:sz w:val="26"/>
          <w:szCs w:val="26"/>
        </w:rPr>
        <w:t>.</w:t>
      </w:r>
    </w:p>
    <w:p w:rsidR="00F05D8D" w:rsidRDefault="00D4009E" w:rsidP="00D4009E">
      <w:pPr>
        <w:jc w:val="both"/>
        <w:rPr>
          <w:sz w:val="26"/>
          <w:szCs w:val="26"/>
        </w:rPr>
      </w:pPr>
      <w:r w:rsidRPr="00CE1CD4">
        <w:rPr>
          <w:sz w:val="26"/>
          <w:szCs w:val="26"/>
        </w:rPr>
        <w:t xml:space="preserve"> 2) CARATTERISTICHE DEL SERVIZIO </w:t>
      </w:r>
    </w:p>
    <w:p w:rsidR="00F05D8D" w:rsidRDefault="00F05D8D" w:rsidP="00D4009E">
      <w:pPr>
        <w:jc w:val="both"/>
        <w:rPr>
          <w:sz w:val="26"/>
          <w:szCs w:val="26"/>
        </w:rPr>
      </w:pPr>
      <w:r>
        <w:rPr>
          <w:sz w:val="26"/>
          <w:szCs w:val="26"/>
        </w:rPr>
        <w:t>Luo</w:t>
      </w:r>
      <w:r w:rsidR="00D4009E" w:rsidRPr="00CE1CD4">
        <w:rPr>
          <w:sz w:val="26"/>
          <w:szCs w:val="26"/>
        </w:rPr>
        <w:t xml:space="preserve">go di </w:t>
      </w:r>
      <w:proofErr w:type="spellStart"/>
      <w:proofErr w:type="gramStart"/>
      <w:r w:rsidR="00D4009E" w:rsidRPr="00CE1CD4">
        <w:rPr>
          <w:sz w:val="26"/>
          <w:szCs w:val="26"/>
        </w:rPr>
        <w:t>esecuzione:</w:t>
      </w:r>
      <w:r w:rsidR="009D05A6">
        <w:rPr>
          <w:sz w:val="26"/>
          <w:szCs w:val="26"/>
        </w:rPr>
        <w:t>Cerreto</w:t>
      </w:r>
      <w:proofErr w:type="spellEnd"/>
      <w:proofErr w:type="gramEnd"/>
      <w:r w:rsidR="009D05A6">
        <w:rPr>
          <w:sz w:val="26"/>
          <w:szCs w:val="26"/>
        </w:rPr>
        <w:t xml:space="preserve"> di Spoleto</w:t>
      </w:r>
    </w:p>
    <w:p w:rsidR="00F05D8D" w:rsidRDefault="00D4009E" w:rsidP="00D4009E">
      <w:pPr>
        <w:jc w:val="both"/>
        <w:rPr>
          <w:sz w:val="26"/>
          <w:szCs w:val="26"/>
        </w:rPr>
      </w:pPr>
      <w:r w:rsidRPr="00CE1CD4">
        <w:rPr>
          <w:sz w:val="26"/>
          <w:szCs w:val="26"/>
        </w:rPr>
        <w:t xml:space="preserve">Caratteristiche del servizio: ricovero, mantenimento e custodia dei cani randagi catturati sul territori comunale </w:t>
      </w:r>
      <w:r w:rsidR="00F05D8D">
        <w:rPr>
          <w:sz w:val="26"/>
          <w:szCs w:val="26"/>
        </w:rPr>
        <w:t>di Cerreto di Spoleto;</w:t>
      </w:r>
    </w:p>
    <w:p w:rsidR="00F05D8D" w:rsidRDefault="00D4009E" w:rsidP="00D4009E">
      <w:pPr>
        <w:jc w:val="both"/>
        <w:rPr>
          <w:sz w:val="26"/>
          <w:szCs w:val="26"/>
        </w:rPr>
      </w:pPr>
      <w:r w:rsidRPr="00CE1CD4">
        <w:rPr>
          <w:sz w:val="26"/>
          <w:szCs w:val="26"/>
        </w:rPr>
        <w:t>3) IMPORTO PRESUNTO A BASE DI GARA</w:t>
      </w:r>
    </w:p>
    <w:p w:rsidR="00F05D8D" w:rsidRDefault="00D4009E" w:rsidP="00D4009E">
      <w:pPr>
        <w:jc w:val="both"/>
        <w:rPr>
          <w:sz w:val="26"/>
          <w:szCs w:val="26"/>
        </w:rPr>
      </w:pPr>
      <w:r w:rsidRPr="00CE1CD4">
        <w:rPr>
          <w:sz w:val="26"/>
          <w:szCs w:val="26"/>
        </w:rPr>
        <w:lastRenderedPageBreak/>
        <w:t xml:space="preserve"> L'importo massimo presunto a base di gara è complessivamente stimato, </w:t>
      </w:r>
      <w:r w:rsidR="00F05D8D">
        <w:rPr>
          <w:sz w:val="26"/>
          <w:szCs w:val="26"/>
        </w:rPr>
        <w:t xml:space="preserve">per il periodo di riferimento, </w:t>
      </w:r>
      <w:r w:rsidRPr="00CE1CD4">
        <w:rPr>
          <w:sz w:val="26"/>
          <w:szCs w:val="26"/>
        </w:rPr>
        <w:t xml:space="preserve">in </w:t>
      </w:r>
      <w:r w:rsidRPr="005A508B">
        <w:rPr>
          <w:sz w:val="26"/>
          <w:szCs w:val="26"/>
        </w:rPr>
        <w:t xml:space="preserve">Euro </w:t>
      </w:r>
      <w:r w:rsidR="006252A8" w:rsidRPr="006252A8">
        <w:rPr>
          <w:rFonts w:ascii="Calibri" w:eastAsia="Times New Roman" w:hAnsi="Calibri"/>
          <w:color w:val="000000"/>
          <w:sz w:val="24"/>
          <w:szCs w:val="24"/>
        </w:rPr>
        <w:t>22.131,14</w:t>
      </w:r>
      <w:r w:rsidR="006252A8">
        <w:rPr>
          <w:rFonts w:ascii="Calibri" w:eastAsia="Times New Roman" w:hAnsi="Calibri"/>
          <w:color w:val="000000"/>
        </w:rPr>
        <w:t xml:space="preserve"> </w:t>
      </w:r>
      <w:r w:rsidRPr="005A508B">
        <w:rPr>
          <w:sz w:val="26"/>
          <w:szCs w:val="26"/>
        </w:rPr>
        <w:t>oltre IVA.</w:t>
      </w:r>
    </w:p>
    <w:p w:rsidR="00F05D8D" w:rsidRDefault="00D4009E" w:rsidP="00D4009E">
      <w:pPr>
        <w:jc w:val="both"/>
        <w:rPr>
          <w:sz w:val="26"/>
          <w:szCs w:val="26"/>
        </w:rPr>
      </w:pPr>
      <w:r w:rsidRPr="00CE1CD4">
        <w:rPr>
          <w:sz w:val="26"/>
          <w:szCs w:val="26"/>
        </w:rPr>
        <w:t xml:space="preserve"> 4) DURATA DEL CONTRATTO</w:t>
      </w:r>
    </w:p>
    <w:p w:rsidR="006252A8" w:rsidRDefault="007E4893" w:rsidP="00D4009E">
      <w:pPr>
        <w:jc w:val="both"/>
        <w:rPr>
          <w:sz w:val="26"/>
          <w:szCs w:val="26"/>
        </w:rPr>
      </w:pPr>
      <w:r>
        <w:rPr>
          <w:sz w:val="26"/>
          <w:szCs w:val="26"/>
        </w:rPr>
        <w:t xml:space="preserve"> Il contratto </w:t>
      </w:r>
      <w:r w:rsidR="006252A8">
        <w:rPr>
          <w:sz w:val="26"/>
          <w:szCs w:val="26"/>
        </w:rPr>
        <w:t>avrà la durata di anni TRE dalla stipula della</w:t>
      </w:r>
      <w:r w:rsidR="00BD1ACF">
        <w:rPr>
          <w:sz w:val="26"/>
          <w:szCs w:val="26"/>
        </w:rPr>
        <w:t xml:space="preserve"> convenzione</w:t>
      </w:r>
      <w:r w:rsidR="006252A8">
        <w:rPr>
          <w:sz w:val="26"/>
          <w:szCs w:val="26"/>
        </w:rPr>
        <w:t>.</w:t>
      </w:r>
    </w:p>
    <w:p w:rsidR="007E4893" w:rsidRDefault="00D4009E" w:rsidP="00D4009E">
      <w:pPr>
        <w:jc w:val="both"/>
        <w:rPr>
          <w:sz w:val="26"/>
          <w:szCs w:val="26"/>
        </w:rPr>
      </w:pPr>
      <w:r w:rsidRPr="00CE1CD4">
        <w:rPr>
          <w:sz w:val="26"/>
          <w:szCs w:val="26"/>
        </w:rPr>
        <w:t xml:space="preserve">  5) PROCEDURA DI GARA A CUI SI CHIEDE DI ESSERE INVITATI</w:t>
      </w:r>
    </w:p>
    <w:p w:rsidR="00F05D8D" w:rsidRDefault="00D4009E" w:rsidP="00D4009E">
      <w:pPr>
        <w:jc w:val="both"/>
        <w:rPr>
          <w:sz w:val="26"/>
          <w:szCs w:val="26"/>
        </w:rPr>
      </w:pPr>
      <w:r w:rsidRPr="00CE1CD4">
        <w:rPr>
          <w:sz w:val="26"/>
          <w:szCs w:val="26"/>
        </w:rPr>
        <w:t xml:space="preserve"> Affidamento art. 95, comma 4, del D. </w:t>
      </w:r>
      <w:proofErr w:type="spellStart"/>
      <w:r w:rsidRPr="00CE1CD4">
        <w:rPr>
          <w:sz w:val="26"/>
          <w:szCs w:val="26"/>
        </w:rPr>
        <w:t>Lgs</w:t>
      </w:r>
      <w:proofErr w:type="spellEnd"/>
      <w:r w:rsidRPr="00CE1CD4">
        <w:rPr>
          <w:sz w:val="26"/>
          <w:szCs w:val="26"/>
        </w:rPr>
        <w:t>. n. 50/2016, secondo il criterio del minor prezzo.</w:t>
      </w:r>
    </w:p>
    <w:p w:rsidR="007E4893" w:rsidRDefault="00D4009E" w:rsidP="00D4009E">
      <w:pPr>
        <w:jc w:val="both"/>
        <w:rPr>
          <w:sz w:val="26"/>
          <w:szCs w:val="26"/>
        </w:rPr>
      </w:pPr>
      <w:r w:rsidRPr="00CE1CD4">
        <w:rPr>
          <w:sz w:val="26"/>
          <w:szCs w:val="26"/>
        </w:rPr>
        <w:t xml:space="preserve"> 6) REQUISITI</w:t>
      </w:r>
    </w:p>
    <w:p w:rsidR="007E4893" w:rsidRDefault="00D4009E" w:rsidP="00D4009E">
      <w:pPr>
        <w:jc w:val="both"/>
        <w:rPr>
          <w:sz w:val="26"/>
          <w:szCs w:val="26"/>
        </w:rPr>
      </w:pPr>
      <w:r w:rsidRPr="00CE1CD4">
        <w:rPr>
          <w:sz w:val="26"/>
          <w:szCs w:val="26"/>
        </w:rPr>
        <w:t xml:space="preserve"> Per partecipare alla manifestazione di interesse gli aspiranti dovranno essere in possesso dei requisiti previsti dall’art. 83 del D. </w:t>
      </w:r>
      <w:proofErr w:type="spellStart"/>
      <w:r w:rsidRPr="00CE1CD4">
        <w:rPr>
          <w:sz w:val="26"/>
          <w:szCs w:val="26"/>
        </w:rPr>
        <w:t>Lgs</w:t>
      </w:r>
      <w:proofErr w:type="spellEnd"/>
      <w:r w:rsidRPr="00CE1CD4">
        <w:rPr>
          <w:sz w:val="26"/>
          <w:szCs w:val="26"/>
        </w:rPr>
        <w:t xml:space="preserve">. 50/2016, da dimostrare ai sensi dell’art. 86 del D. </w:t>
      </w:r>
      <w:proofErr w:type="spellStart"/>
      <w:r w:rsidRPr="00CE1CD4">
        <w:rPr>
          <w:sz w:val="26"/>
          <w:szCs w:val="26"/>
        </w:rPr>
        <w:t>Lgs</w:t>
      </w:r>
      <w:proofErr w:type="spellEnd"/>
      <w:r w:rsidRPr="00CE1CD4">
        <w:rPr>
          <w:sz w:val="26"/>
          <w:szCs w:val="26"/>
        </w:rPr>
        <w:t>. 50/2016:</w:t>
      </w:r>
    </w:p>
    <w:p w:rsidR="007E4893" w:rsidRDefault="00D4009E" w:rsidP="00D4009E">
      <w:pPr>
        <w:jc w:val="both"/>
        <w:rPr>
          <w:sz w:val="26"/>
          <w:szCs w:val="26"/>
        </w:rPr>
      </w:pPr>
      <w:r w:rsidRPr="00CE1CD4">
        <w:rPr>
          <w:sz w:val="26"/>
          <w:szCs w:val="26"/>
        </w:rPr>
        <w:t xml:space="preserve"> </w:t>
      </w:r>
      <w:r w:rsidRPr="00CE1CD4">
        <w:rPr>
          <w:sz w:val="26"/>
          <w:szCs w:val="26"/>
        </w:rPr>
        <w:sym w:font="Symbol" w:char="F02D"/>
      </w:r>
      <w:r w:rsidRPr="00CE1CD4">
        <w:rPr>
          <w:sz w:val="26"/>
          <w:szCs w:val="26"/>
        </w:rPr>
        <w:t xml:space="preserve"> Iscrizione alla C.C.I.A.A. per attività relative al servizio di ricovero, custodia mantenimento e cure sanitarie di cani randagi.</w:t>
      </w:r>
    </w:p>
    <w:p w:rsidR="007E4893" w:rsidRDefault="00D4009E" w:rsidP="00D4009E">
      <w:pPr>
        <w:jc w:val="both"/>
        <w:rPr>
          <w:sz w:val="26"/>
          <w:szCs w:val="26"/>
        </w:rPr>
      </w:pPr>
      <w:r w:rsidRPr="00CE1CD4">
        <w:rPr>
          <w:sz w:val="26"/>
          <w:szCs w:val="26"/>
        </w:rPr>
        <w:t xml:space="preserve"> </w:t>
      </w:r>
      <w:r w:rsidRPr="00CE1CD4">
        <w:rPr>
          <w:sz w:val="26"/>
          <w:szCs w:val="26"/>
        </w:rPr>
        <w:sym w:font="Symbol" w:char="F02D"/>
      </w:r>
      <w:r w:rsidRPr="00CE1CD4">
        <w:rPr>
          <w:sz w:val="26"/>
          <w:szCs w:val="26"/>
        </w:rPr>
        <w:t xml:space="preserve"> Assenza di cause di esclusione di cui all’art. 80 del D. </w:t>
      </w:r>
      <w:proofErr w:type="spellStart"/>
      <w:r w:rsidRPr="00CE1CD4">
        <w:rPr>
          <w:sz w:val="26"/>
          <w:szCs w:val="26"/>
        </w:rPr>
        <w:t>Lgs</w:t>
      </w:r>
      <w:proofErr w:type="spellEnd"/>
      <w:r w:rsidRPr="00CE1CD4">
        <w:rPr>
          <w:sz w:val="26"/>
          <w:szCs w:val="26"/>
        </w:rPr>
        <w:t>. n. 50/2016;</w:t>
      </w:r>
    </w:p>
    <w:p w:rsidR="007E4893" w:rsidRDefault="00D4009E" w:rsidP="00D4009E">
      <w:pPr>
        <w:jc w:val="both"/>
        <w:rPr>
          <w:sz w:val="26"/>
          <w:szCs w:val="26"/>
        </w:rPr>
      </w:pPr>
      <w:r w:rsidRPr="00CE1CD4">
        <w:rPr>
          <w:sz w:val="26"/>
          <w:szCs w:val="26"/>
        </w:rPr>
        <w:t xml:space="preserve"> </w:t>
      </w:r>
      <w:r w:rsidRPr="00CE1CD4">
        <w:rPr>
          <w:sz w:val="26"/>
          <w:szCs w:val="26"/>
        </w:rPr>
        <w:sym w:font="Symbol" w:char="F02D"/>
      </w:r>
      <w:r w:rsidRPr="00CE1CD4">
        <w:rPr>
          <w:sz w:val="26"/>
          <w:szCs w:val="26"/>
        </w:rPr>
        <w:t xml:space="preserve"> Autorizzazione sanitaria, ai sensi della normativa vigente, nonché delle relative autorizzazioni di carattere edilizio (Concessione edilizia, agibilità ed autorizzazione allo scarico). Non saranno prese in considerazione le ditte che non dovessero essere in possesso dei requisiti richiesti che, dovranno essere dimostrati e saranno oggetto di verifica in sede di gara.</w:t>
      </w:r>
    </w:p>
    <w:p w:rsidR="007E4893" w:rsidRDefault="00D4009E" w:rsidP="00D4009E">
      <w:pPr>
        <w:jc w:val="both"/>
        <w:rPr>
          <w:sz w:val="26"/>
          <w:szCs w:val="26"/>
        </w:rPr>
      </w:pPr>
      <w:r w:rsidRPr="00CE1CD4">
        <w:rPr>
          <w:sz w:val="26"/>
          <w:szCs w:val="26"/>
        </w:rPr>
        <w:t xml:space="preserve">7) MODALITA’ DI PRESENTAZIONE DELLA MANIFESTAZIONE DI INTERESSE </w:t>
      </w:r>
    </w:p>
    <w:p w:rsidR="003F0905" w:rsidRDefault="00D4009E" w:rsidP="00D4009E">
      <w:pPr>
        <w:jc w:val="both"/>
        <w:rPr>
          <w:sz w:val="26"/>
          <w:szCs w:val="26"/>
        </w:rPr>
      </w:pPr>
      <w:r w:rsidRPr="00CE1CD4">
        <w:rPr>
          <w:sz w:val="26"/>
          <w:szCs w:val="26"/>
        </w:rPr>
        <w:t>I soggetti interessati devono far pervenire, pena l'inammissibili</w:t>
      </w:r>
      <w:r w:rsidR="007E4893">
        <w:rPr>
          <w:sz w:val="26"/>
          <w:szCs w:val="26"/>
        </w:rPr>
        <w:t>tà dell'istanza, entro le ore 13</w:t>
      </w:r>
      <w:r w:rsidRPr="00CE1CD4">
        <w:rPr>
          <w:sz w:val="26"/>
          <w:szCs w:val="26"/>
        </w:rPr>
        <w:t>.00 del</w:t>
      </w:r>
      <w:r w:rsidR="009D05A6">
        <w:rPr>
          <w:sz w:val="26"/>
          <w:szCs w:val="26"/>
        </w:rPr>
        <w:t>12.5.2018</w:t>
      </w:r>
      <w:bookmarkStart w:id="0" w:name="_GoBack"/>
      <w:bookmarkEnd w:id="0"/>
      <w:r w:rsidRPr="00CE1CD4">
        <w:rPr>
          <w:sz w:val="26"/>
          <w:szCs w:val="26"/>
        </w:rPr>
        <w:t xml:space="preserve">, all'indirizzo </w:t>
      </w:r>
      <w:proofErr w:type="spellStart"/>
      <w:r w:rsidRPr="00CE1CD4">
        <w:rPr>
          <w:sz w:val="26"/>
          <w:szCs w:val="26"/>
        </w:rPr>
        <w:t>pec</w:t>
      </w:r>
      <w:proofErr w:type="spellEnd"/>
      <w:r w:rsidR="003F0905">
        <w:t xml:space="preserve">: </w:t>
      </w:r>
      <w:r w:rsidR="003F0905" w:rsidRPr="003F0905">
        <w:rPr>
          <w:sz w:val="26"/>
          <w:szCs w:val="26"/>
        </w:rPr>
        <w:t>comune.cerretodispoleto@postacert.umbria.it</w:t>
      </w:r>
      <w:r w:rsidRPr="00CE1CD4">
        <w:rPr>
          <w:sz w:val="26"/>
          <w:szCs w:val="26"/>
        </w:rPr>
        <w:t>, la seguente documentazione:</w:t>
      </w:r>
    </w:p>
    <w:p w:rsidR="003F0905" w:rsidRDefault="00D4009E" w:rsidP="00D4009E">
      <w:pPr>
        <w:jc w:val="both"/>
        <w:rPr>
          <w:sz w:val="26"/>
          <w:szCs w:val="26"/>
        </w:rPr>
      </w:pPr>
      <w:r w:rsidRPr="00CE1CD4">
        <w:rPr>
          <w:sz w:val="26"/>
          <w:szCs w:val="26"/>
        </w:rPr>
        <w:t xml:space="preserve"> </w:t>
      </w:r>
      <w:r w:rsidRPr="00CE1CD4">
        <w:rPr>
          <w:sz w:val="26"/>
          <w:szCs w:val="26"/>
        </w:rPr>
        <w:sym w:font="Symbol" w:char="F02D"/>
      </w:r>
      <w:r w:rsidRPr="00CE1CD4">
        <w:rPr>
          <w:sz w:val="26"/>
          <w:szCs w:val="26"/>
        </w:rPr>
        <w:t xml:space="preserve"> </w:t>
      </w:r>
      <w:proofErr w:type="gramStart"/>
      <w:r w:rsidRPr="00CE1CD4">
        <w:rPr>
          <w:sz w:val="26"/>
          <w:szCs w:val="26"/>
        </w:rPr>
        <w:t>istanza</w:t>
      </w:r>
      <w:proofErr w:type="gramEnd"/>
      <w:r w:rsidRPr="00CE1CD4">
        <w:rPr>
          <w:sz w:val="26"/>
          <w:szCs w:val="26"/>
        </w:rPr>
        <w:t xml:space="preserve"> di manifestazione di interesse, da predisporre secondo il modello disponibile sul sito istituzionale del Comune di</w:t>
      </w:r>
      <w:r w:rsidR="003F0905">
        <w:rPr>
          <w:sz w:val="26"/>
          <w:szCs w:val="26"/>
        </w:rPr>
        <w:t xml:space="preserve"> Cerreto di Spoleto all’indirizzo Pec:</w:t>
      </w:r>
      <w:r w:rsidR="003F0905" w:rsidRPr="003F0905">
        <w:t xml:space="preserve"> </w:t>
      </w:r>
      <w:r w:rsidR="003F0905" w:rsidRPr="003F0905">
        <w:rPr>
          <w:sz w:val="26"/>
          <w:szCs w:val="26"/>
        </w:rPr>
        <w:t>comune.cerretodispoleto@postacert.umbria.it</w:t>
      </w:r>
      <w:r w:rsidRPr="00CE1CD4">
        <w:rPr>
          <w:sz w:val="26"/>
          <w:szCs w:val="26"/>
        </w:rPr>
        <w:t>;</w:t>
      </w:r>
    </w:p>
    <w:p w:rsidR="003F0905" w:rsidRDefault="00D4009E" w:rsidP="00D4009E">
      <w:pPr>
        <w:jc w:val="both"/>
        <w:rPr>
          <w:sz w:val="26"/>
          <w:szCs w:val="26"/>
        </w:rPr>
      </w:pPr>
      <w:r w:rsidRPr="00CE1CD4">
        <w:rPr>
          <w:sz w:val="26"/>
          <w:szCs w:val="26"/>
        </w:rPr>
        <w:sym w:font="Symbol" w:char="F02D"/>
      </w:r>
      <w:r w:rsidRPr="00CE1CD4">
        <w:rPr>
          <w:sz w:val="26"/>
          <w:szCs w:val="26"/>
        </w:rPr>
        <w:t xml:space="preserve"> </w:t>
      </w:r>
      <w:proofErr w:type="gramStart"/>
      <w:r w:rsidRPr="00CE1CD4">
        <w:rPr>
          <w:sz w:val="26"/>
          <w:szCs w:val="26"/>
        </w:rPr>
        <w:t>fotocopia</w:t>
      </w:r>
      <w:proofErr w:type="gramEnd"/>
      <w:r w:rsidRPr="00CE1CD4">
        <w:rPr>
          <w:sz w:val="26"/>
          <w:szCs w:val="26"/>
        </w:rPr>
        <w:t xml:space="preserve"> della carta d'identità della pers</w:t>
      </w:r>
      <w:r w:rsidR="003F0905">
        <w:rPr>
          <w:sz w:val="26"/>
          <w:szCs w:val="26"/>
        </w:rPr>
        <w:t>ona che sottoscrive la suddetta istanza.</w:t>
      </w:r>
    </w:p>
    <w:p w:rsidR="003F0905" w:rsidRDefault="003F0905" w:rsidP="00D4009E">
      <w:pPr>
        <w:jc w:val="both"/>
        <w:rPr>
          <w:sz w:val="26"/>
          <w:szCs w:val="26"/>
        </w:rPr>
      </w:pPr>
    </w:p>
    <w:p w:rsidR="00366FF8" w:rsidRDefault="00D4009E" w:rsidP="003F0905">
      <w:pPr>
        <w:jc w:val="center"/>
        <w:rPr>
          <w:sz w:val="26"/>
          <w:szCs w:val="26"/>
        </w:rPr>
      </w:pPr>
      <w:r w:rsidRPr="00CE1CD4">
        <w:rPr>
          <w:sz w:val="26"/>
          <w:szCs w:val="26"/>
        </w:rPr>
        <w:t xml:space="preserve">IL </w:t>
      </w:r>
      <w:r w:rsidR="003F0905">
        <w:rPr>
          <w:sz w:val="26"/>
          <w:szCs w:val="26"/>
        </w:rPr>
        <w:t>RESPONSABILE DELL’UFFICIO AMMINISTRATIVO</w:t>
      </w:r>
    </w:p>
    <w:p w:rsidR="003F0905" w:rsidRDefault="003F0905" w:rsidP="003F0905">
      <w:pPr>
        <w:jc w:val="center"/>
        <w:rPr>
          <w:sz w:val="26"/>
          <w:szCs w:val="26"/>
        </w:rPr>
      </w:pPr>
      <w:r>
        <w:rPr>
          <w:sz w:val="26"/>
          <w:szCs w:val="26"/>
        </w:rPr>
        <w:t xml:space="preserve"> DEL COMUNE DI CERRETO DI SPOLETO</w:t>
      </w:r>
    </w:p>
    <w:p w:rsidR="003F0905" w:rsidRPr="00CE1CD4" w:rsidRDefault="003F0905" w:rsidP="003F0905">
      <w:pPr>
        <w:jc w:val="center"/>
        <w:rPr>
          <w:sz w:val="26"/>
          <w:szCs w:val="26"/>
        </w:rPr>
      </w:pPr>
      <w:r>
        <w:rPr>
          <w:sz w:val="26"/>
          <w:szCs w:val="26"/>
        </w:rPr>
        <w:t>Bocci Oriana</w:t>
      </w:r>
    </w:p>
    <w:p w:rsidR="00CE1CD4" w:rsidRPr="00CE1CD4" w:rsidRDefault="00CE1CD4">
      <w:pPr>
        <w:jc w:val="both"/>
        <w:rPr>
          <w:sz w:val="26"/>
          <w:szCs w:val="26"/>
        </w:rPr>
      </w:pPr>
    </w:p>
    <w:sectPr w:rsidR="00CE1CD4" w:rsidRPr="00CE1CD4" w:rsidSect="00A86C1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09E"/>
    <w:rsid w:val="00040373"/>
    <w:rsid w:val="000C4C4F"/>
    <w:rsid w:val="00234C81"/>
    <w:rsid w:val="002F3D95"/>
    <w:rsid w:val="00366FF8"/>
    <w:rsid w:val="003F0905"/>
    <w:rsid w:val="005A508B"/>
    <w:rsid w:val="006252A8"/>
    <w:rsid w:val="007203CF"/>
    <w:rsid w:val="007E4893"/>
    <w:rsid w:val="008B0BB2"/>
    <w:rsid w:val="009D05A6"/>
    <w:rsid w:val="00A11004"/>
    <w:rsid w:val="00A86C1B"/>
    <w:rsid w:val="00BC03AA"/>
    <w:rsid w:val="00BD1ACF"/>
    <w:rsid w:val="00CE1CD4"/>
    <w:rsid w:val="00D4009E"/>
    <w:rsid w:val="00F05D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0E23346-11CA-4086-B35E-1CC1FF4C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34C81"/>
    <w:rPr>
      <w:color w:val="0000FF" w:themeColor="hyperlink"/>
      <w:u w:val="single"/>
    </w:rPr>
  </w:style>
  <w:style w:type="paragraph" w:styleId="Testofumetto">
    <w:name w:val="Balloon Text"/>
    <w:basedOn w:val="Normale"/>
    <w:link w:val="TestofumettoCarattere"/>
    <w:uiPriority w:val="99"/>
    <w:semiHidden/>
    <w:unhideWhenUsed/>
    <w:rsid w:val="009D05A6"/>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D05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49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mune.cerretodispoleto@postacert.umbria.it" TargetMode="Externa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865</Words>
  <Characters>4937</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Utente</cp:lastModifiedBy>
  <cp:revision>2</cp:revision>
  <cp:lastPrinted>2018-04-26T10:50:00Z</cp:lastPrinted>
  <dcterms:created xsi:type="dcterms:W3CDTF">2018-04-26T10:51:00Z</dcterms:created>
  <dcterms:modified xsi:type="dcterms:W3CDTF">2018-04-26T10:51:00Z</dcterms:modified>
</cp:coreProperties>
</file>