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45" w:rsidRPr="00B716B1" w:rsidRDefault="00C706A4" w:rsidP="00E411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PER LA RACCOLTA DI MANIFESTAZIONI DI INTERESSE DA PARTE DI PRODUTTORI AGRICOLI AL FINE DI PARTECIPARE AL BANDO </w:t>
      </w:r>
    </w:p>
    <w:p w:rsidR="006C3345" w:rsidRPr="00B716B1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b/>
          <w:bCs/>
          <w:sz w:val="24"/>
          <w:szCs w:val="24"/>
          <w:lang w:val="it-IT"/>
        </w:rPr>
        <w:t>“ATTIVITÀ PROMOZIONALI A RAGGIO LOCALE CONNESSE ALLO SVILUPPO DELLE FILIERE CORTE E DEI MERCATI LOCALI”</w:t>
      </w:r>
    </w:p>
    <w:p w:rsidR="006C3345" w:rsidRPr="00B716B1" w:rsidRDefault="001F7433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b/>
          <w:bCs/>
          <w:sz w:val="24"/>
          <w:szCs w:val="24"/>
          <w:lang w:val="it-IT"/>
        </w:rPr>
        <w:t>MIS 19 - SOTTOMISURA 19.2., AZIONE 19.2.1.07. PAL GAL VALLE UMBRA E SIBILLINI</w:t>
      </w:r>
    </w:p>
    <w:p w:rsidR="006C3345" w:rsidRPr="00B716B1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C3345" w:rsidRPr="00B716B1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</w:rPr>
        <w:t>CONSIDERATO CHE</w:t>
      </w:r>
    </w:p>
    <w:p w:rsidR="006C3345" w:rsidRPr="00102E8B" w:rsidRDefault="006C3345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45" w:rsidRPr="00E4115F" w:rsidRDefault="00E4115F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Comune di Cerreto di Spoleto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intende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partecipare al bando “Attività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promozionali a raggio locale connesse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allo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sviluppo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delle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filiere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2E8B" w:rsidRPr="00B716B1">
        <w:rPr>
          <w:rFonts w:ascii="Times New Roman" w:hAnsi="Times New Roman" w:cs="Times New Roman"/>
          <w:sz w:val="24"/>
          <w:szCs w:val="24"/>
          <w:lang w:val="it-IT"/>
        </w:rPr>
        <w:t>corte e dei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2E8B" w:rsidRPr="00B716B1">
        <w:rPr>
          <w:rFonts w:ascii="Times New Roman" w:hAnsi="Times New Roman" w:cs="Times New Roman"/>
          <w:sz w:val="24"/>
          <w:szCs w:val="24"/>
          <w:lang w:val="it-IT"/>
        </w:rPr>
        <w:t>mercati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2E8B"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locali” - 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>Mis 19 - sottomisura 19.2., azione 19.2.1.</w:t>
      </w:r>
      <w:r w:rsidR="00C706A4" w:rsidRPr="00102E8B">
        <w:rPr>
          <w:rFonts w:ascii="Times New Roman" w:hAnsi="Times New Roman" w:cs="Times New Roman"/>
          <w:sz w:val="24"/>
          <w:szCs w:val="24"/>
          <w:lang w:val="it-IT"/>
        </w:rPr>
        <w:t>07</w:t>
      </w:r>
      <w:r w:rsidR="00C706A4"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C706A4" w:rsidRPr="00E4115F">
        <w:rPr>
          <w:rFonts w:ascii="Times New Roman" w:hAnsi="Times New Roman" w:cs="Times New Roman"/>
          <w:sz w:val="24"/>
          <w:szCs w:val="24"/>
          <w:lang w:val="it-IT"/>
        </w:rPr>
        <w:t xml:space="preserve">PAL GAL </w:t>
      </w:r>
      <w:r w:rsidR="00C706A4" w:rsidRPr="00102E8B">
        <w:rPr>
          <w:rFonts w:ascii="Times New Roman" w:hAnsi="Times New Roman" w:cs="Times New Roman"/>
          <w:sz w:val="24"/>
          <w:szCs w:val="24"/>
          <w:lang w:val="it-IT"/>
        </w:rPr>
        <w:t>VALLE UMBRA E SIBILLINI</w:t>
      </w:r>
      <w:r w:rsidR="00C706A4" w:rsidRPr="00E4115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837BF" w:rsidRPr="00B716B1" w:rsidRDefault="00F837BF" w:rsidP="00F837BF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Il Comune di Norcia, in qualità di Comune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capofila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dell’Area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Interna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Valnerina, è stato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delegato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presentazione di un unico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progetto per l’intera Area SNAI Valnerina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comuni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ricadono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Provincia di Perugia e di competenza del Gal Valle Umbra e Sibillini,</w:t>
      </w:r>
    </w:p>
    <w:p w:rsidR="006C3345" w:rsidRPr="00B716B1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bando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soprarichiamato è necessario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formalizzare con atto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scritto la cooperazione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tra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l’Ente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pubblico locale 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produttori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agricoli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interessati (art.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3.4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6C3345" w:rsidRPr="00B716B1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Il Comune di </w:t>
      </w:r>
      <w:r w:rsidR="0028176F" w:rsidRPr="00B716B1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ritiene la forma dell’Associazione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Temporanea di Scopo la più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idonea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relativamente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alle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finalità del bando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soprarichiamato;</w:t>
      </w:r>
    </w:p>
    <w:p w:rsidR="006C3345" w:rsidRPr="00B716B1" w:rsidRDefault="00C706A4" w:rsidP="00102E8B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L’Atto di costituzione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dell’ATS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dovrà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sottoscritto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dalle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parti e registrato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entro</w:t>
      </w:r>
      <w:r w:rsidR="00E411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i termini di scadenza del bando;</w:t>
      </w:r>
    </w:p>
    <w:p w:rsidR="006C3345" w:rsidRPr="00B716B1" w:rsidRDefault="00C706A4" w:rsidP="00102E8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b/>
          <w:bCs/>
          <w:sz w:val="24"/>
          <w:szCs w:val="24"/>
          <w:lang w:val="it-IT"/>
        </w:rPr>
        <w:t>TUTTO CIÒ CONSIDERATO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Il Comune di</w:t>
      </w:r>
      <w:r w:rsidR="0028176F"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 Norcia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intende avviare la presente procedura di evidenza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pubblica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per l</w:t>
      </w:r>
      <w:r w:rsidR="00102E8B">
        <w:rPr>
          <w:rFonts w:ascii="Times New Roman" w:hAnsi="Times New Roman" w:cs="Times New Roman"/>
          <w:sz w:val="24"/>
          <w:szCs w:val="24"/>
          <w:lang w:val="it-IT"/>
        </w:rPr>
        <w:t>a selezione di partner privati.</w:t>
      </w:r>
    </w:p>
    <w:p w:rsidR="006C3345" w:rsidRPr="00B716B1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B716B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REQUISITI DI PARTECIPAZIONE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Al fine di partecipare al suddetto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avviso, le aziende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dovranno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possedere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seguenti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requisiti:</w:t>
      </w:r>
    </w:p>
    <w:p w:rsidR="006C3345" w:rsidRPr="00B716B1" w:rsidRDefault="00C706A4" w:rsidP="00102E8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Svolgere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attività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prevalente di produttore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agricolo con codice ATECO 2007 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(http://www.istat.it/it/strumenti/definizioni-eclassificazioni/ateco-2007);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2. Essere in possesso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della partita IVA;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3.Essereiscrittealla CCIAA territoriale;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4.Averesedelegale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in Umbria;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5. Avere sede legale e/o unità produttiva nei Comuni dell’area SNAI Valnerina: (Cascia, Cerreto di Spoleto, Monteleone di Spoleto, Norcia, Poggiodomo, Preci, Sant’Anatolia di Narco, Scheggino, Sellano, Vallo di Nera).</w:t>
      </w:r>
    </w:p>
    <w:p w:rsidR="006C3345" w:rsidRPr="00B716B1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bookmarkStart w:id="0" w:name="_GoBack"/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Si precisa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che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requisiti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sopra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riportati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devono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essere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posseduti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alla data di pubblicazione del presente</w:t>
      </w:r>
      <w:r w:rsidR="00FA0B9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B716B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avviso.</w:t>
      </w:r>
    </w:p>
    <w:bookmarkEnd w:id="0"/>
    <w:p w:rsidR="006C3345" w:rsidRPr="00B716B1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B716B1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MODALITÀ DI PRESENTAZIONE DELLE CANDIDATURE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Al fine di presentare la propria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manifestazione di interesse e rispondere al presente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avviso è necessario, pena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l’inammissibilità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candidatura, inviare, attraverso le modalità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ottodescritte, la seguente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documentazione: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Interesse”, compilata e firmata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>- Visura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camerale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aggiornata</w:t>
      </w:r>
    </w:p>
    <w:p w:rsidR="006C3345" w:rsidRPr="00B716B1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</w:t>
      </w:r>
      <w:r w:rsidRPr="00B716B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tto</w:t>
      </w:r>
      <w:r w:rsidR="00FA0B9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B716B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costitutivo</w:t>
      </w:r>
    </w:p>
    <w:p w:rsidR="006C3345" w:rsidRPr="00B716B1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S</w:t>
      </w:r>
      <w:r w:rsidRPr="00B716B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tatuto</w:t>
      </w:r>
    </w:p>
    <w:p w:rsidR="006C3345" w:rsidRPr="00102E8B" w:rsidRDefault="00C706A4" w:rsidP="00102E8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02E8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- DURC o dichiarazione sostitutiva</w:t>
      </w:r>
    </w:p>
    <w:p w:rsidR="006C3345" w:rsidRPr="00B716B1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lastRenderedPageBreak/>
        <w:t>- Certificato di attribuzione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della partita IVA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16B1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istino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prezzi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Camere di Commercio di Terni e Perugia o listino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ufficiale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aziendale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="00FA0B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716B1">
        <w:rPr>
          <w:rFonts w:ascii="Times New Roman" w:hAnsi="Times New Roman" w:cs="Times New Roman"/>
          <w:sz w:val="24"/>
          <w:szCs w:val="24"/>
          <w:lang w:val="it-IT"/>
        </w:rPr>
        <w:t>prodotti (iprodottiammessidevonoesserericompresitraquellielencatinell’allegato I del Trattato CE)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>, con indicazione del prezzo unitario e dell’aliquota IVA applicata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Eventuale ulteriore documentazione, atta ad avvalorare quanto descritto nell’avviso</w:t>
      </w:r>
    </w:p>
    <w:p w:rsidR="006C3345" w:rsidRPr="00B716B1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A0B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La documentazione sopra elencata dovrà essere inviata esclusivamente a mezzo PEC all’indirizzo </w:t>
      </w:r>
      <w:r w:rsidR="0028176F" w:rsidRPr="00FA0B97">
        <w:rPr>
          <w:rFonts w:ascii="Times New Roman" w:hAnsi="Times New Roman" w:cs="Times New Roman"/>
          <w:sz w:val="24"/>
          <w:szCs w:val="24"/>
          <w:u w:val="single"/>
          <w:lang w:val="it-IT"/>
        </w:rPr>
        <w:t>areainternavalnerina@pec.it</w:t>
      </w:r>
      <w:r w:rsidRPr="00FA0B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entro e non oltre le ore 1</w:t>
      </w:r>
      <w:r w:rsidR="00AF0AD1">
        <w:rPr>
          <w:rFonts w:ascii="Times New Roman" w:hAnsi="Times New Roman" w:cs="Times New Roman"/>
          <w:sz w:val="24"/>
          <w:szCs w:val="24"/>
          <w:u w:val="single"/>
          <w:lang w:val="it-IT"/>
        </w:rPr>
        <w:t>4:</w:t>
      </w:r>
      <w:r w:rsidR="00FA0B97">
        <w:rPr>
          <w:rFonts w:ascii="Times New Roman" w:hAnsi="Times New Roman" w:cs="Times New Roman"/>
          <w:sz w:val="24"/>
          <w:szCs w:val="24"/>
          <w:u w:val="single"/>
          <w:lang w:val="it-IT"/>
        </w:rPr>
        <w:t>00 del giorno 27/11/2020.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CRITERI E MODALITÀ DI SELEZIONE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Le manifestazioni di interesse inviate saranno selezionate in base ai seguenti criteri:</w:t>
      </w:r>
    </w:p>
    <w:p w:rsidR="006C3345" w:rsidRPr="00102E8B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Congruità e coerenza ai requisiti di partecipazione riportati nel bando e richiamati nell’avviso</w:t>
      </w:r>
    </w:p>
    <w:p w:rsidR="006C3345" w:rsidRPr="00102E8B" w:rsidRDefault="00C706A4" w:rsidP="00102E8B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Completezza della documentazione richiesta</w:t>
      </w: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L’elenco delle aziende selezionate verrà pubblicato nel sito istituzionale del Comune di </w:t>
      </w:r>
      <w:r w:rsidR="0028176F">
        <w:rPr>
          <w:rFonts w:ascii="Times New Roman" w:hAnsi="Times New Roman" w:cs="Times New Roman"/>
          <w:sz w:val="24"/>
          <w:szCs w:val="24"/>
          <w:lang w:val="it-IT"/>
        </w:rPr>
        <w:t>Norcia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entro</w:t>
      </w:r>
      <w:r w:rsidR="0028176F" w:rsidRPr="0028176F">
        <w:rPr>
          <w:rFonts w:ascii="Times New Roman" w:hAnsi="Times New Roman" w:cs="Times New Roman"/>
          <w:sz w:val="24"/>
          <w:szCs w:val="24"/>
          <w:lang w:val="it-IT"/>
        </w:rPr>
        <w:t xml:space="preserve">sette </w:t>
      </w:r>
      <w:r w:rsidRPr="0028176F">
        <w:rPr>
          <w:rFonts w:ascii="Times New Roman" w:hAnsi="Times New Roman" w:cs="Times New Roman"/>
          <w:sz w:val="24"/>
          <w:szCs w:val="24"/>
          <w:lang w:val="it-IT"/>
        </w:rPr>
        <w:t>giorni dal ricevimento delle manifestazioni di interesse.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I produttori agricoli selezionati saranno invitati a partecipare agli incontri organizzati dal Comune capofila relativi al bando sopra richiamato per avviare e condividere la fase di progettazione e presentazione.</w:t>
      </w:r>
    </w:p>
    <w:p w:rsidR="006C3345" w:rsidRPr="00B716B1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u w:val="single"/>
          <w:lang w:val="it-IT"/>
        </w:rPr>
        <w:t>Costituiscono parte integrante del presente avviso i seguenti allegati: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Bando GAL Valle Umbra e Sibillini “Attività promozionali a raggio locale connesse allo sviluppo delle filiere corte e dei mercati locali”;</w:t>
      </w:r>
    </w:p>
    <w:p w:rsid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lastRenderedPageBreak/>
        <w:t>- Allegato 1 del Trattato CE - elenco prodotti</w:t>
      </w: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</w:t>
      </w:r>
    </w:p>
    <w:p w:rsidR="006C3345" w:rsidRPr="0028176F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28176F" w:rsidRDefault="00AF0AD1" w:rsidP="00AF0AD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IL SINDACO</w:t>
      </w:r>
    </w:p>
    <w:p w:rsidR="00102E8B" w:rsidRPr="0028176F" w:rsidRDefault="00AF0AD1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GIANDOMENICO MONTESI</w:t>
      </w:r>
    </w:p>
    <w:p w:rsidR="006C3345" w:rsidRPr="0028176F" w:rsidRDefault="006C3345" w:rsidP="00102E8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6C3345" w:rsidRPr="00102E8B" w:rsidRDefault="006C3345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</w:p>
    <w:p w:rsidR="006C3345" w:rsidRPr="00102E8B" w:rsidRDefault="00C706A4" w:rsidP="00102E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NOTA: Per eventuali delucidazioni circa le modalità di presentazione delle manifestazioni di interesse e degli allegati richiesti, pena l’inammissibilità della candidatura, scrivere un’email a </w:t>
      </w:r>
      <w:hyperlink r:id="rId8" w:history="1">
        <w:r w:rsidR="00102E8B" w:rsidRPr="00AF0AD1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areainterna@comune.norcia.pg.it</w:t>
        </w:r>
      </w:hyperlink>
      <w:r w:rsidR="00C358AD" w:rsidRPr="00AF0AD1">
        <w:rPr>
          <w:lang w:val="it-IT"/>
        </w:rPr>
        <w:t xml:space="preserve"> </w:t>
      </w:r>
      <w:r w:rsidRPr="00AF0AD1">
        <w:rPr>
          <w:rFonts w:ascii="Times New Roman" w:hAnsi="Times New Roman" w:cs="Times New Roman"/>
          <w:sz w:val="24"/>
          <w:szCs w:val="24"/>
          <w:lang w:val="it-IT"/>
        </w:rPr>
        <w:t>con indicazione nell’oggetto: “Bando GAL Valle Umbra e Sibillini</w:t>
      </w:r>
      <w:r w:rsidRPr="00102E8B">
        <w:rPr>
          <w:rFonts w:ascii="Times New Roman" w:hAnsi="Times New Roman" w:cs="Times New Roman"/>
          <w:sz w:val="24"/>
          <w:szCs w:val="24"/>
          <w:lang w:val="it-IT"/>
        </w:rPr>
        <w:t xml:space="preserve"> - Manifestazione di interesse”</w:t>
      </w:r>
    </w:p>
    <w:sectPr w:rsidR="006C3345" w:rsidRPr="00102E8B" w:rsidSect="00153346">
      <w:head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8D" w:rsidRDefault="00356A8D">
      <w:pPr>
        <w:spacing w:after="0" w:line="240" w:lineRule="auto"/>
      </w:pPr>
      <w:r>
        <w:separator/>
      </w:r>
    </w:p>
  </w:endnote>
  <w:endnote w:type="continuationSeparator" w:id="1">
    <w:p w:rsidR="00356A8D" w:rsidRDefault="0035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8D" w:rsidRDefault="00356A8D">
      <w:pPr>
        <w:spacing w:after="0" w:line="240" w:lineRule="auto"/>
      </w:pPr>
      <w:r>
        <w:separator/>
      </w:r>
    </w:p>
  </w:footnote>
  <w:footnote w:type="continuationSeparator" w:id="1">
    <w:p w:rsidR="00356A8D" w:rsidRDefault="0035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B1" w:rsidRDefault="00B716B1" w:rsidP="00B716B1">
    <w:pPr>
      <w:pStyle w:val="Corpodeltesto"/>
      <w:jc w:val="center"/>
      <w:rPr>
        <w:rFonts w:ascii="Times New Roman"/>
        <w:noProof/>
        <w:sz w:val="20"/>
        <w:lang w:bidi="ar-SA"/>
      </w:rPr>
    </w:pPr>
    <w:r>
      <w:rPr>
        <w:noProof/>
        <w:lang w:bidi="ar-SA"/>
      </w:rPr>
      <w:drawing>
        <wp:inline distT="0" distB="0" distL="0" distR="0">
          <wp:extent cx="763270" cy="763270"/>
          <wp:effectExtent l="19050" t="0" r="0" b="0"/>
          <wp:docPr id="2" name="Immagine 1" descr="Comune di Cerreto di Spo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Cerreto di Spole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16B1" w:rsidRDefault="00B716B1" w:rsidP="00B716B1">
    <w:pPr>
      <w:pStyle w:val="Corpodeltesto"/>
      <w:jc w:val="center"/>
      <w:rPr>
        <w:rFonts w:ascii="Times New Roman"/>
        <w:sz w:val="20"/>
      </w:rPr>
    </w:pPr>
  </w:p>
  <w:p w:rsidR="00B716B1" w:rsidRPr="007C6A2B" w:rsidRDefault="00B716B1" w:rsidP="00B716B1">
    <w:pPr>
      <w:pStyle w:val="Corpodeltesto"/>
      <w:jc w:val="center"/>
      <w:rPr>
        <w:rFonts w:ascii="Times New Roman"/>
        <w:b/>
        <w:color w:val="000000" w:themeColor="text1"/>
        <w:sz w:val="20"/>
      </w:rPr>
    </w:pPr>
    <w:r w:rsidRPr="007C6A2B">
      <w:rPr>
        <w:rFonts w:ascii="Times New Roman"/>
        <w:b/>
        <w:color w:val="000000" w:themeColor="text1"/>
        <w:sz w:val="20"/>
      </w:rPr>
      <w:t>COMUNE DI CERRETO DI SPOLETO</w:t>
    </w:r>
  </w:p>
  <w:p w:rsidR="00B716B1" w:rsidRPr="007C6A2B" w:rsidRDefault="00B716B1" w:rsidP="00B716B1">
    <w:pPr>
      <w:pStyle w:val="Corpodeltesto"/>
      <w:jc w:val="center"/>
      <w:rPr>
        <w:rFonts w:ascii="Times New Roman"/>
        <w:b/>
        <w:color w:val="000000" w:themeColor="text1"/>
        <w:sz w:val="20"/>
      </w:rPr>
    </w:pPr>
    <w:r w:rsidRPr="007C6A2B">
      <w:rPr>
        <w:rFonts w:ascii="Times New Roman"/>
        <w:b/>
        <w:color w:val="000000" w:themeColor="text1"/>
        <w:sz w:val="20"/>
      </w:rPr>
      <w:t xml:space="preserve"> Provincia di Perugia</w:t>
    </w:r>
  </w:p>
  <w:p w:rsidR="006C3345" w:rsidRDefault="006C3345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A81CBC"/>
    <w:multiLevelType w:val="singleLevel"/>
    <w:tmpl w:val="B1A81CBC"/>
    <w:lvl w:ilvl="0">
      <w:start w:val="1"/>
      <w:numFmt w:val="upperLetter"/>
      <w:suff w:val="space"/>
      <w:lvlText w:val="%1."/>
      <w:lvlJc w:val="left"/>
    </w:lvl>
  </w:abstractNum>
  <w:abstractNum w:abstractNumId="1">
    <w:nsid w:val="3D52729E"/>
    <w:multiLevelType w:val="singleLevel"/>
    <w:tmpl w:val="3D52729E"/>
    <w:lvl w:ilvl="0">
      <w:start w:val="1"/>
      <w:numFmt w:val="decimal"/>
      <w:suff w:val="space"/>
      <w:lvlText w:val="%1."/>
      <w:lvlJc w:val="left"/>
    </w:lvl>
  </w:abstractNum>
  <w:abstractNum w:abstractNumId="2">
    <w:nsid w:val="45B5C94A"/>
    <w:multiLevelType w:val="singleLevel"/>
    <w:tmpl w:val="45B5C94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913EAF"/>
    <w:rsid w:val="00102E8B"/>
    <w:rsid w:val="00153346"/>
    <w:rsid w:val="001F7433"/>
    <w:rsid w:val="0028176F"/>
    <w:rsid w:val="00356A8D"/>
    <w:rsid w:val="006C3345"/>
    <w:rsid w:val="007F0E6E"/>
    <w:rsid w:val="009A37BD"/>
    <w:rsid w:val="00A91BBE"/>
    <w:rsid w:val="00AF0AD1"/>
    <w:rsid w:val="00B716B1"/>
    <w:rsid w:val="00C358AD"/>
    <w:rsid w:val="00C706A4"/>
    <w:rsid w:val="00DA7480"/>
    <w:rsid w:val="00E4115F"/>
    <w:rsid w:val="00F837BF"/>
    <w:rsid w:val="00FA0B97"/>
    <w:rsid w:val="016620AC"/>
    <w:rsid w:val="127612E8"/>
    <w:rsid w:val="12CA5758"/>
    <w:rsid w:val="145476C7"/>
    <w:rsid w:val="14BD2745"/>
    <w:rsid w:val="174460B8"/>
    <w:rsid w:val="1A4E5A8C"/>
    <w:rsid w:val="1A5D036F"/>
    <w:rsid w:val="23935E65"/>
    <w:rsid w:val="32B128E3"/>
    <w:rsid w:val="330B5F92"/>
    <w:rsid w:val="3B2A6FBE"/>
    <w:rsid w:val="46913EAF"/>
    <w:rsid w:val="5B702CBE"/>
    <w:rsid w:val="677C23A6"/>
    <w:rsid w:val="6C750DE1"/>
    <w:rsid w:val="7CEC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3346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533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qFormat/>
    <w:rsid w:val="001533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ollegamentoipertestuale">
    <w:name w:val="Hyperlink"/>
    <w:basedOn w:val="Carpredefinitoparagrafo"/>
    <w:rsid w:val="00102E8B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71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716B1"/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rsid w:val="00B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16B1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interna@comune.norcia.p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gianfilippo</cp:lastModifiedBy>
  <cp:revision>9</cp:revision>
  <dcterms:created xsi:type="dcterms:W3CDTF">2019-02-05T15:22:00Z</dcterms:created>
  <dcterms:modified xsi:type="dcterms:W3CDTF">2020-11-09T15:07:00Z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