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93" w:rsidRDefault="004177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029" style="position:absolute;z-index:251656192;visibility:visible;mso-wrap-distance-left:0;mso-wrap-distance-right:0" from="-5.85pt,2.45pt" to="734.35pt,2.45pt" o:allowincell="f" strokeweight=".16931mm"/>
        </w:pict>
      </w:r>
      <w:r>
        <w:rPr>
          <w:noProof/>
          <w:sz w:val="24"/>
          <w:szCs w:val="24"/>
        </w:rPr>
        <w:pict>
          <v:line id="Shape 5" o:spid="_x0000_s1030" style="position:absolute;z-index:251657216;visibility:visible;mso-wrap-distance-left:0;mso-wrap-distance-right:0" from="-5.85pt,27.9pt" to="734.35pt,27.9pt" o:allowincell="f" strokeweight=".16931mm"/>
        </w:pict>
      </w:r>
      <w:r>
        <w:rPr>
          <w:noProof/>
          <w:sz w:val="24"/>
          <w:szCs w:val="24"/>
        </w:rPr>
        <w:pict>
          <v:line id="Shape 6" o:spid="_x0000_s1031" style="position:absolute;z-index:251658240;visibility:visible;mso-wrap-distance-left:0;mso-wrap-distance-right:0" from="-5.6pt,2.2pt" to="-5.6pt,28.1pt" o:allowincell="f" strokeweight=".48pt"/>
        </w:pict>
      </w:r>
      <w:r>
        <w:rPr>
          <w:noProof/>
          <w:sz w:val="24"/>
          <w:szCs w:val="24"/>
        </w:rPr>
        <w:pict>
          <v:line id="Shape 7" o:spid="_x0000_s1032" style="position:absolute;z-index:251659264;visibility:visible;mso-wrap-distance-left:0;mso-wrap-distance-right:0" from="734.15pt,2.2pt" to="734.15pt,28.1pt" o:allowincell="f" strokeweight=".16931mm"/>
        </w:pict>
      </w:r>
    </w:p>
    <w:p w:rsidR="00DE3293" w:rsidRDefault="00DE3293">
      <w:pPr>
        <w:spacing w:line="54" w:lineRule="exact"/>
        <w:rPr>
          <w:sz w:val="24"/>
          <w:szCs w:val="24"/>
        </w:rPr>
      </w:pPr>
    </w:p>
    <w:p w:rsidR="00DE3293" w:rsidRDefault="006461D3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0"/>
          <w:szCs w:val="40"/>
        </w:rPr>
        <w:t>Colonia Estiva Marina Diurna anno 2018</w:t>
      </w:r>
    </w:p>
    <w:p w:rsidR="00DE3293" w:rsidRDefault="00DE3293">
      <w:pPr>
        <w:spacing w:line="286" w:lineRule="exact"/>
        <w:rPr>
          <w:sz w:val="24"/>
          <w:szCs w:val="24"/>
        </w:rPr>
      </w:pPr>
    </w:p>
    <w:p w:rsidR="00582872" w:rsidRDefault="00582872">
      <w:pPr>
        <w:spacing w:line="230" w:lineRule="auto"/>
        <w:ind w:left="7"/>
        <w:jc w:val="both"/>
        <w:rPr>
          <w:rFonts w:eastAsia="Times New Roman"/>
          <w:sz w:val="24"/>
          <w:szCs w:val="24"/>
        </w:rPr>
      </w:pPr>
    </w:p>
    <w:p w:rsidR="00582872" w:rsidRDefault="00582872">
      <w:pPr>
        <w:spacing w:line="230" w:lineRule="auto"/>
        <w:ind w:left="7"/>
        <w:jc w:val="both"/>
        <w:rPr>
          <w:rFonts w:eastAsia="Times New Roman"/>
          <w:sz w:val="24"/>
          <w:szCs w:val="24"/>
        </w:rPr>
      </w:pPr>
    </w:p>
    <w:p w:rsidR="00582872" w:rsidRPr="00582872" w:rsidRDefault="00582872">
      <w:pPr>
        <w:spacing w:line="230" w:lineRule="auto"/>
        <w:ind w:left="7"/>
        <w:jc w:val="both"/>
        <w:rPr>
          <w:rFonts w:eastAsia="Times New Roman"/>
          <w:sz w:val="28"/>
          <w:szCs w:val="28"/>
        </w:rPr>
      </w:pPr>
    </w:p>
    <w:p w:rsidR="00DE3293" w:rsidRPr="00582872" w:rsidRDefault="00A522E4">
      <w:pPr>
        <w:spacing w:line="230" w:lineRule="auto"/>
        <w:ind w:left="7"/>
        <w:jc w:val="both"/>
        <w:rPr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>L</w:t>
      </w:r>
      <w:r w:rsidR="006461D3" w:rsidRPr="00582872">
        <w:rPr>
          <w:rFonts w:eastAsia="Times New Roman"/>
          <w:sz w:val="32"/>
          <w:szCs w:val="32"/>
        </w:rPr>
        <w:t>’Ammi</w:t>
      </w:r>
      <w:r w:rsidRPr="00582872">
        <w:rPr>
          <w:rFonts w:eastAsia="Times New Roman"/>
          <w:sz w:val="32"/>
          <w:szCs w:val="32"/>
        </w:rPr>
        <w:t xml:space="preserve">nistrazione comunale di </w:t>
      </w:r>
      <w:r w:rsidR="00CB434A" w:rsidRPr="00582872">
        <w:rPr>
          <w:rFonts w:eastAsia="Times New Roman"/>
          <w:sz w:val="32"/>
          <w:szCs w:val="32"/>
        </w:rPr>
        <w:t>ARQUATA DEL TRONTO</w:t>
      </w:r>
      <w:r w:rsidR="006461D3" w:rsidRPr="00582872">
        <w:rPr>
          <w:rFonts w:eastAsia="Times New Roman"/>
          <w:sz w:val="32"/>
          <w:szCs w:val="32"/>
        </w:rPr>
        <w:t xml:space="preserve">, </w:t>
      </w:r>
      <w:r w:rsidR="00CB434A">
        <w:rPr>
          <w:rFonts w:eastAsia="Times New Roman"/>
          <w:sz w:val="32"/>
          <w:szCs w:val="32"/>
        </w:rPr>
        <w:t>in collaborazione con l’Associazione SolidarismaOnlus, la</w:t>
      </w:r>
      <w:r w:rsidRPr="00582872">
        <w:rPr>
          <w:rFonts w:eastAsia="Times New Roman"/>
          <w:sz w:val="32"/>
          <w:szCs w:val="32"/>
        </w:rPr>
        <w:t xml:space="preserve"> Pro Loco</w:t>
      </w:r>
      <w:r w:rsidR="00E14B22" w:rsidRPr="00582872">
        <w:rPr>
          <w:rFonts w:eastAsia="Times New Roman"/>
          <w:sz w:val="32"/>
          <w:szCs w:val="32"/>
        </w:rPr>
        <w:t xml:space="preserve"> Arquata e lo Chalet Bagni Andrea di San Benedetto del Tronto, </w:t>
      </w:r>
      <w:r w:rsidR="006461D3" w:rsidRPr="00582872">
        <w:rPr>
          <w:rFonts w:eastAsia="Times New Roman"/>
          <w:sz w:val="32"/>
          <w:szCs w:val="32"/>
        </w:rPr>
        <w:t xml:space="preserve">organizza la </w:t>
      </w:r>
      <w:r w:rsidR="006461D3" w:rsidRPr="00582872">
        <w:rPr>
          <w:rFonts w:eastAsia="Times New Roman"/>
          <w:b/>
          <w:bCs/>
          <w:sz w:val="32"/>
          <w:szCs w:val="32"/>
        </w:rPr>
        <w:t xml:space="preserve">ColoniaEstiva Marina – Diurna, </w:t>
      </w:r>
      <w:r w:rsidR="006461D3" w:rsidRPr="00582872">
        <w:rPr>
          <w:rFonts w:eastAsia="Times New Roman"/>
          <w:sz w:val="32"/>
          <w:szCs w:val="32"/>
        </w:rPr>
        <w:t>aperta a tutti i ragazzi ambosesso della scuola primaria</w:t>
      </w:r>
      <w:r w:rsidRPr="00582872">
        <w:rPr>
          <w:rFonts w:eastAsia="Times New Roman"/>
          <w:sz w:val="32"/>
          <w:szCs w:val="32"/>
        </w:rPr>
        <w:t xml:space="preserve"> e media di età compresa tra i 6 e 13</w:t>
      </w:r>
      <w:r w:rsidR="006461D3" w:rsidRPr="00582872">
        <w:rPr>
          <w:rFonts w:eastAsia="Times New Roman"/>
          <w:sz w:val="32"/>
          <w:szCs w:val="32"/>
        </w:rPr>
        <w:t xml:space="preserve"> ann</w:t>
      </w:r>
      <w:r w:rsidRPr="00582872">
        <w:rPr>
          <w:rFonts w:eastAsia="Times New Roman"/>
          <w:sz w:val="32"/>
          <w:szCs w:val="32"/>
        </w:rPr>
        <w:t>i (minori isc</w:t>
      </w:r>
      <w:r w:rsidR="006461D3" w:rsidRPr="00582872">
        <w:rPr>
          <w:rFonts w:eastAsia="Times New Roman"/>
          <w:sz w:val="32"/>
          <w:szCs w:val="32"/>
        </w:rPr>
        <w:t>ritti efrequentanti fino alla</w:t>
      </w:r>
      <w:r w:rsidRPr="00582872">
        <w:rPr>
          <w:rFonts w:eastAsia="Times New Roman"/>
          <w:sz w:val="32"/>
          <w:szCs w:val="32"/>
        </w:rPr>
        <w:t xml:space="preserve"> classe 3</w:t>
      </w:r>
      <w:r w:rsidR="006461D3" w:rsidRPr="00582872">
        <w:rPr>
          <w:rFonts w:eastAsia="Times New Roman"/>
          <w:sz w:val="32"/>
          <w:szCs w:val="32"/>
        </w:rPr>
        <w:t xml:space="preserve">^ </w:t>
      </w:r>
      <w:r w:rsidRPr="00582872">
        <w:rPr>
          <w:rFonts w:eastAsia="Times New Roman"/>
          <w:sz w:val="32"/>
          <w:szCs w:val="32"/>
        </w:rPr>
        <w:t xml:space="preserve"> media della scuola secondaria</w:t>
      </w:r>
      <w:r w:rsidR="006461D3" w:rsidRPr="00582872">
        <w:rPr>
          <w:rFonts w:eastAsia="Times New Roman"/>
          <w:sz w:val="32"/>
          <w:szCs w:val="32"/>
        </w:rPr>
        <w:t xml:space="preserve"> di primo grado</w:t>
      </w:r>
      <w:r w:rsidR="00E14B22" w:rsidRPr="00582872">
        <w:rPr>
          <w:rFonts w:eastAsia="Times New Roman"/>
          <w:sz w:val="32"/>
          <w:szCs w:val="32"/>
        </w:rPr>
        <w:t xml:space="preserve"> di Arquata del Tronto) e i </w:t>
      </w:r>
      <w:r w:rsidR="006461D3" w:rsidRPr="00582872">
        <w:rPr>
          <w:rFonts w:eastAsia="Times New Roman"/>
          <w:sz w:val="32"/>
          <w:szCs w:val="32"/>
        </w:rPr>
        <w:t xml:space="preserve">residenti in questo </w:t>
      </w:r>
      <w:r w:rsidR="00E14B22" w:rsidRPr="00582872">
        <w:rPr>
          <w:rFonts w:eastAsia="Times New Roman"/>
          <w:sz w:val="32"/>
          <w:szCs w:val="32"/>
        </w:rPr>
        <w:t>Comune</w:t>
      </w:r>
      <w:r w:rsidR="00837933" w:rsidRPr="00582872">
        <w:rPr>
          <w:rFonts w:eastAsia="Times New Roman"/>
          <w:sz w:val="32"/>
          <w:szCs w:val="32"/>
        </w:rPr>
        <w:t xml:space="preserve"> attualmente domiciliati </w:t>
      </w:r>
      <w:r w:rsidR="00E14B22" w:rsidRPr="00582872">
        <w:rPr>
          <w:rFonts w:eastAsia="Times New Roman"/>
          <w:sz w:val="32"/>
          <w:szCs w:val="32"/>
        </w:rPr>
        <w:t>altrove a seguito del sisma del 24 agosto 2016.</w:t>
      </w:r>
    </w:p>
    <w:p w:rsidR="00DE3293" w:rsidRPr="00582872" w:rsidRDefault="00DE3293">
      <w:pPr>
        <w:spacing w:line="11" w:lineRule="exact"/>
        <w:rPr>
          <w:sz w:val="32"/>
          <w:szCs w:val="32"/>
        </w:rPr>
      </w:pPr>
    </w:p>
    <w:p w:rsidR="00582872" w:rsidRPr="00582872" w:rsidRDefault="00582872" w:rsidP="00A522E4">
      <w:pPr>
        <w:spacing w:line="235" w:lineRule="auto"/>
        <w:ind w:left="7"/>
        <w:jc w:val="both"/>
        <w:rPr>
          <w:rFonts w:eastAsia="Times New Roman"/>
          <w:sz w:val="32"/>
          <w:szCs w:val="32"/>
        </w:rPr>
      </w:pPr>
    </w:p>
    <w:p w:rsidR="00DE3293" w:rsidRPr="00582872" w:rsidRDefault="006461D3" w:rsidP="00A522E4">
      <w:pPr>
        <w:spacing w:line="235" w:lineRule="auto"/>
        <w:ind w:left="7"/>
        <w:jc w:val="both"/>
        <w:rPr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 xml:space="preserve">Per ragioni di trasporto il Comune di </w:t>
      </w:r>
      <w:r w:rsidR="00A522E4" w:rsidRPr="00582872">
        <w:rPr>
          <w:rFonts w:eastAsia="Times New Roman"/>
          <w:sz w:val="32"/>
          <w:szCs w:val="32"/>
        </w:rPr>
        <w:t>Arquata del Tronto</w:t>
      </w:r>
      <w:r w:rsidRPr="00582872">
        <w:rPr>
          <w:rFonts w:eastAsia="Times New Roman"/>
          <w:sz w:val="32"/>
          <w:szCs w:val="32"/>
        </w:rPr>
        <w:t xml:space="preserve"> ammette al servizio </w:t>
      </w:r>
      <w:r w:rsidR="00A522E4" w:rsidRPr="00582872">
        <w:rPr>
          <w:rFonts w:eastAsia="Times New Roman"/>
          <w:sz w:val="32"/>
          <w:szCs w:val="32"/>
        </w:rPr>
        <w:t>max</w:t>
      </w:r>
      <w:r w:rsidRPr="00582872">
        <w:rPr>
          <w:rFonts w:eastAsia="Times New Roman"/>
          <w:sz w:val="32"/>
          <w:szCs w:val="32"/>
        </w:rPr>
        <w:t xml:space="preserve">50 partecipanti. </w:t>
      </w:r>
    </w:p>
    <w:p w:rsidR="00DE3293" w:rsidRPr="00582872" w:rsidRDefault="00DE3293">
      <w:pPr>
        <w:spacing w:line="274" w:lineRule="exact"/>
        <w:rPr>
          <w:sz w:val="32"/>
          <w:szCs w:val="32"/>
        </w:rPr>
      </w:pPr>
    </w:p>
    <w:p w:rsidR="00582872" w:rsidRPr="00582872" w:rsidRDefault="00582872">
      <w:pPr>
        <w:spacing w:line="274" w:lineRule="exact"/>
        <w:rPr>
          <w:sz w:val="32"/>
          <w:szCs w:val="32"/>
        </w:rPr>
      </w:pPr>
    </w:p>
    <w:p w:rsidR="00DE3293" w:rsidRPr="00582872" w:rsidRDefault="006461D3">
      <w:pPr>
        <w:ind w:left="7"/>
        <w:rPr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 xml:space="preserve">La colonia, si articolerà </w:t>
      </w:r>
      <w:r w:rsidR="00A522E4" w:rsidRPr="00582872">
        <w:rPr>
          <w:rFonts w:eastAsia="Times New Roman"/>
          <w:sz w:val="32"/>
          <w:szCs w:val="32"/>
        </w:rPr>
        <w:t>dal lunedì al venerdì</w:t>
      </w:r>
      <w:r w:rsidRPr="00582872">
        <w:rPr>
          <w:rFonts w:eastAsia="Times New Roman"/>
          <w:sz w:val="32"/>
          <w:szCs w:val="32"/>
        </w:rPr>
        <w:t xml:space="preserve">, </w:t>
      </w:r>
      <w:r w:rsidRPr="00582872">
        <w:rPr>
          <w:rFonts w:eastAsia="Times New Roman"/>
          <w:b/>
          <w:bCs/>
          <w:sz w:val="32"/>
          <w:szCs w:val="32"/>
        </w:rPr>
        <w:t>come di seguito indicato:</w:t>
      </w:r>
    </w:p>
    <w:p w:rsidR="00DE3293" w:rsidRPr="00582872" w:rsidRDefault="00DE3293">
      <w:pPr>
        <w:spacing w:line="239" w:lineRule="exact"/>
        <w:rPr>
          <w:sz w:val="28"/>
          <w:szCs w:val="28"/>
        </w:rPr>
      </w:pPr>
    </w:p>
    <w:p w:rsidR="00582872" w:rsidRPr="00582872" w:rsidRDefault="00582872">
      <w:pPr>
        <w:spacing w:line="239" w:lineRule="exact"/>
        <w:rPr>
          <w:sz w:val="28"/>
          <w:szCs w:val="28"/>
        </w:rPr>
      </w:pPr>
    </w:p>
    <w:p w:rsidR="00A522E4" w:rsidRPr="00582872" w:rsidRDefault="00A522E4" w:rsidP="00A522E4">
      <w:pPr>
        <w:spacing w:line="239" w:lineRule="exact"/>
        <w:jc w:val="center"/>
        <w:rPr>
          <w:b/>
          <w:sz w:val="28"/>
          <w:szCs w:val="28"/>
        </w:rPr>
      </w:pPr>
      <w:r w:rsidRPr="00582872">
        <w:rPr>
          <w:b/>
          <w:sz w:val="28"/>
          <w:szCs w:val="28"/>
        </w:rPr>
        <w:t>DAL GIORNO 11 GIUGNO 2018 AL 22 GIUGNO 2018</w:t>
      </w:r>
    </w:p>
    <w:p w:rsidR="00E14B22" w:rsidRPr="00582872" w:rsidRDefault="00E14B22">
      <w:pPr>
        <w:spacing w:line="249" w:lineRule="exact"/>
        <w:rPr>
          <w:sz w:val="28"/>
          <w:szCs w:val="28"/>
        </w:rPr>
      </w:pPr>
    </w:p>
    <w:p w:rsidR="00582872" w:rsidRPr="00582872" w:rsidRDefault="00582872">
      <w:pPr>
        <w:spacing w:line="249" w:lineRule="exact"/>
        <w:rPr>
          <w:sz w:val="28"/>
          <w:szCs w:val="28"/>
        </w:rPr>
      </w:pPr>
    </w:p>
    <w:p w:rsidR="00582872" w:rsidRDefault="00582872">
      <w:pPr>
        <w:spacing w:line="249" w:lineRule="exact"/>
        <w:rPr>
          <w:sz w:val="32"/>
          <w:szCs w:val="32"/>
        </w:rPr>
      </w:pPr>
    </w:p>
    <w:p w:rsidR="00A522E4" w:rsidRPr="00582872" w:rsidRDefault="00582872">
      <w:pPr>
        <w:spacing w:line="249" w:lineRule="exact"/>
        <w:rPr>
          <w:sz w:val="32"/>
          <w:szCs w:val="32"/>
        </w:rPr>
      </w:pPr>
      <w:r>
        <w:rPr>
          <w:sz w:val="32"/>
          <w:szCs w:val="32"/>
        </w:rPr>
        <w:t>e si svolgerà p</w:t>
      </w:r>
      <w:r w:rsidR="00E14B22" w:rsidRPr="00582872">
        <w:rPr>
          <w:sz w:val="32"/>
          <w:szCs w:val="32"/>
        </w:rPr>
        <w:t xml:space="preserve">resso lo stabilimento balneare </w:t>
      </w:r>
      <w:r w:rsidR="00E14B22" w:rsidRPr="00582872">
        <w:rPr>
          <w:rFonts w:eastAsia="Times New Roman"/>
          <w:sz w:val="32"/>
          <w:szCs w:val="32"/>
        </w:rPr>
        <w:t>Chalet Bagni Andrea di San Benedetto del Tronto.</w:t>
      </w:r>
    </w:p>
    <w:p w:rsidR="00A522E4" w:rsidRPr="00582872" w:rsidRDefault="00A522E4">
      <w:pPr>
        <w:spacing w:line="249" w:lineRule="exact"/>
        <w:rPr>
          <w:sz w:val="32"/>
          <w:szCs w:val="32"/>
        </w:rPr>
      </w:pPr>
    </w:p>
    <w:p w:rsidR="00DE3293" w:rsidRPr="00582872" w:rsidRDefault="006461D3" w:rsidP="00582872">
      <w:pPr>
        <w:ind w:left="7"/>
        <w:jc w:val="both"/>
        <w:rPr>
          <w:rFonts w:eastAsia="Times New Roman"/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 xml:space="preserve">Le domande di partecipazione alla colonia marina diurna potranno essere presentate presso il Comune </w:t>
      </w:r>
      <w:r w:rsidR="00A72684" w:rsidRPr="00582872">
        <w:rPr>
          <w:rFonts w:eastAsia="Times New Roman"/>
          <w:sz w:val="32"/>
          <w:szCs w:val="32"/>
        </w:rPr>
        <w:t xml:space="preserve">di Arquata del Tronto </w:t>
      </w:r>
      <w:r w:rsidRPr="00582872">
        <w:rPr>
          <w:rFonts w:eastAsia="Times New Roman"/>
          <w:sz w:val="32"/>
          <w:szCs w:val="32"/>
        </w:rPr>
        <w:t>(</w:t>
      </w:r>
      <w:r w:rsidR="00A72684" w:rsidRPr="00582872">
        <w:rPr>
          <w:rFonts w:eastAsia="Times New Roman"/>
          <w:sz w:val="32"/>
          <w:szCs w:val="32"/>
        </w:rPr>
        <w:t xml:space="preserve"> Ufficio Protocollo della Sede Comunale Provvisoria sita in F.ne Borgo snc,</w:t>
      </w:r>
      <w:r w:rsidRPr="00582872">
        <w:rPr>
          <w:rFonts w:eastAsia="Times New Roman"/>
          <w:sz w:val="32"/>
          <w:szCs w:val="32"/>
        </w:rPr>
        <w:t>Tel</w:t>
      </w:r>
      <w:r w:rsidR="00A72684" w:rsidRPr="00582872">
        <w:rPr>
          <w:rFonts w:eastAsia="Times New Roman"/>
          <w:sz w:val="32"/>
          <w:szCs w:val="32"/>
        </w:rPr>
        <w:t xml:space="preserve"> 0736-809122,  ovvero tramite i seguenti indirizzi di </w:t>
      </w:r>
      <w:r w:rsidR="00582872">
        <w:rPr>
          <w:rFonts w:eastAsia="Times New Roman"/>
          <w:sz w:val="32"/>
          <w:szCs w:val="32"/>
        </w:rPr>
        <w:t>posta elettronica</w:t>
      </w:r>
      <w:r w:rsidR="00A72684" w:rsidRPr="00582872">
        <w:rPr>
          <w:rFonts w:eastAsia="Times New Roman"/>
          <w:sz w:val="32"/>
          <w:szCs w:val="32"/>
        </w:rPr>
        <w:t xml:space="preserve">: email </w:t>
      </w:r>
      <w:hyperlink r:id="rId7" w:history="1">
        <w:r w:rsidR="00A72684" w:rsidRPr="00582872">
          <w:rPr>
            <w:rFonts w:eastAsia="Times New Roman"/>
            <w:sz w:val="32"/>
            <w:szCs w:val="32"/>
          </w:rPr>
          <w:t>info@comune.arquatadeltronto.ap.it</w:t>
        </w:r>
      </w:hyperlink>
      <w:r w:rsidR="00A72684" w:rsidRPr="00582872">
        <w:rPr>
          <w:rFonts w:eastAsia="Times New Roman"/>
          <w:sz w:val="32"/>
          <w:szCs w:val="32"/>
        </w:rPr>
        <w:t xml:space="preserve">, </w:t>
      </w:r>
      <w:r w:rsidR="00A72684" w:rsidRPr="00582872">
        <w:rPr>
          <w:rFonts w:eastAsia="Times New Roman"/>
          <w:sz w:val="32"/>
          <w:szCs w:val="32"/>
        </w:rPr>
        <w:br/>
      </w:r>
      <w:r w:rsidR="00A72684" w:rsidRPr="00582872">
        <w:rPr>
          <w:rFonts w:eastAsia="Times New Roman"/>
          <w:b/>
          <w:bCs/>
          <w:sz w:val="32"/>
          <w:szCs w:val="32"/>
        </w:rPr>
        <w:t>Pec:</w:t>
      </w:r>
      <w:hyperlink r:id="rId8" w:history="1">
        <w:r w:rsidR="00A72684" w:rsidRPr="00582872">
          <w:rPr>
            <w:rFonts w:eastAsia="Times New Roman"/>
            <w:sz w:val="32"/>
            <w:szCs w:val="32"/>
          </w:rPr>
          <w:t>comune.arquatadeltronto@emarche.it</w:t>
        </w:r>
      </w:hyperlink>
      <w:r w:rsidR="00A72684" w:rsidRPr="00582872">
        <w:rPr>
          <w:rFonts w:eastAsia="Times New Roman"/>
          <w:sz w:val="32"/>
          <w:szCs w:val="32"/>
        </w:rPr>
        <w:t xml:space="preserve">, </w:t>
      </w:r>
      <w:r w:rsidRPr="00582872">
        <w:rPr>
          <w:rFonts w:eastAsia="Times New Roman"/>
          <w:b/>
          <w:sz w:val="32"/>
          <w:szCs w:val="32"/>
        </w:rPr>
        <w:t>entro e non oltre</w:t>
      </w:r>
      <w:r w:rsidR="00582872">
        <w:rPr>
          <w:rFonts w:eastAsia="Times New Roman"/>
          <w:b/>
          <w:sz w:val="32"/>
          <w:szCs w:val="32"/>
        </w:rPr>
        <w:t xml:space="preserve"> le ore 12.00 del giorno</w:t>
      </w:r>
      <w:r w:rsidR="00A72684" w:rsidRPr="00582872">
        <w:rPr>
          <w:rFonts w:eastAsia="Times New Roman"/>
          <w:b/>
          <w:sz w:val="32"/>
          <w:szCs w:val="32"/>
        </w:rPr>
        <w:t xml:space="preserve"> 8/06</w:t>
      </w:r>
      <w:r w:rsidRPr="00582872">
        <w:rPr>
          <w:rFonts w:eastAsia="Times New Roman"/>
          <w:b/>
          <w:sz w:val="32"/>
          <w:szCs w:val="32"/>
        </w:rPr>
        <w:t>/2018</w:t>
      </w:r>
      <w:r w:rsidRPr="00582872">
        <w:rPr>
          <w:rFonts w:eastAsia="Times New Roman"/>
          <w:sz w:val="32"/>
          <w:szCs w:val="32"/>
        </w:rPr>
        <w:t>, corredate dei seguenti documenti:</w:t>
      </w:r>
    </w:p>
    <w:p w:rsidR="00582872" w:rsidRPr="00582872" w:rsidRDefault="00582872" w:rsidP="00A72684">
      <w:pPr>
        <w:ind w:left="7"/>
        <w:rPr>
          <w:rFonts w:eastAsia="Times New Roman"/>
          <w:sz w:val="32"/>
          <w:szCs w:val="32"/>
        </w:rPr>
      </w:pPr>
    </w:p>
    <w:p w:rsidR="00A72684" w:rsidRPr="00582872" w:rsidRDefault="00A72684">
      <w:pPr>
        <w:numPr>
          <w:ilvl w:val="0"/>
          <w:numId w:val="2"/>
        </w:numPr>
        <w:tabs>
          <w:tab w:val="left" w:pos="107"/>
        </w:tabs>
        <w:spacing w:line="238" w:lineRule="auto"/>
        <w:ind w:left="107" w:hanging="107"/>
        <w:rPr>
          <w:rFonts w:eastAsia="Times New Roman"/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>Domanda di partecipazione alla colonia estiva;</w:t>
      </w:r>
    </w:p>
    <w:p w:rsidR="00DE3293" w:rsidRPr="00582872" w:rsidRDefault="006461D3">
      <w:pPr>
        <w:numPr>
          <w:ilvl w:val="0"/>
          <w:numId w:val="2"/>
        </w:numPr>
        <w:tabs>
          <w:tab w:val="left" w:pos="107"/>
        </w:tabs>
        <w:spacing w:line="238" w:lineRule="auto"/>
        <w:ind w:left="107" w:hanging="107"/>
        <w:rPr>
          <w:rFonts w:eastAsia="Times New Roman"/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>copia documento identità di chi presenta la domanda;</w:t>
      </w:r>
    </w:p>
    <w:p w:rsidR="00DE3293" w:rsidRPr="00582872" w:rsidRDefault="00DE3293">
      <w:pPr>
        <w:spacing w:line="9" w:lineRule="exact"/>
        <w:rPr>
          <w:rFonts w:eastAsia="Times New Roman"/>
          <w:sz w:val="32"/>
          <w:szCs w:val="32"/>
        </w:rPr>
      </w:pPr>
    </w:p>
    <w:p w:rsidR="00DE3293" w:rsidRPr="00582872" w:rsidRDefault="00DE3293">
      <w:pPr>
        <w:spacing w:line="258" w:lineRule="exact"/>
        <w:rPr>
          <w:sz w:val="32"/>
          <w:szCs w:val="32"/>
        </w:rPr>
      </w:pPr>
    </w:p>
    <w:p w:rsidR="00DE3293" w:rsidRPr="00582872" w:rsidRDefault="00A72684">
      <w:pPr>
        <w:spacing w:line="239" w:lineRule="auto"/>
        <w:ind w:left="7"/>
        <w:rPr>
          <w:sz w:val="32"/>
          <w:szCs w:val="32"/>
        </w:rPr>
      </w:pPr>
      <w:r w:rsidRPr="00582872">
        <w:rPr>
          <w:rFonts w:eastAsia="Times New Roman"/>
          <w:b/>
          <w:bCs/>
          <w:i/>
          <w:iCs/>
          <w:sz w:val="32"/>
          <w:szCs w:val="32"/>
          <w:u w:val="single"/>
        </w:rPr>
        <w:t>Non è prevista alcuna quota di partecipazione alla colonia marina diurna a carico delle famiglie</w:t>
      </w:r>
      <w:r w:rsidR="00582872" w:rsidRPr="00582872">
        <w:rPr>
          <w:rFonts w:eastAsia="Times New Roman"/>
          <w:b/>
          <w:bCs/>
          <w:i/>
          <w:iCs/>
          <w:sz w:val="32"/>
          <w:szCs w:val="32"/>
          <w:u w:val="single"/>
        </w:rPr>
        <w:t>.</w:t>
      </w:r>
    </w:p>
    <w:p w:rsidR="00DE3293" w:rsidRPr="00582872" w:rsidRDefault="00DE3293">
      <w:pPr>
        <w:spacing w:line="236" w:lineRule="exact"/>
        <w:rPr>
          <w:sz w:val="32"/>
          <w:szCs w:val="32"/>
        </w:rPr>
      </w:pPr>
    </w:p>
    <w:p w:rsidR="00DE3293" w:rsidRPr="00582872" w:rsidRDefault="00DE3293">
      <w:pPr>
        <w:spacing w:line="253" w:lineRule="exact"/>
        <w:rPr>
          <w:sz w:val="32"/>
          <w:szCs w:val="32"/>
        </w:rPr>
      </w:pPr>
    </w:p>
    <w:p w:rsidR="00DE3293" w:rsidRPr="00582872" w:rsidRDefault="006461D3">
      <w:pPr>
        <w:ind w:left="7"/>
        <w:rPr>
          <w:sz w:val="32"/>
          <w:szCs w:val="32"/>
        </w:rPr>
      </w:pPr>
      <w:r w:rsidRPr="00582872">
        <w:rPr>
          <w:rFonts w:eastAsia="Times New Roman"/>
          <w:b/>
          <w:bCs/>
          <w:sz w:val="32"/>
          <w:szCs w:val="32"/>
        </w:rPr>
        <w:t>Trasporto e assistenza</w:t>
      </w:r>
    </w:p>
    <w:p w:rsidR="00DE3293" w:rsidRPr="00582872" w:rsidRDefault="00DE3293">
      <w:pPr>
        <w:spacing w:line="248" w:lineRule="exact"/>
        <w:rPr>
          <w:sz w:val="32"/>
          <w:szCs w:val="32"/>
        </w:rPr>
      </w:pPr>
    </w:p>
    <w:p w:rsidR="00DE3293" w:rsidRPr="00582872" w:rsidRDefault="006461D3">
      <w:pPr>
        <w:numPr>
          <w:ilvl w:val="0"/>
          <w:numId w:val="3"/>
        </w:numPr>
        <w:tabs>
          <w:tab w:val="left" w:pos="707"/>
        </w:tabs>
        <w:ind w:left="707" w:hanging="347"/>
        <w:rPr>
          <w:rFonts w:ascii="Symbol" w:eastAsia="Symbol" w:hAnsi="Symbol" w:cs="Symbol"/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 xml:space="preserve">Il trasporto dei partecipanti sarà assicurato </w:t>
      </w:r>
      <w:r w:rsidR="00A72684" w:rsidRPr="00582872">
        <w:rPr>
          <w:rFonts w:eastAsia="Times New Roman"/>
          <w:sz w:val="32"/>
          <w:szCs w:val="32"/>
        </w:rPr>
        <w:t>mediante il servizio di trasporto organizzato dalla Pro Loco Arquata</w:t>
      </w:r>
      <w:r w:rsidRPr="00582872">
        <w:rPr>
          <w:rFonts w:eastAsia="Times New Roman"/>
          <w:sz w:val="32"/>
          <w:szCs w:val="32"/>
        </w:rPr>
        <w:t>;</w:t>
      </w:r>
    </w:p>
    <w:p w:rsidR="00DE3293" w:rsidRPr="00582872" w:rsidRDefault="00DE3293">
      <w:pPr>
        <w:spacing w:line="26" w:lineRule="exact"/>
        <w:rPr>
          <w:rFonts w:ascii="Symbol" w:eastAsia="Symbol" w:hAnsi="Symbol" w:cs="Symbol"/>
          <w:sz w:val="32"/>
          <w:szCs w:val="32"/>
        </w:rPr>
      </w:pPr>
    </w:p>
    <w:p w:rsidR="00A72684" w:rsidRPr="00582872" w:rsidRDefault="006461D3" w:rsidP="00A62A0F">
      <w:pPr>
        <w:numPr>
          <w:ilvl w:val="0"/>
          <w:numId w:val="3"/>
        </w:numPr>
        <w:tabs>
          <w:tab w:val="left" w:pos="715"/>
        </w:tabs>
        <w:spacing w:line="231" w:lineRule="auto"/>
        <w:ind w:left="727" w:hanging="367"/>
        <w:jc w:val="both"/>
        <w:rPr>
          <w:rFonts w:ascii="Symbol" w:eastAsia="Symbol" w:hAnsi="Symbol" w:cs="Symbol"/>
          <w:sz w:val="32"/>
          <w:szCs w:val="32"/>
        </w:rPr>
      </w:pPr>
      <w:r w:rsidRPr="00582872">
        <w:rPr>
          <w:rFonts w:eastAsia="Times New Roman"/>
          <w:sz w:val="32"/>
          <w:szCs w:val="32"/>
        </w:rPr>
        <w:t xml:space="preserve">l’assistenza, la vigilanza e le attività ludiche per i bambini durante la permanenza in spiaggia ed in acqua, sarà assicurata mediante operatori di Cooperative a cui verrà affidato specifico servizio da parte </w:t>
      </w:r>
      <w:r w:rsidR="00A72684" w:rsidRPr="00582872">
        <w:rPr>
          <w:rFonts w:eastAsia="Times New Roman"/>
          <w:sz w:val="32"/>
          <w:szCs w:val="32"/>
        </w:rPr>
        <w:t>del Comune di Arquata del Tronto;</w:t>
      </w:r>
    </w:p>
    <w:p w:rsidR="00DE3293" w:rsidRPr="00582872" w:rsidRDefault="006461D3" w:rsidP="00A72684">
      <w:pPr>
        <w:numPr>
          <w:ilvl w:val="0"/>
          <w:numId w:val="3"/>
        </w:numPr>
        <w:tabs>
          <w:tab w:val="left" w:pos="715"/>
        </w:tabs>
        <w:spacing w:line="231" w:lineRule="auto"/>
        <w:ind w:left="727" w:hanging="367"/>
        <w:rPr>
          <w:rFonts w:ascii="Symbol" w:eastAsia="Symbol" w:hAnsi="Symbol" w:cs="Symbol"/>
          <w:sz w:val="32"/>
          <w:szCs w:val="32"/>
        </w:rPr>
        <w:sectPr w:rsidR="00DE3293" w:rsidRPr="00582872">
          <w:headerReference w:type="default" r:id="rId9"/>
          <w:pgSz w:w="16840" w:h="23820"/>
          <w:pgMar w:top="1440" w:right="1140" w:bottom="1440" w:left="1133" w:header="0" w:footer="0" w:gutter="0"/>
          <w:cols w:space="720" w:equalWidth="0">
            <w:col w:w="14567"/>
          </w:cols>
        </w:sectPr>
      </w:pPr>
      <w:r w:rsidRPr="00582872">
        <w:rPr>
          <w:rFonts w:eastAsia="Times New Roman"/>
          <w:sz w:val="32"/>
          <w:szCs w:val="32"/>
        </w:rPr>
        <w:t>la colonia</w:t>
      </w:r>
      <w:r w:rsidR="00A72684" w:rsidRPr="00582872">
        <w:rPr>
          <w:rFonts w:eastAsia="Times New Roman"/>
          <w:sz w:val="32"/>
          <w:szCs w:val="32"/>
        </w:rPr>
        <w:t xml:space="preserve"> comprende il pranzo</w:t>
      </w:r>
      <w:r w:rsidR="00A62A0F" w:rsidRPr="00582872">
        <w:rPr>
          <w:rFonts w:eastAsia="Times New Roman"/>
          <w:sz w:val="32"/>
          <w:szCs w:val="32"/>
        </w:rPr>
        <w:t xml:space="preserve"> e servizio spiaggia.</w:t>
      </w:r>
    </w:p>
    <w:p w:rsidR="00DE3293" w:rsidRPr="00582872" w:rsidRDefault="00DE3293">
      <w:pPr>
        <w:spacing w:line="200" w:lineRule="exact"/>
        <w:rPr>
          <w:sz w:val="32"/>
          <w:szCs w:val="32"/>
        </w:rPr>
      </w:pPr>
    </w:p>
    <w:p w:rsidR="00A62A0F" w:rsidRPr="00582872" w:rsidRDefault="00A62A0F">
      <w:pPr>
        <w:spacing w:line="312" w:lineRule="exact"/>
        <w:rPr>
          <w:sz w:val="32"/>
          <w:szCs w:val="32"/>
        </w:rPr>
      </w:pPr>
    </w:p>
    <w:p w:rsidR="00A62A0F" w:rsidRPr="00582872" w:rsidRDefault="00A62A0F">
      <w:pPr>
        <w:spacing w:line="312" w:lineRule="exact"/>
        <w:rPr>
          <w:sz w:val="32"/>
          <w:szCs w:val="32"/>
        </w:rPr>
      </w:pPr>
    </w:p>
    <w:p w:rsidR="00DE3293" w:rsidRPr="00582872" w:rsidRDefault="00A62A0F">
      <w:pPr>
        <w:spacing w:line="312" w:lineRule="exact"/>
        <w:rPr>
          <w:sz w:val="32"/>
          <w:szCs w:val="32"/>
        </w:rPr>
      </w:pPr>
      <w:r w:rsidRPr="00582872">
        <w:rPr>
          <w:sz w:val="32"/>
          <w:szCs w:val="32"/>
        </w:rPr>
        <w:t>Arquata del Tronto, lì</w:t>
      </w:r>
    </w:p>
    <w:p w:rsidR="00DE3293" w:rsidRDefault="006461D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E3293" w:rsidRDefault="00DE3293">
      <w:pPr>
        <w:spacing w:line="200" w:lineRule="exact"/>
        <w:rPr>
          <w:sz w:val="24"/>
          <w:szCs w:val="24"/>
        </w:rPr>
      </w:pPr>
    </w:p>
    <w:p w:rsidR="00DE3293" w:rsidRDefault="00DE3293">
      <w:pPr>
        <w:spacing w:line="292" w:lineRule="exact"/>
        <w:rPr>
          <w:sz w:val="24"/>
          <w:szCs w:val="24"/>
        </w:rPr>
      </w:pPr>
    </w:p>
    <w:p w:rsidR="00A62A0F" w:rsidRDefault="00A62A0F">
      <w:pPr>
        <w:ind w:left="780"/>
        <w:rPr>
          <w:rFonts w:eastAsia="Times New Roman"/>
          <w:b/>
          <w:bCs/>
          <w:sz w:val="24"/>
          <w:szCs w:val="24"/>
        </w:rPr>
      </w:pPr>
    </w:p>
    <w:p w:rsidR="00A62A0F" w:rsidRDefault="00A62A0F">
      <w:pPr>
        <w:ind w:left="780"/>
        <w:rPr>
          <w:rFonts w:eastAsia="Times New Roman"/>
          <w:b/>
          <w:bCs/>
          <w:sz w:val="24"/>
          <w:szCs w:val="24"/>
        </w:rPr>
      </w:pPr>
    </w:p>
    <w:p w:rsidR="00A62A0F" w:rsidRPr="00582872" w:rsidRDefault="00A62A0F">
      <w:pPr>
        <w:ind w:left="780"/>
        <w:rPr>
          <w:rFonts w:eastAsia="Times New Roman"/>
          <w:b/>
          <w:bCs/>
          <w:sz w:val="32"/>
          <w:szCs w:val="32"/>
        </w:rPr>
      </w:pPr>
    </w:p>
    <w:p w:rsidR="00A62A0F" w:rsidRPr="00582872" w:rsidRDefault="00A62A0F" w:rsidP="00A62A0F">
      <w:pPr>
        <w:ind w:left="780"/>
        <w:rPr>
          <w:rFonts w:eastAsia="Times New Roman"/>
          <w:b/>
          <w:bCs/>
          <w:sz w:val="32"/>
          <w:szCs w:val="32"/>
        </w:rPr>
      </w:pPr>
    </w:p>
    <w:p w:rsidR="00DE3293" w:rsidRPr="00582872" w:rsidRDefault="006461D3">
      <w:pPr>
        <w:ind w:left="780"/>
        <w:rPr>
          <w:sz w:val="32"/>
          <w:szCs w:val="32"/>
        </w:rPr>
      </w:pPr>
      <w:r w:rsidRPr="00582872">
        <w:rPr>
          <w:rFonts w:eastAsia="Times New Roman"/>
          <w:b/>
          <w:bCs/>
          <w:sz w:val="32"/>
          <w:szCs w:val="32"/>
        </w:rPr>
        <w:t>IL SINDACO</w:t>
      </w:r>
    </w:p>
    <w:p w:rsidR="00DE3293" w:rsidRPr="00582872" w:rsidRDefault="009F569B">
      <w:pPr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F.to </w:t>
      </w:r>
      <w:bookmarkStart w:id="0" w:name="_GoBack"/>
      <w:bookmarkEnd w:id="0"/>
      <w:r w:rsidR="00A62A0F" w:rsidRPr="00582872">
        <w:rPr>
          <w:rFonts w:eastAsia="Times New Roman"/>
          <w:b/>
          <w:bCs/>
          <w:sz w:val="32"/>
          <w:szCs w:val="32"/>
        </w:rPr>
        <w:t>Aleandro Petrucci</w:t>
      </w:r>
    </w:p>
    <w:sectPr w:rsidR="00DE3293" w:rsidRPr="00582872" w:rsidSect="00417788">
      <w:type w:val="continuous"/>
      <w:pgSz w:w="16840" w:h="23820"/>
      <w:pgMar w:top="1440" w:right="1140" w:bottom="1440" w:left="1133" w:header="0" w:footer="0" w:gutter="0"/>
      <w:cols w:num="2" w:space="720" w:equalWidth="0">
        <w:col w:w="8107" w:space="720"/>
        <w:col w:w="5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E6" w:rsidRDefault="007D3EE6" w:rsidP="00830660">
      <w:r>
        <w:separator/>
      </w:r>
    </w:p>
  </w:endnote>
  <w:endnote w:type="continuationSeparator" w:id="1">
    <w:p w:rsidR="007D3EE6" w:rsidRDefault="007D3EE6" w:rsidP="0083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E6" w:rsidRDefault="007D3EE6" w:rsidP="00830660">
      <w:r>
        <w:separator/>
      </w:r>
    </w:p>
  </w:footnote>
  <w:footnote w:type="continuationSeparator" w:id="1">
    <w:p w:rsidR="007D3EE6" w:rsidRDefault="007D3EE6" w:rsidP="0083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60" w:rsidRDefault="00830660">
    <w:pPr>
      <w:pStyle w:val="Intestazione"/>
    </w:pPr>
  </w:p>
  <w:p w:rsidR="00830660" w:rsidRDefault="00830660">
    <w:pPr>
      <w:pStyle w:val="Intestazione"/>
    </w:pPr>
  </w:p>
  <w:p w:rsidR="00830660" w:rsidRDefault="00830660">
    <w:pPr>
      <w:pStyle w:val="Intestazione"/>
    </w:pPr>
  </w:p>
  <w:tbl>
    <w:tblPr>
      <w:tblW w:w="0" w:type="auto"/>
      <w:tblBorders>
        <w:bottom w:val="single" w:sz="12" w:space="0" w:color="000000"/>
        <w:insideV w:val="single" w:sz="12" w:space="0" w:color="000000"/>
      </w:tblBorders>
      <w:tblLook w:val="04A0"/>
    </w:tblPr>
    <w:tblGrid>
      <w:gridCol w:w="1814"/>
      <w:gridCol w:w="12601"/>
    </w:tblGrid>
    <w:tr w:rsidR="00830660" w:rsidTr="00582872">
      <w:trPr>
        <w:trHeight w:val="2592"/>
      </w:trPr>
      <w:tc>
        <w:tcPr>
          <w:tcW w:w="1814" w:type="dxa"/>
          <w:tcBorders>
            <w:right w:val="nil"/>
          </w:tcBorders>
        </w:tcPr>
        <w:p w:rsidR="00830660" w:rsidRPr="002B38A3" w:rsidRDefault="00830660" w:rsidP="007F1EAE">
          <w:pPr>
            <w:pStyle w:val="Intestazione"/>
          </w:pPr>
        </w:p>
      </w:tc>
      <w:tc>
        <w:tcPr>
          <w:tcW w:w="12601" w:type="dxa"/>
          <w:tcBorders>
            <w:left w:val="nil"/>
            <w:bottom w:val="single" w:sz="12" w:space="0" w:color="000000"/>
          </w:tcBorders>
        </w:tcPr>
        <w:p w:rsidR="00A522E4" w:rsidRPr="00A522E4" w:rsidRDefault="00A522E4" w:rsidP="00A522E4">
          <w:pPr>
            <w:pStyle w:val="Intestazione"/>
            <w:rPr>
              <w:b/>
              <w:sz w:val="44"/>
              <w:szCs w:val="44"/>
            </w:rPr>
          </w:pPr>
          <w:r w:rsidRPr="00A522E4">
            <w:rPr>
              <w:b/>
              <w:sz w:val="44"/>
              <w:szCs w:val="44"/>
            </w:rPr>
            <w:t>Comune di ARQUATA DEL TRONTO</w:t>
          </w:r>
        </w:p>
        <w:p w:rsidR="00830660" w:rsidRDefault="00A522E4" w:rsidP="00A522E4">
          <w:pPr>
            <w:pStyle w:val="Intestazione"/>
            <w:jc w:val="center"/>
            <w:rPr>
              <w:sz w:val="44"/>
              <w:szCs w:val="44"/>
            </w:rPr>
          </w:pPr>
          <w:r w:rsidRPr="00A522E4">
            <w:rPr>
              <w:sz w:val="44"/>
              <w:szCs w:val="44"/>
            </w:rPr>
            <w:t>Provincia di ASCOLI PICENO</w:t>
          </w:r>
          <w:r>
            <w:rPr>
              <w:rFonts w:ascii="Arial" w:hAnsi="Arial" w:cs="Arial"/>
              <w:i/>
              <w:noProof/>
              <w:lang w:eastAsia="it-IT"/>
            </w:rPr>
            <w:drawing>
              <wp:inline distT="0" distB="0" distL="0" distR="0">
                <wp:extent cx="1133475" cy="1009650"/>
                <wp:effectExtent l="0" t="0" r="9525" b="0"/>
                <wp:docPr id="1" name="Immagin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36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30660">
            <w:rPr>
              <w:noProof/>
              <w:lang w:eastAsia="it-IT"/>
            </w:rPr>
            <w:drawing>
              <wp:inline distT="0" distB="0" distL="0" distR="0">
                <wp:extent cx="990600" cy="990600"/>
                <wp:effectExtent l="0" t="0" r="0" b="0"/>
                <wp:docPr id="2" name="Immagine 1" descr="\\10.112.8.104\Scambio\MARTINA\Nuova cartella\proloco\Proloc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\\10.112.8.104\Scambio\MARTINA\Nuova cartella\proloco\Proloc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30660" w:rsidRPr="002B38A3" w:rsidRDefault="00830660" w:rsidP="00830660">
          <w:pPr>
            <w:jc w:val="center"/>
            <w:rPr>
              <w:sz w:val="28"/>
              <w:szCs w:val="28"/>
            </w:rPr>
          </w:pPr>
        </w:p>
      </w:tc>
    </w:tr>
  </w:tbl>
  <w:p w:rsidR="00830660" w:rsidRDefault="008306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6D4A258C"/>
    <w:lvl w:ilvl="0" w:tplc="BE126436">
      <w:start w:val="1"/>
      <w:numFmt w:val="bullet"/>
      <w:lvlText w:val="·"/>
      <w:lvlJc w:val="left"/>
    </w:lvl>
    <w:lvl w:ilvl="1" w:tplc="D8548830">
      <w:numFmt w:val="decimal"/>
      <w:lvlText w:val=""/>
      <w:lvlJc w:val="left"/>
    </w:lvl>
    <w:lvl w:ilvl="2" w:tplc="1D104A2C">
      <w:numFmt w:val="decimal"/>
      <w:lvlText w:val=""/>
      <w:lvlJc w:val="left"/>
    </w:lvl>
    <w:lvl w:ilvl="3" w:tplc="FABCAA4C">
      <w:numFmt w:val="decimal"/>
      <w:lvlText w:val=""/>
      <w:lvlJc w:val="left"/>
    </w:lvl>
    <w:lvl w:ilvl="4" w:tplc="AE34A16C">
      <w:numFmt w:val="decimal"/>
      <w:lvlText w:val=""/>
      <w:lvlJc w:val="left"/>
    </w:lvl>
    <w:lvl w:ilvl="5" w:tplc="29FE6FC8">
      <w:numFmt w:val="decimal"/>
      <w:lvlText w:val=""/>
      <w:lvlJc w:val="left"/>
    </w:lvl>
    <w:lvl w:ilvl="6" w:tplc="A7BAFF78">
      <w:numFmt w:val="decimal"/>
      <w:lvlText w:val=""/>
      <w:lvlJc w:val="left"/>
    </w:lvl>
    <w:lvl w:ilvl="7" w:tplc="639CB206">
      <w:numFmt w:val="decimal"/>
      <w:lvlText w:val=""/>
      <w:lvlJc w:val="left"/>
    </w:lvl>
    <w:lvl w:ilvl="8" w:tplc="0C80F39C">
      <w:numFmt w:val="decimal"/>
      <w:lvlText w:val=""/>
      <w:lvlJc w:val="left"/>
    </w:lvl>
  </w:abstractNum>
  <w:abstractNum w:abstractNumId="1">
    <w:nsid w:val="66334873"/>
    <w:multiLevelType w:val="hybridMultilevel"/>
    <w:tmpl w:val="E3607614"/>
    <w:lvl w:ilvl="0" w:tplc="7ABA8E6E">
      <w:start w:val="1"/>
      <w:numFmt w:val="lowerLetter"/>
      <w:lvlText w:val="%1)"/>
      <w:lvlJc w:val="left"/>
    </w:lvl>
    <w:lvl w:ilvl="1" w:tplc="74020D5C">
      <w:numFmt w:val="decimal"/>
      <w:lvlText w:val=""/>
      <w:lvlJc w:val="left"/>
    </w:lvl>
    <w:lvl w:ilvl="2" w:tplc="BEDCB146">
      <w:numFmt w:val="decimal"/>
      <w:lvlText w:val=""/>
      <w:lvlJc w:val="left"/>
    </w:lvl>
    <w:lvl w:ilvl="3" w:tplc="616CFAA6">
      <w:numFmt w:val="decimal"/>
      <w:lvlText w:val=""/>
      <w:lvlJc w:val="left"/>
    </w:lvl>
    <w:lvl w:ilvl="4" w:tplc="74F6A4C6">
      <w:numFmt w:val="decimal"/>
      <w:lvlText w:val=""/>
      <w:lvlJc w:val="left"/>
    </w:lvl>
    <w:lvl w:ilvl="5" w:tplc="EAD23D2C">
      <w:numFmt w:val="decimal"/>
      <w:lvlText w:val=""/>
      <w:lvlJc w:val="left"/>
    </w:lvl>
    <w:lvl w:ilvl="6" w:tplc="171266C6">
      <w:numFmt w:val="decimal"/>
      <w:lvlText w:val=""/>
      <w:lvlJc w:val="left"/>
    </w:lvl>
    <w:lvl w:ilvl="7" w:tplc="443C37E4">
      <w:numFmt w:val="decimal"/>
      <w:lvlText w:val=""/>
      <w:lvlJc w:val="left"/>
    </w:lvl>
    <w:lvl w:ilvl="8" w:tplc="71DC6390">
      <w:numFmt w:val="decimal"/>
      <w:lvlText w:val=""/>
      <w:lvlJc w:val="left"/>
    </w:lvl>
  </w:abstractNum>
  <w:abstractNum w:abstractNumId="2">
    <w:nsid w:val="74B0DC51"/>
    <w:multiLevelType w:val="hybridMultilevel"/>
    <w:tmpl w:val="013E0C98"/>
    <w:lvl w:ilvl="0" w:tplc="A03ED6FA">
      <w:start w:val="1"/>
      <w:numFmt w:val="bullet"/>
      <w:lvlText w:val="•"/>
      <w:lvlJc w:val="left"/>
    </w:lvl>
    <w:lvl w:ilvl="1" w:tplc="D2721F06">
      <w:numFmt w:val="decimal"/>
      <w:lvlText w:val=""/>
      <w:lvlJc w:val="left"/>
    </w:lvl>
    <w:lvl w:ilvl="2" w:tplc="A0F091BC">
      <w:numFmt w:val="decimal"/>
      <w:lvlText w:val=""/>
      <w:lvlJc w:val="left"/>
    </w:lvl>
    <w:lvl w:ilvl="3" w:tplc="7D5CD750">
      <w:numFmt w:val="decimal"/>
      <w:lvlText w:val=""/>
      <w:lvlJc w:val="left"/>
    </w:lvl>
    <w:lvl w:ilvl="4" w:tplc="A36E2AAA">
      <w:numFmt w:val="decimal"/>
      <w:lvlText w:val=""/>
      <w:lvlJc w:val="left"/>
    </w:lvl>
    <w:lvl w:ilvl="5" w:tplc="2B608F24">
      <w:numFmt w:val="decimal"/>
      <w:lvlText w:val=""/>
      <w:lvlJc w:val="left"/>
    </w:lvl>
    <w:lvl w:ilvl="6" w:tplc="0136EB92">
      <w:numFmt w:val="decimal"/>
      <w:lvlText w:val=""/>
      <w:lvlJc w:val="left"/>
    </w:lvl>
    <w:lvl w:ilvl="7" w:tplc="C0DAE9CA">
      <w:numFmt w:val="decimal"/>
      <w:lvlText w:val=""/>
      <w:lvlJc w:val="left"/>
    </w:lvl>
    <w:lvl w:ilvl="8" w:tplc="906848B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3293"/>
    <w:rsid w:val="000E4013"/>
    <w:rsid w:val="00417788"/>
    <w:rsid w:val="00582872"/>
    <w:rsid w:val="006461D3"/>
    <w:rsid w:val="007D3EE6"/>
    <w:rsid w:val="00830660"/>
    <w:rsid w:val="00837933"/>
    <w:rsid w:val="00865E7C"/>
    <w:rsid w:val="009F569B"/>
    <w:rsid w:val="00A120CB"/>
    <w:rsid w:val="00A522E4"/>
    <w:rsid w:val="00A62A0F"/>
    <w:rsid w:val="00A72684"/>
    <w:rsid w:val="00CB434A"/>
    <w:rsid w:val="00DE3293"/>
    <w:rsid w:val="00E1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660"/>
    <w:pPr>
      <w:tabs>
        <w:tab w:val="center" w:pos="4819"/>
        <w:tab w:val="right" w:pos="9638"/>
      </w:tabs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60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6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30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60"/>
  </w:style>
  <w:style w:type="paragraph" w:customStyle="1" w:styleId="a">
    <w:basedOn w:val="Normale"/>
    <w:next w:val="Corpodeltesto"/>
    <w:link w:val="CorpodeltestoCarattere"/>
    <w:rsid w:val="0083066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CorpodeltestoCarattere">
    <w:name w:val="Corpo del testo Carattere"/>
    <w:link w:val="a"/>
    <w:semiHidden/>
    <w:rsid w:val="008306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830660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830660"/>
  </w:style>
  <w:style w:type="character" w:styleId="Collegamentoipertestuale">
    <w:name w:val="Hyperlink"/>
    <w:basedOn w:val="Carpredefinitoparagrafo"/>
    <w:uiPriority w:val="99"/>
    <w:semiHidden/>
    <w:unhideWhenUsed/>
    <w:rsid w:val="00A7268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72684"/>
    <w:rPr>
      <w:b/>
      <w:bCs/>
    </w:rPr>
  </w:style>
  <w:style w:type="paragraph" w:styleId="Paragrafoelenco">
    <w:name w:val="List Paragraph"/>
    <w:basedOn w:val="Normale"/>
    <w:uiPriority w:val="34"/>
    <w:qFormat/>
    <w:rsid w:val="00A7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660"/>
    <w:pPr>
      <w:tabs>
        <w:tab w:val="center" w:pos="4819"/>
        <w:tab w:val="right" w:pos="9638"/>
      </w:tabs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60"/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6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30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60"/>
  </w:style>
  <w:style w:type="paragraph" w:customStyle="1" w:styleId="a">
    <w:basedOn w:val="Normale"/>
    <w:next w:val="Corpotesto"/>
    <w:link w:val="CorpodeltestoCarattere"/>
    <w:rsid w:val="0083066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CorpodeltestoCarattere">
    <w:name w:val="Corpo del testo Carattere"/>
    <w:link w:val="a"/>
    <w:semiHidden/>
    <w:rsid w:val="008306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06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0660"/>
  </w:style>
  <w:style w:type="character" w:styleId="Collegamentoipertestuale">
    <w:name w:val="Hyperlink"/>
    <w:basedOn w:val="Carpredefinitoparagrafo"/>
    <w:uiPriority w:val="99"/>
    <w:semiHidden/>
    <w:unhideWhenUsed/>
    <w:rsid w:val="00A7268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72684"/>
    <w:rPr>
      <w:b/>
      <w:bCs/>
    </w:rPr>
  </w:style>
  <w:style w:type="paragraph" w:styleId="Paragrafoelenco">
    <w:name w:val="List Paragraph"/>
    <w:basedOn w:val="Normale"/>
    <w:uiPriority w:val="34"/>
    <w:qFormat/>
    <w:rsid w:val="00A7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rquatadeltront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arquatadeltronto.ap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Mita Maria Teresa x</cp:lastModifiedBy>
  <cp:revision>7</cp:revision>
  <cp:lastPrinted>2018-06-01T10:07:00Z</cp:lastPrinted>
  <dcterms:created xsi:type="dcterms:W3CDTF">2018-06-01T09:59:00Z</dcterms:created>
  <dcterms:modified xsi:type="dcterms:W3CDTF">2018-06-04T13:41:00Z</dcterms:modified>
</cp:coreProperties>
</file>