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4AE" w:rsidRDefault="00EA64AE" w:rsidP="008044AB">
      <w:pPr>
        <w:pBdr>
          <w:top w:val="none" w:sz="0" w:space="0" w:color="auto"/>
          <w:left w:val="none" w:sz="0" w:space="0" w:color="auto"/>
          <w:bottom w:val="none" w:sz="0" w:space="0" w:color="auto"/>
          <w:right w:val="none" w:sz="0" w:space="0" w:color="auto"/>
          <w:bar w:val="none" w:sz="0" w:color="auto"/>
        </w:pBdr>
        <w:ind w:left="360"/>
        <w:jc w:val="right"/>
        <w:rPr>
          <w:color w:val="auto"/>
        </w:rPr>
      </w:pPr>
    </w:p>
    <w:p w:rsidR="00EA64AE" w:rsidRPr="00F32A02" w:rsidRDefault="00EA64AE" w:rsidP="008044AB">
      <w:pPr>
        <w:pBdr>
          <w:top w:val="none" w:sz="0" w:space="0" w:color="auto"/>
          <w:left w:val="none" w:sz="0" w:space="0" w:color="auto"/>
          <w:bottom w:val="none" w:sz="0" w:space="0" w:color="auto"/>
          <w:right w:val="none" w:sz="0" w:space="0" w:color="auto"/>
          <w:bar w:val="none" w:sz="0" w:color="auto"/>
        </w:pBdr>
        <w:ind w:left="360"/>
        <w:jc w:val="right"/>
        <w:rPr>
          <w:b/>
          <w:color w:val="auto"/>
        </w:rPr>
      </w:pPr>
      <w:r w:rsidRPr="00F32A02">
        <w:rPr>
          <w:b/>
          <w:color w:val="auto"/>
        </w:rPr>
        <w:t>All. 1</w:t>
      </w:r>
      <w:r>
        <w:rPr>
          <w:b/>
          <w:color w:val="auto"/>
        </w:rPr>
        <w:t>4</w:t>
      </w:r>
    </w:p>
    <w:p w:rsidR="00EA64AE" w:rsidRPr="004B08BA" w:rsidRDefault="00EA64AE" w:rsidP="008044AB">
      <w:pPr>
        <w:pBdr>
          <w:top w:val="none" w:sz="0" w:space="0" w:color="auto"/>
          <w:left w:val="none" w:sz="0" w:space="0" w:color="auto"/>
          <w:bottom w:val="none" w:sz="0" w:space="0" w:color="auto"/>
          <w:right w:val="none" w:sz="0" w:space="0" w:color="auto"/>
          <w:bar w:val="none" w:sz="0" w:color="auto"/>
        </w:pBdr>
        <w:rPr>
          <w:b/>
          <w:bCs/>
          <w:color w:val="auto"/>
          <w:sz w:val="64"/>
          <w:szCs w:val="64"/>
        </w:rPr>
      </w:pPr>
      <w:r>
        <w:rPr>
          <w:b/>
          <w:bCs/>
          <w:color w:val="auto"/>
          <w:sz w:val="64"/>
          <w:szCs w:val="64"/>
        </w:rPr>
        <w:t>ALLEGATO A</w:t>
      </w:r>
    </w:p>
    <w:p w:rsidR="00EA64AE" w:rsidRPr="004B08BA" w:rsidRDefault="00EA64AE" w:rsidP="008044AB">
      <w:pPr>
        <w:pBdr>
          <w:top w:val="none" w:sz="0" w:space="0" w:color="auto"/>
          <w:left w:val="none" w:sz="0" w:space="0" w:color="auto"/>
          <w:bottom w:val="none" w:sz="0" w:space="0" w:color="auto"/>
          <w:right w:val="none" w:sz="0" w:space="0" w:color="auto"/>
          <w:bar w:val="none" w:sz="0" w:color="auto"/>
        </w:pBdr>
        <w:rPr>
          <w:b/>
          <w:bCs/>
          <w:color w:val="auto"/>
          <w:sz w:val="64"/>
          <w:szCs w:val="64"/>
        </w:rPr>
      </w:pPr>
    </w:p>
    <w:p w:rsidR="00EA64AE" w:rsidRPr="004B08BA" w:rsidRDefault="00EA64AE" w:rsidP="008044AB">
      <w:pPr>
        <w:pBdr>
          <w:top w:val="none" w:sz="0" w:space="0" w:color="auto"/>
          <w:left w:val="none" w:sz="0" w:space="0" w:color="auto"/>
          <w:bottom w:val="none" w:sz="0" w:space="0" w:color="auto"/>
          <w:right w:val="none" w:sz="0" w:space="0" w:color="auto"/>
          <w:bar w:val="none" w:sz="0" w:color="auto"/>
        </w:pBdr>
        <w:jc w:val="center"/>
        <w:rPr>
          <w:b/>
          <w:bCs/>
          <w:color w:val="auto"/>
          <w:sz w:val="64"/>
          <w:szCs w:val="64"/>
        </w:rPr>
      </w:pPr>
      <w:r w:rsidRPr="009B158F">
        <w:rPr>
          <w:b/>
          <w:noProof/>
          <w:color w:val="auto"/>
          <w:sz w:val="64"/>
          <w:szCs w:val="6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291.75pt;height:153.75pt;visibility:visible">
            <v:imagedata r:id="rId5" o:title=""/>
          </v:shape>
        </w:pict>
      </w:r>
    </w:p>
    <w:p w:rsidR="00EA64AE" w:rsidRPr="004B08BA" w:rsidRDefault="00EA64AE" w:rsidP="008044AB">
      <w:pPr>
        <w:pBdr>
          <w:top w:val="none" w:sz="0" w:space="0" w:color="auto"/>
          <w:left w:val="none" w:sz="0" w:space="0" w:color="auto"/>
          <w:bottom w:val="none" w:sz="0" w:space="0" w:color="auto"/>
          <w:right w:val="none" w:sz="0" w:space="0" w:color="auto"/>
          <w:bar w:val="none" w:sz="0" w:color="auto"/>
        </w:pBdr>
        <w:jc w:val="right"/>
        <w:rPr>
          <w:b/>
          <w:bCs/>
          <w:color w:val="auto"/>
          <w:sz w:val="56"/>
          <w:szCs w:val="56"/>
        </w:rPr>
      </w:pPr>
    </w:p>
    <w:p w:rsidR="00EA64AE" w:rsidRDefault="00EA64AE" w:rsidP="008044AB">
      <w:pPr>
        <w:pStyle w:val="NoSpacing"/>
        <w:pBdr>
          <w:top w:val="none" w:sz="0" w:space="0" w:color="auto"/>
          <w:left w:val="none" w:sz="0" w:space="0" w:color="auto"/>
          <w:bottom w:val="none" w:sz="0" w:space="0" w:color="auto"/>
          <w:right w:val="none" w:sz="0" w:space="0" w:color="auto"/>
          <w:bar w:val="none" w:sz="0" w:color="auto"/>
        </w:pBdr>
        <w:rPr>
          <w:rStyle w:val="PageNumber"/>
          <w:rFonts w:cs="Arial Unicode MS"/>
          <w:b/>
          <w:bCs/>
          <w:color w:val="auto"/>
          <w:sz w:val="56"/>
          <w:szCs w:val="56"/>
          <w:u w:color="0000FF"/>
          <w:lang w:eastAsia="it-IT"/>
        </w:rPr>
      </w:pPr>
    </w:p>
    <w:p w:rsidR="00EA64AE" w:rsidRPr="00122BAA" w:rsidRDefault="00EA64AE" w:rsidP="008044AB">
      <w:pPr>
        <w:pStyle w:val="NoSpacing"/>
        <w:pBdr>
          <w:top w:val="none" w:sz="0" w:space="0" w:color="auto"/>
          <w:left w:val="none" w:sz="0" w:space="0" w:color="auto"/>
          <w:bottom w:val="none" w:sz="0" w:space="0" w:color="auto"/>
          <w:right w:val="none" w:sz="0" w:space="0" w:color="auto"/>
          <w:bar w:val="none" w:sz="0" w:color="auto"/>
        </w:pBdr>
      </w:pPr>
    </w:p>
    <w:p w:rsidR="00EA64AE" w:rsidRPr="004B08BA" w:rsidRDefault="00EA64AE" w:rsidP="008044AB">
      <w:pPr>
        <w:pStyle w:val="NoSpacing"/>
        <w:pBdr>
          <w:top w:val="none" w:sz="0" w:space="0" w:color="auto"/>
          <w:left w:val="none" w:sz="0" w:space="0" w:color="auto"/>
          <w:bottom w:val="none" w:sz="0" w:space="0" w:color="auto"/>
          <w:right w:val="none" w:sz="0" w:space="0" w:color="auto"/>
          <w:bar w:val="none" w:sz="0" w:color="auto"/>
        </w:pBdr>
        <w:rPr>
          <w:rStyle w:val="PageNumber"/>
          <w:rFonts w:cs="Arial Unicode MS"/>
          <w:b/>
          <w:bCs/>
          <w:color w:val="auto"/>
          <w:sz w:val="56"/>
          <w:szCs w:val="56"/>
          <w:u w:color="0000FF"/>
          <w:lang w:eastAsia="it-IT"/>
        </w:rPr>
      </w:pPr>
      <w:r w:rsidRPr="004B08BA">
        <w:rPr>
          <w:rStyle w:val="PageNumber"/>
          <w:rFonts w:cs="Arial Unicode MS"/>
          <w:b/>
          <w:bCs/>
          <w:color w:val="auto"/>
          <w:sz w:val="56"/>
          <w:szCs w:val="56"/>
          <w:u w:color="0000FF"/>
          <w:lang w:eastAsia="it-IT"/>
        </w:rPr>
        <w:t>Contratto di impegno e responsabilità in materia di Servizio Civile Universale</w:t>
      </w:r>
    </w:p>
    <w:p w:rsidR="00EA64AE" w:rsidRPr="004B08BA" w:rsidRDefault="00EA64AE" w:rsidP="008044AB">
      <w:pPr>
        <w:pBdr>
          <w:top w:val="none" w:sz="0" w:space="0" w:color="auto"/>
          <w:left w:val="none" w:sz="0" w:space="0" w:color="auto"/>
          <w:bottom w:val="none" w:sz="0" w:space="0" w:color="auto"/>
          <w:right w:val="none" w:sz="0" w:space="0" w:color="auto"/>
          <w:bar w:val="none" w:sz="0" w:color="auto"/>
        </w:pBdr>
        <w:jc w:val="center"/>
        <w:rPr>
          <w:rStyle w:val="PageNumber"/>
          <w:rFonts w:ascii="Arial Rounded MT Bold" w:eastAsia="Times New Roman" w:hAnsi="Arial Rounded MT Bold" w:cs="Arial Rounded MT Bold"/>
          <w:color w:val="auto"/>
          <w:sz w:val="40"/>
          <w:szCs w:val="40"/>
          <w:u w:color="0000FF"/>
          <w:lang w:eastAsia="it-IT"/>
        </w:rPr>
      </w:pPr>
    </w:p>
    <w:p w:rsidR="00EA64AE" w:rsidRPr="007663E7" w:rsidRDefault="00EA64AE" w:rsidP="008044AB">
      <w:pPr>
        <w:pBdr>
          <w:top w:val="none" w:sz="0" w:space="0" w:color="auto"/>
          <w:left w:val="none" w:sz="0" w:space="0" w:color="auto"/>
          <w:bottom w:val="none" w:sz="0" w:space="0" w:color="auto"/>
          <w:right w:val="none" w:sz="0" w:space="0" w:color="auto"/>
          <w:bar w:val="none" w:sz="0" w:color="auto"/>
        </w:pBdr>
        <w:jc w:val="center"/>
        <w:rPr>
          <w:rStyle w:val="PageNumber"/>
          <w:rFonts w:eastAsia="Times New Roman"/>
          <w:color w:val="auto"/>
          <w:sz w:val="40"/>
          <w:szCs w:val="40"/>
          <w:u w:color="0000FF"/>
          <w:shd w:val="clear" w:color="auto" w:fill="00FF00"/>
          <w:lang w:eastAsia="it-IT"/>
        </w:rPr>
      </w:pPr>
      <w:r w:rsidRPr="007663E7">
        <w:rPr>
          <w:rStyle w:val="PageNumber"/>
          <w:color w:val="auto"/>
          <w:sz w:val="40"/>
          <w:szCs w:val="40"/>
          <w:u w:color="0000FF"/>
          <w:lang w:eastAsia="it-IT"/>
        </w:rPr>
        <w:t>tra ente capofila e ente di accoglienza</w:t>
      </w:r>
    </w:p>
    <w:p w:rsidR="00EA64AE" w:rsidRPr="007663E7" w:rsidRDefault="00EA64AE" w:rsidP="008044AB">
      <w:pPr>
        <w:pBdr>
          <w:top w:val="none" w:sz="0" w:space="0" w:color="auto"/>
          <w:left w:val="none" w:sz="0" w:space="0" w:color="auto"/>
          <w:bottom w:val="none" w:sz="0" w:space="0" w:color="auto"/>
          <w:right w:val="none" w:sz="0" w:space="0" w:color="auto"/>
          <w:bar w:val="none" w:sz="0" w:color="auto"/>
        </w:pBdr>
        <w:jc w:val="center"/>
        <w:rPr>
          <w:rStyle w:val="PageNumber"/>
          <w:rFonts w:eastAsia="Times New Roman"/>
          <w:color w:val="auto"/>
          <w:sz w:val="40"/>
          <w:szCs w:val="40"/>
          <w:u w:color="0000FF"/>
          <w:shd w:val="clear" w:color="auto" w:fill="00FF00"/>
          <w:lang w:eastAsia="it-IT"/>
        </w:rPr>
      </w:pPr>
      <w:r w:rsidRPr="007663E7">
        <w:rPr>
          <w:rStyle w:val="PageNumber"/>
          <w:color w:val="auto"/>
          <w:sz w:val="40"/>
          <w:szCs w:val="40"/>
          <w:u w:color="0000FF"/>
          <w:lang w:eastAsia="it-IT"/>
        </w:rPr>
        <w:t>per la presentazione e attuazione di programmi di</w:t>
      </w:r>
      <w:r>
        <w:rPr>
          <w:rStyle w:val="PageNumber"/>
          <w:color w:val="auto"/>
          <w:sz w:val="40"/>
          <w:szCs w:val="40"/>
          <w:u w:color="0000FF"/>
          <w:lang w:eastAsia="it-IT"/>
        </w:rPr>
        <w:t xml:space="preserve"> i</w:t>
      </w:r>
      <w:r w:rsidRPr="007663E7">
        <w:rPr>
          <w:rStyle w:val="PageNumber"/>
          <w:color w:val="auto"/>
          <w:sz w:val="40"/>
          <w:szCs w:val="40"/>
          <w:u w:color="0000FF"/>
          <w:lang w:eastAsia="it-IT"/>
        </w:rPr>
        <w:t>ntervento di</w:t>
      </w:r>
    </w:p>
    <w:p w:rsidR="00EA64AE" w:rsidRPr="007663E7" w:rsidRDefault="00EA64AE" w:rsidP="008044AB">
      <w:pPr>
        <w:pBdr>
          <w:top w:val="none" w:sz="0" w:space="0" w:color="auto"/>
          <w:left w:val="none" w:sz="0" w:space="0" w:color="auto"/>
          <w:bottom w:val="none" w:sz="0" w:space="0" w:color="auto"/>
          <w:right w:val="none" w:sz="0" w:space="0" w:color="auto"/>
          <w:bar w:val="none" w:sz="0" w:color="auto"/>
        </w:pBdr>
        <w:tabs>
          <w:tab w:val="center" w:pos="5109"/>
          <w:tab w:val="left" w:pos="7977"/>
        </w:tabs>
        <w:rPr>
          <w:rStyle w:val="PageNumber"/>
          <w:rFonts w:eastAsia="Times New Roman"/>
          <w:color w:val="auto"/>
          <w:sz w:val="40"/>
          <w:szCs w:val="40"/>
          <w:u w:color="0000FF"/>
          <w:lang w:eastAsia="it-IT"/>
        </w:rPr>
      </w:pPr>
      <w:r w:rsidRPr="007663E7">
        <w:rPr>
          <w:rStyle w:val="PageNumber"/>
          <w:color w:val="auto"/>
          <w:sz w:val="40"/>
          <w:szCs w:val="40"/>
          <w:u w:color="0000FF"/>
          <w:lang w:eastAsia="it-IT"/>
        </w:rPr>
        <w:tab/>
        <w:t>servizio civile universale</w:t>
      </w:r>
      <w:r w:rsidRPr="007663E7">
        <w:rPr>
          <w:rStyle w:val="PageNumber"/>
          <w:color w:val="auto"/>
          <w:sz w:val="40"/>
          <w:szCs w:val="40"/>
          <w:u w:color="0000FF"/>
          <w:lang w:eastAsia="it-IT"/>
        </w:rPr>
        <w:tab/>
      </w:r>
    </w:p>
    <w:p w:rsidR="00EA64AE" w:rsidRDefault="00EA64AE" w:rsidP="008044AB">
      <w:pPr>
        <w:pBdr>
          <w:top w:val="none" w:sz="0" w:space="0" w:color="auto"/>
          <w:left w:val="none" w:sz="0" w:space="0" w:color="auto"/>
          <w:bottom w:val="none" w:sz="0" w:space="0" w:color="auto"/>
          <w:right w:val="none" w:sz="0" w:space="0" w:color="auto"/>
          <w:bar w:val="none" w:sz="0" w:color="auto"/>
        </w:pBdr>
        <w:suppressAutoHyphens/>
        <w:jc w:val="center"/>
        <w:rPr>
          <w:rStyle w:val="PageNumber"/>
          <w:rFonts w:cs="Arial Unicode MS"/>
          <w:b/>
          <w:bCs/>
          <w:i/>
          <w:iCs/>
          <w:color w:val="auto"/>
          <w:spacing w:val="-2"/>
          <w:lang w:eastAsia="it-IT"/>
        </w:rPr>
      </w:pPr>
      <w:r>
        <w:rPr>
          <w:rFonts w:cs="Times New Roman"/>
          <w:color w:val="auto"/>
        </w:rPr>
        <w:br w:type="page"/>
      </w:r>
      <w:r>
        <w:rPr>
          <w:rStyle w:val="PageNumber"/>
          <w:rFonts w:cs="Arial Unicode MS"/>
          <w:b/>
          <w:bCs/>
          <w:i/>
          <w:iCs/>
          <w:color w:val="auto"/>
          <w:spacing w:val="-2"/>
          <w:lang w:eastAsia="it-IT"/>
        </w:rPr>
        <w:t>SERVIZIO CIVILE UNIVERSALE</w:t>
      </w:r>
    </w:p>
    <w:p w:rsidR="00EA64AE" w:rsidRDefault="00EA64AE" w:rsidP="008044AB">
      <w:pPr>
        <w:pBdr>
          <w:top w:val="none" w:sz="0" w:space="0" w:color="auto"/>
          <w:left w:val="none" w:sz="0" w:space="0" w:color="auto"/>
          <w:bottom w:val="none" w:sz="0" w:space="0" w:color="auto"/>
          <w:right w:val="none" w:sz="0" w:space="0" w:color="auto"/>
          <w:bar w:val="none" w:sz="0" w:color="auto"/>
        </w:pBdr>
        <w:suppressAutoHyphens/>
        <w:jc w:val="center"/>
        <w:rPr>
          <w:rStyle w:val="PageNumber"/>
          <w:rFonts w:cs="Arial Unicode MS"/>
          <w:b/>
          <w:bCs/>
          <w:i/>
          <w:iCs/>
          <w:color w:val="auto"/>
          <w:spacing w:val="-2"/>
          <w:lang w:eastAsia="it-IT"/>
        </w:rPr>
      </w:pPr>
    </w:p>
    <w:p w:rsidR="00EA64AE" w:rsidRDefault="00EA64AE" w:rsidP="008044AB">
      <w:pPr>
        <w:pBdr>
          <w:top w:val="none" w:sz="0" w:space="0" w:color="auto"/>
          <w:left w:val="none" w:sz="0" w:space="0" w:color="auto"/>
          <w:bottom w:val="none" w:sz="0" w:space="0" w:color="auto"/>
          <w:right w:val="none" w:sz="0" w:space="0" w:color="auto"/>
          <w:bar w:val="none" w:sz="0" w:color="auto"/>
        </w:pBdr>
        <w:suppressAutoHyphens/>
        <w:jc w:val="center"/>
        <w:rPr>
          <w:sz w:val="28"/>
          <w:szCs w:val="28"/>
        </w:rPr>
      </w:pPr>
      <w:r>
        <w:rPr>
          <w:b/>
          <w:bCs/>
          <w:i/>
          <w:iCs/>
          <w:color w:val="auto"/>
          <w:spacing w:val="-2"/>
          <w:sz w:val="28"/>
          <w:szCs w:val="28"/>
        </w:rPr>
        <w:t>Contratto di impegno e responsabilità in materia di Servizio Civile Universale</w:t>
      </w:r>
    </w:p>
    <w:p w:rsidR="00EA64AE" w:rsidRDefault="00EA64AE" w:rsidP="008044AB">
      <w:pPr>
        <w:pBdr>
          <w:top w:val="none" w:sz="0" w:space="0" w:color="auto"/>
          <w:left w:val="none" w:sz="0" w:space="0" w:color="auto"/>
          <w:bottom w:val="none" w:sz="0" w:space="0" w:color="auto"/>
          <w:right w:val="none" w:sz="0" w:space="0" w:color="auto"/>
          <w:bar w:val="none" w:sz="0" w:color="auto"/>
        </w:pBdr>
        <w:suppressAutoHyphens/>
        <w:jc w:val="center"/>
        <w:rPr>
          <w:rStyle w:val="PageNumber"/>
          <w:rFonts w:cs="Arial Unicode MS"/>
          <w:lang w:eastAsia="it-IT"/>
        </w:rPr>
      </w:pPr>
    </w:p>
    <w:p w:rsidR="00EA64AE" w:rsidRDefault="00EA64AE" w:rsidP="008044AB">
      <w:pPr>
        <w:pBdr>
          <w:top w:val="none" w:sz="0" w:space="0" w:color="auto"/>
          <w:left w:val="none" w:sz="0" w:space="0" w:color="auto"/>
          <w:bottom w:val="none" w:sz="0" w:space="0" w:color="auto"/>
          <w:right w:val="none" w:sz="0" w:space="0" w:color="auto"/>
          <w:bar w:val="none" w:sz="0" w:color="auto"/>
        </w:pBdr>
        <w:suppressAutoHyphens/>
        <w:jc w:val="center"/>
        <w:rPr>
          <w:rStyle w:val="PageNumber"/>
          <w:rFonts w:cs="Arial Unicode MS"/>
          <w:b/>
          <w:bCs/>
          <w:i/>
          <w:iCs/>
          <w:color w:val="auto"/>
          <w:spacing w:val="-2"/>
          <w:lang w:eastAsia="it-IT"/>
        </w:rPr>
      </w:pPr>
      <w:r>
        <w:rPr>
          <w:rStyle w:val="PageNumber"/>
          <w:rFonts w:cs="Arial Unicode MS"/>
          <w:b/>
          <w:bCs/>
          <w:i/>
          <w:iCs/>
          <w:color w:val="auto"/>
          <w:spacing w:val="-2"/>
          <w:lang w:eastAsia="it-IT"/>
        </w:rPr>
        <w:t>tra</w:t>
      </w:r>
    </w:p>
    <w:p w:rsidR="00EA64AE" w:rsidRDefault="00EA64AE" w:rsidP="008044AB">
      <w:p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color w:val="auto"/>
          <w:spacing w:val="-2"/>
          <w:lang w:eastAsia="it-IT"/>
        </w:rPr>
      </w:pPr>
    </w:p>
    <w:p w:rsidR="00EA64AE" w:rsidRDefault="00EA64AE" w:rsidP="008044AB">
      <w:pPr>
        <w:pStyle w:val="BodyText2"/>
        <w:pBdr>
          <w:top w:val="none" w:sz="0" w:space="0" w:color="auto"/>
          <w:left w:val="none" w:sz="0" w:space="0" w:color="auto"/>
          <w:bottom w:val="none" w:sz="0" w:space="0" w:color="auto"/>
          <w:right w:val="none" w:sz="0" w:space="0" w:color="auto"/>
          <w:bar w:val="none" w:sz="0" w:color="auto"/>
        </w:pBdr>
      </w:pPr>
      <w:r>
        <w:rPr>
          <w:color w:val="auto"/>
        </w:rPr>
        <w:t xml:space="preserve">……………………………………………………………………(designazione dell’ente capofila) </w:t>
      </w:r>
    </w:p>
    <w:p w:rsidR="00EA64AE" w:rsidRDefault="00EA64AE" w:rsidP="008044AB">
      <w:p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spacing w:val="-2"/>
          <w:lang w:eastAsia="it-IT"/>
        </w:rPr>
      </w:pPr>
      <w:r>
        <w:rPr>
          <w:rStyle w:val="PageNumber"/>
          <w:rFonts w:cs="Arial Unicode MS"/>
          <w:color w:val="auto"/>
          <w:spacing w:val="-2"/>
          <w:lang w:eastAsia="it-IT"/>
        </w:rPr>
        <w:t>in appresso denominato/a “l’ente capofila”,</w:t>
      </w:r>
    </w:p>
    <w:p w:rsidR="00EA64AE" w:rsidRDefault="00EA64AE" w:rsidP="008044AB">
      <w:p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color w:val="auto"/>
          <w:spacing w:val="-2"/>
          <w:lang w:eastAsia="it-IT"/>
        </w:rPr>
      </w:pPr>
    </w:p>
    <w:p w:rsidR="00EA64AE" w:rsidRDefault="00EA64AE" w:rsidP="008044AB">
      <w:p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color w:val="auto"/>
          <w:spacing w:val="-2"/>
          <w:lang w:eastAsia="it-IT"/>
        </w:rPr>
      </w:pPr>
      <w:r>
        <w:rPr>
          <w:rStyle w:val="PageNumber"/>
          <w:rFonts w:cs="Arial Unicode MS"/>
          <w:color w:val="auto"/>
          <w:spacing w:val="-2"/>
          <w:lang w:eastAsia="it-IT"/>
        </w:rPr>
        <w:t>rappresentata da ………………………………………………………………………………</w:t>
      </w:r>
    </w:p>
    <w:p w:rsidR="00EA64AE" w:rsidRDefault="00EA64AE" w:rsidP="008044AB">
      <w:p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color w:val="auto"/>
          <w:spacing w:val="-2"/>
          <w:lang w:eastAsia="it-IT"/>
        </w:rPr>
      </w:pPr>
    </w:p>
    <w:p w:rsidR="00EA64AE" w:rsidRDefault="00EA64AE" w:rsidP="008044AB">
      <w:pPr>
        <w:pBdr>
          <w:top w:val="none" w:sz="0" w:space="0" w:color="auto"/>
          <w:left w:val="none" w:sz="0" w:space="0" w:color="auto"/>
          <w:bottom w:val="none" w:sz="0" w:space="0" w:color="auto"/>
          <w:right w:val="none" w:sz="0" w:space="0" w:color="auto"/>
          <w:bar w:val="none" w:sz="0" w:color="auto"/>
        </w:pBdr>
        <w:suppressAutoHyphens/>
        <w:jc w:val="center"/>
        <w:rPr>
          <w:rStyle w:val="PageNumber"/>
          <w:rFonts w:cs="Arial Unicode MS"/>
          <w:b/>
          <w:bCs/>
          <w:color w:val="auto"/>
          <w:spacing w:val="-2"/>
          <w:lang w:eastAsia="it-IT"/>
        </w:rPr>
      </w:pPr>
      <w:r>
        <w:rPr>
          <w:rStyle w:val="PageNumber"/>
          <w:rFonts w:cs="Arial Unicode MS"/>
          <w:b/>
          <w:bCs/>
          <w:color w:val="auto"/>
          <w:spacing w:val="-2"/>
          <w:lang w:eastAsia="it-IT"/>
        </w:rPr>
        <w:t>e</w:t>
      </w:r>
    </w:p>
    <w:p w:rsidR="00EA64AE" w:rsidRDefault="00EA64AE" w:rsidP="008044AB">
      <w:p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color w:val="auto"/>
          <w:spacing w:val="-2"/>
          <w:lang w:eastAsia="it-IT"/>
        </w:rPr>
      </w:pPr>
    </w:p>
    <w:p w:rsidR="00EA64AE" w:rsidRDefault="00EA64AE" w:rsidP="008044AB">
      <w:p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color w:val="auto"/>
          <w:lang w:eastAsia="it-IT"/>
        </w:rPr>
      </w:pPr>
      <w:r>
        <w:rPr>
          <w:rStyle w:val="PageNumber"/>
          <w:rFonts w:cs="Arial Unicode MS"/>
          <w:color w:val="auto"/>
          <w:spacing w:val="-2"/>
          <w:lang w:eastAsia="it-IT"/>
        </w:rPr>
        <w:t>……………………………………………………………(</w:t>
      </w:r>
      <w:r>
        <w:rPr>
          <w:rStyle w:val="PageNumber"/>
          <w:rFonts w:cs="Arial Unicode MS"/>
          <w:color w:val="auto"/>
          <w:lang w:eastAsia="it-IT"/>
        </w:rPr>
        <w:t xml:space="preserve">designazione dell’ente di accoglienza dei volontari) </w:t>
      </w:r>
    </w:p>
    <w:p w:rsidR="00EA64AE" w:rsidRDefault="00EA64AE" w:rsidP="008044AB">
      <w:p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color w:val="auto"/>
          <w:spacing w:val="-2"/>
          <w:lang w:eastAsia="it-IT"/>
        </w:rPr>
      </w:pPr>
      <w:r>
        <w:rPr>
          <w:rStyle w:val="PageNumber"/>
          <w:rFonts w:cs="Arial Unicode MS"/>
          <w:color w:val="auto"/>
          <w:spacing w:val="-2"/>
          <w:lang w:eastAsia="it-IT"/>
        </w:rPr>
        <w:t>in appresso denominato/a “l’ente di accoglienza”</w:t>
      </w:r>
    </w:p>
    <w:p w:rsidR="00EA64AE" w:rsidRDefault="00EA64AE" w:rsidP="008044AB">
      <w:p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color w:val="auto"/>
          <w:spacing w:val="-2"/>
          <w:lang w:eastAsia="it-IT"/>
        </w:rPr>
      </w:pPr>
    </w:p>
    <w:p w:rsidR="00EA64AE" w:rsidRDefault="00EA64AE" w:rsidP="008044AB">
      <w:p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color w:val="auto"/>
          <w:spacing w:val="-2"/>
          <w:lang w:eastAsia="it-IT"/>
        </w:rPr>
      </w:pPr>
      <w:r>
        <w:rPr>
          <w:rStyle w:val="PageNumber"/>
          <w:rFonts w:cs="Arial Unicode MS"/>
          <w:color w:val="auto"/>
          <w:spacing w:val="-2"/>
          <w:lang w:eastAsia="it-IT"/>
        </w:rPr>
        <w:t>rappresentata da …………………………………………………………………………….</w:t>
      </w:r>
    </w:p>
    <w:p w:rsidR="00EA64AE" w:rsidRDefault="00EA64AE" w:rsidP="008044AB">
      <w:p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color w:val="auto"/>
          <w:spacing w:val="-2"/>
          <w:lang w:eastAsia="it-IT"/>
        </w:rPr>
      </w:pPr>
    </w:p>
    <w:p w:rsidR="00EA64AE" w:rsidRDefault="00EA64AE" w:rsidP="008044AB">
      <w:p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color w:val="auto"/>
          <w:spacing w:val="-2"/>
          <w:lang w:eastAsia="it-IT"/>
        </w:rPr>
      </w:pPr>
    </w:p>
    <w:p w:rsidR="00EA64AE" w:rsidRDefault="00EA64AE" w:rsidP="008044AB">
      <w:pPr>
        <w:pStyle w:val="NoSpacing"/>
        <w:pBdr>
          <w:top w:val="none" w:sz="0" w:space="0" w:color="auto"/>
          <w:left w:val="none" w:sz="0" w:space="0" w:color="auto"/>
          <w:bottom w:val="none" w:sz="0" w:space="0" w:color="auto"/>
          <w:right w:val="none" w:sz="0" w:space="0" w:color="auto"/>
          <w:bar w:val="none" w:sz="0" w:color="auto"/>
        </w:pBdr>
        <w:jc w:val="center"/>
        <w:rPr>
          <w:rStyle w:val="PageNumber"/>
          <w:rFonts w:cs="Arial Unicode MS"/>
          <w:color w:val="auto"/>
          <w:lang w:eastAsia="it-IT"/>
        </w:rPr>
      </w:pPr>
      <w:r>
        <w:rPr>
          <w:rStyle w:val="PageNumber"/>
          <w:rFonts w:cs="Arial Unicode MS"/>
          <w:color w:val="auto"/>
          <w:lang w:eastAsia="it-IT"/>
        </w:rPr>
        <w:t>PREMESSO</w:t>
      </w:r>
    </w:p>
    <w:p w:rsidR="00EA64AE" w:rsidRDefault="00EA64AE" w:rsidP="008044AB">
      <w:pPr>
        <w:pBdr>
          <w:top w:val="none" w:sz="0" w:space="0" w:color="auto"/>
          <w:left w:val="none" w:sz="0" w:space="0" w:color="auto"/>
          <w:bottom w:val="none" w:sz="0" w:space="0" w:color="auto"/>
          <w:right w:val="none" w:sz="0" w:space="0" w:color="auto"/>
          <w:bar w:val="none" w:sz="0" w:color="auto"/>
        </w:pBdr>
      </w:pPr>
    </w:p>
    <w:p w:rsidR="00EA64AE" w:rsidRDefault="00EA64AE" w:rsidP="008044AB">
      <w:p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color w:val="auto"/>
          <w:spacing w:val="-2"/>
          <w:lang w:eastAsia="it-IT"/>
        </w:rPr>
      </w:pPr>
      <w:r>
        <w:rPr>
          <w:rStyle w:val="PageNumber"/>
          <w:rFonts w:cs="Arial Unicode MS"/>
          <w:color w:val="auto"/>
          <w:spacing w:val="-2"/>
          <w:lang w:eastAsia="it-IT"/>
        </w:rPr>
        <w:t>che con circolare in data…………. recante “</w:t>
      </w:r>
      <w:r>
        <w:rPr>
          <w:rStyle w:val="PageNumber"/>
          <w:rFonts w:cs="Arial Unicode MS"/>
          <w:i/>
          <w:color w:val="auto"/>
          <w:spacing w:val="-2"/>
          <w:lang w:eastAsia="it-IT"/>
        </w:rPr>
        <w:t>Albo degli enti di servizio civile universale. Norme e requisiti per l’iscrizione</w:t>
      </w:r>
      <w:r>
        <w:rPr>
          <w:rStyle w:val="PageNumber"/>
          <w:rFonts w:cs="Arial Unicode MS"/>
          <w:color w:val="auto"/>
          <w:spacing w:val="-2"/>
          <w:lang w:eastAsia="it-IT"/>
        </w:rPr>
        <w:t>”, il Dipartimento per le Politiche giovanili e il Servizio civile universale (di seguito Dipartimento) ha disciplinato le modalità di iscrizione all’albo degli enti di servizio civile universale;</w:t>
      </w:r>
    </w:p>
    <w:p w:rsidR="00EA64AE" w:rsidRDefault="00EA64AE" w:rsidP="008044AB">
      <w:p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color w:val="auto"/>
          <w:spacing w:val="-2"/>
          <w:lang w:eastAsia="it-IT"/>
        </w:rPr>
      </w:pPr>
    </w:p>
    <w:p w:rsidR="00EA64AE" w:rsidRPr="008A7487" w:rsidRDefault="00EA64AE" w:rsidP="008044AB">
      <w:pPr>
        <w:pStyle w:val="BodyText"/>
        <w:pBdr>
          <w:top w:val="none" w:sz="0" w:space="0" w:color="auto"/>
          <w:left w:val="none" w:sz="0" w:space="0" w:color="auto"/>
          <w:bottom w:val="none" w:sz="0" w:space="0" w:color="auto"/>
          <w:right w:val="none" w:sz="0" w:space="0" w:color="auto"/>
          <w:bar w:val="none" w:sz="0" w:color="auto"/>
        </w:pBdr>
        <w:jc w:val="both"/>
        <w:rPr>
          <w:rStyle w:val="PageNumber"/>
          <w:rFonts w:cs="Arial Unicode MS"/>
          <w:bCs/>
          <w:color w:val="auto"/>
          <w:lang w:eastAsia="it-IT"/>
        </w:rPr>
      </w:pPr>
      <w:r w:rsidRPr="008A7487">
        <w:rPr>
          <w:rStyle w:val="PageNumber"/>
          <w:rFonts w:cs="Arial Unicode MS"/>
          <w:bCs/>
          <w:color w:val="auto"/>
          <w:lang w:eastAsia="it-IT"/>
        </w:rPr>
        <w:t>che, ai sensi dell’articolo 3 della legge 6 marzo 2001, n. 64, possono presentare programmi di intervento e progetti di servizio civile gli enti in possesso dei requisiti previsti al medesimo articolo 3 ed iscritti</w:t>
      </w:r>
      <w:r w:rsidRPr="008A7487">
        <w:rPr>
          <w:rStyle w:val="PageNumber"/>
          <w:rFonts w:cs="Arial Unicode MS"/>
          <w:color w:val="auto"/>
          <w:spacing w:val="-2"/>
          <w:lang w:eastAsia="it-IT"/>
        </w:rPr>
        <w:t xml:space="preserve"> all’albo di servizio civile universale,</w:t>
      </w:r>
      <w:r w:rsidRPr="008A7487">
        <w:rPr>
          <w:rStyle w:val="PageNumber"/>
          <w:rFonts w:cs="Arial Unicode MS"/>
          <w:bCs/>
          <w:color w:val="auto"/>
          <w:lang w:eastAsia="it-IT"/>
        </w:rPr>
        <w:t xml:space="preserve"> come previsto </w:t>
      </w:r>
      <w:r w:rsidRPr="008A7487">
        <w:rPr>
          <w:rStyle w:val="PageNumber"/>
          <w:rFonts w:cs="Arial Unicode MS"/>
          <w:color w:val="auto"/>
          <w:spacing w:val="-2"/>
          <w:lang w:eastAsia="it-IT"/>
        </w:rPr>
        <w:t>dall’articolo 5 del decreto legislativo 6 marzo 2017, n. 40</w:t>
      </w:r>
      <w:r w:rsidRPr="008A7487">
        <w:rPr>
          <w:rStyle w:val="PageNumber"/>
          <w:rFonts w:cs="Arial Unicode MS"/>
          <w:bCs/>
          <w:color w:val="auto"/>
          <w:lang w:eastAsia="it-IT"/>
        </w:rPr>
        <w:t>;</w:t>
      </w:r>
    </w:p>
    <w:p w:rsidR="00EA64AE" w:rsidRDefault="00EA64AE" w:rsidP="008044AB">
      <w:p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color w:val="auto"/>
          <w:spacing w:val="-2"/>
          <w:lang w:eastAsia="it-IT"/>
        </w:rPr>
      </w:pPr>
    </w:p>
    <w:p w:rsidR="00EA64AE" w:rsidRDefault="00EA64AE" w:rsidP="008044AB">
      <w:p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color w:val="auto"/>
          <w:spacing w:val="-2"/>
          <w:lang w:eastAsia="it-IT"/>
        </w:rPr>
      </w:pPr>
      <w:r>
        <w:rPr>
          <w:rStyle w:val="PageNumber"/>
          <w:rFonts w:cs="Arial Unicode MS"/>
          <w:color w:val="auto"/>
          <w:spacing w:val="-2"/>
          <w:lang w:eastAsia="it-IT"/>
        </w:rPr>
        <w:t xml:space="preserve">che i programmi di intervento e i progetti devono essere preventivamente approvati dal Dipartimento, per l’avvio al servizio di un numero massimo di operatori volontari, annualmente individuato sulla base delle risorse finanziarie disponibili; </w:t>
      </w:r>
    </w:p>
    <w:p w:rsidR="00EA64AE" w:rsidRDefault="00EA64AE" w:rsidP="008044AB">
      <w:p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color w:val="auto"/>
          <w:spacing w:val="-2"/>
          <w:lang w:eastAsia="it-IT"/>
        </w:rPr>
      </w:pPr>
    </w:p>
    <w:p w:rsidR="00EA64AE" w:rsidRDefault="00EA64AE" w:rsidP="008044AB">
      <w:p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color w:val="auto"/>
          <w:spacing w:val="-2"/>
          <w:lang w:eastAsia="it-IT"/>
        </w:rPr>
      </w:pPr>
      <w:r>
        <w:rPr>
          <w:rStyle w:val="PageNumber"/>
          <w:rFonts w:cs="Arial Unicode MS"/>
          <w:color w:val="auto"/>
          <w:spacing w:val="-2"/>
          <w:lang w:eastAsia="it-IT"/>
        </w:rPr>
        <w:t>che l’ente può iscriversi all’albo singolarmente o in forma associata,</w:t>
      </w:r>
      <w:r>
        <w:rPr>
          <w:color w:val="auto"/>
        </w:rPr>
        <w:t xml:space="preserve"> </w:t>
      </w:r>
      <w:r w:rsidRPr="00B261A8">
        <w:rPr>
          <w:rStyle w:val="PageNumber"/>
          <w:rFonts w:cs="Arial Unicode MS"/>
          <w:spacing w:val="-2"/>
          <w:lang w:eastAsia="it-IT"/>
        </w:rPr>
        <w:t>q</w:t>
      </w:r>
      <w:r w:rsidRPr="00B261A8">
        <w:rPr>
          <w:rStyle w:val="PageNumber"/>
          <w:rFonts w:cs="Arial Unicode MS"/>
          <w:lang w:eastAsia="it-IT"/>
        </w:rPr>
        <w:t xml:space="preserve">uale ente capofila di altri soggetti (enti di accoglienza); </w:t>
      </w:r>
    </w:p>
    <w:p w:rsidR="00EA64AE" w:rsidRDefault="00EA64AE" w:rsidP="008044AB">
      <w:p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color w:val="auto"/>
          <w:spacing w:val="-2"/>
          <w:lang w:eastAsia="it-IT"/>
        </w:rPr>
      </w:pPr>
    </w:p>
    <w:p w:rsidR="00EA64AE" w:rsidRPr="00060131" w:rsidRDefault="00EA64AE" w:rsidP="008044AB">
      <w:p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color w:val="auto"/>
          <w:spacing w:val="-2"/>
          <w:lang w:eastAsia="it-IT"/>
        </w:rPr>
      </w:pPr>
      <w:r>
        <w:rPr>
          <w:rStyle w:val="PageNumber"/>
          <w:rFonts w:cs="Arial Unicode MS"/>
          <w:color w:val="auto"/>
          <w:spacing w:val="-2"/>
          <w:lang w:eastAsia="it-IT"/>
        </w:rPr>
        <w:t>che l’ente capofila, iscritto all’albo, può gestire sedi di attuazione di progetto facenti capo ad enti di accoglienza</w:t>
      </w:r>
      <w:r>
        <w:rPr>
          <w:color w:val="auto"/>
          <w:spacing w:val="-2"/>
          <w:sz w:val="28"/>
          <w:szCs w:val="28"/>
        </w:rPr>
        <w:t xml:space="preserve">, </w:t>
      </w:r>
      <w:r w:rsidRPr="00060131">
        <w:rPr>
          <w:rStyle w:val="PageNumber"/>
          <w:rFonts w:cs="Arial Unicode MS"/>
          <w:lang w:eastAsia="it-IT"/>
        </w:rPr>
        <w:t>legati ad esso da rapporti associativi, consortili, federativi o canonico pastorali, oppure dal presente “</w:t>
      </w:r>
      <w:r w:rsidRPr="00060131">
        <w:rPr>
          <w:rStyle w:val="PageNumber"/>
          <w:rFonts w:cs="Arial Unicode MS"/>
          <w:i/>
          <w:lang w:eastAsia="it-IT"/>
        </w:rPr>
        <w:t>Contratto di impegno e responsabilità in materia di servizio civile universale</w:t>
      </w:r>
      <w:r w:rsidRPr="00060131">
        <w:rPr>
          <w:rStyle w:val="PageNumber"/>
          <w:rFonts w:cs="Arial Unicode MS"/>
          <w:lang w:eastAsia="it-IT"/>
        </w:rPr>
        <w:t>”</w:t>
      </w:r>
      <w:r w:rsidRPr="00060131">
        <w:rPr>
          <w:rStyle w:val="PageNumber"/>
          <w:rFonts w:cs="Arial Unicode MS"/>
          <w:color w:val="auto"/>
          <w:spacing w:val="-2"/>
          <w:lang w:eastAsia="it-IT"/>
        </w:rPr>
        <w:t>;</w:t>
      </w:r>
    </w:p>
    <w:p w:rsidR="00EA64AE" w:rsidRDefault="00EA64AE" w:rsidP="008044AB">
      <w:p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color w:val="auto"/>
          <w:spacing w:val="-2"/>
          <w:lang w:eastAsia="it-IT"/>
        </w:rPr>
      </w:pPr>
    </w:p>
    <w:p w:rsidR="00EA64AE" w:rsidRDefault="00EA64AE" w:rsidP="008044AB">
      <w:p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color w:val="auto"/>
          <w:spacing w:val="-2"/>
          <w:lang w:eastAsia="it-IT"/>
        </w:rPr>
      </w:pPr>
      <w:r>
        <w:rPr>
          <w:rStyle w:val="PageNumber"/>
          <w:rFonts w:cs="Arial Unicode MS"/>
          <w:color w:val="auto"/>
          <w:spacing w:val="-2"/>
          <w:lang w:eastAsia="it-IT"/>
        </w:rPr>
        <w:t>che l’ente di accoglienza non è accreditato ma deve possedere i requisiti richiesti dal citato articolo 3 della legge n. 64 del 2001, per l’impiego dei volontari in servizio civile universale;</w:t>
      </w:r>
    </w:p>
    <w:p w:rsidR="00EA64AE" w:rsidRDefault="00EA64AE" w:rsidP="008044AB">
      <w:p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color w:val="auto"/>
          <w:spacing w:val="-2"/>
          <w:lang w:eastAsia="it-IT"/>
        </w:rPr>
      </w:pPr>
    </w:p>
    <w:p w:rsidR="00EA64AE" w:rsidRDefault="00EA64AE" w:rsidP="008044AB">
      <w:p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color w:val="auto"/>
          <w:spacing w:val="-2"/>
          <w:lang w:eastAsia="it-IT"/>
        </w:rPr>
      </w:pPr>
      <w:r>
        <w:rPr>
          <w:rStyle w:val="PageNumber"/>
          <w:rFonts w:cs="Arial Unicode MS"/>
          <w:color w:val="auto"/>
          <w:spacing w:val="-2"/>
          <w:lang w:eastAsia="it-IT"/>
        </w:rPr>
        <w:t>che l’ente capofila e l’ente di accoglienza, per poter svolgere azioni comuni ed integrare le rispettive competenze, nonché garantire un’efficiente gestione degli operatori volontari in servizio civile universale, devono stipulare il presente contratto, in considerazione della mancanza tra gli stessi di formali vincoli associativi;</w:t>
      </w:r>
    </w:p>
    <w:p w:rsidR="00EA64AE" w:rsidRDefault="00EA64AE" w:rsidP="008044AB">
      <w:p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color w:val="auto"/>
          <w:spacing w:val="-2"/>
          <w:lang w:eastAsia="it-IT"/>
        </w:rPr>
      </w:pPr>
    </w:p>
    <w:p w:rsidR="00EA64AE" w:rsidRDefault="00EA64AE" w:rsidP="008044AB">
      <w:p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color w:val="auto"/>
          <w:spacing w:val="-2"/>
          <w:lang w:eastAsia="it-IT"/>
        </w:rPr>
      </w:pPr>
      <w:r>
        <w:rPr>
          <w:rStyle w:val="PageNumber"/>
          <w:rFonts w:cs="Arial Unicode MS"/>
          <w:color w:val="auto"/>
          <w:spacing w:val="-2"/>
          <w:lang w:eastAsia="it-IT"/>
        </w:rPr>
        <w:t>tutto ciò premesso, l’ente capofila e l’ente di accoglienza</w:t>
      </w:r>
    </w:p>
    <w:p w:rsidR="00EA64AE" w:rsidRDefault="00EA64AE">
      <w:pPr>
        <w:pBdr>
          <w:top w:val="none" w:sz="0" w:space="0" w:color="auto"/>
          <w:left w:val="none" w:sz="0" w:space="0" w:color="auto"/>
          <w:bottom w:val="none" w:sz="0" w:space="0" w:color="auto"/>
          <w:right w:val="none" w:sz="0" w:space="0" w:color="auto"/>
          <w:bar w:val="none" w:sz="0" w:color="auto"/>
        </w:pBdr>
        <w:spacing w:after="200" w:line="276" w:lineRule="auto"/>
        <w:rPr>
          <w:rStyle w:val="PageNumber"/>
          <w:rFonts w:cs="Arial Unicode MS"/>
          <w:color w:val="auto"/>
          <w:spacing w:val="-2"/>
          <w:lang w:eastAsia="it-IT"/>
        </w:rPr>
      </w:pPr>
      <w:r>
        <w:rPr>
          <w:rStyle w:val="PageNumber"/>
          <w:rFonts w:cs="Arial Unicode MS"/>
          <w:color w:val="auto"/>
          <w:spacing w:val="-2"/>
          <w:lang w:eastAsia="it-IT"/>
        </w:rPr>
        <w:br w:type="page"/>
      </w:r>
    </w:p>
    <w:p w:rsidR="00EA64AE" w:rsidRDefault="00EA64AE" w:rsidP="008044AB">
      <w:p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color w:val="auto"/>
          <w:spacing w:val="-2"/>
          <w:lang w:eastAsia="it-IT"/>
        </w:rPr>
      </w:pPr>
    </w:p>
    <w:p w:rsidR="00EA64AE" w:rsidRDefault="00EA64AE" w:rsidP="008044AB">
      <w:pPr>
        <w:pBdr>
          <w:top w:val="none" w:sz="0" w:space="0" w:color="auto"/>
          <w:left w:val="none" w:sz="0" w:space="0" w:color="auto"/>
          <w:bottom w:val="none" w:sz="0" w:space="0" w:color="auto"/>
          <w:right w:val="none" w:sz="0" w:space="0" w:color="auto"/>
          <w:bar w:val="none" w:sz="0" w:color="auto"/>
        </w:pBdr>
        <w:suppressAutoHyphens/>
        <w:jc w:val="center"/>
        <w:rPr>
          <w:rStyle w:val="PageNumber"/>
          <w:rFonts w:cs="Arial Unicode MS"/>
          <w:color w:val="auto"/>
          <w:spacing w:val="-2"/>
          <w:lang w:eastAsia="it-IT"/>
        </w:rPr>
      </w:pPr>
    </w:p>
    <w:p w:rsidR="00EA64AE" w:rsidRDefault="00EA64AE" w:rsidP="008044AB">
      <w:pPr>
        <w:pBdr>
          <w:top w:val="none" w:sz="0" w:space="0" w:color="auto"/>
          <w:left w:val="none" w:sz="0" w:space="0" w:color="auto"/>
          <w:bottom w:val="none" w:sz="0" w:space="0" w:color="auto"/>
          <w:right w:val="none" w:sz="0" w:space="0" w:color="auto"/>
          <w:bar w:val="none" w:sz="0" w:color="auto"/>
        </w:pBdr>
        <w:suppressAutoHyphens/>
        <w:jc w:val="center"/>
        <w:rPr>
          <w:rStyle w:val="PageNumber"/>
          <w:rFonts w:cs="Arial Unicode MS"/>
          <w:color w:val="auto"/>
          <w:spacing w:val="-2"/>
          <w:lang w:eastAsia="it-IT"/>
        </w:rPr>
      </w:pPr>
      <w:r>
        <w:rPr>
          <w:rStyle w:val="PageNumber"/>
          <w:rFonts w:cs="Arial Unicode MS"/>
          <w:color w:val="auto"/>
          <w:spacing w:val="-2"/>
          <w:lang w:eastAsia="it-IT"/>
        </w:rPr>
        <w:t>CONVENGONO</w:t>
      </w:r>
    </w:p>
    <w:p w:rsidR="00EA64AE" w:rsidRDefault="00EA64AE" w:rsidP="008044AB">
      <w:pPr>
        <w:pBdr>
          <w:top w:val="none" w:sz="0" w:space="0" w:color="auto"/>
          <w:left w:val="none" w:sz="0" w:space="0" w:color="auto"/>
          <w:bottom w:val="none" w:sz="0" w:space="0" w:color="auto"/>
          <w:right w:val="none" w:sz="0" w:space="0" w:color="auto"/>
          <w:bar w:val="none" w:sz="0" w:color="auto"/>
        </w:pBdr>
        <w:suppressAutoHyphens/>
        <w:rPr>
          <w:rStyle w:val="PageNumber"/>
          <w:rFonts w:cs="Arial Unicode MS"/>
          <w:color w:val="auto"/>
          <w:spacing w:val="-2"/>
          <w:lang w:eastAsia="it-IT"/>
        </w:rPr>
      </w:pPr>
      <w:r>
        <w:rPr>
          <w:rStyle w:val="PageNumber"/>
          <w:rFonts w:cs="Arial Unicode MS"/>
          <w:color w:val="auto"/>
          <w:spacing w:val="-2"/>
          <w:lang w:eastAsia="it-IT"/>
        </w:rPr>
        <w:t>quanto segue</w:t>
      </w:r>
    </w:p>
    <w:p w:rsidR="00EA64AE" w:rsidRDefault="00EA64AE" w:rsidP="008044AB">
      <w:p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color w:val="auto"/>
          <w:spacing w:val="-2"/>
          <w:lang w:eastAsia="it-IT"/>
        </w:rPr>
      </w:pPr>
    </w:p>
    <w:p w:rsidR="00EA64AE" w:rsidRDefault="00EA64AE" w:rsidP="008044AB">
      <w:pPr>
        <w:pBdr>
          <w:top w:val="none" w:sz="0" w:space="0" w:color="auto"/>
          <w:left w:val="none" w:sz="0" w:space="0" w:color="auto"/>
          <w:bottom w:val="none" w:sz="0" w:space="0" w:color="auto"/>
          <w:right w:val="none" w:sz="0" w:space="0" w:color="auto"/>
          <w:bar w:val="none" w:sz="0" w:color="auto"/>
        </w:pBdr>
        <w:suppressAutoHyphens/>
        <w:jc w:val="center"/>
        <w:rPr>
          <w:rStyle w:val="PageNumber"/>
          <w:rFonts w:cs="Arial Unicode MS"/>
          <w:color w:val="auto"/>
          <w:spacing w:val="-2"/>
          <w:lang w:eastAsia="it-IT"/>
        </w:rPr>
      </w:pPr>
      <w:r>
        <w:rPr>
          <w:rStyle w:val="PageNumber"/>
          <w:rFonts w:cs="Arial Unicode MS"/>
          <w:color w:val="auto"/>
          <w:spacing w:val="-2"/>
          <w:lang w:eastAsia="it-IT"/>
        </w:rPr>
        <w:t>Articolo 1</w:t>
      </w:r>
    </w:p>
    <w:p w:rsidR="00EA64AE" w:rsidRDefault="00EA64AE" w:rsidP="008044AB">
      <w:pPr>
        <w:pBdr>
          <w:top w:val="none" w:sz="0" w:space="0" w:color="auto"/>
          <w:left w:val="none" w:sz="0" w:space="0" w:color="auto"/>
          <w:bottom w:val="none" w:sz="0" w:space="0" w:color="auto"/>
          <w:right w:val="none" w:sz="0" w:space="0" w:color="auto"/>
          <w:bar w:val="none" w:sz="0" w:color="auto"/>
        </w:pBdr>
        <w:suppressAutoHyphens/>
        <w:jc w:val="center"/>
        <w:rPr>
          <w:rStyle w:val="PageNumber"/>
          <w:rFonts w:cs="Arial Unicode MS"/>
          <w:i/>
          <w:iCs/>
          <w:color w:val="auto"/>
          <w:spacing w:val="-2"/>
          <w:lang w:eastAsia="it-IT"/>
        </w:rPr>
      </w:pPr>
      <w:r>
        <w:rPr>
          <w:rStyle w:val="PageNumber"/>
          <w:rFonts w:cs="Arial Unicode MS"/>
          <w:color w:val="auto"/>
          <w:spacing w:val="-2"/>
          <w:lang w:eastAsia="it-IT"/>
        </w:rPr>
        <w:t>(</w:t>
      </w:r>
      <w:r>
        <w:rPr>
          <w:rStyle w:val="PageNumber"/>
          <w:rFonts w:cs="Arial Unicode MS"/>
          <w:i/>
          <w:iCs/>
          <w:color w:val="auto"/>
          <w:spacing w:val="-2"/>
          <w:lang w:eastAsia="it-IT"/>
        </w:rPr>
        <w:t>Oggetto del contratto)</w:t>
      </w:r>
    </w:p>
    <w:p w:rsidR="00EA64AE" w:rsidRDefault="00EA64AE" w:rsidP="008044AB">
      <w:pPr>
        <w:pBdr>
          <w:top w:val="none" w:sz="0" w:space="0" w:color="auto"/>
          <w:left w:val="none" w:sz="0" w:space="0" w:color="auto"/>
          <w:bottom w:val="none" w:sz="0" w:space="0" w:color="auto"/>
          <w:right w:val="none" w:sz="0" w:space="0" w:color="auto"/>
          <w:bar w:val="none" w:sz="0" w:color="auto"/>
        </w:pBdr>
        <w:suppressAutoHyphens/>
        <w:jc w:val="center"/>
        <w:rPr>
          <w:rStyle w:val="PageNumber"/>
          <w:rFonts w:cs="Arial Unicode MS"/>
          <w:i/>
          <w:iCs/>
          <w:color w:val="auto"/>
          <w:spacing w:val="-2"/>
          <w:lang w:eastAsia="it-IT"/>
        </w:rPr>
      </w:pPr>
    </w:p>
    <w:p w:rsidR="00EA64AE" w:rsidRDefault="00EA64AE" w:rsidP="008044AB">
      <w:p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color w:val="auto"/>
          <w:spacing w:val="-2"/>
          <w:lang w:eastAsia="it-IT"/>
        </w:rPr>
      </w:pPr>
      <w:r>
        <w:rPr>
          <w:rStyle w:val="PageNumber"/>
          <w:rFonts w:cs="Arial Unicode MS"/>
          <w:color w:val="auto"/>
          <w:spacing w:val="-2"/>
          <w:lang w:eastAsia="it-IT"/>
        </w:rPr>
        <w:t>1. L’ente capofila e l’ente di accoglienza si impegnano, nel quadro della normativa vigente in materia di servizio civile universale, a realizzare, in uno spirito di cooperazione, i programmi di intervento ed i progetti di servizio civile universale secondo le finalità ed i principi stabiliti dalla legge 6 marzo 2001, n. 64 e dal  decreto legislativo 6 marzo 2017, n. 40.</w:t>
      </w:r>
    </w:p>
    <w:p w:rsidR="00EA64AE" w:rsidRDefault="00EA64AE" w:rsidP="008044AB">
      <w:p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color w:val="auto"/>
          <w:spacing w:val="-2"/>
          <w:lang w:eastAsia="it-IT"/>
        </w:rPr>
      </w:pPr>
    </w:p>
    <w:p w:rsidR="00EA64AE" w:rsidRDefault="00EA64AE" w:rsidP="008044AB">
      <w:pPr>
        <w:pBdr>
          <w:top w:val="none" w:sz="0" w:space="0" w:color="auto"/>
          <w:left w:val="none" w:sz="0" w:space="0" w:color="auto"/>
          <w:bottom w:val="none" w:sz="0" w:space="0" w:color="auto"/>
          <w:right w:val="none" w:sz="0" w:space="0" w:color="auto"/>
          <w:bar w:val="none" w:sz="0" w:color="auto"/>
        </w:pBdr>
        <w:suppressAutoHyphens/>
        <w:jc w:val="center"/>
        <w:rPr>
          <w:rStyle w:val="PageNumber"/>
          <w:rFonts w:cs="Arial Unicode MS"/>
          <w:color w:val="auto"/>
          <w:spacing w:val="-2"/>
          <w:lang w:eastAsia="it-IT"/>
        </w:rPr>
      </w:pPr>
      <w:r>
        <w:rPr>
          <w:rStyle w:val="PageNumber"/>
          <w:rFonts w:cs="Arial Unicode MS"/>
          <w:color w:val="auto"/>
          <w:spacing w:val="-2"/>
          <w:lang w:eastAsia="it-IT"/>
        </w:rPr>
        <w:t>Articolo 2</w:t>
      </w:r>
    </w:p>
    <w:p w:rsidR="00EA64AE" w:rsidRDefault="00EA64AE" w:rsidP="008044AB">
      <w:pPr>
        <w:pBdr>
          <w:top w:val="none" w:sz="0" w:space="0" w:color="auto"/>
          <w:left w:val="none" w:sz="0" w:space="0" w:color="auto"/>
          <w:bottom w:val="none" w:sz="0" w:space="0" w:color="auto"/>
          <w:right w:val="none" w:sz="0" w:space="0" w:color="auto"/>
          <w:bar w:val="none" w:sz="0" w:color="auto"/>
        </w:pBdr>
        <w:suppressAutoHyphens/>
        <w:jc w:val="center"/>
        <w:rPr>
          <w:rStyle w:val="PageNumber"/>
          <w:rFonts w:cs="Arial Unicode MS"/>
          <w:i/>
          <w:iCs/>
          <w:color w:val="auto"/>
          <w:spacing w:val="-2"/>
          <w:lang w:eastAsia="it-IT"/>
        </w:rPr>
      </w:pPr>
      <w:r>
        <w:rPr>
          <w:rStyle w:val="PageNumber"/>
          <w:rFonts w:cs="Arial Unicode MS"/>
          <w:i/>
          <w:iCs/>
          <w:color w:val="auto"/>
          <w:spacing w:val="-2"/>
          <w:lang w:eastAsia="it-IT"/>
        </w:rPr>
        <w:t>(Definizione delle rispettive funzioni e competenze)</w:t>
      </w:r>
    </w:p>
    <w:p w:rsidR="00EA64AE" w:rsidRDefault="00EA64AE" w:rsidP="008044AB">
      <w:pPr>
        <w:pBdr>
          <w:top w:val="none" w:sz="0" w:space="0" w:color="auto"/>
          <w:left w:val="none" w:sz="0" w:space="0" w:color="auto"/>
          <w:bottom w:val="none" w:sz="0" w:space="0" w:color="auto"/>
          <w:right w:val="none" w:sz="0" w:space="0" w:color="auto"/>
          <w:bar w:val="none" w:sz="0" w:color="auto"/>
        </w:pBdr>
        <w:suppressAutoHyphens/>
        <w:jc w:val="center"/>
        <w:rPr>
          <w:rStyle w:val="PageNumber"/>
          <w:rFonts w:cs="Arial Unicode MS"/>
          <w:i/>
          <w:iCs/>
          <w:color w:val="auto"/>
          <w:spacing w:val="-2"/>
          <w:lang w:eastAsia="it-IT"/>
        </w:rPr>
      </w:pPr>
    </w:p>
    <w:p w:rsidR="00EA64AE" w:rsidRDefault="00EA64AE" w:rsidP="008044AB">
      <w:p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color w:val="auto"/>
          <w:spacing w:val="-2"/>
          <w:lang w:eastAsia="it-IT"/>
        </w:rPr>
      </w:pPr>
      <w:r>
        <w:rPr>
          <w:rStyle w:val="PageNumber"/>
          <w:rFonts w:cs="Arial Unicode MS"/>
          <w:color w:val="auto"/>
          <w:spacing w:val="-2"/>
          <w:lang w:eastAsia="it-IT"/>
        </w:rPr>
        <w:t>1. L’ente capofila è responsabile verso il Dipartimento e si impegna a:</w:t>
      </w:r>
    </w:p>
    <w:p w:rsidR="00EA64AE" w:rsidRPr="00060131" w:rsidRDefault="00EA64AE" w:rsidP="008044AB">
      <w:pPr>
        <w:pStyle w:val="BodyTextIndent"/>
        <w:numPr>
          <w:ilvl w:val="0"/>
          <w:numId w:val="7"/>
        </w:numPr>
        <w:pBdr>
          <w:top w:val="none" w:sz="0" w:space="0" w:color="auto"/>
          <w:left w:val="none" w:sz="0" w:space="0" w:color="auto"/>
          <w:bottom w:val="none" w:sz="0" w:space="0" w:color="auto"/>
          <w:right w:val="none" w:sz="0" w:space="0" w:color="auto"/>
          <w:bar w:val="none" w:sz="0" w:color="auto"/>
        </w:pBdr>
        <w:tabs>
          <w:tab w:val="left" w:pos="720"/>
        </w:tabs>
        <w:rPr>
          <w:rStyle w:val="PageNumber"/>
          <w:rFonts w:cs="Arial Unicode MS"/>
          <w:color w:val="auto"/>
          <w:spacing w:val="-2"/>
          <w:sz w:val="24"/>
          <w:szCs w:val="24"/>
          <w:lang w:eastAsia="it-IT"/>
        </w:rPr>
      </w:pPr>
      <w:r w:rsidRPr="00060131">
        <w:rPr>
          <w:rStyle w:val="PageNumber"/>
          <w:rFonts w:cs="Arial Unicode MS"/>
          <w:spacing w:val="-2"/>
          <w:sz w:val="24"/>
          <w:szCs w:val="24"/>
          <w:lang w:eastAsia="it-IT"/>
        </w:rPr>
        <w:t>presentare al Dipartimento, per l’approvazione, i programmi d’intervento di servizio civile universale, articolati in progetti, a firma di un proprio rappresentante legale o coordinatore del servizio civile universale;</w:t>
      </w:r>
    </w:p>
    <w:p w:rsidR="00EA64AE" w:rsidRPr="00060131" w:rsidRDefault="00EA64AE" w:rsidP="008044AB">
      <w:pPr>
        <w:pStyle w:val="BodyTextIndent"/>
        <w:numPr>
          <w:ilvl w:val="0"/>
          <w:numId w:val="7"/>
        </w:numPr>
        <w:pBdr>
          <w:top w:val="none" w:sz="0" w:space="0" w:color="auto"/>
          <w:left w:val="none" w:sz="0" w:space="0" w:color="auto"/>
          <w:bottom w:val="none" w:sz="0" w:space="0" w:color="auto"/>
          <w:right w:val="none" w:sz="0" w:space="0" w:color="auto"/>
          <w:bar w:val="none" w:sz="0" w:color="auto"/>
        </w:pBdr>
        <w:tabs>
          <w:tab w:val="left" w:pos="720"/>
        </w:tabs>
        <w:rPr>
          <w:rStyle w:val="PageNumber"/>
          <w:rFonts w:cs="Arial Unicode MS"/>
          <w:spacing w:val="-2"/>
          <w:sz w:val="24"/>
          <w:szCs w:val="24"/>
          <w:lang w:eastAsia="it-IT"/>
        </w:rPr>
      </w:pPr>
      <w:r w:rsidRPr="00060131">
        <w:rPr>
          <w:rStyle w:val="PageNumber"/>
          <w:rFonts w:cs="Arial Unicode MS"/>
          <w:spacing w:val="-2"/>
          <w:sz w:val="24"/>
          <w:szCs w:val="24"/>
          <w:lang w:eastAsia="it-IT"/>
        </w:rPr>
        <w:t>assumere, a tal fine, la titolarità dei rapporti con il Dipartimento;</w:t>
      </w:r>
    </w:p>
    <w:p w:rsidR="00EA64AE" w:rsidRDefault="00EA64AE" w:rsidP="008044AB">
      <w:pPr>
        <w:pStyle w:val="BodyTextIndent"/>
        <w:numPr>
          <w:ilvl w:val="0"/>
          <w:numId w:val="7"/>
        </w:numPr>
        <w:pBdr>
          <w:top w:val="none" w:sz="0" w:space="0" w:color="auto"/>
          <w:left w:val="none" w:sz="0" w:space="0" w:color="auto"/>
          <w:bottom w:val="none" w:sz="0" w:space="0" w:color="auto"/>
          <w:right w:val="none" w:sz="0" w:space="0" w:color="auto"/>
          <w:bar w:val="none" w:sz="0" w:color="auto"/>
        </w:pBdr>
        <w:tabs>
          <w:tab w:val="left" w:pos="720"/>
        </w:tabs>
        <w:rPr>
          <w:color w:val="auto"/>
        </w:rPr>
      </w:pPr>
      <w:r w:rsidRPr="00060131">
        <w:rPr>
          <w:rStyle w:val="PageNumber"/>
          <w:rFonts w:cs="Arial Unicode MS"/>
          <w:spacing w:val="-2"/>
          <w:sz w:val="24"/>
          <w:szCs w:val="24"/>
          <w:lang w:eastAsia="it-IT"/>
        </w:rPr>
        <w:t>collaborare e partecipare con l’ente di accoglienza nell’attività di selezione degli operatori volontari da impiegare nella realizzazione dei progetti, assumendosene la responsabilità</w:t>
      </w:r>
      <w:r>
        <w:rPr>
          <w:color w:val="auto"/>
        </w:rPr>
        <w:t>;</w:t>
      </w:r>
    </w:p>
    <w:p w:rsidR="00EA64AE" w:rsidRDefault="00EA64AE" w:rsidP="008044AB">
      <w:pPr>
        <w:numPr>
          <w:ilvl w:val="0"/>
          <w:numId w:val="7"/>
        </w:numPr>
        <w:pBdr>
          <w:top w:val="none" w:sz="0" w:space="0" w:color="auto"/>
          <w:left w:val="none" w:sz="0" w:space="0" w:color="auto"/>
          <w:bottom w:val="none" w:sz="0" w:space="0" w:color="auto"/>
          <w:right w:val="none" w:sz="0" w:space="0" w:color="auto"/>
          <w:bar w:val="none" w:sz="0" w:color="auto"/>
        </w:pBdr>
        <w:tabs>
          <w:tab w:val="left" w:pos="720"/>
        </w:tabs>
        <w:suppressAutoHyphens/>
        <w:jc w:val="both"/>
        <w:rPr>
          <w:rStyle w:val="PageNumber"/>
          <w:rFonts w:cs="Arial Unicode MS"/>
          <w:spacing w:val="-2"/>
          <w:lang w:eastAsia="it-IT"/>
        </w:rPr>
      </w:pPr>
      <w:r>
        <w:rPr>
          <w:rStyle w:val="PageNumber"/>
          <w:rFonts w:cs="Arial Unicode MS"/>
          <w:color w:val="auto"/>
          <w:spacing w:val="-2"/>
          <w:lang w:eastAsia="it-IT"/>
        </w:rPr>
        <w:t>provvedere alla realizzazione dell’attività di formazione per l’operatore locale di progetto e per gli operatori volontari, tramite strutture dedicate e un proprio formatore accreditato;</w:t>
      </w:r>
    </w:p>
    <w:p w:rsidR="00EA64AE" w:rsidRDefault="00EA64AE" w:rsidP="008044AB">
      <w:pPr>
        <w:numPr>
          <w:ilvl w:val="0"/>
          <w:numId w:val="7"/>
        </w:numPr>
        <w:pBdr>
          <w:top w:val="none" w:sz="0" w:space="0" w:color="auto"/>
          <w:left w:val="none" w:sz="0" w:space="0" w:color="auto"/>
          <w:bottom w:val="none" w:sz="0" w:space="0" w:color="auto"/>
          <w:right w:val="none" w:sz="0" w:space="0" w:color="auto"/>
          <w:bar w:val="none" w:sz="0" w:color="auto"/>
        </w:pBdr>
        <w:tabs>
          <w:tab w:val="left" w:pos="720"/>
        </w:tabs>
        <w:suppressAutoHyphens/>
        <w:jc w:val="both"/>
        <w:rPr>
          <w:rStyle w:val="PageNumber"/>
          <w:rFonts w:cs="Arial Unicode MS"/>
          <w:color w:val="auto"/>
          <w:spacing w:val="-2"/>
          <w:lang w:eastAsia="it-IT"/>
        </w:rPr>
      </w:pPr>
      <w:r>
        <w:rPr>
          <w:rStyle w:val="PageNumber"/>
          <w:rFonts w:cs="Arial Unicode MS"/>
          <w:color w:val="auto"/>
          <w:spacing w:val="-2"/>
          <w:lang w:eastAsia="it-IT"/>
        </w:rPr>
        <w:t>monitorare l’andamento del progetto approvato, il suo sviluppo e i risultati raggiunti, disponendo - ove necessario - le opportune modifiche per un diverso approccio operativo da parte dell’ente di accoglienza, ivi incluso l’intervento sulla figura dell’operatore locale di progetto, in modo da migliorare le attività dei volontari;</w:t>
      </w:r>
    </w:p>
    <w:p w:rsidR="00EA64AE" w:rsidRDefault="00EA64AE" w:rsidP="008044AB">
      <w:pPr>
        <w:numPr>
          <w:ilvl w:val="0"/>
          <w:numId w:val="7"/>
        </w:numPr>
        <w:pBdr>
          <w:top w:val="none" w:sz="0" w:space="0" w:color="auto"/>
          <w:left w:val="none" w:sz="0" w:space="0" w:color="auto"/>
          <w:bottom w:val="none" w:sz="0" w:space="0" w:color="auto"/>
          <w:right w:val="none" w:sz="0" w:space="0" w:color="auto"/>
          <w:bar w:val="none" w:sz="0" w:color="auto"/>
        </w:pBdr>
        <w:tabs>
          <w:tab w:val="left" w:pos="720"/>
        </w:tabs>
        <w:suppressAutoHyphens/>
        <w:jc w:val="both"/>
        <w:rPr>
          <w:rStyle w:val="PageNumber"/>
          <w:rFonts w:cs="Arial Unicode MS"/>
          <w:color w:val="auto"/>
          <w:spacing w:val="-2"/>
          <w:lang w:eastAsia="it-IT"/>
        </w:rPr>
      </w:pPr>
      <w:r>
        <w:rPr>
          <w:rStyle w:val="PageNumber"/>
          <w:rFonts w:cs="Arial Unicode MS"/>
          <w:color w:val="auto"/>
          <w:spacing w:val="-2"/>
          <w:lang w:eastAsia="it-IT"/>
        </w:rPr>
        <w:t>garantire un sistema di comunicazione, collegamento e coordinamento tra le sedi di attuazione dei programmi di intervento mediante una rete di operatori - articolata fino al livello regionale per gli enti iscritti alla sezione nazionale e fino al livello provinciale per  gli enti iscritti alle sezioni regionali e delle Province autonome di Trento e Bolzano - al fine del controllo e della corretta gestione del servizio civile universale;</w:t>
      </w:r>
    </w:p>
    <w:p w:rsidR="00EA64AE" w:rsidRPr="00B261A8" w:rsidRDefault="00EA64AE" w:rsidP="008044AB">
      <w:pPr>
        <w:numPr>
          <w:ilvl w:val="0"/>
          <w:numId w:val="7"/>
        </w:numPr>
        <w:pBdr>
          <w:top w:val="none" w:sz="0" w:space="0" w:color="auto"/>
          <w:left w:val="none" w:sz="0" w:space="0" w:color="auto"/>
          <w:bottom w:val="none" w:sz="0" w:space="0" w:color="auto"/>
          <w:right w:val="none" w:sz="0" w:space="0" w:color="auto"/>
          <w:bar w:val="none" w:sz="0" w:color="auto"/>
        </w:pBdr>
        <w:tabs>
          <w:tab w:val="left" w:pos="720"/>
        </w:tabs>
        <w:suppressAutoHyphens/>
        <w:jc w:val="both"/>
        <w:rPr>
          <w:rStyle w:val="PageNumber"/>
          <w:rFonts w:cs="Arial Unicode MS"/>
          <w:color w:val="auto"/>
          <w:spacing w:val="-2"/>
          <w:lang w:eastAsia="it-IT"/>
        </w:rPr>
      </w:pPr>
      <w:r w:rsidRPr="00B261A8">
        <w:rPr>
          <w:rStyle w:val="PageNumber"/>
          <w:rFonts w:cs="Arial Unicode MS"/>
          <w:color w:val="auto"/>
          <w:spacing w:val="-2"/>
          <w:lang w:eastAsia="it-IT"/>
        </w:rPr>
        <w:t>raccogliere la documentazione relativa all’inizio del servizio e all’apertura dei conti correnti bancari degli operatori volontari;</w:t>
      </w:r>
    </w:p>
    <w:p w:rsidR="00EA64AE" w:rsidRDefault="00EA64AE" w:rsidP="008044AB">
      <w:pPr>
        <w:numPr>
          <w:ilvl w:val="0"/>
          <w:numId w:val="7"/>
        </w:numPr>
        <w:pBdr>
          <w:top w:val="none" w:sz="0" w:space="0" w:color="auto"/>
          <w:left w:val="none" w:sz="0" w:space="0" w:color="auto"/>
          <w:bottom w:val="none" w:sz="0" w:space="0" w:color="auto"/>
          <w:right w:val="none" w:sz="0" w:space="0" w:color="auto"/>
          <w:bar w:val="none" w:sz="0" w:color="auto"/>
        </w:pBdr>
        <w:tabs>
          <w:tab w:val="left" w:pos="720"/>
        </w:tabs>
        <w:suppressAutoHyphens/>
        <w:jc w:val="both"/>
        <w:rPr>
          <w:rStyle w:val="PageNumber"/>
          <w:rFonts w:cs="Arial Unicode MS"/>
          <w:color w:val="auto"/>
          <w:spacing w:val="-2"/>
          <w:lang w:eastAsia="it-IT"/>
        </w:rPr>
      </w:pPr>
      <w:r>
        <w:rPr>
          <w:rStyle w:val="PageNumber"/>
          <w:rFonts w:cs="Arial Unicode MS"/>
          <w:color w:val="auto"/>
          <w:spacing w:val="-2"/>
          <w:lang w:eastAsia="it-IT"/>
        </w:rPr>
        <w:t>tenere la corrispondenza con il Dipartimento;</w:t>
      </w:r>
    </w:p>
    <w:p w:rsidR="00EA64AE" w:rsidRDefault="00EA64AE" w:rsidP="008044AB">
      <w:pPr>
        <w:numPr>
          <w:ilvl w:val="0"/>
          <w:numId w:val="7"/>
        </w:numPr>
        <w:pBdr>
          <w:top w:val="none" w:sz="0" w:space="0" w:color="auto"/>
          <w:left w:val="none" w:sz="0" w:space="0" w:color="auto"/>
          <w:bottom w:val="none" w:sz="0" w:space="0" w:color="auto"/>
          <w:right w:val="none" w:sz="0" w:space="0" w:color="auto"/>
          <w:bar w:val="none" w:sz="0" w:color="auto"/>
        </w:pBdr>
        <w:tabs>
          <w:tab w:val="left" w:pos="720"/>
        </w:tabs>
        <w:suppressAutoHyphens/>
        <w:jc w:val="both"/>
        <w:rPr>
          <w:rStyle w:val="PageNumber"/>
          <w:rFonts w:cs="Arial Unicode MS"/>
          <w:color w:val="auto"/>
          <w:spacing w:val="-2"/>
          <w:lang w:eastAsia="it-IT"/>
        </w:rPr>
      </w:pPr>
      <w:r>
        <w:rPr>
          <w:rStyle w:val="PageNumber"/>
          <w:rFonts w:cs="Arial Unicode MS"/>
          <w:color w:val="auto"/>
          <w:spacing w:val="-2"/>
          <w:lang w:eastAsia="it-IT"/>
        </w:rPr>
        <w:t>mettere a disposizione sul proprio sito web una pagina dedicata all’ente di accoglienza ed al programma di intervento;</w:t>
      </w:r>
    </w:p>
    <w:p w:rsidR="00EA64AE" w:rsidRDefault="00EA64AE" w:rsidP="008044AB">
      <w:pPr>
        <w:numPr>
          <w:ilvl w:val="0"/>
          <w:numId w:val="7"/>
        </w:numPr>
        <w:pBdr>
          <w:top w:val="none" w:sz="0" w:space="0" w:color="auto"/>
          <w:left w:val="none" w:sz="0" w:space="0" w:color="auto"/>
          <w:bottom w:val="none" w:sz="0" w:space="0" w:color="auto"/>
          <w:right w:val="none" w:sz="0" w:space="0" w:color="auto"/>
          <w:bar w:val="none" w:sz="0" w:color="auto"/>
        </w:pBdr>
        <w:tabs>
          <w:tab w:val="left" w:pos="720"/>
        </w:tabs>
        <w:suppressAutoHyphens/>
        <w:jc w:val="both"/>
        <w:rPr>
          <w:rStyle w:val="PageNumber"/>
          <w:rFonts w:cs="Arial Unicode MS"/>
          <w:color w:val="auto"/>
          <w:spacing w:val="-2"/>
          <w:lang w:eastAsia="it-IT"/>
        </w:rPr>
      </w:pPr>
      <w:r>
        <w:rPr>
          <w:rStyle w:val="PageNumber"/>
          <w:rFonts w:cs="Arial Unicode MS"/>
          <w:color w:val="auto"/>
          <w:spacing w:val="-2"/>
          <w:lang w:eastAsia="it-IT"/>
        </w:rPr>
        <w:t>sottoporre al legale rappresentante dell’ente di accoglienza specifiche criticità riscontrate nella realizzazione dei progetti.</w:t>
      </w:r>
    </w:p>
    <w:p w:rsidR="00EA64AE" w:rsidRDefault="00EA64AE" w:rsidP="008044AB">
      <w:pPr>
        <w:pBdr>
          <w:top w:val="none" w:sz="0" w:space="0" w:color="auto"/>
          <w:left w:val="none" w:sz="0" w:space="0" w:color="auto"/>
          <w:bottom w:val="none" w:sz="0" w:space="0" w:color="auto"/>
          <w:right w:val="none" w:sz="0" w:space="0" w:color="auto"/>
          <w:bar w:val="none" w:sz="0" w:color="auto"/>
        </w:pBdr>
        <w:suppressAutoHyphens/>
        <w:ind w:left="360"/>
        <w:jc w:val="both"/>
        <w:rPr>
          <w:rStyle w:val="PageNumber"/>
          <w:rFonts w:cs="Arial Unicode MS"/>
          <w:color w:val="auto"/>
          <w:spacing w:val="-2"/>
          <w:lang w:eastAsia="it-IT"/>
        </w:rPr>
      </w:pPr>
    </w:p>
    <w:p w:rsidR="00EA64AE" w:rsidRDefault="00EA64AE" w:rsidP="008044AB">
      <w:p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color w:val="auto"/>
          <w:spacing w:val="-2"/>
          <w:lang w:eastAsia="it-IT"/>
        </w:rPr>
      </w:pPr>
      <w:r>
        <w:rPr>
          <w:rStyle w:val="PageNumber"/>
          <w:rFonts w:cs="Arial Unicode MS"/>
          <w:color w:val="auto"/>
          <w:spacing w:val="-2"/>
          <w:lang w:eastAsia="it-IT"/>
        </w:rPr>
        <w:t>2. L’ente di accoglienza si impegna a:</w:t>
      </w:r>
    </w:p>
    <w:p w:rsidR="00EA64AE" w:rsidRDefault="00EA64AE" w:rsidP="008044AB">
      <w:pPr>
        <w:numPr>
          <w:ilvl w:val="0"/>
          <w:numId w:val="8"/>
        </w:numPr>
        <w:pBdr>
          <w:top w:val="none" w:sz="0" w:space="0" w:color="auto"/>
          <w:left w:val="none" w:sz="0" w:space="0" w:color="auto"/>
          <w:bottom w:val="none" w:sz="0" w:space="0" w:color="auto"/>
          <w:right w:val="none" w:sz="0" w:space="0" w:color="auto"/>
          <w:bar w:val="none" w:sz="0" w:color="auto"/>
        </w:pBdr>
        <w:tabs>
          <w:tab w:val="left" w:pos="720"/>
        </w:tabs>
        <w:suppressAutoHyphens/>
        <w:jc w:val="both"/>
        <w:rPr>
          <w:rStyle w:val="PageNumber"/>
          <w:rFonts w:cs="Arial Unicode MS"/>
          <w:color w:val="auto"/>
          <w:spacing w:val="-2"/>
          <w:lang w:eastAsia="it-IT"/>
        </w:rPr>
      </w:pPr>
      <w:r>
        <w:rPr>
          <w:rStyle w:val="PageNumber"/>
          <w:rFonts w:cs="Arial Unicode MS"/>
          <w:color w:val="auto"/>
          <w:spacing w:val="-2"/>
          <w:lang w:eastAsia="it-IT"/>
        </w:rPr>
        <w:t>impiegare gli operatori volontari selezionati in attività senza scopo di lucro secondo le modalità indicate nel programma di intervento e nei progetti approvati;</w:t>
      </w:r>
    </w:p>
    <w:p w:rsidR="00EA64AE" w:rsidRDefault="00EA64AE" w:rsidP="008044AB">
      <w:pPr>
        <w:numPr>
          <w:ilvl w:val="0"/>
          <w:numId w:val="8"/>
        </w:numPr>
        <w:pBdr>
          <w:top w:val="none" w:sz="0" w:space="0" w:color="auto"/>
          <w:left w:val="none" w:sz="0" w:space="0" w:color="auto"/>
          <w:bottom w:val="none" w:sz="0" w:space="0" w:color="auto"/>
          <w:right w:val="none" w:sz="0" w:space="0" w:color="auto"/>
          <w:bar w:val="none" w:sz="0" w:color="auto"/>
        </w:pBdr>
        <w:tabs>
          <w:tab w:val="left" w:pos="720"/>
        </w:tabs>
        <w:suppressAutoHyphens/>
        <w:jc w:val="both"/>
        <w:rPr>
          <w:rStyle w:val="PageNumber"/>
          <w:rFonts w:cs="Arial Unicode MS"/>
          <w:color w:val="auto"/>
          <w:spacing w:val="-2"/>
          <w:lang w:eastAsia="it-IT"/>
        </w:rPr>
      </w:pPr>
      <w:r>
        <w:rPr>
          <w:rStyle w:val="PageNumber"/>
          <w:rFonts w:cs="Arial Unicode MS"/>
          <w:color w:val="auto"/>
          <w:spacing w:val="-2"/>
          <w:lang w:eastAsia="it-IT"/>
        </w:rPr>
        <w:t xml:space="preserve">facilitare l’integrazione degli operatori volontari nel programma di intervento e nei progetti, fornendo agli stessi un’adeguata collocazione e un sostegno;  </w:t>
      </w:r>
    </w:p>
    <w:p w:rsidR="00EA64AE" w:rsidRDefault="00EA64AE" w:rsidP="008044AB">
      <w:pPr>
        <w:numPr>
          <w:ilvl w:val="0"/>
          <w:numId w:val="8"/>
        </w:numPr>
        <w:pBdr>
          <w:top w:val="none" w:sz="0" w:space="0" w:color="auto"/>
          <w:left w:val="none" w:sz="0" w:space="0" w:color="auto"/>
          <w:bottom w:val="none" w:sz="0" w:space="0" w:color="auto"/>
          <w:right w:val="none" w:sz="0" w:space="0" w:color="auto"/>
          <w:bar w:val="none" w:sz="0" w:color="auto"/>
        </w:pBdr>
        <w:tabs>
          <w:tab w:val="left" w:pos="720"/>
        </w:tabs>
        <w:suppressAutoHyphens/>
        <w:jc w:val="both"/>
        <w:rPr>
          <w:rStyle w:val="PageNumber"/>
          <w:rFonts w:cs="Arial Unicode MS"/>
          <w:color w:val="auto"/>
          <w:spacing w:val="-2"/>
          <w:lang w:eastAsia="it-IT"/>
        </w:rPr>
      </w:pPr>
      <w:r>
        <w:rPr>
          <w:rStyle w:val="PageNumber"/>
          <w:rFonts w:cs="Arial Unicode MS"/>
          <w:color w:val="auto"/>
          <w:spacing w:val="-2"/>
          <w:lang w:eastAsia="it-IT"/>
        </w:rPr>
        <w:t>nominare uno o più operatori locali di progetto (in caso di più sedi di attuazione del progetto), in possesso dei requisiti richiesti dal Dipartimento;</w:t>
      </w:r>
    </w:p>
    <w:p w:rsidR="00EA64AE" w:rsidRDefault="00EA64AE" w:rsidP="008044AB">
      <w:pPr>
        <w:numPr>
          <w:ilvl w:val="0"/>
          <w:numId w:val="8"/>
        </w:numPr>
        <w:pBdr>
          <w:top w:val="none" w:sz="0" w:space="0" w:color="auto"/>
          <w:left w:val="none" w:sz="0" w:space="0" w:color="auto"/>
          <w:bottom w:val="none" w:sz="0" w:space="0" w:color="auto"/>
          <w:right w:val="none" w:sz="0" w:space="0" w:color="auto"/>
          <w:bar w:val="none" w:sz="0" w:color="auto"/>
        </w:pBdr>
        <w:tabs>
          <w:tab w:val="left" w:pos="720"/>
        </w:tabs>
        <w:suppressAutoHyphens/>
        <w:jc w:val="both"/>
        <w:rPr>
          <w:rStyle w:val="PageNumber"/>
          <w:rFonts w:cs="Arial Unicode MS"/>
          <w:color w:val="auto"/>
          <w:spacing w:val="-2"/>
          <w:lang w:eastAsia="it-IT"/>
        </w:rPr>
      </w:pPr>
      <w:r>
        <w:rPr>
          <w:rStyle w:val="PageNumber"/>
          <w:rFonts w:cs="Arial Unicode MS"/>
          <w:color w:val="auto"/>
          <w:spacing w:val="-2"/>
          <w:lang w:eastAsia="it-IT"/>
        </w:rPr>
        <w:t xml:space="preserve">garantire la partecipazione degli operatori locali di progetto alla formazione erogata dall’ente capofila, secondo le modalità richieste dal Dipartimento; </w:t>
      </w:r>
    </w:p>
    <w:p w:rsidR="00EA64AE" w:rsidRDefault="00EA64AE" w:rsidP="008044AB">
      <w:pPr>
        <w:numPr>
          <w:ilvl w:val="0"/>
          <w:numId w:val="8"/>
        </w:numPr>
        <w:pBdr>
          <w:top w:val="none" w:sz="0" w:space="0" w:color="auto"/>
          <w:left w:val="none" w:sz="0" w:space="0" w:color="auto"/>
          <w:bottom w:val="none" w:sz="0" w:space="0" w:color="auto"/>
          <w:right w:val="none" w:sz="0" w:space="0" w:color="auto"/>
          <w:bar w:val="none" w:sz="0" w:color="auto"/>
        </w:pBdr>
        <w:tabs>
          <w:tab w:val="left" w:pos="720"/>
        </w:tabs>
        <w:suppressAutoHyphens/>
        <w:jc w:val="both"/>
        <w:rPr>
          <w:rStyle w:val="PageNumber"/>
          <w:rFonts w:cs="Arial Unicode MS"/>
          <w:color w:val="auto"/>
          <w:spacing w:val="-2"/>
          <w:lang w:eastAsia="it-IT"/>
        </w:rPr>
      </w:pPr>
      <w:r>
        <w:rPr>
          <w:rStyle w:val="PageNumber"/>
          <w:rFonts w:cs="Arial Unicode MS"/>
          <w:color w:val="auto"/>
          <w:spacing w:val="-2"/>
          <w:lang w:eastAsia="it-IT"/>
        </w:rPr>
        <w:t>mettere a disposizione sul proprio sito web una pagina dedicata al programma di intervento;</w:t>
      </w:r>
    </w:p>
    <w:p w:rsidR="00EA64AE" w:rsidRDefault="00EA64AE" w:rsidP="008044AB">
      <w:pPr>
        <w:numPr>
          <w:ilvl w:val="0"/>
          <w:numId w:val="8"/>
        </w:numPr>
        <w:pBdr>
          <w:top w:val="none" w:sz="0" w:space="0" w:color="auto"/>
          <w:left w:val="none" w:sz="0" w:space="0" w:color="auto"/>
          <w:bottom w:val="none" w:sz="0" w:space="0" w:color="auto"/>
          <w:right w:val="none" w:sz="0" w:space="0" w:color="auto"/>
          <w:bar w:val="none" w:sz="0" w:color="auto"/>
        </w:pBdr>
        <w:tabs>
          <w:tab w:val="left" w:pos="720"/>
        </w:tabs>
        <w:suppressAutoHyphens/>
        <w:jc w:val="both"/>
        <w:rPr>
          <w:rStyle w:val="PageNumber"/>
          <w:rFonts w:cs="Arial Unicode MS"/>
          <w:color w:val="auto"/>
          <w:spacing w:val="-2"/>
          <w:lang w:eastAsia="it-IT"/>
        </w:rPr>
      </w:pPr>
      <w:r>
        <w:rPr>
          <w:rStyle w:val="PageNumber"/>
          <w:rFonts w:cs="Arial Unicode MS"/>
          <w:color w:val="auto"/>
          <w:spacing w:val="-2"/>
          <w:lang w:eastAsia="it-IT"/>
        </w:rPr>
        <w:t>mettere a disposizione supporti logistici e mezzi per garantire il regolare svolgimento da parte dell’ente capofila delle attività di cui al precedente comma 1;</w:t>
      </w:r>
    </w:p>
    <w:p w:rsidR="00EA64AE" w:rsidRDefault="00EA64AE" w:rsidP="008044AB">
      <w:pPr>
        <w:numPr>
          <w:ilvl w:val="0"/>
          <w:numId w:val="8"/>
        </w:numPr>
        <w:pBdr>
          <w:top w:val="none" w:sz="0" w:space="0" w:color="auto"/>
          <w:left w:val="none" w:sz="0" w:space="0" w:color="auto"/>
          <w:bottom w:val="none" w:sz="0" w:space="0" w:color="auto"/>
          <w:right w:val="none" w:sz="0" w:space="0" w:color="auto"/>
          <w:bar w:val="none" w:sz="0" w:color="auto"/>
        </w:pBdr>
        <w:tabs>
          <w:tab w:val="left" w:pos="720"/>
        </w:tabs>
        <w:suppressAutoHyphens/>
        <w:jc w:val="both"/>
        <w:rPr>
          <w:rStyle w:val="PageNumber"/>
          <w:rFonts w:cs="Arial Unicode MS"/>
          <w:color w:val="auto"/>
          <w:spacing w:val="-2"/>
          <w:lang w:eastAsia="it-IT"/>
        </w:rPr>
      </w:pPr>
      <w:r>
        <w:rPr>
          <w:rStyle w:val="PageNumber"/>
          <w:rFonts w:cs="Arial Unicode MS"/>
          <w:color w:val="auto"/>
          <w:spacing w:val="-2"/>
          <w:lang w:eastAsia="it-IT"/>
        </w:rPr>
        <w:t>informare tempestivamente l’ente capofila di eventuali difficoltà o problemi connessi alla realizzazione del programma di intervento;</w:t>
      </w:r>
    </w:p>
    <w:p w:rsidR="00EA64AE" w:rsidRDefault="00EA64AE" w:rsidP="008044AB">
      <w:pPr>
        <w:numPr>
          <w:ilvl w:val="0"/>
          <w:numId w:val="8"/>
        </w:numPr>
        <w:pBdr>
          <w:top w:val="none" w:sz="0" w:space="0" w:color="auto"/>
          <w:left w:val="none" w:sz="0" w:space="0" w:color="auto"/>
          <w:bottom w:val="none" w:sz="0" w:space="0" w:color="auto"/>
          <w:right w:val="none" w:sz="0" w:space="0" w:color="auto"/>
          <w:bar w:val="none" w:sz="0" w:color="auto"/>
        </w:pBdr>
        <w:tabs>
          <w:tab w:val="left" w:pos="720"/>
        </w:tabs>
        <w:suppressAutoHyphens/>
        <w:jc w:val="both"/>
        <w:rPr>
          <w:rStyle w:val="PageNumber"/>
          <w:rFonts w:cs="Arial Unicode MS"/>
          <w:color w:val="auto"/>
          <w:spacing w:val="-2"/>
          <w:lang w:eastAsia="it-IT"/>
        </w:rPr>
      </w:pPr>
      <w:r>
        <w:rPr>
          <w:rStyle w:val="PageNumber"/>
          <w:rFonts w:cs="Arial Unicode MS"/>
          <w:color w:val="auto"/>
          <w:spacing w:val="-2"/>
          <w:lang w:eastAsia="it-IT"/>
        </w:rPr>
        <w:t>recepire le indicazioni dell’ente capofila relative alla eventuale necessità di adeguamento del programma di intervento e delle modalità di gestione dei volontari;</w:t>
      </w:r>
    </w:p>
    <w:p w:rsidR="00EA64AE" w:rsidRDefault="00EA64AE" w:rsidP="008044AB">
      <w:pPr>
        <w:numPr>
          <w:ilvl w:val="0"/>
          <w:numId w:val="8"/>
        </w:numPr>
        <w:pBdr>
          <w:top w:val="none" w:sz="0" w:space="0" w:color="auto"/>
          <w:left w:val="none" w:sz="0" w:space="0" w:color="auto"/>
          <w:bottom w:val="none" w:sz="0" w:space="0" w:color="auto"/>
          <w:right w:val="none" w:sz="0" w:space="0" w:color="auto"/>
          <w:bar w:val="none" w:sz="0" w:color="auto"/>
        </w:pBdr>
        <w:tabs>
          <w:tab w:val="left" w:pos="720"/>
        </w:tabs>
        <w:suppressAutoHyphens/>
        <w:jc w:val="both"/>
        <w:rPr>
          <w:rStyle w:val="PageNumber"/>
          <w:rFonts w:cs="Arial Unicode MS"/>
          <w:color w:val="auto"/>
          <w:spacing w:val="-2"/>
          <w:lang w:eastAsia="it-IT"/>
        </w:rPr>
      </w:pPr>
      <w:r>
        <w:rPr>
          <w:rStyle w:val="PageNumber"/>
          <w:rFonts w:cs="Arial Unicode MS"/>
          <w:color w:val="auto"/>
          <w:spacing w:val="-2"/>
          <w:lang w:eastAsia="it-IT"/>
        </w:rPr>
        <w:t>rispettare le condizioni eventualmente offerte in materia di vitto ed alloggio;</w:t>
      </w:r>
    </w:p>
    <w:p w:rsidR="00EA64AE" w:rsidRDefault="00EA64AE" w:rsidP="008044AB">
      <w:pPr>
        <w:numPr>
          <w:ilvl w:val="0"/>
          <w:numId w:val="8"/>
        </w:numPr>
        <w:pBdr>
          <w:top w:val="none" w:sz="0" w:space="0" w:color="auto"/>
          <w:left w:val="none" w:sz="0" w:space="0" w:color="auto"/>
          <w:bottom w:val="none" w:sz="0" w:space="0" w:color="auto"/>
          <w:right w:val="none" w:sz="0" w:space="0" w:color="auto"/>
          <w:bar w:val="none" w:sz="0" w:color="auto"/>
        </w:pBdr>
        <w:tabs>
          <w:tab w:val="left" w:pos="720"/>
        </w:tabs>
        <w:suppressAutoHyphens/>
        <w:jc w:val="both"/>
        <w:rPr>
          <w:rStyle w:val="PageNumber"/>
          <w:rFonts w:cs="Arial Unicode MS"/>
          <w:color w:val="auto"/>
          <w:spacing w:val="-2"/>
          <w:lang w:eastAsia="it-IT"/>
        </w:rPr>
      </w:pPr>
      <w:r>
        <w:rPr>
          <w:rStyle w:val="PageNumber"/>
          <w:rFonts w:cs="Arial Unicode MS"/>
          <w:color w:val="auto"/>
          <w:spacing w:val="-2"/>
          <w:lang w:eastAsia="it-IT"/>
        </w:rPr>
        <w:t>seguire gli operatori volontari in modo adeguato durante tutto il periodo di svolgimento del servizio civile universale;</w:t>
      </w:r>
    </w:p>
    <w:p w:rsidR="00EA64AE" w:rsidRDefault="00EA64AE" w:rsidP="008044AB">
      <w:pPr>
        <w:pBdr>
          <w:top w:val="none" w:sz="0" w:space="0" w:color="auto"/>
          <w:left w:val="none" w:sz="0" w:space="0" w:color="auto"/>
          <w:bottom w:val="none" w:sz="0" w:space="0" w:color="auto"/>
          <w:right w:val="none" w:sz="0" w:space="0" w:color="auto"/>
          <w:bar w:val="none" w:sz="0" w:color="auto"/>
        </w:pBdr>
        <w:suppressAutoHyphens/>
        <w:jc w:val="center"/>
        <w:rPr>
          <w:rStyle w:val="PageNumber"/>
          <w:rFonts w:cs="Arial Unicode MS"/>
          <w:color w:val="auto"/>
          <w:spacing w:val="-2"/>
          <w:lang w:eastAsia="it-IT"/>
        </w:rPr>
      </w:pPr>
    </w:p>
    <w:p w:rsidR="00EA64AE" w:rsidRDefault="00EA64AE" w:rsidP="008044AB">
      <w:pPr>
        <w:pBdr>
          <w:top w:val="none" w:sz="0" w:space="0" w:color="auto"/>
          <w:left w:val="none" w:sz="0" w:space="0" w:color="auto"/>
          <w:bottom w:val="none" w:sz="0" w:space="0" w:color="auto"/>
          <w:right w:val="none" w:sz="0" w:space="0" w:color="auto"/>
          <w:bar w:val="none" w:sz="0" w:color="auto"/>
        </w:pBdr>
        <w:suppressAutoHyphens/>
        <w:jc w:val="center"/>
        <w:rPr>
          <w:rStyle w:val="PageNumber"/>
          <w:rFonts w:cs="Arial Unicode MS"/>
          <w:color w:val="auto"/>
          <w:spacing w:val="-2"/>
          <w:lang w:eastAsia="it-IT"/>
        </w:rPr>
      </w:pPr>
      <w:r>
        <w:rPr>
          <w:rStyle w:val="PageNumber"/>
          <w:rFonts w:cs="Arial Unicode MS"/>
          <w:color w:val="auto"/>
          <w:spacing w:val="-2"/>
          <w:lang w:eastAsia="it-IT"/>
        </w:rPr>
        <w:t>Articolo 3</w:t>
      </w:r>
    </w:p>
    <w:p w:rsidR="00EA64AE" w:rsidRDefault="00EA64AE" w:rsidP="008044AB">
      <w:pPr>
        <w:pBdr>
          <w:top w:val="none" w:sz="0" w:space="0" w:color="auto"/>
          <w:left w:val="none" w:sz="0" w:space="0" w:color="auto"/>
          <w:bottom w:val="none" w:sz="0" w:space="0" w:color="auto"/>
          <w:right w:val="none" w:sz="0" w:space="0" w:color="auto"/>
          <w:bar w:val="none" w:sz="0" w:color="auto"/>
        </w:pBdr>
        <w:suppressAutoHyphens/>
        <w:jc w:val="center"/>
        <w:rPr>
          <w:rStyle w:val="PageNumber"/>
          <w:rFonts w:cs="Arial Unicode MS"/>
          <w:i/>
          <w:iCs/>
          <w:color w:val="auto"/>
          <w:spacing w:val="-2"/>
          <w:lang w:eastAsia="it-IT"/>
        </w:rPr>
      </w:pPr>
      <w:r>
        <w:rPr>
          <w:rStyle w:val="PageNumber"/>
          <w:rFonts w:cs="Arial Unicode MS"/>
          <w:i/>
          <w:iCs/>
          <w:color w:val="auto"/>
          <w:spacing w:val="-2"/>
          <w:lang w:eastAsia="it-IT"/>
        </w:rPr>
        <w:t>(Banche dati e scambio di informazioni)</w:t>
      </w:r>
    </w:p>
    <w:p w:rsidR="00EA64AE" w:rsidRDefault="00EA64AE" w:rsidP="008044AB">
      <w:pPr>
        <w:pBdr>
          <w:top w:val="none" w:sz="0" w:space="0" w:color="auto"/>
          <w:left w:val="none" w:sz="0" w:space="0" w:color="auto"/>
          <w:bottom w:val="none" w:sz="0" w:space="0" w:color="auto"/>
          <w:right w:val="none" w:sz="0" w:space="0" w:color="auto"/>
          <w:bar w:val="none" w:sz="0" w:color="auto"/>
        </w:pBdr>
        <w:suppressAutoHyphens/>
        <w:jc w:val="center"/>
        <w:rPr>
          <w:rStyle w:val="PageNumber"/>
          <w:rFonts w:cs="Arial Unicode MS"/>
          <w:i/>
          <w:iCs/>
          <w:color w:val="auto"/>
          <w:spacing w:val="-2"/>
          <w:lang w:eastAsia="it-IT"/>
        </w:rPr>
      </w:pPr>
    </w:p>
    <w:p w:rsidR="00EA64AE" w:rsidRDefault="00EA64AE" w:rsidP="008044AB">
      <w:pPr>
        <w:pStyle w:val="BodyText"/>
        <w:numPr>
          <w:ilvl w:val="0"/>
          <w:numId w:val="9"/>
        </w:numPr>
        <w:pBdr>
          <w:top w:val="none" w:sz="0" w:space="0" w:color="auto"/>
          <w:left w:val="none" w:sz="0" w:space="0" w:color="auto"/>
          <w:bottom w:val="none" w:sz="0" w:space="0" w:color="auto"/>
          <w:right w:val="none" w:sz="0" w:space="0" w:color="auto"/>
          <w:bar w:val="none" w:sz="0" w:color="auto"/>
        </w:pBdr>
        <w:spacing w:after="0"/>
        <w:jc w:val="both"/>
        <w:rPr>
          <w:rStyle w:val="PageNumber"/>
          <w:rFonts w:cs="Arial Unicode MS"/>
          <w:b/>
          <w:bCs/>
          <w:color w:val="auto"/>
          <w:lang w:eastAsia="it-IT"/>
        </w:rPr>
      </w:pPr>
      <w:r>
        <w:rPr>
          <w:rStyle w:val="PageNumber"/>
          <w:rFonts w:cs="Arial Unicode MS"/>
          <w:b/>
          <w:bCs/>
          <w:color w:val="auto"/>
          <w:lang w:eastAsia="it-IT"/>
        </w:rPr>
        <w:t xml:space="preserve">Le parti si impegnano, per quanto di rispettiva competenza, al rispetto della normativa in materia di dati personali, di cui vengano in possesso nell’attuazione dei programmi di intervento di </w:t>
      </w:r>
      <w:bookmarkStart w:id="0" w:name="_GoBack"/>
      <w:bookmarkEnd w:id="0"/>
      <w:r>
        <w:rPr>
          <w:rStyle w:val="PageNumber"/>
          <w:rFonts w:cs="Arial Unicode MS"/>
          <w:b/>
          <w:bCs/>
          <w:color w:val="auto"/>
          <w:lang w:eastAsia="it-IT"/>
        </w:rPr>
        <w:t>servizio civile universale.</w:t>
      </w:r>
    </w:p>
    <w:p w:rsidR="00EA64AE" w:rsidRDefault="00EA64AE" w:rsidP="008044AB">
      <w:pPr>
        <w:pBdr>
          <w:top w:val="none" w:sz="0" w:space="0" w:color="auto"/>
          <w:left w:val="none" w:sz="0" w:space="0" w:color="auto"/>
          <w:bottom w:val="none" w:sz="0" w:space="0" w:color="auto"/>
          <w:right w:val="none" w:sz="0" w:space="0" w:color="auto"/>
          <w:bar w:val="none" w:sz="0" w:color="auto"/>
        </w:pBdr>
        <w:suppressAutoHyphens/>
        <w:rPr>
          <w:rStyle w:val="PageNumber"/>
          <w:rFonts w:cs="Arial Unicode MS"/>
          <w:color w:val="auto"/>
          <w:spacing w:val="-2"/>
          <w:lang w:eastAsia="it-IT"/>
        </w:rPr>
      </w:pPr>
    </w:p>
    <w:p w:rsidR="00EA64AE" w:rsidRDefault="00EA64AE" w:rsidP="008044AB">
      <w:pPr>
        <w:pBdr>
          <w:top w:val="none" w:sz="0" w:space="0" w:color="auto"/>
          <w:left w:val="none" w:sz="0" w:space="0" w:color="auto"/>
          <w:bottom w:val="none" w:sz="0" w:space="0" w:color="auto"/>
          <w:right w:val="none" w:sz="0" w:space="0" w:color="auto"/>
          <w:bar w:val="none" w:sz="0" w:color="auto"/>
        </w:pBdr>
        <w:suppressAutoHyphens/>
        <w:jc w:val="center"/>
        <w:rPr>
          <w:rStyle w:val="PageNumber"/>
          <w:rFonts w:cs="Arial Unicode MS"/>
          <w:color w:val="auto"/>
          <w:spacing w:val="-2"/>
          <w:lang w:eastAsia="it-IT"/>
        </w:rPr>
      </w:pPr>
      <w:r>
        <w:rPr>
          <w:rStyle w:val="PageNumber"/>
          <w:rFonts w:cs="Arial Unicode MS"/>
          <w:color w:val="auto"/>
          <w:spacing w:val="-2"/>
          <w:lang w:eastAsia="it-IT"/>
        </w:rPr>
        <w:t>Articolo 4</w:t>
      </w:r>
    </w:p>
    <w:p w:rsidR="00EA64AE" w:rsidRDefault="00EA64AE" w:rsidP="008044AB">
      <w:pPr>
        <w:pBdr>
          <w:top w:val="none" w:sz="0" w:space="0" w:color="auto"/>
          <w:left w:val="none" w:sz="0" w:space="0" w:color="auto"/>
          <w:bottom w:val="none" w:sz="0" w:space="0" w:color="auto"/>
          <w:right w:val="none" w:sz="0" w:space="0" w:color="auto"/>
          <w:bar w:val="none" w:sz="0" w:color="auto"/>
        </w:pBdr>
        <w:suppressAutoHyphens/>
        <w:jc w:val="center"/>
        <w:rPr>
          <w:rStyle w:val="PageNumber"/>
          <w:rFonts w:cs="Arial Unicode MS"/>
          <w:i/>
          <w:iCs/>
          <w:color w:val="auto"/>
          <w:spacing w:val="-2"/>
          <w:lang w:eastAsia="it-IT"/>
        </w:rPr>
      </w:pPr>
      <w:r>
        <w:rPr>
          <w:rStyle w:val="PageNumber"/>
          <w:rFonts w:cs="Arial Unicode MS"/>
          <w:i/>
          <w:iCs/>
          <w:color w:val="auto"/>
          <w:spacing w:val="-2"/>
          <w:lang w:eastAsia="it-IT"/>
        </w:rPr>
        <w:t>(Durata del contratto)</w:t>
      </w:r>
    </w:p>
    <w:p w:rsidR="00EA64AE" w:rsidRDefault="00EA64AE" w:rsidP="008044AB">
      <w:pPr>
        <w:pBdr>
          <w:top w:val="none" w:sz="0" w:space="0" w:color="auto"/>
          <w:left w:val="none" w:sz="0" w:space="0" w:color="auto"/>
          <w:bottom w:val="none" w:sz="0" w:space="0" w:color="auto"/>
          <w:right w:val="none" w:sz="0" w:space="0" w:color="auto"/>
          <w:bar w:val="none" w:sz="0" w:color="auto"/>
        </w:pBdr>
        <w:suppressAutoHyphens/>
        <w:jc w:val="center"/>
        <w:rPr>
          <w:rStyle w:val="PageNumber"/>
          <w:rFonts w:cs="Arial Unicode MS"/>
          <w:i/>
          <w:iCs/>
          <w:color w:val="auto"/>
          <w:spacing w:val="-2"/>
          <w:lang w:eastAsia="it-IT"/>
        </w:rPr>
      </w:pPr>
    </w:p>
    <w:p w:rsidR="00EA64AE" w:rsidRDefault="00EA64AE" w:rsidP="008044AB">
      <w:pPr>
        <w:pStyle w:val="BodyText2"/>
        <w:numPr>
          <w:ilvl w:val="0"/>
          <w:numId w:val="10"/>
        </w:numPr>
        <w:pBdr>
          <w:top w:val="none" w:sz="0" w:space="0" w:color="auto"/>
          <w:left w:val="none" w:sz="0" w:space="0" w:color="auto"/>
          <w:bottom w:val="none" w:sz="0" w:space="0" w:color="auto"/>
          <w:right w:val="none" w:sz="0" w:space="0" w:color="auto"/>
          <w:bar w:val="none" w:sz="0" w:color="auto"/>
        </w:pBdr>
        <w:spacing w:after="0" w:line="240" w:lineRule="auto"/>
        <w:jc w:val="both"/>
        <w:rPr>
          <w:rStyle w:val="PageNumber"/>
          <w:rFonts w:cs="Arial Unicode MS"/>
          <w:color w:val="auto"/>
          <w:lang w:eastAsia="it-IT"/>
        </w:rPr>
      </w:pPr>
      <w:r>
        <w:rPr>
          <w:rStyle w:val="PageNumber"/>
          <w:rFonts w:cs="Arial Unicode MS"/>
          <w:color w:val="auto"/>
          <w:lang w:eastAsia="it-IT"/>
        </w:rPr>
        <w:t xml:space="preserve">Il presente contratto resta in vigore fino alla data di conclusione dei programmi di intervento e dei progetti presentati dall’ente capofila e approvati dal Dipartimento. </w:t>
      </w:r>
    </w:p>
    <w:p w:rsidR="00EA64AE" w:rsidRDefault="00EA64AE" w:rsidP="008044AB">
      <w:pPr>
        <w:pStyle w:val="BodyText2"/>
        <w:pBdr>
          <w:top w:val="none" w:sz="0" w:space="0" w:color="auto"/>
          <w:left w:val="none" w:sz="0" w:space="0" w:color="auto"/>
          <w:bottom w:val="none" w:sz="0" w:space="0" w:color="auto"/>
          <w:right w:val="none" w:sz="0" w:space="0" w:color="auto"/>
          <w:bar w:val="none" w:sz="0" w:color="auto"/>
        </w:pBdr>
        <w:spacing w:line="240" w:lineRule="auto"/>
        <w:ind w:left="360"/>
        <w:rPr>
          <w:sz w:val="28"/>
          <w:szCs w:val="28"/>
        </w:rPr>
      </w:pPr>
    </w:p>
    <w:p w:rsidR="00EA64AE" w:rsidRPr="00E54644" w:rsidRDefault="00EA64AE" w:rsidP="008044AB">
      <w:pPr>
        <w:pStyle w:val="BodyText2"/>
        <w:numPr>
          <w:ilvl w:val="0"/>
          <w:numId w:val="11"/>
        </w:numPr>
        <w:pBdr>
          <w:top w:val="none" w:sz="0" w:space="0" w:color="auto"/>
          <w:left w:val="none" w:sz="0" w:space="0" w:color="auto"/>
          <w:bottom w:val="none" w:sz="0" w:space="0" w:color="auto"/>
          <w:right w:val="none" w:sz="0" w:space="0" w:color="auto"/>
          <w:bar w:val="none" w:sz="0" w:color="auto"/>
        </w:pBdr>
        <w:spacing w:after="0" w:line="240" w:lineRule="auto"/>
        <w:ind w:left="720"/>
        <w:jc w:val="both"/>
        <w:rPr>
          <w:rStyle w:val="PageNumber"/>
          <w:rFonts w:cs="Arial Unicode MS"/>
          <w:color w:val="auto"/>
          <w:lang w:eastAsia="it-IT"/>
        </w:rPr>
      </w:pPr>
      <w:r>
        <w:rPr>
          <w:rStyle w:val="PageNumber"/>
          <w:rFonts w:cs="Arial Unicode MS"/>
          <w:color w:val="auto"/>
          <w:lang w:eastAsia="it-IT"/>
        </w:rPr>
        <w:t>Nel periodo di vigenza del presente contratto, l’ente di accoglienza può presentare autonoma istanza di accreditamento presso il Dipartimento previo nulla osta  dell’ente capofila, fermo restando l’obbligo di</w:t>
      </w:r>
      <w:r w:rsidRPr="00E54644">
        <w:rPr>
          <w:rStyle w:val="PageNumber"/>
          <w:rFonts w:cs="Arial Unicode MS"/>
          <w:lang w:eastAsia="it-IT"/>
        </w:rPr>
        <w:t xml:space="preserve"> concludere eventuali progetti in corso</w:t>
      </w:r>
      <w:r>
        <w:rPr>
          <w:rStyle w:val="PageNumber"/>
          <w:rFonts w:cs="Arial Unicode MS"/>
          <w:lang w:eastAsia="it-IT"/>
        </w:rPr>
        <w:t xml:space="preserve"> o finanziati</w:t>
      </w:r>
      <w:r>
        <w:rPr>
          <w:rStyle w:val="PageNumber"/>
          <w:rFonts w:cs="Arial Unicode MS"/>
          <w:color w:val="auto"/>
          <w:lang w:eastAsia="it-IT"/>
        </w:rPr>
        <w:t xml:space="preserve">. </w:t>
      </w:r>
    </w:p>
    <w:p w:rsidR="00EA64AE" w:rsidRDefault="00EA64AE" w:rsidP="008044AB">
      <w:pPr>
        <w:pStyle w:val="BodyText2"/>
        <w:pBdr>
          <w:top w:val="none" w:sz="0" w:space="0" w:color="auto"/>
          <w:left w:val="none" w:sz="0" w:space="0" w:color="auto"/>
          <w:bottom w:val="none" w:sz="0" w:space="0" w:color="auto"/>
          <w:right w:val="none" w:sz="0" w:space="0" w:color="auto"/>
          <w:bar w:val="none" w:sz="0" w:color="auto"/>
        </w:pBdr>
        <w:spacing w:line="240" w:lineRule="auto"/>
        <w:rPr>
          <w:rStyle w:val="PageNumber"/>
          <w:rFonts w:cs="Arial Unicode MS"/>
          <w:color w:val="auto"/>
          <w:lang w:eastAsia="it-IT"/>
        </w:rPr>
      </w:pPr>
    </w:p>
    <w:p w:rsidR="00EA64AE" w:rsidRDefault="00EA64AE" w:rsidP="008044AB">
      <w:pPr>
        <w:pStyle w:val="BodyText2"/>
        <w:pBdr>
          <w:top w:val="none" w:sz="0" w:space="0" w:color="auto"/>
          <w:left w:val="none" w:sz="0" w:space="0" w:color="auto"/>
          <w:bottom w:val="none" w:sz="0" w:space="0" w:color="auto"/>
          <w:right w:val="none" w:sz="0" w:space="0" w:color="auto"/>
          <w:bar w:val="none" w:sz="0" w:color="auto"/>
        </w:pBdr>
        <w:spacing w:line="240" w:lineRule="auto"/>
        <w:rPr>
          <w:sz w:val="28"/>
          <w:szCs w:val="28"/>
        </w:rPr>
      </w:pPr>
    </w:p>
    <w:p w:rsidR="00EA64AE" w:rsidRPr="00E54644" w:rsidRDefault="00EA64AE" w:rsidP="008044AB">
      <w:pPr>
        <w:pStyle w:val="NoSpacing"/>
        <w:pBdr>
          <w:top w:val="none" w:sz="0" w:space="0" w:color="auto"/>
          <w:left w:val="none" w:sz="0" w:space="0" w:color="auto"/>
          <w:bottom w:val="none" w:sz="0" w:space="0" w:color="auto"/>
          <w:right w:val="none" w:sz="0" w:space="0" w:color="auto"/>
          <w:bar w:val="none" w:sz="0" w:color="auto"/>
        </w:pBdr>
        <w:rPr>
          <w:rStyle w:val="PageNumber"/>
          <w:rFonts w:cs="Arial Unicode MS"/>
          <w:lang w:eastAsia="it-IT"/>
        </w:rPr>
      </w:pPr>
      <w:r w:rsidRPr="00E54644">
        <w:rPr>
          <w:rStyle w:val="PageNumber"/>
          <w:rFonts w:cs="Arial Unicode MS"/>
          <w:lang w:eastAsia="it-IT"/>
        </w:rPr>
        <w:t>Articolo 5</w:t>
      </w:r>
    </w:p>
    <w:p w:rsidR="00EA64AE" w:rsidRDefault="00EA64AE" w:rsidP="008044AB">
      <w:pPr>
        <w:pStyle w:val="BodyText2"/>
        <w:pBdr>
          <w:top w:val="none" w:sz="0" w:space="0" w:color="auto"/>
          <w:left w:val="none" w:sz="0" w:space="0" w:color="auto"/>
          <w:bottom w:val="none" w:sz="0" w:space="0" w:color="auto"/>
          <w:right w:val="none" w:sz="0" w:space="0" w:color="auto"/>
          <w:bar w:val="none" w:sz="0" w:color="auto"/>
        </w:pBdr>
        <w:spacing w:line="240" w:lineRule="auto"/>
        <w:jc w:val="center"/>
        <w:rPr>
          <w:rStyle w:val="PageNumber"/>
          <w:rFonts w:cs="Arial Unicode MS"/>
          <w:i/>
          <w:iCs/>
          <w:color w:val="auto"/>
          <w:lang w:eastAsia="it-IT"/>
        </w:rPr>
      </w:pPr>
      <w:r>
        <w:rPr>
          <w:rStyle w:val="PageNumber"/>
          <w:rFonts w:cs="Arial Unicode MS"/>
          <w:i/>
          <w:iCs/>
          <w:color w:val="auto"/>
          <w:lang w:eastAsia="it-IT"/>
        </w:rPr>
        <w:t>(Condizioni economiche)</w:t>
      </w:r>
    </w:p>
    <w:p w:rsidR="00EA64AE" w:rsidRDefault="00EA64AE" w:rsidP="008044AB">
      <w:pPr>
        <w:pStyle w:val="BodyText2"/>
        <w:pBdr>
          <w:top w:val="none" w:sz="0" w:space="0" w:color="auto"/>
          <w:left w:val="none" w:sz="0" w:space="0" w:color="auto"/>
          <w:bottom w:val="none" w:sz="0" w:space="0" w:color="auto"/>
          <w:right w:val="none" w:sz="0" w:space="0" w:color="auto"/>
          <w:bar w:val="none" w:sz="0" w:color="auto"/>
        </w:pBdr>
        <w:spacing w:line="240" w:lineRule="auto"/>
        <w:jc w:val="center"/>
        <w:rPr>
          <w:rStyle w:val="PageNumber"/>
          <w:rFonts w:cs="Arial Unicode MS"/>
          <w:i/>
          <w:iCs/>
          <w:color w:val="auto"/>
          <w:lang w:eastAsia="it-IT"/>
        </w:rPr>
      </w:pPr>
      <w:r>
        <w:rPr>
          <w:rStyle w:val="PageNumber"/>
          <w:rFonts w:cs="Arial Unicode MS"/>
          <w:i/>
          <w:iCs/>
          <w:color w:val="auto"/>
          <w:lang w:eastAsia="it-IT"/>
        </w:rPr>
        <w:t>(omissis)</w:t>
      </w:r>
    </w:p>
    <w:p w:rsidR="00EA64AE" w:rsidRDefault="00EA64AE" w:rsidP="008044AB">
      <w:pPr>
        <w:pBdr>
          <w:top w:val="none" w:sz="0" w:space="0" w:color="auto"/>
          <w:left w:val="none" w:sz="0" w:space="0" w:color="auto"/>
          <w:bottom w:val="none" w:sz="0" w:space="0" w:color="auto"/>
          <w:right w:val="none" w:sz="0" w:space="0" w:color="auto"/>
          <w:bar w:val="none" w:sz="0" w:color="auto"/>
        </w:pBdr>
        <w:suppressAutoHyphens/>
        <w:jc w:val="both"/>
        <w:rPr>
          <w:rStyle w:val="PageNumber"/>
          <w:rFonts w:cs="Arial Unicode MS"/>
          <w:color w:val="auto"/>
          <w:spacing w:val="-2"/>
          <w:lang w:eastAsia="it-IT"/>
        </w:rPr>
      </w:pPr>
    </w:p>
    <w:p w:rsidR="00EA64AE" w:rsidRDefault="00EA64AE" w:rsidP="008044AB">
      <w:pPr>
        <w:pBdr>
          <w:top w:val="none" w:sz="0" w:space="0" w:color="auto"/>
          <w:left w:val="none" w:sz="0" w:space="0" w:color="auto"/>
          <w:bottom w:val="none" w:sz="0" w:space="0" w:color="auto"/>
          <w:right w:val="none" w:sz="0" w:space="0" w:color="auto"/>
          <w:bar w:val="none" w:sz="0" w:color="auto"/>
        </w:pBdr>
        <w:suppressAutoHyphens/>
        <w:jc w:val="center"/>
        <w:rPr>
          <w:rStyle w:val="PageNumber"/>
          <w:rFonts w:cs="Arial Unicode MS"/>
          <w:color w:val="auto"/>
          <w:spacing w:val="-2"/>
          <w:lang w:eastAsia="it-IT"/>
        </w:rPr>
      </w:pPr>
    </w:p>
    <w:p w:rsidR="00EA64AE" w:rsidRDefault="00EA64AE" w:rsidP="008044AB">
      <w:pPr>
        <w:pBdr>
          <w:top w:val="none" w:sz="0" w:space="0" w:color="auto"/>
          <w:left w:val="none" w:sz="0" w:space="0" w:color="auto"/>
          <w:bottom w:val="none" w:sz="0" w:space="0" w:color="auto"/>
          <w:right w:val="none" w:sz="0" w:space="0" w:color="auto"/>
          <w:bar w:val="none" w:sz="0" w:color="auto"/>
        </w:pBdr>
        <w:suppressAutoHyphens/>
        <w:jc w:val="center"/>
        <w:rPr>
          <w:rStyle w:val="PageNumber"/>
          <w:rFonts w:cs="Arial Unicode MS"/>
          <w:color w:val="auto"/>
          <w:spacing w:val="-2"/>
          <w:lang w:eastAsia="it-IT"/>
        </w:rPr>
      </w:pPr>
    </w:p>
    <w:p w:rsidR="00EA64AE" w:rsidRDefault="00EA64AE" w:rsidP="008044AB">
      <w:pPr>
        <w:pBdr>
          <w:top w:val="none" w:sz="0" w:space="0" w:color="auto"/>
          <w:left w:val="none" w:sz="0" w:space="0" w:color="auto"/>
          <w:bottom w:val="none" w:sz="0" w:space="0" w:color="auto"/>
          <w:right w:val="none" w:sz="0" w:space="0" w:color="auto"/>
          <w:bar w:val="none" w:sz="0" w:color="auto"/>
        </w:pBdr>
        <w:suppressAutoHyphens/>
        <w:jc w:val="center"/>
        <w:rPr>
          <w:rStyle w:val="PageNumber"/>
          <w:rFonts w:cs="Arial Unicode MS"/>
          <w:color w:val="auto"/>
          <w:spacing w:val="-2"/>
          <w:lang w:eastAsia="it-IT"/>
        </w:rPr>
      </w:pPr>
    </w:p>
    <w:p w:rsidR="00EA64AE" w:rsidRDefault="00EA64AE" w:rsidP="008044AB">
      <w:pPr>
        <w:pBdr>
          <w:top w:val="none" w:sz="0" w:space="0" w:color="auto"/>
          <w:left w:val="none" w:sz="0" w:space="0" w:color="auto"/>
          <w:bottom w:val="none" w:sz="0" w:space="0" w:color="auto"/>
          <w:right w:val="none" w:sz="0" w:space="0" w:color="auto"/>
          <w:bar w:val="none" w:sz="0" w:color="auto"/>
        </w:pBdr>
        <w:suppressAutoHyphens/>
        <w:jc w:val="center"/>
        <w:rPr>
          <w:rStyle w:val="PageNumber"/>
          <w:rFonts w:cs="Arial Unicode MS"/>
          <w:color w:val="auto"/>
          <w:spacing w:val="-2"/>
          <w:lang w:eastAsia="it-IT"/>
        </w:rPr>
      </w:pPr>
      <w:r>
        <w:rPr>
          <w:rStyle w:val="PageNumber"/>
          <w:rFonts w:cs="Arial Unicode MS"/>
          <w:color w:val="auto"/>
          <w:spacing w:val="-2"/>
          <w:lang w:eastAsia="it-IT"/>
        </w:rPr>
        <w:t>Articolo 6</w:t>
      </w:r>
    </w:p>
    <w:p w:rsidR="00EA64AE" w:rsidRDefault="00EA64AE" w:rsidP="008044AB">
      <w:pPr>
        <w:pBdr>
          <w:top w:val="none" w:sz="0" w:space="0" w:color="auto"/>
          <w:left w:val="none" w:sz="0" w:space="0" w:color="auto"/>
          <w:bottom w:val="none" w:sz="0" w:space="0" w:color="auto"/>
          <w:right w:val="none" w:sz="0" w:space="0" w:color="auto"/>
          <w:bar w:val="none" w:sz="0" w:color="auto"/>
        </w:pBdr>
        <w:suppressAutoHyphens/>
        <w:jc w:val="center"/>
        <w:rPr>
          <w:rStyle w:val="PageNumber"/>
          <w:rFonts w:cs="Arial Unicode MS"/>
          <w:i/>
          <w:iCs/>
          <w:color w:val="auto"/>
          <w:spacing w:val="-2"/>
          <w:lang w:eastAsia="it-IT"/>
        </w:rPr>
      </w:pPr>
      <w:r>
        <w:rPr>
          <w:rStyle w:val="PageNumber"/>
          <w:rFonts w:cs="Arial Unicode MS"/>
          <w:i/>
          <w:iCs/>
          <w:color w:val="auto"/>
          <w:spacing w:val="-2"/>
          <w:lang w:eastAsia="it-IT"/>
        </w:rPr>
        <w:t>(Disposizioni finali)</w:t>
      </w:r>
    </w:p>
    <w:p w:rsidR="00EA64AE" w:rsidRDefault="00EA64AE" w:rsidP="008044AB">
      <w:pPr>
        <w:pBdr>
          <w:top w:val="none" w:sz="0" w:space="0" w:color="auto"/>
          <w:left w:val="none" w:sz="0" w:space="0" w:color="auto"/>
          <w:bottom w:val="none" w:sz="0" w:space="0" w:color="auto"/>
          <w:right w:val="none" w:sz="0" w:space="0" w:color="auto"/>
          <w:bar w:val="none" w:sz="0" w:color="auto"/>
        </w:pBdr>
        <w:suppressAutoHyphens/>
        <w:jc w:val="center"/>
        <w:rPr>
          <w:rStyle w:val="PageNumber"/>
          <w:rFonts w:cs="Arial Unicode MS"/>
          <w:i/>
          <w:iCs/>
          <w:color w:val="auto"/>
          <w:spacing w:val="-2"/>
          <w:lang w:eastAsia="it-IT"/>
        </w:rPr>
      </w:pPr>
    </w:p>
    <w:p w:rsidR="00EA64AE" w:rsidRPr="008A7487" w:rsidRDefault="00EA64AE" w:rsidP="008044AB">
      <w:pPr>
        <w:pStyle w:val="BodyText"/>
        <w:numPr>
          <w:ilvl w:val="0"/>
          <w:numId w:val="6"/>
        </w:numPr>
        <w:pBdr>
          <w:top w:val="none" w:sz="0" w:space="0" w:color="auto"/>
          <w:left w:val="none" w:sz="0" w:space="0" w:color="auto"/>
          <w:bottom w:val="none" w:sz="0" w:space="0" w:color="auto"/>
          <w:right w:val="none" w:sz="0" w:space="0" w:color="auto"/>
          <w:bar w:val="none" w:sz="0" w:color="auto"/>
        </w:pBdr>
        <w:spacing w:after="0"/>
        <w:jc w:val="both"/>
        <w:rPr>
          <w:rStyle w:val="PageNumber"/>
          <w:rFonts w:cs="Arial Unicode MS"/>
          <w:bCs/>
          <w:color w:val="auto"/>
          <w:lang w:eastAsia="it-IT"/>
        </w:rPr>
      </w:pPr>
      <w:r w:rsidRPr="008A7487">
        <w:rPr>
          <w:rStyle w:val="PageNumber"/>
          <w:rFonts w:cs="Arial Unicode MS"/>
          <w:bCs/>
          <w:color w:val="auto"/>
          <w:lang w:eastAsia="it-IT"/>
        </w:rPr>
        <w:t>Le parti si impegnano ad effettuare incontri periodici, al fine di verificare l’andamento dei programmi di intervento e dei progetti approvati, nonché di esaminare e risolvere le eventuali questioni connesse all’attuazione degli stessi.</w:t>
      </w:r>
    </w:p>
    <w:p w:rsidR="00EA64AE" w:rsidRDefault="00EA64AE" w:rsidP="008044AB">
      <w:pPr>
        <w:pStyle w:val="BodyText"/>
        <w:pBdr>
          <w:top w:val="none" w:sz="0" w:space="0" w:color="auto"/>
          <w:left w:val="none" w:sz="0" w:space="0" w:color="auto"/>
          <w:bottom w:val="none" w:sz="0" w:space="0" w:color="auto"/>
          <w:right w:val="none" w:sz="0" w:space="0" w:color="auto"/>
          <w:bar w:val="none" w:sz="0" w:color="auto"/>
        </w:pBdr>
        <w:ind w:left="360"/>
        <w:jc w:val="both"/>
        <w:rPr>
          <w:sz w:val="28"/>
          <w:szCs w:val="28"/>
        </w:rPr>
      </w:pPr>
    </w:p>
    <w:p w:rsidR="00EA64AE" w:rsidRDefault="00EA64AE" w:rsidP="008044AB">
      <w:pPr>
        <w:pBdr>
          <w:top w:val="none" w:sz="0" w:space="0" w:color="auto"/>
          <w:left w:val="none" w:sz="0" w:space="0" w:color="auto"/>
          <w:bottom w:val="none" w:sz="0" w:space="0" w:color="auto"/>
          <w:right w:val="none" w:sz="0" w:space="0" w:color="auto"/>
          <w:bar w:val="none" w:sz="0" w:color="auto"/>
        </w:pBdr>
        <w:jc w:val="both"/>
        <w:rPr>
          <w:rStyle w:val="PageNumber"/>
          <w:rFonts w:cs="Arial Unicode MS"/>
          <w:iCs/>
          <w:spacing w:val="-2"/>
          <w:lang w:eastAsia="it-IT"/>
        </w:rPr>
      </w:pPr>
      <w:r>
        <w:rPr>
          <w:rStyle w:val="PageNumber"/>
          <w:rFonts w:cs="Arial Unicode MS"/>
          <w:iCs/>
          <w:color w:val="auto"/>
          <w:spacing w:val="-2"/>
          <w:lang w:eastAsia="it-IT"/>
        </w:rPr>
        <w:t xml:space="preserve">Lì, </w:t>
      </w:r>
    </w:p>
    <w:p w:rsidR="00EA64AE" w:rsidRDefault="00EA64AE" w:rsidP="008044AB">
      <w:pPr>
        <w:pBdr>
          <w:top w:val="none" w:sz="0" w:space="0" w:color="auto"/>
          <w:left w:val="none" w:sz="0" w:space="0" w:color="auto"/>
          <w:bottom w:val="none" w:sz="0" w:space="0" w:color="auto"/>
          <w:right w:val="none" w:sz="0" w:space="0" w:color="auto"/>
          <w:bar w:val="none" w:sz="0" w:color="auto"/>
        </w:pBdr>
        <w:jc w:val="both"/>
        <w:rPr>
          <w:rStyle w:val="PageNumber"/>
          <w:rFonts w:cs="Arial Unicode MS"/>
          <w:color w:val="auto"/>
          <w:spacing w:val="-2"/>
          <w:lang w:eastAsia="it-IT"/>
        </w:rPr>
      </w:pPr>
    </w:p>
    <w:p w:rsidR="00EA64AE" w:rsidRDefault="00EA64AE" w:rsidP="008044AB">
      <w:pPr>
        <w:pBdr>
          <w:top w:val="none" w:sz="0" w:space="0" w:color="auto"/>
          <w:left w:val="none" w:sz="0" w:space="0" w:color="auto"/>
          <w:bottom w:val="none" w:sz="0" w:space="0" w:color="auto"/>
          <w:right w:val="none" w:sz="0" w:space="0" w:color="auto"/>
          <w:bar w:val="none" w:sz="0" w:color="auto"/>
        </w:pBdr>
        <w:jc w:val="both"/>
        <w:rPr>
          <w:rStyle w:val="PageNumber"/>
          <w:rFonts w:cs="Arial Unicode MS"/>
          <w:color w:val="auto"/>
          <w:spacing w:val="-2"/>
          <w:lang w:eastAsia="it-IT"/>
        </w:rPr>
      </w:pPr>
    </w:p>
    <w:p w:rsidR="00EA64AE" w:rsidRDefault="00EA64AE" w:rsidP="008044AB">
      <w:pPr>
        <w:pBdr>
          <w:top w:val="none" w:sz="0" w:space="0" w:color="auto"/>
          <w:left w:val="none" w:sz="0" w:space="0" w:color="auto"/>
          <w:bottom w:val="none" w:sz="0" w:space="0" w:color="auto"/>
          <w:right w:val="none" w:sz="0" w:space="0" w:color="auto"/>
          <w:bar w:val="none" w:sz="0" w:color="auto"/>
        </w:pBdr>
        <w:rPr>
          <w:rStyle w:val="PageNumber"/>
          <w:rFonts w:cs="Arial Unicode MS"/>
          <w:b/>
          <w:bCs/>
          <w:color w:val="auto"/>
          <w:lang w:eastAsia="it-IT"/>
        </w:rPr>
      </w:pPr>
      <w:r>
        <w:rPr>
          <w:rStyle w:val="PageNumber"/>
          <w:rFonts w:cs="Arial Unicode MS"/>
          <w:color w:val="auto"/>
          <w:spacing w:val="-2"/>
          <w:lang w:eastAsia="it-IT"/>
        </w:rPr>
        <w:tab/>
      </w:r>
      <w:r>
        <w:rPr>
          <w:rStyle w:val="PageNumber"/>
          <w:rFonts w:cs="Arial Unicode MS"/>
          <w:b/>
          <w:bCs/>
          <w:color w:val="auto"/>
          <w:lang w:eastAsia="it-IT"/>
        </w:rPr>
        <w:t xml:space="preserve">Per l’Ente capofila </w:t>
      </w:r>
      <w:r>
        <w:rPr>
          <w:rStyle w:val="PageNumber"/>
          <w:rFonts w:cs="Arial Unicode MS"/>
          <w:b/>
          <w:bCs/>
          <w:color w:val="auto"/>
          <w:lang w:eastAsia="it-IT"/>
        </w:rPr>
        <w:tab/>
        <w:t xml:space="preserve">                                                         Per l’Ente di accoglienza</w:t>
      </w:r>
    </w:p>
    <w:p w:rsidR="00EA64AE" w:rsidRDefault="00EA64AE" w:rsidP="008044AB">
      <w:pPr>
        <w:pBdr>
          <w:top w:val="none" w:sz="0" w:space="0" w:color="auto"/>
          <w:left w:val="none" w:sz="0" w:space="0" w:color="auto"/>
          <w:bottom w:val="none" w:sz="0" w:space="0" w:color="auto"/>
          <w:right w:val="none" w:sz="0" w:space="0" w:color="auto"/>
          <w:bar w:val="none" w:sz="0" w:color="auto"/>
        </w:pBdr>
      </w:pPr>
    </w:p>
    <w:p w:rsidR="00EA64AE" w:rsidRDefault="00EA64AE" w:rsidP="008044AB">
      <w:pPr>
        <w:pBdr>
          <w:top w:val="none" w:sz="0" w:space="0" w:color="auto"/>
          <w:left w:val="none" w:sz="0" w:space="0" w:color="auto"/>
          <w:bottom w:val="none" w:sz="0" w:space="0" w:color="auto"/>
          <w:right w:val="none" w:sz="0" w:space="0" w:color="auto"/>
          <w:bar w:val="none" w:sz="0" w:color="auto"/>
        </w:pBdr>
        <w:tabs>
          <w:tab w:val="center" w:pos="1620"/>
          <w:tab w:val="center" w:pos="8280"/>
        </w:tabs>
        <w:rPr>
          <w:rStyle w:val="PageNumber"/>
          <w:rFonts w:cs="Arial Unicode MS"/>
          <w:lang w:val="en-US" w:eastAsia="it-IT"/>
        </w:rPr>
      </w:pPr>
      <w:r>
        <w:rPr>
          <w:rStyle w:val="PageNumber"/>
          <w:rFonts w:cs="Arial Unicode MS"/>
          <w:color w:val="auto"/>
          <w:lang w:eastAsia="it-IT"/>
        </w:rPr>
        <w:tab/>
      </w:r>
      <w:r>
        <w:rPr>
          <w:rStyle w:val="PageNumber"/>
          <w:rFonts w:cs="Arial Unicode MS"/>
          <w:color w:val="auto"/>
          <w:lang w:val="en-US" w:eastAsia="it-IT"/>
        </w:rPr>
        <w:t>…………………………………….                                     …………………………………………</w:t>
      </w:r>
    </w:p>
    <w:p w:rsidR="00EA64AE" w:rsidRDefault="00EA64AE" w:rsidP="008044AB">
      <w:pPr>
        <w:pBdr>
          <w:top w:val="none" w:sz="0" w:space="0" w:color="auto"/>
          <w:left w:val="none" w:sz="0" w:space="0" w:color="auto"/>
          <w:bottom w:val="none" w:sz="0" w:space="0" w:color="auto"/>
          <w:right w:val="none" w:sz="0" w:space="0" w:color="auto"/>
          <w:bar w:val="none" w:sz="0" w:color="auto"/>
        </w:pBdr>
        <w:ind w:firstLine="360"/>
        <w:jc w:val="both"/>
        <w:rPr>
          <w:rStyle w:val="PageNumber"/>
          <w:rFonts w:cs="Arial Unicode MS"/>
          <w:color w:val="auto"/>
          <w:spacing w:val="-2"/>
          <w:lang w:val="en-US" w:eastAsia="it-IT"/>
        </w:rPr>
      </w:pPr>
    </w:p>
    <w:p w:rsidR="00EA64AE" w:rsidRDefault="00EA64AE" w:rsidP="008044AB">
      <w:pPr>
        <w:pBdr>
          <w:top w:val="none" w:sz="0" w:space="0" w:color="auto"/>
          <w:left w:val="none" w:sz="0" w:space="0" w:color="auto"/>
          <w:bottom w:val="none" w:sz="0" w:space="0" w:color="auto"/>
          <w:right w:val="none" w:sz="0" w:space="0" w:color="auto"/>
          <w:bar w:val="none" w:sz="0" w:color="auto"/>
        </w:pBdr>
        <w:suppressAutoHyphens/>
        <w:rPr>
          <w:rFonts w:cs="Times New Roman"/>
        </w:rPr>
      </w:pPr>
    </w:p>
    <w:p w:rsidR="00EA64AE" w:rsidRDefault="00EA64AE" w:rsidP="008044AB">
      <w:pPr>
        <w:pBdr>
          <w:top w:val="none" w:sz="0" w:space="0" w:color="auto"/>
          <w:left w:val="none" w:sz="0" w:space="0" w:color="auto"/>
          <w:bottom w:val="none" w:sz="0" w:space="0" w:color="auto"/>
          <w:right w:val="none" w:sz="0" w:space="0" w:color="auto"/>
          <w:bar w:val="none" w:sz="0" w:color="auto"/>
        </w:pBdr>
        <w:rPr>
          <w:rFonts w:cs="Times New Roman"/>
          <w:color w:val="auto"/>
        </w:rPr>
      </w:pPr>
    </w:p>
    <w:p w:rsidR="00EA64AE" w:rsidRPr="00D143B2" w:rsidRDefault="00EA64AE" w:rsidP="008044AB">
      <w:pPr>
        <w:pBdr>
          <w:top w:val="none" w:sz="0" w:space="0" w:color="auto"/>
          <w:left w:val="none" w:sz="0" w:space="0" w:color="auto"/>
          <w:bottom w:val="none" w:sz="0" w:space="0" w:color="auto"/>
          <w:right w:val="none" w:sz="0" w:space="0" w:color="auto"/>
          <w:bar w:val="none" w:sz="0" w:color="auto"/>
        </w:pBdr>
      </w:pPr>
    </w:p>
    <w:p w:rsidR="00EA64AE" w:rsidRDefault="00EA64AE">
      <w:pPr>
        <w:pBdr>
          <w:top w:val="none" w:sz="0" w:space="0" w:color="auto"/>
          <w:left w:val="none" w:sz="0" w:space="0" w:color="auto"/>
          <w:bottom w:val="none" w:sz="0" w:space="0" w:color="auto"/>
          <w:right w:val="none" w:sz="0" w:space="0" w:color="auto"/>
          <w:bar w:val="none" w:sz="0" w:color="auto"/>
        </w:pBdr>
      </w:pPr>
    </w:p>
    <w:sectPr w:rsidR="00EA64AE" w:rsidSect="00602AAD">
      <w:pgSz w:w="11906" w:h="16838"/>
      <w:pgMar w:top="709" w:right="849" w:bottom="1134" w:left="851"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D6621"/>
    <w:multiLevelType w:val="hybridMultilevel"/>
    <w:tmpl w:val="E66406AC"/>
    <w:numStyleLink w:val="Stileimportato11"/>
  </w:abstractNum>
  <w:abstractNum w:abstractNumId="1">
    <w:nsid w:val="15B621CE"/>
    <w:multiLevelType w:val="hybridMultilevel"/>
    <w:tmpl w:val="3CA608F4"/>
    <w:styleLink w:val="Stileimportato15"/>
    <w:lvl w:ilvl="0" w:tplc="BFC46528">
      <w:start w:val="1"/>
      <w:numFmt w:val="bullet"/>
      <w:lvlText w:val="1."/>
      <w:lvlJc w:val="left"/>
      <w:pPr>
        <w:ind w:left="720" w:hanging="360"/>
      </w:pPr>
      <w:rPr>
        <w:rFonts w:hAnsi="Arial Unicode MS"/>
        <w:caps w:val="0"/>
        <w:smallCaps w:val="0"/>
        <w:strike w:val="0"/>
        <w:dstrike w:val="0"/>
        <w:color w:val="000000"/>
        <w:spacing w:val="0"/>
        <w:w w:val="100"/>
        <w:kern w:val="0"/>
        <w:position w:val="0"/>
        <w:vertAlign w:val="baseline"/>
      </w:rPr>
    </w:lvl>
    <w:lvl w:ilvl="1" w:tplc="39AA85D4">
      <w:start w:val="1"/>
      <w:numFmt w:val="bullet"/>
      <w:lvlText w:val="1."/>
      <w:lvlJc w:val="left"/>
      <w:pPr>
        <w:tabs>
          <w:tab w:val="left" w:pos="720"/>
        </w:tabs>
        <w:ind w:left="1080" w:hanging="360"/>
      </w:pPr>
      <w:rPr>
        <w:rFonts w:hAnsi="Arial Unicode MS"/>
        <w:caps w:val="0"/>
        <w:smallCaps w:val="0"/>
        <w:strike w:val="0"/>
        <w:dstrike w:val="0"/>
        <w:color w:val="000000"/>
        <w:spacing w:val="0"/>
        <w:w w:val="100"/>
        <w:kern w:val="0"/>
        <w:position w:val="0"/>
        <w:vertAlign w:val="baseline"/>
      </w:rPr>
    </w:lvl>
    <w:lvl w:ilvl="2" w:tplc="8116CFF0">
      <w:start w:val="1"/>
      <w:numFmt w:val="bullet"/>
      <w:lvlText w:val="1."/>
      <w:lvlJc w:val="left"/>
      <w:pPr>
        <w:tabs>
          <w:tab w:val="left" w:pos="720"/>
        </w:tabs>
        <w:ind w:left="1800" w:hanging="360"/>
      </w:pPr>
      <w:rPr>
        <w:rFonts w:hAnsi="Arial Unicode MS"/>
        <w:caps w:val="0"/>
        <w:smallCaps w:val="0"/>
        <w:strike w:val="0"/>
        <w:dstrike w:val="0"/>
        <w:color w:val="000000"/>
        <w:spacing w:val="0"/>
        <w:w w:val="100"/>
        <w:kern w:val="0"/>
        <w:position w:val="0"/>
        <w:vertAlign w:val="baseline"/>
      </w:rPr>
    </w:lvl>
    <w:lvl w:ilvl="3" w:tplc="BC6E38A6">
      <w:start w:val="1"/>
      <w:numFmt w:val="bullet"/>
      <w:lvlText w:val="1."/>
      <w:lvlJc w:val="left"/>
      <w:pPr>
        <w:tabs>
          <w:tab w:val="left" w:pos="720"/>
        </w:tabs>
        <w:ind w:left="2520" w:hanging="360"/>
      </w:pPr>
      <w:rPr>
        <w:rFonts w:hAnsi="Arial Unicode MS"/>
        <w:caps w:val="0"/>
        <w:smallCaps w:val="0"/>
        <w:strike w:val="0"/>
        <w:dstrike w:val="0"/>
        <w:color w:val="000000"/>
        <w:spacing w:val="0"/>
        <w:w w:val="100"/>
        <w:kern w:val="0"/>
        <w:position w:val="0"/>
        <w:vertAlign w:val="baseline"/>
      </w:rPr>
    </w:lvl>
    <w:lvl w:ilvl="4" w:tplc="BD829B1C">
      <w:start w:val="1"/>
      <w:numFmt w:val="bullet"/>
      <w:lvlText w:val="1."/>
      <w:lvlJc w:val="left"/>
      <w:pPr>
        <w:tabs>
          <w:tab w:val="left" w:pos="720"/>
        </w:tabs>
        <w:ind w:left="3240" w:hanging="360"/>
      </w:pPr>
      <w:rPr>
        <w:rFonts w:hAnsi="Arial Unicode MS"/>
        <w:caps w:val="0"/>
        <w:smallCaps w:val="0"/>
        <w:strike w:val="0"/>
        <w:dstrike w:val="0"/>
        <w:color w:val="000000"/>
        <w:spacing w:val="0"/>
        <w:w w:val="100"/>
        <w:kern w:val="0"/>
        <w:position w:val="0"/>
        <w:vertAlign w:val="baseline"/>
      </w:rPr>
    </w:lvl>
    <w:lvl w:ilvl="5" w:tplc="1D268D22">
      <w:start w:val="1"/>
      <w:numFmt w:val="bullet"/>
      <w:lvlText w:val="1."/>
      <w:lvlJc w:val="left"/>
      <w:pPr>
        <w:tabs>
          <w:tab w:val="left" w:pos="720"/>
        </w:tabs>
        <w:ind w:left="3960" w:hanging="360"/>
      </w:pPr>
      <w:rPr>
        <w:rFonts w:hAnsi="Arial Unicode MS"/>
        <w:caps w:val="0"/>
        <w:smallCaps w:val="0"/>
        <w:strike w:val="0"/>
        <w:dstrike w:val="0"/>
        <w:color w:val="000000"/>
        <w:spacing w:val="0"/>
        <w:w w:val="100"/>
        <w:kern w:val="0"/>
        <w:position w:val="0"/>
        <w:vertAlign w:val="baseline"/>
      </w:rPr>
    </w:lvl>
    <w:lvl w:ilvl="6" w:tplc="B7500F38">
      <w:start w:val="1"/>
      <w:numFmt w:val="bullet"/>
      <w:lvlText w:val="1."/>
      <w:lvlJc w:val="left"/>
      <w:pPr>
        <w:tabs>
          <w:tab w:val="left" w:pos="720"/>
        </w:tabs>
        <w:ind w:left="4680" w:hanging="360"/>
      </w:pPr>
      <w:rPr>
        <w:rFonts w:hAnsi="Arial Unicode MS"/>
        <w:caps w:val="0"/>
        <w:smallCaps w:val="0"/>
        <w:strike w:val="0"/>
        <w:dstrike w:val="0"/>
        <w:color w:val="000000"/>
        <w:spacing w:val="0"/>
        <w:w w:val="100"/>
        <w:kern w:val="0"/>
        <w:position w:val="0"/>
        <w:vertAlign w:val="baseline"/>
      </w:rPr>
    </w:lvl>
    <w:lvl w:ilvl="7" w:tplc="28DA8C50">
      <w:start w:val="1"/>
      <w:numFmt w:val="bullet"/>
      <w:lvlText w:val="1."/>
      <w:lvlJc w:val="left"/>
      <w:pPr>
        <w:tabs>
          <w:tab w:val="left" w:pos="720"/>
        </w:tabs>
        <w:ind w:left="5400" w:hanging="360"/>
      </w:pPr>
      <w:rPr>
        <w:rFonts w:hAnsi="Arial Unicode MS"/>
        <w:caps w:val="0"/>
        <w:smallCaps w:val="0"/>
        <w:strike w:val="0"/>
        <w:dstrike w:val="0"/>
        <w:color w:val="000000"/>
        <w:spacing w:val="0"/>
        <w:w w:val="100"/>
        <w:kern w:val="0"/>
        <w:position w:val="0"/>
        <w:vertAlign w:val="baseline"/>
      </w:rPr>
    </w:lvl>
    <w:lvl w:ilvl="8" w:tplc="680AC6CE">
      <w:start w:val="1"/>
      <w:numFmt w:val="bullet"/>
      <w:lvlText w:val="1."/>
      <w:lvlJc w:val="left"/>
      <w:pPr>
        <w:tabs>
          <w:tab w:val="left" w:pos="720"/>
        </w:tabs>
        <w:ind w:left="6120" w:hanging="360"/>
      </w:pPr>
      <w:rPr>
        <w:rFonts w:hAnsi="Arial Unicode MS"/>
        <w:caps w:val="0"/>
        <w:smallCaps w:val="0"/>
        <w:strike w:val="0"/>
        <w:dstrike w:val="0"/>
        <w:color w:val="000000"/>
        <w:spacing w:val="0"/>
        <w:w w:val="100"/>
        <w:kern w:val="0"/>
        <w:position w:val="0"/>
        <w:vertAlign w:val="baseline"/>
      </w:rPr>
    </w:lvl>
  </w:abstractNum>
  <w:abstractNum w:abstractNumId="2">
    <w:nsid w:val="16394BEF"/>
    <w:multiLevelType w:val="hybridMultilevel"/>
    <w:tmpl w:val="F8D0D42C"/>
    <w:numStyleLink w:val="Stileimportato14"/>
  </w:abstractNum>
  <w:abstractNum w:abstractNumId="3">
    <w:nsid w:val="193007D7"/>
    <w:multiLevelType w:val="hybridMultilevel"/>
    <w:tmpl w:val="F8D0D42C"/>
    <w:styleLink w:val="Stileimportato14"/>
    <w:lvl w:ilvl="0" w:tplc="12D61E9E">
      <w:start w:val="1"/>
      <w:numFmt w:val="decimal"/>
      <w:lvlText w:val="%1."/>
      <w:lvlJc w:val="left"/>
      <w:pPr>
        <w:tabs>
          <w:tab w:val="left" w:pos="720"/>
        </w:tabs>
        <w:ind w:left="714" w:hanging="357"/>
      </w:pPr>
      <w:rPr>
        <w:rFonts w:hAnsi="Arial Unicode MS" w:cs="Times New Roman"/>
        <w:caps w:val="0"/>
        <w:smallCaps w:val="0"/>
        <w:strike w:val="0"/>
        <w:dstrike w:val="0"/>
        <w:color w:val="000000"/>
        <w:spacing w:val="0"/>
        <w:w w:val="100"/>
        <w:kern w:val="0"/>
        <w:position w:val="0"/>
        <w:vertAlign w:val="baseline"/>
      </w:rPr>
    </w:lvl>
    <w:lvl w:ilvl="1" w:tplc="09AEAFEA">
      <w:start w:val="1"/>
      <w:numFmt w:val="decimal"/>
      <w:lvlText w:val="%2."/>
      <w:lvlJc w:val="left"/>
      <w:pPr>
        <w:tabs>
          <w:tab w:val="left" w:pos="720"/>
        </w:tabs>
        <w:ind w:left="1434" w:hanging="357"/>
      </w:pPr>
      <w:rPr>
        <w:rFonts w:hAnsi="Arial Unicode MS" w:cs="Times New Roman"/>
        <w:caps w:val="0"/>
        <w:smallCaps w:val="0"/>
        <w:strike w:val="0"/>
        <w:dstrike w:val="0"/>
        <w:color w:val="000000"/>
        <w:spacing w:val="0"/>
        <w:w w:val="100"/>
        <w:kern w:val="0"/>
        <w:position w:val="0"/>
        <w:vertAlign w:val="baseline"/>
      </w:rPr>
    </w:lvl>
    <w:lvl w:ilvl="2" w:tplc="516E5C44">
      <w:start w:val="1"/>
      <w:numFmt w:val="decimal"/>
      <w:lvlText w:val="%3."/>
      <w:lvlJc w:val="left"/>
      <w:pPr>
        <w:tabs>
          <w:tab w:val="left" w:pos="720"/>
        </w:tabs>
        <w:ind w:left="2154" w:hanging="357"/>
      </w:pPr>
      <w:rPr>
        <w:rFonts w:hAnsi="Arial Unicode MS" w:cs="Times New Roman"/>
        <w:caps w:val="0"/>
        <w:smallCaps w:val="0"/>
        <w:strike w:val="0"/>
        <w:dstrike w:val="0"/>
        <w:color w:val="000000"/>
        <w:spacing w:val="0"/>
        <w:w w:val="100"/>
        <w:kern w:val="0"/>
        <w:position w:val="0"/>
        <w:vertAlign w:val="baseline"/>
      </w:rPr>
    </w:lvl>
    <w:lvl w:ilvl="3" w:tplc="01928670">
      <w:start w:val="1"/>
      <w:numFmt w:val="decimal"/>
      <w:lvlText w:val="%4."/>
      <w:lvlJc w:val="left"/>
      <w:pPr>
        <w:tabs>
          <w:tab w:val="left" w:pos="720"/>
        </w:tabs>
        <w:ind w:left="2874" w:hanging="357"/>
      </w:pPr>
      <w:rPr>
        <w:rFonts w:hAnsi="Arial Unicode MS" w:cs="Times New Roman"/>
        <w:caps w:val="0"/>
        <w:smallCaps w:val="0"/>
        <w:strike w:val="0"/>
        <w:dstrike w:val="0"/>
        <w:color w:val="000000"/>
        <w:spacing w:val="0"/>
        <w:w w:val="100"/>
        <w:kern w:val="0"/>
        <w:position w:val="0"/>
        <w:vertAlign w:val="baseline"/>
      </w:rPr>
    </w:lvl>
    <w:lvl w:ilvl="4" w:tplc="DE224898">
      <w:start w:val="1"/>
      <w:numFmt w:val="decimal"/>
      <w:lvlText w:val="%5."/>
      <w:lvlJc w:val="left"/>
      <w:pPr>
        <w:tabs>
          <w:tab w:val="left" w:pos="720"/>
        </w:tabs>
        <w:ind w:left="3594" w:hanging="357"/>
      </w:pPr>
      <w:rPr>
        <w:rFonts w:hAnsi="Arial Unicode MS" w:cs="Times New Roman"/>
        <w:caps w:val="0"/>
        <w:smallCaps w:val="0"/>
        <w:strike w:val="0"/>
        <w:dstrike w:val="0"/>
        <w:color w:val="000000"/>
        <w:spacing w:val="0"/>
        <w:w w:val="100"/>
        <w:kern w:val="0"/>
        <w:position w:val="0"/>
        <w:vertAlign w:val="baseline"/>
      </w:rPr>
    </w:lvl>
    <w:lvl w:ilvl="5" w:tplc="425AD26C">
      <w:start w:val="1"/>
      <w:numFmt w:val="decimal"/>
      <w:lvlText w:val="%6."/>
      <w:lvlJc w:val="left"/>
      <w:pPr>
        <w:tabs>
          <w:tab w:val="left" w:pos="720"/>
        </w:tabs>
        <w:ind w:left="4314" w:hanging="357"/>
      </w:pPr>
      <w:rPr>
        <w:rFonts w:hAnsi="Arial Unicode MS" w:cs="Times New Roman"/>
        <w:caps w:val="0"/>
        <w:smallCaps w:val="0"/>
        <w:strike w:val="0"/>
        <w:dstrike w:val="0"/>
        <w:color w:val="000000"/>
        <w:spacing w:val="0"/>
        <w:w w:val="100"/>
        <w:kern w:val="0"/>
        <w:position w:val="0"/>
        <w:vertAlign w:val="baseline"/>
      </w:rPr>
    </w:lvl>
    <w:lvl w:ilvl="6" w:tplc="F99432F4">
      <w:start w:val="1"/>
      <w:numFmt w:val="decimal"/>
      <w:lvlText w:val="%7."/>
      <w:lvlJc w:val="left"/>
      <w:pPr>
        <w:tabs>
          <w:tab w:val="left" w:pos="720"/>
        </w:tabs>
        <w:ind w:left="5034" w:hanging="357"/>
      </w:pPr>
      <w:rPr>
        <w:rFonts w:hAnsi="Arial Unicode MS" w:cs="Times New Roman"/>
        <w:caps w:val="0"/>
        <w:smallCaps w:val="0"/>
        <w:strike w:val="0"/>
        <w:dstrike w:val="0"/>
        <w:color w:val="000000"/>
        <w:spacing w:val="0"/>
        <w:w w:val="100"/>
        <w:kern w:val="0"/>
        <w:position w:val="0"/>
        <w:vertAlign w:val="baseline"/>
      </w:rPr>
    </w:lvl>
    <w:lvl w:ilvl="7" w:tplc="004EF4AE">
      <w:start w:val="1"/>
      <w:numFmt w:val="decimal"/>
      <w:lvlText w:val="%8."/>
      <w:lvlJc w:val="left"/>
      <w:pPr>
        <w:tabs>
          <w:tab w:val="left" w:pos="720"/>
        </w:tabs>
        <w:ind w:left="5754" w:hanging="357"/>
      </w:pPr>
      <w:rPr>
        <w:rFonts w:hAnsi="Arial Unicode MS" w:cs="Times New Roman"/>
        <w:caps w:val="0"/>
        <w:smallCaps w:val="0"/>
        <w:strike w:val="0"/>
        <w:dstrike w:val="0"/>
        <w:color w:val="000000"/>
        <w:spacing w:val="0"/>
        <w:w w:val="100"/>
        <w:kern w:val="0"/>
        <w:position w:val="0"/>
        <w:vertAlign w:val="baseline"/>
      </w:rPr>
    </w:lvl>
    <w:lvl w:ilvl="8" w:tplc="68CE0106">
      <w:start w:val="1"/>
      <w:numFmt w:val="decimal"/>
      <w:lvlText w:val="%9."/>
      <w:lvlJc w:val="left"/>
      <w:pPr>
        <w:tabs>
          <w:tab w:val="left" w:pos="720"/>
        </w:tabs>
        <w:ind w:left="6474" w:hanging="357"/>
      </w:pPr>
      <w:rPr>
        <w:rFonts w:hAnsi="Arial Unicode MS" w:cs="Times New Roman"/>
        <w:caps w:val="0"/>
        <w:smallCaps w:val="0"/>
        <w:strike w:val="0"/>
        <w:dstrike w:val="0"/>
        <w:color w:val="000000"/>
        <w:spacing w:val="0"/>
        <w:w w:val="100"/>
        <w:kern w:val="0"/>
        <w:position w:val="0"/>
        <w:vertAlign w:val="baseline"/>
      </w:rPr>
    </w:lvl>
  </w:abstractNum>
  <w:abstractNum w:abstractNumId="4">
    <w:nsid w:val="34926FDF"/>
    <w:multiLevelType w:val="hybridMultilevel"/>
    <w:tmpl w:val="F91C2998"/>
    <w:styleLink w:val="Stileimportato12"/>
    <w:lvl w:ilvl="0" w:tplc="38DCCC74">
      <w:start w:val="1"/>
      <w:numFmt w:val="lowerLetter"/>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0EA4FB06">
      <w:start w:val="1"/>
      <w:numFmt w:val="lowerLetter"/>
      <w:lvlText w:val="%2."/>
      <w:lvlJc w:val="left"/>
      <w:pPr>
        <w:tabs>
          <w:tab w:val="left" w:pos="720"/>
        </w:tabs>
        <w:ind w:left="1440" w:hanging="360"/>
      </w:pPr>
      <w:rPr>
        <w:rFonts w:hAnsi="Arial Unicode MS" w:cs="Times New Roman"/>
        <w:caps w:val="0"/>
        <w:smallCaps w:val="0"/>
        <w:strike w:val="0"/>
        <w:dstrike w:val="0"/>
        <w:color w:val="000000"/>
        <w:spacing w:val="0"/>
        <w:w w:val="100"/>
        <w:kern w:val="0"/>
        <w:position w:val="0"/>
        <w:vertAlign w:val="baseline"/>
      </w:rPr>
    </w:lvl>
    <w:lvl w:ilvl="2" w:tplc="ABA08F6E">
      <w:start w:val="1"/>
      <w:numFmt w:val="lowerRoman"/>
      <w:lvlText w:val="%3."/>
      <w:lvlJc w:val="left"/>
      <w:pPr>
        <w:tabs>
          <w:tab w:val="left" w:pos="720"/>
        </w:tabs>
        <w:ind w:left="2160" w:hanging="302"/>
      </w:pPr>
      <w:rPr>
        <w:rFonts w:hAnsi="Arial Unicode MS" w:cs="Times New Roman"/>
        <w:caps w:val="0"/>
        <w:smallCaps w:val="0"/>
        <w:strike w:val="0"/>
        <w:dstrike w:val="0"/>
        <w:color w:val="000000"/>
        <w:spacing w:val="0"/>
        <w:w w:val="100"/>
        <w:kern w:val="0"/>
        <w:position w:val="0"/>
        <w:vertAlign w:val="baseline"/>
      </w:rPr>
    </w:lvl>
    <w:lvl w:ilvl="3" w:tplc="DA58F2F2">
      <w:start w:val="1"/>
      <w:numFmt w:val="decimal"/>
      <w:lvlText w:val="%4."/>
      <w:lvlJc w:val="left"/>
      <w:pPr>
        <w:tabs>
          <w:tab w:val="left" w:pos="720"/>
        </w:tabs>
        <w:ind w:left="2880" w:hanging="360"/>
      </w:pPr>
      <w:rPr>
        <w:rFonts w:hAnsi="Arial Unicode MS" w:cs="Times New Roman"/>
        <w:caps w:val="0"/>
        <w:smallCaps w:val="0"/>
        <w:strike w:val="0"/>
        <w:dstrike w:val="0"/>
        <w:color w:val="000000"/>
        <w:spacing w:val="0"/>
        <w:w w:val="100"/>
        <w:kern w:val="0"/>
        <w:position w:val="0"/>
        <w:vertAlign w:val="baseline"/>
      </w:rPr>
    </w:lvl>
    <w:lvl w:ilvl="4" w:tplc="F6302912">
      <w:start w:val="1"/>
      <w:numFmt w:val="lowerLetter"/>
      <w:lvlText w:val="%5."/>
      <w:lvlJc w:val="left"/>
      <w:pPr>
        <w:tabs>
          <w:tab w:val="left" w:pos="720"/>
        </w:tabs>
        <w:ind w:left="3600" w:hanging="360"/>
      </w:pPr>
      <w:rPr>
        <w:rFonts w:hAnsi="Arial Unicode MS" w:cs="Times New Roman"/>
        <w:caps w:val="0"/>
        <w:smallCaps w:val="0"/>
        <w:strike w:val="0"/>
        <w:dstrike w:val="0"/>
        <w:color w:val="000000"/>
        <w:spacing w:val="0"/>
        <w:w w:val="100"/>
        <w:kern w:val="0"/>
        <w:position w:val="0"/>
        <w:vertAlign w:val="baseline"/>
      </w:rPr>
    </w:lvl>
    <w:lvl w:ilvl="5" w:tplc="E0F26026">
      <w:start w:val="1"/>
      <w:numFmt w:val="lowerRoman"/>
      <w:lvlText w:val="%6."/>
      <w:lvlJc w:val="left"/>
      <w:pPr>
        <w:tabs>
          <w:tab w:val="left" w:pos="720"/>
        </w:tabs>
        <w:ind w:left="4320" w:hanging="302"/>
      </w:pPr>
      <w:rPr>
        <w:rFonts w:hAnsi="Arial Unicode MS" w:cs="Times New Roman"/>
        <w:caps w:val="0"/>
        <w:smallCaps w:val="0"/>
        <w:strike w:val="0"/>
        <w:dstrike w:val="0"/>
        <w:color w:val="000000"/>
        <w:spacing w:val="0"/>
        <w:w w:val="100"/>
        <w:kern w:val="0"/>
        <w:position w:val="0"/>
        <w:vertAlign w:val="baseline"/>
      </w:rPr>
    </w:lvl>
    <w:lvl w:ilvl="6" w:tplc="0DCC9860">
      <w:start w:val="1"/>
      <w:numFmt w:val="decimal"/>
      <w:lvlText w:val="%7."/>
      <w:lvlJc w:val="left"/>
      <w:pPr>
        <w:tabs>
          <w:tab w:val="left" w:pos="720"/>
        </w:tabs>
        <w:ind w:left="5040" w:hanging="360"/>
      </w:pPr>
      <w:rPr>
        <w:rFonts w:hAnsi="Arial Unicode MS" w:cs="Times New Roman"/>
        <w:caps w:val="0"/>
        <w:smallCaps w:val="0"/>
        <w:strike w:val="0"/>
        <w:dstrike w:val="0"/>
        <w:color w:val="000000"/>
        <w:spacing w:val="0"/>
        <w:w w:val="100"/>
        <w:kern w:val="0"/>
        <w:position w:val="0"/>
        <w:vertAlign w:val="baseline"/>
      </w:rPr>
    </w:lvl>
    <w:lvl w:ilvl="7" w:tplc="3798136C">
      <w:start w:val="1"/>
      <w:numFmt w:val="lowerLetter"/>
      <w:lvlText w:val="%8."/>
      <w:lvlJc w:val="left"/>
      <w:pPr>
        <w:tabs>
          <w:tab w:val="left" w:pos="720"/>
        </w:tabs>
        <w:ind w:left="5760" w:hanging="360"/>
      </w:pPr>
      <w:rPr>
        <w:rFonts w:hAnsi="Arial Unicode MS" w:cs="Times New Roman"/>
        <w:caps w:val="0"/>
        <w:smallCaps w:val="0"/>
        <w:strike w:val="0"/>
        <w:dstrike w:val="0"/>
        <w:color w:val="000000"/>
        <w:spacing w:val="0"/>
        <w:w w:val="100"/>
        <w:kern w:val="0"/>
        <w:position w:val="0"/>
        <w:vertAlign w:val="baseline"/>
      </w:rPr>
    </w:lvl>
    <w:lvl w:ilvl="8" w:tplc="8A1013F4">
      <w:start w:val="1"/>
      <w:numFmt w:val="lowerRoman"/>
      <w:lvlText w:val="%9."/>
      <w:lvlJc w:val="left"/>
      <w:pPr>
        <w:tabs>
          <w:tab w:val="left" w:pos="720"/>
        </w:tabs>
        <w:ind w:left="6480" w:hanging="302"/>
      </w:pPr>
      <w:rPr>
        <w:rFonts w:hAnsi="Arial Unicode MS" w:cs="Times New Roman"/>
        <w:caps w:val="0"/>
        <w:smallCaps w:val="0"/>
        <w:strike w:val="0"/>
        <w:dstrike w:val="0"/>
        <w:color w:val="000000"/>
        <w:spacing w:val="0"/>
        <w:w w:val="100"/>
        <w:kern w:val="0"/>
        <w:position w:val="0"/>
        <w:vertAlign w:val="baseline"/>
      </w:rPr>
    </w:lvl>
  </w:abstractNum>
  <w:abstractNum w:abstractNumId="5">
    <w:nsid w:val="48216D8F"/>
    <w:multiLevelType w:val="hybridMultilevel"/>
    <w:tmpl w:val="3CA608F4"/>
    <w:numStyleLink w:val="Stileimportato15"/>
  </w:abstractNum>
  <w:abstractNum w:abstractNumId="6">
    <w:nsid w:val="5A425F04"/>
    <w:multiLevelType w:val="hybridMultilevel"/>
    <w:tmpl w:val="1B7EF932"/>
    <w:numStyleLink w:val="Stileimportato13"/>
  </w:abstractNum>
  <w:abstractNum w:abstractNumId="7">
    <w:nsid w:val="73541F14"/>
    <w:multiLevelType w:val="hybridMultilevel"/>
    <w:tmpl w:val="E66406AC"/>
    <w:styleLink w:val="Stileimportato11"/>
    <w:lvl w:ilvl="0" w:tplc="62D025D6">
      <w:start w:val="1"/>
      <w:numFmt w:val="lowerLetter"/>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C6542E98">
      <w:start w:val="1"/>
      <w:numFmt w:val="decimal"/>
      <w:lvlText w:val="%2."/>
      <w:lvlJc w:val="left"/>
      <w:pPr>
        <w:tabs>
          <w:tab w:val="left" w:pos="720"/>
        </w:tabs>
        <w:ind w:left="1440" w:hanging="360"/>
      </w:pPr>
      <w:rPr>
        <w:rFonts w:hAnsi="Arial Unicode MS" w:cs="Times New Roman"/>
        <w:caps w:val="0"/>
        <w:smallCaps w:val="0"/>
        <w:strike w:val="0"/>
        <w:dstrike w:val="0"/>
        <w:color w:val="000000"/>
        <w:spacing w:val="0"/>
        <w:w w:val="100"/>
        <w:kern w:val="0"/>
        <w:position w:val="0"/>
        <w:vertAlign w:val="baseline"/>
      </w:rPr>
    </w:lvl>
    <w:lvl w:ilvl="2" w:tplc="C1960864">
      <w:start w:val="1"/>
      <w:numFmt w:val="decimal"/>
      <w:lvlText w:val="%3."/>
      <w:lvlJc w:val="left"/>
      <w:pPr>
        <w:tabs>
          <w:tab w:val="left" w:pos="720"/>
        </w:tabs>
        <w:ind w:left="2160" w:hanging="360"/>
      </w:pPr>
      <w:rPr>
        <w:rFonts w:hAnsi="Arial Unicode MS" w:cs="Times New Roman"/>
        <w:caps w:val="0"/>
        <w:smallCaps w:val="0"/>
        <w:strike w:val="0"/>
        <w:dstrike w:val="0"/>
        <w:color w:val="000000"/>
        <w:spacing w:val="0"/>
        <w:w w:val="100"/>
        <w:kern w:val="0"/>
        <w:position w:val="0"/>
        <w:vertAlign w:val="baseline"/>
      </w:rPr>
    </w:lvl>
    <w:lvl w:ilvl="3" w:tplc="4A34FBB8">
      <w:start w:val="1"/>
      <w:numFmt w:val="decimal"/>
      <w:lvlText w:val="%4."/>
      <w:lvlJc w:val="left"/>
      <w:pPr>
        <w:tabs>
          <w:tab w:val="left" w:pos="720"/>
        </w:tabs>
        <w:ind w:left="2880" w:hanging="360"/>
      </w:pPr>
      <w:rPr>
        <w:rFonts w:hAnsi="Arial Unicode MS" w:cs="Times New Roman"/>
        <w:caps w:val="0"/>
        <w:smallCaps w:val="0"/>
        <w:strike w:val="0"/>
        <w:dstrike w:val="0"/>
        <w:color w:val="000000"/>
        <w:spacing w:val="0"/>
        <w:w w:val="100"/>
        <w:kern w:val="0"/>
        <w:position w:val="0"/>
        <w:vertAlign w:val="baseline"/>
      </w:rPr>
    </w:lvl>
    <w:lvl w:ilvl="4" w:tplc="5F24628C">
      <w:start w:val="1"/>
      <w:numFmt w:val="decimal"/>
      <w:lvlText w:val="%5."/>
      <w:lvlJc w:val="left"/>
      <w:pPr>
        <w:tabs>
          <w:tab w:val="left" w:pos="720"/>
        </w:tabs>
        <w:ind w:left="3600" w:hanging="360"/>
      </w:pPr>
      <w:rPr>
        <w:rFonts w:hAnsi="Arial Unicode MS" w:cs="Times New Roman"/>
        <w:caps w:val="0"/>
        <w:smallCaps w:val="0"/>
        <w:strike w:val="0"/>
        <w:dstrike w:val="0"/>
        <w:color w:val="000000"/>
        <w:spacing w:val="0"/>
        <w:w w:val="100"/>
        <w:kern w:val="0"/>
        <w:position w:val="0"/>
        <w:vertAlign w:val="baseline"/>
      </w:rPr>
    </w:lvl>
    <w:lvl w:ilvl="5" w:tplc="103C469A">
      <w:start w:val="1"/>
      <w:numFmt w:val="decimal"/>
      <w:lvlText w:val="%6."/>
      <w:lvlJc w:val="left"/>
      <w:pPr>
        <w:tabs>
          <w:tab w:val="left" w:pos="720"/>
        </w:tabs>
        <w:ind w:left="4320" w:hanging="360"/>
      </w:pPr>
      <w:rPr>
        <w:rFonts w:hAnsi="Arial Unicode MS" w:cs="Times New Roman"/>
        <w:caps w:val="0"/>
        <w:smallCaps w:val="0"/>
        <w:strike w:val="0"/>
        <w:dstrike w:val="0"/>
        <w:color w:val="000000"/>
        <w:spacing w:val="0"/>
        <w:w w:val="100"/>
        <w:kern w:val="0"/>
        <w:position w:val="0"/>
        <w:vertAlign w:val="baseline"/>
      </w:rPr>
    </w:lvl>
    <w:lvl w:ilvl="6" w:tplc="D1E25FD6">
      <w:start w:val="1"/>
      <w:numFmt w:val="decimal"/>
      <w:lvlText w:val="%7."/>
      <w:lvlJc w:val="left"/>
      <w:pPr>
        <w:tabs>
          <w:tab w:val="left" w:pos="720"/>
        </w:tabs>
        <w:ind w:left="5040" w:hanging="360"/>
      </w:pPr>
      <w:rPr>
        <w:rFonts w:hAnsi="Arial Unicode MS" w:cs="Times New Roman"/>
        <w:caps w:val="0"/>
        <w:smallCaps w:val="0"/>
        <w:strike w:val="0"/>
        <w:dstrike w:val="0"/>
        <w:color w:val="000000"/>
        <w:spacing w:val="0"/>
        <w:w w:val="100"/>
        <w:kern w:val="0"/>
        <w:position w:val="0"/>
        <w:vertAlign w:val="baseline"/>
      </w:rPr>
    </w:lvl>
    <w:lvl w:ilvl="7" w:tplc="16FC17C6">
      <w:start w:val="1"/>
      <w:numFmt w:val="decimal"/>
      <w:lvlText w:val="%8."/>
      <w:lvlJc w:val="left"/>
      <w:pPr>
        <w:tabs>
          <w:tab w:val="left" w:pos="720"/>
        </w:tabs>
        <w:ind w:left="5760" w:hanging="360"/>
      </w:pPr>
      <w:rPr>
        <w:rFonts w:hAnsi="Arial Unicode MS" w:cs="Times New Roman"/>
        <w:caps w:val="0"/>
        <w:smallCaps w:val="0"/>
        <w:strike w:val="0"/>
        <w:dstrike w:val="0"/>
        <w:color w:val="000000"/>
        <w:spacing w:val="0"/>
        <w:w w:val="100"/>
        <w:kern w:val="0"/>
        <w:position w:val="0"/>
        <w:vertAlign w:val="baseline"/>
      </w:rPr>
    </w:lvl>
    <w:lvl w:ilvl="8" w:tplc="60B0B0F4">
      <w:start w:val="1"/>
      <w:numFmt w:val="decimal"/>
      <w:lvlText w:val="%9."/>
      <w:lvlJc w:val="left"/>
      <w:pPr>
        <w:tabs>
          <w:tab w:val="left" w:pos="720"/>
        </w:tabs>
        <w:ind w:left="6480" w:hanging="360"/>
      </w:pPr>
      <w:rPr>
        <w:rFonts w:hAnsi="Arial Unicode MS" w:cs="Times New Roman"/>
        <w:caps w:val="0"/>
        <w:smallCaps w:val="0"/>
        <w:strike w:val="0"/>
        <w:dstrike w:val="0"/>
        <w:color w:val="000000"/>
        <w:spacing w:val="0"/>
        <w:w w:val="100"/>
        <w:kern w:val="0"/>
        <w:position w:val="0"/>
        <w:vertAlign w:val="baseline"/>
      </w:rPr>
    </w:lvl>
  </w:abstractNum>
  <w:abstractNum w:abstractNumId="8">
    <w:nsid w:val="76FB5523"/>
    <w:multiLevelType w:val="hybridMultilevel"/>
    <w:tmpl w:val="F91C2998"/>
    <w:numStyleLink w:val="Stileimportato12"/>
  </w:abstractNum>
  <w:abstractNum w:abstractNumId="9">
    <w:nsid w:val="78AC33FC"/>
    <w:multiLevelType w:val="hybridMultilevel"/>
    <w:tmpl w:val="1B7EF932"/>
    <w:styleLink w:val="Stileimportato13"/>
    <w:lvl w:ilvl="0" w:tplc="9642FDD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E7227F98">
      <w:start w:val="1"/>
      <w:numFmt w:val="decimal"/>
      <w:lvlText w:val="%2."/>
      <w:lvlJc w:val="left"/>
      <w:pPr>
        <w:tabs>
          <w:tab w:val="left" w:pos="720"/>
        </w:tabs>
        <w:ind w:left="1440" w:hanging="360"/>
      </w:pPr>
      <w:rPr>
        <w:rFonts w:hAnsi="Arial Unicode MS" w:cs="Times New Roman"/>
        <w:caps w:val="0"/>
        <w:smallCaps w:val="0"/>
        <w:strike w:val="0"/>
        <w:dstrike w:val="0"/>
        <w:color w:val="000000"/>
        <w:spacing w:val="0"/>
        <w:w w:val="100"/>
        <w:kern w:val="0"/>
        <w:position w:val="0"/>
        <w:vertAlign w:val="baseline"/>
      </w:rPr>
    </w:lvl>
    <w:lvl w:ilvl="2" w:tplc="614649FA">
      <w:start w:val="1"/>
      <w:numFmt w:val="decimal"/>
      <w:lvlText w:val="%3."/>
      <w:lvlJc w:val="left"/>
      <w:pPr>
        <w:tabs>
          <w:tab w:val="left" w:pos="720"/>
        </w:tabs>
        <w:ind w:left="2160" w:hanging="360"/>
      </w:pPr>
      <w:rPr>
        <w:rFonts w:hAnsi="Arial Unicode MS" w:cs="Times New Roman"/>
        <w:caps w:val="0"/>
        <w:smallCaps w:val="0"/>
        <w:strike w:val="0"/>
        <w:dstrike w:val="0"/>
        <w:color w:val="000000"/>
        <w:spacing w:val="0"/>
        <w:w w:val="100"/>
        <w:kern w:val="0"/>
        <w:position w:val="0"/>
        <w:vertAlign w:val="baseline"/>
      </w:rPr>
    </w:lvl>
    <w:lvl w:ilvl="3" w:tplc="8C1C80C6">
      <w:start w:val="1"/>
      <w:numFmt w:val="decimal"/>
      <w:lvlText w:val="%4."/>
      <w:lvlJc w:val="left"/>
      <w:pPr>
        <w:tabs>
          <w:tab w:val="left" w:pos="720"/>
        </w:tabs>
        <w:ind w:left="2880" w:hanging="360"/>
      </w:pPr>
      <w:rPr>
        <w:rFonts w:hAnsi="Arial Unicode MS" w:cs="Times New Roman"/>
        <w:caps w:val="0"/>
        <w:smallCaps w:val="0"/>
        <w:strike w:val="0"/>
        <w:dstrike w:val="0"/>
        <w:color w:val="000000"/>
        <w:spacing w:val="0"/>
        <w:w w:val="100"/>
        <w:kern w:val="0"/>
        <w:position w:val="0"/>
        <w:vertAlign w:val="baseline"/>
      </w:rPr>
    </w:lvl>
    <w:lvl w:ilvl="4" w:tplc="90F815C8">
      <w:start w:val="1"/>
      <w:numFmt w:val="decimal"/>
      <w:lvlText w:val="%5."/>
      <w:lvlJc w:val="left"/>
      <w:pPr>
        <w:tabs>
          <w:tab w:val="left" w:pos="720"/>
        </w:tabs>
        <w:ind w:left="3600" w:hanging="360"/>
      </w:pPr>
      <w:rPr>
        <w:rFonts w:hAnsi="Arial Unicode MS" w:cs="Times New Roman"/>
        <w:caps w:val="0"/>
        <w:smallCaps w:val="0"/>
        <w:strike w:val="0"/>
        <w:dstrike w:val="0"/>
        <w:color w:val="000000"/>
        <w:spacing w:val="0"/>
        <w:w w:val="100"/>
        <w:kern w:val="0"/>
        <w:position w:val="0"/>
        <w:vertAlign w:val="baseline"/>
      </w:rPr>
    </w:lvl>
    <w:lvl w:ilvl="5" w:tplc="F9C6B136">
      <w:start w:val="1"/>
      <w:numFmt w:val="decimal"/>
      <w:lvlText w:val="%6."/>
      <w:lvlJc w:val="left"/>
      <w:pPr>
        <w:tabs>
          <w:tab w:val="left" w:pos="720"/>
        </w:tabs>
        <w:ind w:left="4320" w:hanging="360"/>
      </w:pPr>
      <w:rPr>
        <w:rFonts w:hAnsi="Arial Unicode MS" w:cs="Times New Roman"/>
        <w:caps w:val="0"/>
        <w:smallCaps w:val="0"/>
        <w:strike w:val="0"/>
        <w:dstrike w:val="0"/>
        <w:color w:val="000000"/>
        <w:spacing w:val="0"/>
        <w:w w:val="100"/>
        <w:kern w:val="0"/>
        <w:position w:val="0"/>
        <w:vertAlign w:val="baseline"/>
      </w:rPr>
    </w:lvl>
    <w:lvl w:ilvl="6" w:tplc="E22AF8B0">
      <w:start w:val="1"/>
      <w:numFmt w:val="decimal"/>
      <w:lvlText w:val="%7."/>
      <w:lvlJc w:val="left"/>
      <w:pPr>
        <w:tabs>
          <w:tab w:val="left" w:pos="720"/>
        </w:tabs>
        <w:ind w:left="5040" w:hanging="360"/>
      </w:pPr>
      <w:rPr>
        <w:rFonts w:hAnsi="Arial Unicode MS" w:cs="Times New Roman"/>
        <w:caps w:val="0"/>
        <w:smallCaps w:val="0"/>
        <w:strike w:val="0"/>
        <w:dstrike w:val="0"/>
        <w:color w:val="000000"/>
        <w:spacing w:val="0"/>
        <w:w w:val="100"/>
        <w:kern w:val="0"/>
        <w:position w:val="0"/>
        <w:vertAlign w:val="baseline"/>
      </w:rPr>
    </w:lvl>
    <w:lvl w:ilvl="7" w:tplc="3710DD2C">
      <w:start w:val="1"/>
      <w:numFmt w:val="decimal"/>
      <w:lvlText w:val="%8."/>
      <w:lvlJc w:val="left"/>
      <w:pPr>
        <w:tabs>
          <w:tab w:val="left" w:pos="720"/>
        </w:tabs>
        <w:ind w:left="5760" w:hanging="360"/>
      </w:pPr>
      <w:rPr>
        <w:rFonts w:hAnsi="Arial Unicode MS" w:cs="Times New Roman"/>
        <w:caps w:val="0"/>
        <w:smallCaps w:val="0"/>
        <w:strike w:val="0"/>
        <w:dstrike w:val="0"/>
        <w:color w:val="000000"/>
        <w:spacing w:val="0"/>
        <w:w w:val="100"/>
        <w:kern w:val="0"/>
        <w:position w:val="0"/>
        <w:vertAlign w:val="baseline"/>
      </w:rPr>
    </w:lvl>
    <w:lvl w:ilvl="8" w:tplc="A13ABAD0">
      <w:start w:val="1"/>
      <w:numFmt w:val="decimal"/>
      <w:lvlText w:val="%9."/>
      <w:lvlJc w:val="left"/>
      <w:pPr>
        <w:tabs>
          <w:tab w:val="left" w:pos="720"/>
        </w:tabs>
        <w:ind w:left="6480" w:hanging="360"/>
      </w:pPr>
      <w:rPr>
        <w:rFonts w:hAnsi="Arial Unicode MS" w:cs="Times New Roman"/>
        <w:caps w:val="0"/>
        <w:smallCaps w:val="0"/>
        <w:strike w:val="0"/>
        <w:dstrike w:val="0"/>
        <w:color w:val="000000"/>
        <w:spacing w:val="0"/>
        <w:w w:val="100"/>
        <w:kern w:val="0"/>
        <w:position w:val="0"/>
        <w:vertAlign w:val="baseline"/>
      </w:rPr>
    </w:lvl>
  </w:abstractNum>
  <w:num w:numId="1">
    <w:abstractNumId w:val="7"/>
  </w:num>
  <w:num w:numId="2">
    <w:abstractNumId w:val="4"/>
  </w:num>
  <w:num w:numId="3">
    <w:abstractNumId w:val="9"/>
  </w:num>
  <w:num w:numId="4">
    <w:abstractNumId w:val="3"/>
  </w:num>
  <w:num w:numId="5">
    <w:abstractNumId w:val="1"/>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 w:ilvl="0" w:tplc="9452966C">
        <w:start w:val="1"/>
        <w:numFmt w:val="decimal"/>
        <w:lvlText w:val="%1."/>
        <w:lvlJc w:val="left"/>
        <w:pPr>
          <w:tabs>
            <w:tab w:val="left" w:pos="720"/>
          </w:tabs>
          <w:ind w:left="714" w:hanging="360"/>
        </w:pPr>
        <w:rPr>
          <w:rFonts w:hAnsi="Arial Unicode MS" w:cs="Times New Roman"/>
          <w:caps w:val="0"/>
          <w:smallCaps w:val="0"/>
          <w:strike w:val="0"/>
          <w:dstrike w:val="0"/>
          <w:outline w:val="0"/>
          <w:shadow w:val="0"/>
          <w:emboss w:val="0"/>
          <w:imprint w:val="0"/>
          <w:color w:val="000000"/>
          <w:spacing w:val="0"/>
          <w:w w:val="100"/>
          <w:kern w:val="0"/>
          <w:position w:val="0"/>
          <w:u w:val="none"/>
          <w:effect w:val="none"/>
          <w:vertAlign w:val="baseline"/>
        </w:rPr>
      </w:lvl>
    </w:lvlOverride>
    <w:lvlOverride w:ilvl="1">
      <w:lvl w:ilvl="1" w:tplc="4C105BC6">
        <w:start w:val="1"/>
        <w:numFmt w:val="decimal"/>
        <w:lvlText w:val="%2."/>
        <w:lvlJc w:val="left"/>
        <w:pPr>
          <w:tabs>
            <w:tab w:val="left" w:pos="720"/>
          </w:tabs>
          <w:ind w:left="1434" w:hanging="360"/>
        </w:pPr>
        <w:rPr>
          <w:rFonts w:hAnsi="Arial Unicode MS" w:cs="Times New Roman"/>
          <w:caps w:val="0"/>
          <w:smallCaps w:val="0"/>
          <w:strike w:val="0"/>
          <w:dstrike w:val="0"/>
          <w:outline w:val="0"/>
          <w:shadow w:val="0"/>
          <w:emboss w:val="0"/>
          <w:imprint w:val="0"/>
          <w:color w:val="000000"/>
          <w:spacing w:val="0"/>
          <w:w w:val="100"/>
          <w:kern w:val="0"/>
          <w:position w:val="0"/>
          <w:u w:val="none"/>
          <w:effect w:val="none"/>
          <w:vertAlign w:val="baseline"/>
        </w:rPr>
      </w:lvl>
    </w:lvlOverride>
    <w:lvlOverride w:ilvl="2">
      <w:lvl w:ilvl="2" w:tplc="1E3665D0">
        <w:start w:val="1"/>
        <w:numFmt w:val="decimal"/>
        <w:lvlText w:val="%3."/>
        <w:lvlJc w:val="left"/>
        <w:pPr>
          <w:tabs>
            <w:tab w:val="left" w:pos="720"/>
          </w:tabs>
          <w:ind w:left="2154" w:hanging="360"/>
        </w:pPr>
        <w:rPr>
          <w:rFonts w:hAnsi="Arial Unicode MS" w:cs="Times New Roman"/>
          <w:caps w:val="0"/>
          <w:smallCaps w:val="0"/>
          <w:strike w:val="0"/>
          <w:dstrike w:val="0"/>
          <w:outline w:val="0"/>
          <w:shadow w:val="0"/>
          <w:emboss w:val="0"/>
          <w:imprint w:val="0"/>
          <w:color w:val="000000"/>
          <w:spacing w:val="0"/>
          <w:w w:val="100"/>
          <w:kern w:val="0"/>
          <w:position w:val="0"/>
          <w:u w:val="none"/>
          <w:effect w:val="none"/>
          <w:vertAlign w:val="baseline"/>
        </w:rPr>
      </w:lvl>
    </w:lvlOverride>
    <w:lvlOverride w:ilvl="3">
      <w:lvl w:ilvl="3" w:tplc="3D3EDF2C">
        <w:start w:val="1"/>
        <w:numFmt w:val="decimal"/>
        <w:lvlText w:val="%4."/>
        <w:lvlJc w:val="left"/>
        <w:pPr>
          <w:tabs>
            <w:tab w:val="left" w:pos="720"/>
          </w:tabs>
          <w:ind w:left="2874" w:hanging="360"/>
        </w:pPr>
        <w:rPr>
          <w:rFonts w:hAnsi="Arial Unicode MS" w:cs="Times New Roman"/>
          <w:caps w:val="0"/>
          <w:smallCaps w:val="0"/>
          <w:strike w:val="0"/>
          <w:dstrike w:val="0"/>
          <w:outline w:val="0"/>
          <w:shadow w:val="0"/>
          <w:emboss w:val="0"/>
          <w:imprint w:val="0"/>
          <w:color w:val="000000"/>
          <w:spacing w:val="0"/>
          <w:w w:val="100"/>
          <w:kern w:val="0"/>
          <w:position w:val="0"/>
          <w:u w:val="none"/>
          <w:effect w:val="none"/>
          <w:vertAlign w:val="baseline"/>
        </w:rPr>
      </w:lvl>
    </w:lvlOverride>
    <w:lvlOverride w:ilvl="4">
      <w:lvl w:ilvl="4" w:tplc="1C8EE874">
        <w:start w:val="1"/>
        <w:numFmt w:val="decimal"/>
        <w:lvlText w:val="%5."/>
        <w:lvlJc w:val="left"/>
        <w:pPr>
          <w:tabs>
            <w:tab w:val="left" w:pos="720"/>
          </w:tabs>
          <w:ind w:left="3594" w:hanging="360"/>
        </w:pPr>
        <w:rPr>
          <w:rFonts w:hAnsi="Arial Unicode MS" w:cs="Times New Roman"/>
          <w:caps w:val="0"/>
          <w:smallCaps w:val="0"/>
          <w:strike w:val="0"/>
          <w:dstrike w:val="0"/>
          <w:outline w:val="0"/>
          <w:shadow w:val="0"/>
          <w:emboss w:val="0"/>
          <w:imprint w:val="0"/>
          <w:color w:val="000000"/>
          <w:spacing w:val="0"/>
          <w:w w:val="100"/>
          <w:kern w:val="0"/>
          <w:position w:val="0"/>
          <w:u w:val="none"/>
          <w:effect w:val="none"/>
          <w:vertAlign w:val="baseline"/>
        </w:rPr>
      </w:lvl>
    </w:lvlOverride>
    <w:lvlOverride w:ilvl="5">
      <w:lvl w:ilvl="5" w:tplc="339664FA">
        <w:start w:val="1"/>
        <w:numFmt w:val="decimal"/>
        <w:lvlText w:val="%6."/>
        <w:lvlJc w:val="left"/>
        <w:pPr>
          <w:tabs>
            <w:tab w:val="left" w:pos="720"/>
          </w:tabs>
          <w:ind w:left="4314" w:hanging="360"/>
        </w:pPr>
        <w:rPr>
          <w:rFonts w:hAnsi="Arial Unicode MS" w:cs="Times New Roman"/>
          <w:caps w:val="0"/>
          <w:smallCaps w:val="0"/>
          <w:strike w:val="0"/>
          <w:dstrike w:val="0"/>
          <w:outline w:val="0"/>
          <w:shadow w:val="0"/>
          <w:emboss w:val="0"/>
          <w:imprint w:val="0"/>
          <w:color w:val="000000"/>
          <w:spacing w:val="0"/>
          <w:w w:val="100"/>
          <w:kern w:val="0"/>
          <w:position w:val="0"/>
          <w:u w:val="none"/>
          <w:effect w:val="none"/>
          <w:vertAlign w:val="baseline"/>
        </w:rPr>
      </w:lvl>
    </w:lvlOverride>
    <w:lvlOverride w:ilvl="6">
      <w:lvl w:ilvl="6" w:tplc="3E409A6A">
        <w:start w:val="1"/>
        <w:numFmt w:val="decimal"/>
        <w:lvlText w:val="%7."/>
        <w:lvlJc w:val="left"/>
        <w:pPr>
          <w:tabs>
            <w:tab w:val="left" w:pos="720"/>
          </w:tabs>
          <w:ind w:left="5034" w:hanging="360"/>
        </w:pPr>
        <w:rPr>
          <w:rFonts w:hAnsi="Arial Unicode MS" w:cs="Times New Roman"/>
          <w:caps w:val="0"/>
          <w:smallCaps w:val="0"/>
          <w:strike w:val="0"/>
          <w:dstrike w:val="0"/>
          <w:outline w:val="0"/>
          <w:shadow w:val="0"/>
          <w:emboss w:val="0"/>
          <w:imprint w:val="0"/>
          <w:color w:val="000000"/>
          <w:spacing w:val="0"/>
          <w:w w:val="100"/>
          <w:kern w:val="0"/>
          <w:position w:val="0"/>
          <w:u w:val="none"/>
          <w:effect w:val="none"/>
          <w:vertAlign w:val="baseline"/>
        </w:rPr>
      </w:lvl>
    </w:lvlOverride>
    <w:lvlOverride w:ilvl="7">
      <w:lvl w:ilvl="7" w:tplc="83829440">
        <w:start w:val="1"/>
        <w:numFmt w:val="decimal"/>
        <w:lvlText w:val="%8."/>
        <w:lvlJc w:val="left"/>
        <w:pPr>
          <w:tabs>
            <w:tab w:val="left" w:pos="720"/>
          </w:tabs>
          <w:ind w:left="5754" w:hanging="360"/>
        </w:pPr>
        <w:rPr>
          <w:rFonts w:hAnsi="Arial Unicode MS" w:cs="Times New Roman"/>
          <w:caps w:val="0"/>
          <w:smallCaps w:val="0"/>
          <w:strike w:val="0"/>
          <w:dstrike w:val="0"/>
          <w:outline w:val="0"/>
          <w:shadow w:val="0"/>
          <w:emboss w:val="0"/>
          <w:imprint w:val="0"/>
          <w:color w:val="000000"/>
          <w:spacing w:val="0"/>
          <w:w w:val="100"/>
          <w:kern w:val="0"/>
          <w:position w:val="0"/>
          <w:u w:val="none"/>
          <w:effect w:val="none"/>
          <w:vertAlign w:val="baseline"/>
        </w:rPr>
      </w:lvl>
    </w:lvlOverride>
    <w:lvlOverride w:ilvl="8">
      <w:lvl w:ilvl="8" w:tplc="049C219A">
        <w:start w:val="1"/>
        <w:numFmt w:val="decimal"/>
        <w:lvlText w:val="%9."/>
        <w:lvlJc w:val="left"/>
        <w:pPr>
          <w:tabs>
            <w:tab w:val="left" w:pos="720"/>
          </w:tabs>
          <w:ind w:left="6474" w:hanging="360"/>
        </w:pPr>
        <w:rPr>
          <w:rFonts w:hAnsi="Arial Unicode MS" w:cs="Times New Roman"/>
          <w:caps w:val="0"/>
          <w:smallCaps w:val="0"/>
          <w:strike w:val="0"/>
          <w:dstrike w:val="0"/>
          <w:outline w:val="0"/>
          <w:shadow w:val="0"/>
          <w:emboss w:val="0"/>
          <w:imprint w:val="0"/>
          <w:color w:val="000000"/>
          <w:spacing w:val="0"/>
          <w:w w:val="100"/>
          <w:kern w:val="0"/>
          <w:position w:val="0"/>
          <w:u w:val="none"/>
          <w:effect w:val="none"/>
          <w:vertAlign w:val="baseli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44AB"/>
    <w:rsid w:val="00060131"/>
    <w:rsid w:val="00122BAA"/>
    <w:rsid w:val="00456CB8"/>
    <w:rsid w:val="004B08BA"/>
    <w:rsid w:val="005D12F3"/>
    <w:rsid w:val="00602AAD"/>
    <w:rsid w:val="007663E7"/>
    <w:rsid w:val="008044AB"/>
    <w:rsid w:val="008A7487"/>
    <w:rsid w:val="008E0C5D"/>
    <w:rsid w:val="00993C81"/>
    <w:rsid w:val="009B158F"/>
    <w:rsid w:val="00AE7543"/>
    <w:rsid w:val="00B261A8"/>
    <w:rsid w:val="00C44E5D"/>
    <w:rsid w:val="00D143B2"/>
    <w:rsid w:val="00D14B89"/>
    <w:rsid w:val="00D502A8"/>
    <w:rsid w:val="00E54644"/>
    <w:rsid w:val="00EA64AE"/>
    <w:rsid w:val="00F32A02"/>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4AB"/>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Times New Roman" w:cs="Arial Unicode MS"/>
      <w:color w:val="000000"/>
      <w:sz w:val="24"/>
      <w:szCs w:val="24"/>
      <w:u w:color="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8044AB"/>
    <w:rPr>
      <w:rFonts w:cs="Times New Roman"/>
      <w:lang w:val="it-IT"/>
    </w:rPr>
  </w:style>
  <w:style w:type="paragraph" w:styleId="NoSpacing">
    <w:name w:val="No Spacing"/>
    <w:uiPriority w:val="99"/>
    <w:qFormat/>
    <w:rsid w:val="008044AB"/>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Times New Roman" w:cs="Arial Unicode MS"/>
      <w:color w:val="000000"/>
      <w:sz w:val="24"/>
      <w:szCs w:val="24"/>
      <w:u w:color="000000"/>
    </w:rPr>
  </w:style>
  <w:style w:type="paragraph" w:styleId="BodyTextIndent">
    <w:name w:val="Body Text Indent"/>
    <w:basedOn w:val="Normal"/>
    <w:link w:val="BodyTextIndentChar"/>
    <w:uiPriority w:val="99"/>
    <w:rsid w:val="008044AB"/>
    <w:pPr>
      <w:ind w:left="360"/>
      <w:jc w:val="both"/>
    </w:pPr>
    <w:rPr>
      <w:sz w:val="28"/>
      <w:szCs w:val="28"/>
    </w:rPr>
  </w:style>
  <w:style w:type="character" w:customStyle="1" w:styleId="BodyTextIndentChar">
    <w:name w:val="Body Text Indent Char"/>
    <w:basedOn w:val="DefaultParagraphFont"/>
    <w:link w:val="BodyTextIndent"/>
    <w:uiPriority w:val="99"/>
    <w:locked/>
    <w:rsid w:val="008044AB"/>
    <w:rPr>
      <w:rFonts w:ascii="Times New Roman" w:eastAsia="Arial Unicode MS" w:hAnsi="Times New Roman" w:cs="Arial Unicode MS"/>
      <w:color w:val="000000"/>
      <w:sz w:val="28"/>
      <w:szCs w:val="28"/>
      <w:u w:color="000000"/>
      <w:lang w:val="it-IT" w:eastAsia="it-IT" w:bidi="ar-SA"/>
    </w:rPr>
  </w:style>
  <w:style w:type="paragraph" w:styleId="BodyText">
    <w:name w:val="Body Text"/>
    <w:basedOn w:val="Normal"/>
    <w:link w:val="BodyTextChar"/>
    <w:uiPriority w:val="99"/>
    <w:rsid w:val="008044AB"/>
    <w:pPr>
      <w:spacing w:after="120"/>
    </w:pPr>
  </w:style>
  <w:style w:type="character" w:customStyle="1" w:styleId="BodyTextChar">
    <w:name w:val="Body Text Char"/>
    <w:basedOn w:val="DefaultParagraphFont"/>
    <w:link w:val="BodyText"/>
    <w:uiPriority w:val="99"/>
    <w:locked/>
    <w:rsid w:val="008044AB"/>
    <w:rPr>
      <w:rFonts w:ascii="Times New Roman" w:eastAsia="Arial Unicode MS" w:hAnsi="Times New Roman" w:cs="Arial Unicode MS"/>
      <w:color w:val="000000"/>
      <w:sz w:val="24"/>
      <w:szCs w:val="24"/>
      <w:u w:color="000000"/>
      <w:lang w:eastAsia="it-IT"/>
    </w:rPr>
  </w:style>
  <w:style w:type="paragraph" w:styleId="BodyText2">
    <w:name w:val="Body Text 2"/>
    <w:basedOn w:val="Normal"/>
    <w:link w:val="BodyText2Char"/>
    <w:uiPriority w:val="99"/>
    <w:rsid w:val="008044AB"/>
    <w:pPr>
      <w:spacing w:after="120" w:line="480" w:lineRule="auto"/>
    </w:pPr>
  </w:style>
  <w:style w:type="character" w:customStyle="1" w:styleId="BodyText2Char">
    <w:name w:val="Body Text 2 Char"/>
    <w:basedOn w:val="DefaultParagraphFont"/>
    <w:link w:val="BodyText2"/>
    <w:uiPriority w:val="99"/>
    <w:locked/>
    <w:rsid w:val="008044AB"/>
    <w:rPr>
      <w:rFonts w:ascii="Times New Roman" w:eastAsia="Arial Unicode MS" w:hAnsi="Times New Roman" w:cs="Arial Unicode MS"/>
      <w:color w:val="000000"/>
      <w:sz w:val="24"/>
      <w:szCs w:val="24"/>
      <w:u w:color="000000"/>
      <w:lang w:eastAsia="it-IT"/>
    </w:rPr>
  </w:style>
  <w:style w:type="paragraph" w:styleId="BalloonText">
    <w:name w:val="Balloon Text"/>
    <w:basedOn w:val="Normal"/>
    <w:link w:val="BalloonTextChar"/>
    <w:uiPriority w:val="99"/>
    <w:semiHidden/>
    <w:rsid w:val="008044A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44AB"/>
    <w:rPr>
      <w:rFonts w:ascii="Tahoma" w:eastAsia="Arial Unicode MS" w:hAnsi="Tahoma" w:cs="Tahoma"/>
      <w:color w:val="000000"/>
      <w:sz w:val="16"/>
      <w:szCs w:val="16"/>
      <w:u w:color="000000"/>
      <w:lang w:eastAsia="it-IT"/>
    </w:rPr>
  </w:style>
  <w:style w:type="numbering" w:customStyle="1" w:styleId="Stileimportato15">
    <w:name w:val="Stile importato 15"/>
    <w:rsid w:val="00735E24"/>
    <w:pPr>
      <w:numPr>
        <w:numId w:val="5"/>
      </w:numPr>
    </w:pPr>
  </w:style>
  <w:style w:type="numbering" w:customStyle="1" w:styleId="Stileimportato14">
    <w:name w:val="Stile importato 14"/>
    <w:rsid w:val="00735E24"/>
    <w:pPr>
      <w:numPr>
        <w:numId w:val="4"/>
      </w:numPr>
    </w:pPr>
  </w:style>
  <w:style w:type="numbering" w:customStyle="1" w:styleId="Stileimportato12">
    <w:name w:val="Stile importato 12"/>
    <w:rsid w:val="00735E24"/>
    <w:pPr>
      <w:numPr>
        <w:numId w:val="2"/>
      </w:numPr>
    </w:pPr>
  </w:style>
  <w:style w:type="numbering" w:customStyle="1" w:styleId="Stileimportato11">
    <w:name w:val="Stile importato 11"/>
    <w:rsid w:val="00735E24"/>
    <w:pPr>
      <w:numPr>
        <w:numId w:val="1"/>
      </w:numPr>
    </w:pPr>
  </w:style>
  <w:style w:type="numbering" w:customStyle="1" w:styleId="Stileimportato13">
    <w:name w:val="Stile importato 13"/>
    <w:rsid w:val="00735E24"/>
    <w:pPr>
      <w:numPr>
        <w:numId w:val="3"/>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1155</Words>
  <Characters>6585</Characters>
  <Application>Microsoft Office Outlook</Application>
  <DocSecurity>0</DocSecurity>
  <Lines>0</Lines>
  <Paragraphs>0</Paragraphs>
  <ScaleCrop>false</ScaleCrop>
  <Company>Olidata S.p.A.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Argenio</dc:creator>
  <cp:keywords/>
  <dc:description/>
  <cp:lastModifiedBy>c.sciamanna</cp:lastModifiedBy>
  <cp:revision>3</cp:revision>
  <dcterms:created xsi:type="dcterms:W3CDTF">2019-03-15T14:01:00Z</dcterms:created>
  <dcterms:modified xsi:type="dcterms:W3CDTF">2019-05-13T07:38:00Z</dcterms:modified>
</cp:coreProperties>
</file>