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F1" w:rsidRDefault="00AC70F1" w:rsidP="00AC70F1">
      <w:bookmarkStart w:id="0" w:name="_GoBack"/>
      <w:bookmarkEnd w:id="0"/>
      <w:r>
        <w:t>Sono</w:t>
      </w:r>
    </w:p>
    <w:p w:rsidR="00AC70F1" w:rsidRDefault="00AC70F1" w:rsidP="00AC70F1">
      <w:r>
        <w:t>disponibili 10 BORSE DI STUDIO INPS A COPERTURA DEL 100% DELLA QUOTA DI</w:t>
      </w:r>
    </w:p>
    <w:p w:rsidR="00AC70F1" w:rsidRDefault="00AC70F1" w:rsidP="00AC70F1">
      <w:r>
        <w:t xml:space="preserve">ISCRIZIONE per il Master MIPET (Master in Industrial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&amp; Technologies) in partenza a Marzo 2017.</w:t>
      </w:r>
    </w:p>
    <w:p w:rsidR="00AC70F1" w:rsidRDefault="00AC70F1" w:rsidP="00AC70F1"/>
    <w:p w:rsidR="00AC70F1" w:rsidRDefault="00AC70F1" w:rsidP="00AC70F1">
      <w:r>
        <w:t>Le borse sono destinate a figli o orfani di dipendenti</w:t>
      </w:r>
    </w:p>
    <w:p w:rsidR="00AC70F1" w:rsidRDefault="00AC70F1" w:rsidP="00AC70F1">
      <w:r>
        <w:t>o pensionati iscritto alla Gestione Unitaria delle prestazioni creditizie e</w:t>
      </w:r>
    </w:p>
    <w:p w:rsidR="00AC70F1" w:rsidRDefault="00AC70F1" w:rsidP="00AC70F1">
      <w:r>
        <w:t>sociali o di pensionati utenti della Gestione Dipendenti Pubblici;</w:t>
      </w:r>
    </w:p>
    <w:p w:rsidR="00AC70F1" w:rsidRDefault="00AC70F1" w:rsidP="00AC70F1"/>
    <w:p w:rsidR="00AC70F1" w:rsidRDefault="00AC70F1" w:rsidP="00AC70F1">
      <w:r>
        <w:t> </w:t>
      </w:r>
    </w:p>
    <w:p w:rsidR="00AC70F1" w:rsidRDefault="00AC70F1" w:rsidP="00AC70F1"/>
    <w:p w:rsidR="00AC70F1" w:rsidRDefault="00AC70F1" w:rsidP="00AC70F1">
      <w:r>
        <w:t>Il MIPET è una iniziativa</w:t>
      </w:r>
    </w:p>
    <w:p w:rsidR="00AC70F1" w:rsidRDefault="00AC70F1" w:rsidP="00AC70F1">
      <w:r>
        <w:t>Internazionale giunta alla VIII Edizione, voluta e finanziata da Industrie</w:t>
      </w:r>
    </w:p>
    <w:p w:rsidR="00AC70F1" w:rsidRDefault="00AC70F1" w:rsidP="00AC70F1">
      <w:r>
        <w:t>di rilievo è organizzato dalla Scuola Politecnica/Facoltà di Ingegneria dell'Università</w:t>
      </w:r>
    </w:p>
    <w:p w:rsidR="00AC70F1" w:rsidRDefault="00AC70F1" w:rsidP="00AC70F1">
      <w:r>
        <w:t xml:space="preserve">di Genova. </w:t>
      </w:r>
    </w:p>
    <w:p w:rsidR="00AC70F1" w:rsidRDefault="00AC70F1" w:rsidP="00AC70F1"/>
    <w:p w:rsidR="00AC70F1" w:rsidRDefault="00AC70F1" w:rsidP="00AC70F1">
      <w:r>
        <w:t>Aziende/Enti coinvolti per stage o</w:t>
      </w:r>
    </w:p>
    <w:p w:rsidR="00AC70F1" w:rsidRDefault="00AC70F1" w:rsidP="00AC70F1">
      <w:r>
        <w:t>eventuale inserimento lavorativo degli studenti del master: ABB Spa, Danieli</w:t>
      </w:r>
    </w:p>
    <w:p w:rsidR="00AC70F1" w:rsidRDefault="00AC70F1" w:rsidP="00AC70F1">
      <w:r>
        <w:t xml:space="preserve">Centro </w:t>
      </w:r>
      <w:proofErr w:type="spellStart"/>
      <w:r>
        <w:t>Combustion</w:t>
      </w:r>
      <w:proofErr w:type="spellEnd"/>
      <w:r>
        <w:t xml:space="preserve"> Spa, Paul </w:t>
      </w:r>
      <w:proofErr w:type="spellStart"/>
      <w:r>
        <w:t>Wurth</w:t>
      </w:r>
      <w:proofErr w:type="spellEnd"/>
      <w:r>
        <w:t xml:space="preserve"> Italia Spa, </w:t>
      </w:r>
      <w:proofErr w:type="spellStart"/>
      <w:r>
        <w:t>Tenova</w:t>
      </w:r>
      <w:proofErr w:type="spellEnd"/>
      <w:r>
        <w:t xml:space="preserve"> Spa e altre aziende su</w:t>
      </w:r>
    </w:p>
    <w:p w:rsidR="00AC70F1" w:rsidRDefault="00AC70F1" w:rsidP="00AC70F1">
      <w:r>
        <w:t>territorio italiano ed estero.</w:t>
      </w:r>
    </w:p>
    <w:p w:rsidR="00AC70F1" w:rsidRDefault="00AC70F1" w:rsidP="00AC70F1"/>
    <w:p w:rsidR="00AC70F1" w:rsidRDefault="00AC70F1" w:rsidP="00AC70F1">
      <w:r>
        <w:t> </w:t>
      </w:r>
    </w:p>
    <w:p w:rsidR="00AC70F1" w:rsidRDefault="00AC70F1" w:rsidP="00AC70F1"/>
    <w:p w:rsidR="00AC70F1" w:rsidRDefault="00AC70F1" w:rsidP="00AC70F1">
      <w:r>
        <w:t>Destinatari: Ingegneri in possesso di</w:t>
      </w:r>
    </w:p>
    <w:p w:rsidR="00AC70F1" w:rsidRDefault="00AC70F1" w:rsidP="00AC70F1">
      <w:r>
        <w:t>laurea Specialistica/Magistrale;</w:t>
      </w:r>
    </w:p>
    <w:p w:rsidR="00AC70F1" w:rsidRDefault="00AC70F1" w:rsidP="00AC70F1"/>
    <w:p w:rsidR="00AC70F1" w:rsidRDefault="00AC70F1" w:rsidP="00AC70F1">
      <w:r>
        <w:t>Lingua: Il MIPET è svolto in lingua</w:t>
      </w:r>
    </w:p>
    <w:p w:rsidR="00AC70F1" w:rsidRDefault="00AC70F1" w:rsidP="00AC70F1">
      <w:r>
        <w:t>inglese; sono previsti corsi di lingua aggiuntivi</w:t>
      </w:r>
    </w:p>
    <w:p w:rsidR="00AC70F1" w:rsidRDefault="00AC70F1" w:rsidP="00AC70F1"/>
    <w:p w:rsidR="00AC70F1" w:rsidRDefault="00AC70F1" w:rsidP="00AC70F1">
      <w:r>
        <w:t> </w:t>
      </w:r>
    </w:p>
    <w:p w:rsidR="00AC70F1" w:rsidRDefault="00AC70F1" w:rsidP="00AC70F1"/>
    <w:p w:rsidR="00AC70F1" w:rsidRDefault="00AC70F1" w:rsidP="00AC70F1">
      <w:r>
        <w:t>Le modalità per concorrere alle borse di studio</w:t>
      </w:r>
    </w:p>
    <w:p w:rsidR="00AC70F1" w:rsidRDefault="00AC70F1" w:rsidP="00AC70F1">
      <w:r>
        <w:t>finanziate da INPS e le modalità di assegnazione sono pubblicate sul sito</w:t>
      </w:r>
    </w:p>
    <w:p w:rsidR="00AC70F1" w:rsidRDefault="00AC70F1" w:rsidP="00AC70F1">
      <w:r>
        <w:t>Internet dell’INPS:</w:t>
      </w:r>
    </w:p>
    <w:p w:rsidR="00AC70F1" w:rsidRDefault="00AC70F1" w:rsidP="00AC70F1"/>
    <w:p w:rsidR="00AC70F1" w:rsidRDefault="00AC70F1" w:rsidP="00AC70F1">
      <w:r>
        <w:t>https://www.inps.it/portale/default.aspx?sID=%3b0%3b9653%3b9660%3b9666%3b9667%3b&amp;lastMenu=9667&amp;iMenu=13&amp;iNodo=9667&amp;ipagina=1&amp;sregione=&amp;stipologia=&amp;ianno=0&amp;inumeroelementi=10&amp;itipologia=11&amp;idettaglio=87</w:t>
      </w:r>
    </w:p>
    <w:p w:rsidR="00AC70F1" w:rsidRDefault="00AC70F1" w:rsidP="00AC70F1"/>
    <w:p w:rsidR="00AC70F1" w:rsidRDefault="00AC70F1" w:rsidP="00AC70F1">
      <w:r>
        <w:t> </w:t>
      </w:r>
    </w:p>
    <w:p w:rsidR="00AC70F1" w:rsidRDefault="00AC70F1" w:rsidP="00AC70F1"/>
    <w:p w:rsidR="00AC70F1" w:rsidRDefault="00AC70F1" w:rsidP="00AC70F1">
      <w:r>
        <w:t>Per maggiori informazioni su queste borse si consiglia</w:t>
      </w:r>
    </w:p>
    <w:p w:rsidR="00AC70F1" w:rsidRDefault="00AC70F1" w:rsidP="00AC70F1">
      <w:r>
        <w:t>di consultare il bando del master e di mettersi in contatto con la nostra</w:t>
      </w:r>
    </w:p>
    <w:p w:rsidR="00AC70F1" w:rsidRDefault="00AC70F1" w:rsidP="00AC70F1">
      <w:r>
        <w:t>Segreteria organizzativa.    </w:t>
      </w:r>
    </w:p>
    <w:p w:rsidR="00AC70F1" w:rsidRDefault="00AC70F1" w:rsidP="00AC70F1"/>
    <w:p w:rsidR="00AC70F1" w:rsidRDefault="00AC70F1" w:rsidP="00AC70F1">
      <w:r>
        <w:t> </w:t>
      </w:r>
    </w:p>
    <w:p w:rsidR="00AC70F1" w:rsidRDefault="00AC70F1" w:rsidP="00AC70F1"/>
    <w:p w:rsidR="00AC70F1" w:rsidRDefault="00AC70F1" w:rsidP="00AC70F1">
      <w:r>
        <w:t>--------------------------------------------</w:t>
      </w:r>
    </w:p>
    <w:p w:rsidR="00AC70F1" w:rsidRDefault="00AC70F1" w:rsidP="00AC70F1"/>
    <w:p w:rsidR="00AC70F1" w:rsidRDefault="00AC70F1" w:rsidP="00AC70F1">
      <w:r>
        <w:t>Il MIPET mira a</w:t>
      </w:r>
    </w:p>
    <w:p w:rsidR="00AC70F1" w:rsidRDefault="00AC70F1" w:rsidP="00AC70F1">
      <w:r>
        <w:t xml:space="preserve">formare ingegneri di sistema, analisti di processo,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>,</w:t>
      </w:r>
    </w:p>
    <w:p w:rsidR="00AC70F1" w:rsidRDefault="00AC70F1" w:rsidP="00AC70F1">
      <w:r>
        <w:t>esperti nella progettazione e gestione di grandi impianti industriali, ovvero</w:t>
      </w:r>
    </w:p>
    <w:p w:rsidR="00AC70F1" w:rsidRDefault="00AC70F1" w:rsidP="00AC70F1">
      <w:r>
        <w:t>coloro che, all'interno della struttura organizzativa e produttiva di una</w:t>
      </w:r>
    </w:p>
    <w:p w:rsidR="00AC70F1" w:rsidRDefault="00AC70F1" w:rsidP="00AC70F1">
      <w:r>
        <w:t>società impiantistica e/o sistemistica, coordinano dal punto di vista tecnico</w:t>
      </w:r>
    </w:p>
    <w:p w:rsidR="00AC70F1" w:rsidRDefault="00AC70F1" w:rsidP="00AC70F1">
      <w:r>
        <w:t>l'esecuzione di un progetto complesso di ingegneria, sviluppato su commessa. Il</w:t>
      </w:r>
    </w:p>
    <w:p w:rsidR="00AC70F1" w:rsidRDefault="00AC70F1" w:rsidP="00AC70F1">
      <w:r>
        <w:t>Master si focalizza sulla figura dell'ingegnere di sistema, coordinatore</w:t>
      </w:r>
    </w:p>
    <w:p w:rsidR="00AC70F1" w:rsidRDefault="00AC70F1" w:rsidP="00AC70F1">
      <w:r>
        <w:t>tecnico di progetto con un'impostazione approfondita sui temi tecnici</w:t>
      </w:r>
    </w:p>
    <w:p w:rsidR="00AC70F1" w:rsidRDefault="00AC70F1" w:rsidP="00AC70F1">
      <w:r>
        <w:lastRenderedPageBreak/>
        <w:t>dell'Impiantistica Industriale e con una visione complessiva dell'Impianto e</w:t>
      </w:r>
    </w:p>
    <w:p w:rsidR="00AC70F1" w:rsidRDefault="00AC70F1" w:rsidP="00AC70F1">
      <w:r>
        <w:t>delle sue esigenze nelle diverse fasi di sviluppo: Offerta, Ingegneria,</w:t>
      </w:r>
    </w:p>
    <w:p w:rsidR="00AC70F1" w:rsidRDefault="00AC70F1" w:rsidP="00AC70F1">
      <w:r>
        <w:t xml:space="preserve">Acquisti, Realizzazione, Cantiere, </w:t>
      </w:r>
      <w:proofErr w:type="spellStart"/>
      <w:r>
        <w:t>Commissioning</w:t>
      </w:r>
      <w:proofErr w:type="spellEnd"/>
      <w:r>
        <w:t xml:space="preserve"> e Service. Gli allievi</w:t>
      </w:r>
    </w:p>
    <w:p w:rsidR="00AC70F1" w:rsidRDefault="00AC70F1" w:rsidP="00AC70F1">
      <w:r>
        <w:t>acquisiscono capacità trasversali in tutti i settori di competenza</w:t>
      </w:r>
    </w:p>
    <w:p w:rsidR="00AC70F1" w:rsidRDefault="00AC70F1" w:rsidP="00AC70F1">
      <w:r>
        <w:t>dell'impiantistica (meccanica, elettrica ed elettronica, computazionale,</w:t>
      </w:r>
    </w:p>
    <w:p w:rsidR="00AC70F1" w:rsidRDefault="00AC70F1" w:rsidP="00AC70F1">
      <w:proofErr w:type="spellStart"/>
      <w:r>
        <w:t>project</w:t>
      </w:r>
      <w:proofErr w:type="spellEnd"/>
      <w:r>
        <w:t xml:space="preserve"> management, qualità, ambiente, sicurezza, materiali, processi e</w:t>
      </w:r>
    </w:p>
    <w:p w:rsidR="00AC70F1" w:rsidRDefault="00AC70F1" w:rsidP="00AC70F1">
      <w:r>
        <w:t>componenti). I settori applicativi riguardano principalmente l'energia, la</w:t>
      </w:r>
    </w:p>
    <w:p w:rsidR="00AC70F1" w:rsidRDefault="00AC70F1" w:rsidP="00AC70F1">
      <w:r>
        <w:t>siderurgia e gli impianti per la produzione di prodotti a processo continuo o</w:t>
      </w:r>
    </w:p>
    <w:p w:rsidR="00AC70F1" w:rsidRDefault="00AC70F1" w:rsidP="00AC70F1">
      <w:r>
        <w:t>batch (petrolchimico, alimentari, vernici etc.) e per la fornitura di servizi</w:t>
      </w:r>
    </w:p>
    <w:p w:rsidR="00AC70F1" w:rsidRDefault="00AC70F1" w:rsidP="00AC70F1">
      <w:r>
        <w:t xml:space="preserve">in genere (dissalatori,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heating</w:t>
      </w:r>
      <w:proofErr w:type="spellEnd"/>
      <w:r>
        <w:t>, etc.); sono tuttavia presenti</w:t>
      </w:r>
    </w:p>
    <w:p w:rsidR="00AC70F1" w:rsidRDefault="00AC70F1" w:rsidP="00AC70F1">
      <w:r>
        <w:t>interventi anche relativi ai settori legati a prodotti complessi gestiti a</w:t>
      </w:r>
    </w:p>
    <w:p w:rsidR="00AC70F1" w:rsidRDefault="00AC70F1" w:rsidP="00AC70F1">
      <w:r>
        <w:t>progetto o su commessa (i.e. ferroviario, yacht, difesa). Per raggiungere</w:t>
      </w:r>
    </w:p>
    <w:p w:rsidR="00AC70F1" w:rsidRDefault="00AC70F1" w:rsidP="00AC70F1">
      <w:r>
        <w:t>l'obiettivo formativo è stato progettato un percorso che prevede l'integrazione</w:t>
      </w:r>
    </w:p>
    <w:p w:rsidR="00AC70F1" w:rsidRDefault="00AC70F1" w:rsidP="00AC70F1">
      <w:r>
        <w:t>dell'attività formativa in aula con quella in industria, nonché l'integrazione</w:t>
      </w:r>
    </w:p>
    <w:p w:rsidR="00AC70F1" w:rsidRDefault="00AC70F1" w:rsidP="00AC70F1">
      <w:r>
        <w:t>di docenza universitaria, docenza aziendale e seminari di esperti</w:t>
      </w:r>
    </w:p>
    <w:p w:rsidR="00AC70F1" w:rsidRDefault="00AC70F1" w:rsidP="00AC70F1">
      <w:r>
        <w:t>internazionali; infatti vengono tenuti interventi di esperti di Università</w:t>
      </w:r>
    </w:p>
    <w:p w:rsidR="00AC70F1" w:rsidRDefault="00AC70F1" w:rsidP="00AC70F1">
      <w:r>
        <w:t>ed Aziende Europee, Africane, Asiatiche, Nord Americane e dell'America Latina.</w:t>
      </w:r>
    </w:p>
    <w:p w:rsidR="00AC70F1" w:rsidRDefault="00AC70F1" w:rsidP="00AC70F1">
      <w:r>
        <w:t>Nel MIPET, a fianco dei temi tecnici ingegneristici, sono inoltre previsti</w:t>
      </w:r>
    </w:p>
    <w:p w:rsidR="00AC70F1" w:rsidRDefault="00AC70F1" w:rsidP="00AC70F1">
      <w:r>
        <w:t>corsi addizionali quali corsi di lingue intensivi (i.e. inglese obbligatorio e,</w:t>
      </w:r>
    </w:p>
    <w:p w:rsidR="00AC70F1" w:rsidRDefault="00AC70F1" w:rsidP="00AC70F1">
      <w:r>
        <w:t>per esempio nell'ultima edizione, spagnolo e cinese facoltativi) e di sviluppo</w:t>
      </w:r>
    </w:p>
    <w:p w:rsidR="00AC70F1" w:rsidRDefault="00AC70F1" w:rsidP="00AC70F1">
      <w:r>
        <w:t xml:space="preserve">del proprio potenziale. Il MIPET prevede un </w:t>
      </w:r>
      <w:proofErr w:type="spellStart"/>
      <w:r>
        <w:t>internship</w:t>
      </w:r>
      <w:proofErr w:type="spellEnd"/>
      <w:r>
        <w:t xml:space="preserve"> all'interno di una</w:t>
      </w:r>
    </w:p>
    <w:p w:rsidR="00AC70F1" w:rsidRDefault="00AC70F1" w:rsidP="00AC70F1">
      <w:r>
        <w:t>Azienda che consente agli allievi di sviluppare le proprie competenze lavorando</w:t>
      </w:r>
    </w:p>
    <w:p w:rsidR="00AC70F1" w:rsidRDefault="00AC70F1" w:rsidP="00AC70F1">
      <w:r>
        <w:t xml:space="preserve">su un </w:t>
      </w:r>
      <w:proofErr w:type="spellStart"/>
      <w:r>
        <w:t>project</w:t>
      </w:r>
      <w:proofErr w:type="spellEnd"/>
      <w:r>
        <w:t xml:space="preserve"> work legato ad un progetto reale e operando fianco a fianco con</w:t>
      </w:r>
    </w:p>
    <w:p w:rsidR="00AC70F1" w:rsidRDefault="00AC70F1" w:rsidP="00AC70F1">
      <w:r>
        <w:t>gli esperti dell'Industria.</w:t>
      </w:r>
    </w:p>
    <w:p w:rsidR="00AC70F1" w:rsidRDefault="00AC70F1" w:rsidP="00AC70F1"/>
    <w:p w:rsidR="00AC70F1" w:rsidRDefault="00AC70F1" w:rsidP="00AC70F1">
      <w:r>
        <w:t>Il Master offre l'opportunità di studiare, interagire, fare esperienze reali e</w:t>
      </w:r>
    </w:p>
    <w:p w:rsidR="00AC70F1" w:rsidRDefault="00AC70F1" w:rsidP="00AC70F1">
      <w:r>
        <w:t>simulate in laboratori e impianti all'avanguardia insieme a giovani e tecnici</w:t>
      </w:r>
    </w:p>
    <w:p w:rsidR="00AC70F1" w:rsidRDefault="00AC70F1" w:rsidP="00AC70F1">
      <w:r>
        <w:t>provenienti da tutto il mondo.</w:t>
      </w:r>
    </w:p>
    <w:p w:rsidR="00AC70F1" w:rsidRDefault="00AC70F1" w:rsidP="00AC70F1"/>
    <w:p w:rsidR="00AC70F1" w:rsidRDefault="00AC70F1" w:rsidP="00AC70F1"/>
    <w:p w:rsidR="00AC70F1" w:rsidRDefault="00AC70F1" w:rsidP="00AC70F1"/>
    <w:p w:rsidR="00AC70F1" w:rsidRDefault="00AC70F1" w:rsidP="00AC70F1">
      <w:r>
        <w:t>Sbocchi occupazionali: I partecipanti potranno trovare occupazione nelle</w:t>
      </w:r>
    </w:p>
    <w:p w:rsidR="00AC70F1" w:rsidRDefault="00AC70F1" w:rsidP="00AC70F1">
      <w:r>
        <w:t>grandi imprese di impiantistica industriale e nelle aziende di ingegneria e</w:t>
      </w:r>
    </w:p>
    <w:p w:rsidR="00AC70F1" w:rsidRDefault="00AC70F1" w:rsidP="00AC70F1">
      <w:r>
        <w:t>supporto all'impiantistica con opportunità di lavorare su progetti</w:t>
      </w:r>
    </w:p>
    <w:p w:rsidR="00AC70F1" w:rsidRDefault="00AC70F1" w:rsidP="00AC70F1">
      <w:r>
        <w:t>internazionali. L'inserimento in azienda verrà accompagnato da un servizio di</w:t>
      </w:r>
    </w:p>
    <w:p w:rsidR="00AC70F1" w:rsidRDefault="00AC70F1" w:rsidP="00AC70F1">
      <w:proofErr w:type="spellStart"/>
      <w:r>
        <w:t>orientation</w:t>
      </w:r>
      <w:proofErr w:type="spellEnd"/>
      <w:r>
        <w:t xml:space="preserve"> e </w:t>
      </w:r>
      <w:proofErr w:type="spellStart"/>
      <w:r>
        <w:t>placement</w:t>
      </w:r>
      <w:proofErr w:type="spellEnd"/>
      <w:r>
        <w:t xml:space="preserve"> individuale. </w:t>
      </w:r>
    </w:p>
    <w:p w:rsidR="00AC70F1" w:rsidRDefault="00AC70F1" w:rsidP="00AC70F1"/>
    <w:p w:rsidR="00AC70F1" w:rsidRDefault="00AC70F1" w:rsidP="00AC70F1"/>
    <w:p w:rsidR="00AC70F1" w:rsidRDefault="00AC70F1" w:rsidP="00AC70F1"/>
    <w:p w:rsidR="00AC70F1" w:rsidRDefault="00AC70F1" w:rsidP="00AC70F1">
      <w:r>
        <w:t>Informazioni utili</w:t>
      </w:r>
    </w:p>
    <w:p w:rsidR="00AC70F1" w:rsidRDefault="00AC70F1" w:rsidP="00AC70F1"/>
    <w:p w:rsidR="00AC70F1" w:rsidRDefault="00AC70F1" w:rsidP="00AC70F1"/>
    <w:p w:rsidR="00AC70F1" w:rsidRDefault="00AC70F1" w:rsidP="00AC70F1">
      <w:r>
        <w:t xml:space="preserve"> Sede: Università degli studi di Genova - Scuola</w:t>
      </w:r>
    </w:p>
    <w:p w:rsidR="00AC70F1" w:rsidRDefault="00AC70F1" w:rsidP="00AC70F1">
      <w:r>
        <w:t xml:space="preserve">     Politecnica;</w:t>
      </w:r>
    </w:p>
    <w:p w:rsidR="00AC70F1" w:rsidRDefault="00AC70F1" w:rsidP="00AC70F1">
      <w:r>
        <w:t xml:space="preserve"> Durata: da fine Marzo 2017 a Dicembre 2017;</w:t>
      </w:r>
    </w:p>
    <w:p w:rsidR="00AC70F1" w:rsidRDefault="00AC70F1" w:rsidP="00AC70F1"/>
    <w:p w:rsidR="00AC70F1" w:rsidRDefault="00AC70F1" w:rsidP="00AC70F1"/>
    <w:p w:rsidR="00AC70F1" w:rsidRDefault="00AC70F1" w:rsidP="00AC70F1">
      <w:r>
        <w:t>     ·       </w:t>
      </w:r>
    </w:p>
    <w:p w:rsidR="00AC70F1" w:rsidRDefault="00AC70F1" w:rsidP="00AC70F1">
      <w:r>
        <w:t>Destinatari: Ingegneri in possesso di laurea Specialistica/Magistrale</w:t>
      </w:r>
    </w:p>
    <w:p w:rsidR="00AC70F1" w:rsidRDefault="00AC70F1" w:rsidP="00AC70F1"/>
    <w:p w:rsidR="00AC70F1" w:rsidRDefault="00AC70F1" w:rsidP="00AC70F1">
      <w:r>
        <w:t>     ·       </w:t>
      </w:r>
    </w:p>
    <w:p w:rsidR="00AC70F1" w:rsidRDefault="00AC70F1" w:rsidP="00AC70F1">
      <w:r>
        <w:t>Lingua Ufficiale del corso: Inglese</w:t>
      </w:r>
    </w:p>
    <w:p w:rsidR="00AC70F1" w:rsidRDefault="00AC70F1" w:rsidP="00AC70F1"/>
    <w:p w:rsidR="00AC70F1" w:rsidRDefault="00AC70F1" w:rsidP="00AC70F1"/>
    <w:p w:rsidR="00AC70F1" w:rsidRDefault="00AC70F1" w:rsidP="00AC70F1">
      <w:r>
        <w:t xml:space="preserve"> Aziende/Enti coinvolti per stage o eventuale</w:t>
      </w:r>
    </w:p>
    <w:p w:rsidR="00AC70F1" w:rsidRDefault="00AC70F1" w:rsidP="00AC70F1">
      <w:r>
        <w:t xml:space="preserve">     inserimento lavorativo degli studenti del master: ABB Spa, Danieli Centro</w:t>
      </w:r>
    </w:p>
    <w:p w:rsidR="00AC70F1" w:rsidRDefault="00AC70F1" w:rsidP="00AC70F1">
      <w:r>
        <w:lastRenderedPageBreak/>
        <w:t xml:space="preserve">     </w:t>
      </w:r>
      <w:proofErr w:type="spellStart"/>
      <w:r>
        <w:t>Combustion</w:t>
      </w:r>
      <w:proofErr w:type="spellEnd"/>
      <w:r>
        <w:t xml:space="preserve"> Spa, Paul </w:t>
      </w:r>
      <w:proofErr w:type="spellStart"/>
      <w:r>
        <w:t>Wurth</w:t>
      </w:r>
      <w:proofErr w:type="spellEnd"/>
      <w:r>
        <w:t xml:space="preserve"> Italia Spa, </w:t>
      </w:r>
      <w:proofErr w:type="spellStart"/>
      <w:r>
        <w:t>Tenova</w:t>
      </w:r>
      <w:proofErr w:type="spellEnd"/>
      <w:r>
        <w:t xml:space="preserve"> Spa e altre aziende su</w:t>
      </w:r>
    </w:p>
    <w:p w:rsidR="00AC70F1" w:rsidRDefault="00AC70F1" w:rsidP="00AC70F1">
      <w:r>
        <w:t xml:space="preserve">     territorio italiano ed estero.</w:t>
      </w:r>
    </w:p>
    <w:p w:rsidR="00AC70F1" w:rsidRDefault="00AC70F1" w:rsidP="00AC70F1"/>
    <w:p w:rsidR="00AC70F1" w:rsidRDefault="00AC70F1" w:rsidP="00AC70F1"/>
    <w:p w:rsidR="00AC70F1" w:rsidRDefault="00AC70F1" w:rsidP="00AC70F1">
      <w:r>
        <w:t>Sito web: www.itim.unige.it/cs/plants</w:t>
      </w:r>
    </w:p>
    <w:p w:rsidR="00AC70F1" w:rsidRDefault="00AC70F1" w:rsidP="00AC70F1"/>
    <w:p w:rsidR="00AC70F1" w:rsidRDefault="00AC70F1" w:rsidP="00AC70F1">
      <w:proofErr w:type="spellStart"/>
      <w:r>
        <w:t>Pre</w:t>
      </w:r>
      <w:proofErr w:type="spellEnd"/>
      <w:r>
        <w:t>-Iscrizione: www.itim.unige.it/cs/plants/joinmmxvii.html</w:t>
      </w:r>
    </w:p>
    <w:p w:rsidR="00AC70F1" w:rsidRDefault="00AC70F1" w:rsidP="00AC70F1"/>
    <w:p w:rsidR="00AC70F1" w:rsidRDefault="00AC70F1" w:rsidP="00AC70F1"/>
    <w:p w:rsidR="00AC70F1" w:rsidRDefault="00AC70F1" w:rsidP="00AC70F1"/>
    <w:p w:rsidR="00AC70F1" w:rsidRDefault="00AC70F1" w:rsidP="00AC70F1">
      <w:r>
        <w:t> -------------------------------------</w:t>
      </w:r>
    </w:p>
    <w:p w:rsidR="00AC70F1" w:rsidRDefault="00AC70F1" w:rsidP="00AC70F1"/>
    <w:p w:rsidR="00AC70F1" w:rsidRDefault="00AC70F1" w:rsidP="00AC70F1">
      <w:r>
        <w:t>Data la complessità della domanda si consiglia di contattare</w:t>
      </w:r>
    </w:p>
    <w:p w:rsidR="00AC70F1" w:rsidRDefault="00AC70F1" w:rsidP="00AC70F1">
      <w:r>
        <w:t>la segreteria organizzativa MIPET</w:t>
      </w:r>
    </w:p>
    <w:p w:rsidR="00AC70F1" w:rsidRDefault="00AC70F1" w:rsidP="00AC70F1"/>
    <w:p w:rsidR="00AC70F1" w:rsidRDefault="00AC70F1" w:rsidP="00AC70F1">
      <w:r>
        <w:t>Mail:  mipet@simulationteam.com</w:t>
      </w:r>
    </w:p>
    <w:p w:rsidR="00AC70F1" w:rsidRDefault="00AC70F1" w:rsidP="00AC70F1"/>
    <w:p w:rsidR="0071622D" w:rsidRDefault="00AC70F1" w:rsidP="00AC70F1">
      <w:r>
        <w:t>Cell/</w:t>
      </w:r>
      <w:proofErr w:type="spellStart"/>
      <w:r>
        <w:t>What’s</w:t>
      </w:r>
      <w:proofErr w:type="spellEnd"/>
      <w:r>
        <w:t xml:space="preserve"> up: +39 3468289012</w:t>
      </w:r>
    </w:p>
    <w:sectPr w:rsidR="00716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85"/>
    <w:rsid w:val="0071622D"/>
    <w:rsid w:val="008B5985"/>
    <w:rsid w:val="00A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ferretti</dc:creator>
  <cp:lastModifiedBy>angela ferretti</cp:lastModifiedBy>
  <cp:revision>2</cp:revision>
  <dcterms:created xsi:type="dcterms:W3CDTF">2017-02-06T11:19:00Z</dcterms:created>
  <dcterms:modified xsi:type="dcterms:W3CDTF">2017-02-06T11:19:00Z</dcterms:modified>
</cp:coreProperties>
</file>