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81" w:rsidRDefault="00BC7C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8D7181" w:rsidRPr="007958AF" w:rsidRDefault="000C6C3F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BB543A">
        <w:rPr>
          <w:rFonts w:ascii="Arial" w:hAnsi="Arial" w:cs="Arial"/>
          <w:sz w:val="24"/>
          <w:szCs w:val="24"/>
        </w:rPr>
        <w:t>Prot. n</w:t>
      </w:r>
      <w:r w:rsidR="008D7181" w:rsidRPr="00BB543A">
        <w:rPr>
          <w:rFonts w:ascii="Arial" w:hAnsi="Arial" w:cs="Arial"/>
          <w:sz w:val="24"/>
          <w:szCs w:val="24"/>
        </w:rPr>
        <w:t>.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E8714A">
        <w:rPr>
          <w:rFonts w:ascii="Arial" w:hAnsi="Arial" w:cs="Arial"/>
          <w:sz w:val="24"/>
          <w:szCs w:val="24"/>
        </w:rPr>
        <w:t>3617</w:t>
      </w:r>
      <w:r w:rsidR="00BB543A" w:rsidRPr="00BB543A">
        <w:rPr>
          <w:rFonts w:ascii="Arial" w:hAnsi="Arial" w:cs="Arial"/>
          <w:sz w:val="24"/>
          <w:szCs w:val="24"/>
        </w:rPr>
        <w:tab/>
      </w:r>
      <w:r w:rsidR="00A00EA7"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  <w:t>Data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E8714A">
        <w:rPr>
          <w:rFonts w:ascii="Arial" w:hAnsi="Arial" w:cs="Arial"/>
          <w:sz w:val="24"/>
          <w:szCs w:val="24"/>
        </w:rPr>
        <w:t>04</w:t>
      </w:r>
      <w:r w:rsidR="00BB543A" w:rsidRPr="00BB543A">
        <w:rPr>
          <w:rFonts w:ascii="Arial" w:hAnsi="Arial" w:cs="Arial"/>
          <w:sz w:val="24"/>
          <w:szCs w:val="24"/>
        </w:rPr>
        <w:t>/</w:t>
      </w:r>
      <w:r w:rsidR="00E8714A">
        <w:rPr>
          <w:rFonts w:ascii="Arial" w:hAnsi="Arial" w:cs="Arial"/>
          <w:sz w:val="24"/>
          <w:szCs w:val="24"/>
        </w:rPr>
        <w:t>09</w:t>
      </w:r>
      <w:r w:rsidR="00BB543A" w:rsidRPr="00BB543A">
        <w:rPr>
          <w:rFonts w:ascii="Arial" w:hAnsi="Arial" w:cs="Arial"/>
          <w:sz w:val="24"/>
          <w:szCs w:val="24"/>
        </w:rPr>
        <w:t>/2020</w:t>
      </w:r>
    </w:p>
    <w:p w:rsidR="008D7181" w:rsidRPr="007958AF" w:rsidRDefault="008D71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3701D8" w:rsidRDefault="003701D8" w:rsidP="005C1C2C">
      <w:pPr>
        <w:pStyle w:val="Nessunaspaziatura"/>
        <w:ind w:left="284"/>
        <w:rPr>
          <w:rFonts w:ascii="Arial" w:hAnsi="Arial" w:cs="Arial"/>
          <w:sz w:val="24"/>
          <w:szCs w:val="24"/>
        </w:rPr>
      </w:pPr>
    </w:p>
    <w:p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AVVISO PUBBLICO DI FORMULAZIONE MANIFESTAZIONE DI INTERESSE</w:t>
      </w:r>
    </w:p>
    <w:p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PER LA VENDITA DI AUTOVEICOL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>,</w:t>
      </w:r>
    </w:p>
    <w:p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FACENT</w:t>
      </w:r>
      <w:r w:rsidR="00573301" w:rsidRPr="00720D14">
        <w:rPr>
          <w:rFonts w:ascii="Book Antiqua" w:hAnsi="Book Antiqua"/>
          <w:b/>
          <w:bCs/>
          <w:sz w:val="24"/>
        </w:rPr>
        <w:t>E</w:t>
      </w:r>
      <w:r w:rsidRPr="00720D14">
        <w:rPr>
          <w:rFonts w:ascii="Book Antiqua" w:hAnsi="Book Antiqua"/>
          <w:b/>
          <w:bCs/>
          <w:sz w:val="24"/>
        </w:rPr>
        <w:t xml:space="preserve"> PARTE DEI VEICOLI DI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SERVIZIO DEL COMUNE DI R</w:t>
      </w:r>
      <w:r w:rsidR="00573301" w:rsidRPr="00720D14">
        <w:rPr>
          <w:rFonts w:ascii="Book Antiqua" w:hAnsi="Book Antiqua"/>
          <w:b/>
          <w:bCs/>
          <w:sz w:val="24"/>
        </w:rPr>
        <w:t>OTELLA</w:t>
      </w:r>
      <w:r w:rsidRPr="00720D14">
        <w:rPr>
          <w:rFonts w:ascii="Book Antiqua" w:hAnsi="Book Antiqua"/>
          <w:b/>
          <w:bCs/>
          <w:sz w:val="24"/>
        </w:rPr>
        <w:t>,</w:t>
      </w:r>
    </w:p>
    <w:p w:rsidR="00855819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DISMESS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 xml:space="preserve"> PER CAUSE TECNICHE,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VETUSTA' ED USURA.</w:t>
      </w:r>
    </w:p>
    <w:p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 xml:space="preserve">IL </w:t>
      </w:r>
      <w:r w:rsidR="00A731C6">
        <w:rPr>
          <w:rFonts w:ascii="Book Antiqua" w:hAnsi="Book Antiqua"/>
          <w:b/>
          <w:bCs/>
          <w:sz w:val="24"/>
        </w:rPr>
        <w:t>RESPONSABILE U.T.C.</w:t>
      </w:r>
    </w:p>
    <w:p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RITENUTO opportuno eseguire un'indagine di mercato, a scopo esplorativo, attraverso idonee</w:t>
      </w:r>
      <w:r w:rsidR="008E0C5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forme di pubblicità, nel rispetto dei principi di trasparenza, rotazione, a parità di trattamento;</w:t>
      </w:r>
    </w:p>
    <w:p w:rsidR="0024086A" w:rsidRDefault="0024086A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9850C8" w:rsidRDefault="009850C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DATO ATTO</w:t>
      </w:r>
      <w:r w:rsidRPr="009850C8">
        <w:rPr>
          <w:rFonts w:ascii="Book Antiqua" w:hAnsi="Book Antiqua"/>
          <w:sz w:val="24"/>
        </w:rPr>
        <w:t xml:space="preserve"> che il predetto autocarro è già stato oggetto di manifestazione di interesse indetta con Determinazione Ufficio Tecnico n. 63 del 17/07/2020 e scadenza al 29/07/2020 che aveva come Valore di vendita € 5.000,00</w:t>
      </w:r>
      <w:r>
        <w:rPr>
          <w:rFonts w:ascii="Book Antiqua" w:hAnsi="Book Antiqua"/>
          <w:sz w:val="24"/>
        </w:rPr>
        <w:t>,</w:t>
      </w:r>
    </w:p>
    <w:p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>RENDE NOTO</w:t>
      </w:r>
    </w:p>
    <w:p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che, intende procedere ad un'indagine di mercato finalizzata alla selezione di idonei operatori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economici a cui richiedere offerta economica per la vendita di n. </w:t>
      </w:r>
      <w:r w:rsidR="000A2D46">
        <w:rPr>
          <w:rFonts w:ascii="Book Antiqua" w:hAnsi="Book Antiqua"/>
          <w:sz w:val="24"/>
        </w:rPr>
        <w:t>1</w:t>
      </w:r>
      <w:r w:rsidRPr="00855819">
        <w:rPr>
          <w:rFonts w:ascii="Book Antiqua" w:hAnsi="Book Antiqua"/>
          <w:sz w:val="24"/>
        </w:rPr>
        <w:t xml:space="preserve"> auto</w:t>
      </w:r>
      <w:r w:rsidR="00273529">
        <w:rPr>
          <w:rFonts w:ascii="Book Antiqua" w:hAnsi="Book Antiqua"/>
          <w:sz w:val="24"/>
        </w:rPr>
        <w:t>carro</w:t>
      </w:r>
      <w:r w:rsidRPr="00855819">
        <w:rPr>
          <w:rFonts w:ascii="Book Antiqua" w:hAnsi="Book Antiqua"/>
          <w:sz w:val="24"/>
        </w:rPr>
        <w:t xml:space="preserve"> di proprietà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comunale come di seguito elencat</w:t>
      </w:r>
      <w:r w:rsidR="000A2D46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.</w:t>
      </w:r>
    </w:p>
    <w:p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Gli interessati sono invitati a manifestare espressamente il proprio interesse al Comune di R</w:t>
      </w:r>
      <w:r w:rsidR="000A2D46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secondo le disposizioni successivamente indicate.</w:t>
      </w:r>
    </w:p>
    <w:p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 tale fine si forniscono le seguenti informazioni:</w:t>
      </w:r>
    </w:p>
    <w:p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tbl>
      <w:tblPr>
        <w:tblStyle w:val="Grigliatabella"/>
        <w:tblW w:w="0" w:type="auto"/>
        <w:tblInd w:w="279" w:type="dxa"/>
        <w:tblLook w:val="04A0"/>
      </w:tblPr>
      <w:tblGrid>
        <w:gridCol w:w="2835"/>
        <w:gridCol w:w="1276"/>
        <w:gridCol w:w="1842"/>
        <w:gridCol w:w="1622"/>
        <w:gridCol w:w="1836"/>
      </w:tblGrid>
      <w:tr w:rsidR="00C60C3F" w:rsidRPr="000A2D46" w:rsidTr="00C60C3F">
        <w:tc>
          <w:tcPr>
            <w:tcW w:w="2835" w:type="dxa"/>
          </w:tcPr>
          <w:p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TIPO DI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M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EZZO</w:t>
            </w:r>
          </w:p>
        </w:tc>
        <w:tc>
          <w:tcPr>
            <w:tcW w:w="1276" w:type="dxa"/>
          </w:tcPr>
          <w:p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TARGA</w:t>
            </w:r>
          </w:p>
        </w:tc>
        <w:tc>
          <w:tcPr>
            <w:tcW w:w="1842" w:type="dxa"/>
          </w:tcPr>
          <w:p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ANNO IMM.</w:t>
            </w:r>
          </w:p>
        </w:tc>
        <w:tc>
          <w:tcPr>
            <w:tcW w:w="1560" w:type="dxa"/>
          </w:tcPr>
          <w:p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KM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P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ERCORSI</w:t>
            </w:r>
          </w:p>
        </w:tc>
        <w:tc>
          <w:tcPr>
            <w:tcW w:w="1836" w:type="dxa"/>
          </w:tcPr>
          <w:p w:rsidR="00C60C3F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PREZZO</w:t>
            </w:r>
          </w:p>
          <w:p w:rsidR="00C60C3F" w:rsidRDefault="0051708E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B</w:t>
            </w:r>
            <w:r w:rsidR="000A2D46" w:rsidRPr="000A2D46">
              <w:rPr>
                <w:rFonts w:ascii="Book Antiqua" w:hAnsi="Book Antiqua"/>
                <w:b/>
                <w:bCs/>
                <w:sz w:val="24"/>
              </w:rPr>
              <w:t>ASE</w:t>
            </w:r>
          </w:p>
          <w:p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D’ASTA</w:t>
            </w:r>
          </w:p>
        </w:tc>
      </w:tr>
      <w:tr w:rsidR="00FD2CDB" w:rsidTr="00C60C3F">
        <w:tc>
          <w:tcPr>
            <w:tcW w:w="2835" w:type="dxa"/>
          </w:tcPr>
          <w:p w:rsidR="00FD2CD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Autocarro</w:t>
            </w:r>
          </w:p>
          <w:p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>Comai Ribot 4x4</w:t>
            </w:r>
          </w:p>
        </w:tc>
        <w:tc>
          <w:tcPr>
            <w:tcW w:w="1276" w:type="dxa"/>
          </w:tcPr>
          <w:p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>BR183BC</w:t>
            </w:r>
          </w:p>
        </w:tc>
        <w:tc>
          <w:tcPr>
            <w:tcW w:w="1842" w:type="dxa"/>
          </w:tcPr>
          <w:p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>2001</w:t>
            </w:r>
          </w:p>
        </w:tc>
        <w:tc>
          <w:tcPr>
            <w:tcW w:w="1560" w:type="dxa"/>
          </w:tcPr>
          <w:p w:rsidR="00FD2CDB" w:rsidRPr="002C61D7" w:rsidRDefault="00486833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non quantificabili</w:t>
            </w:r>
          </w:p>
        </w:tc>
        <w:tc>
          <w:tcPr>
            <w:tcW w:w="1836" w:type="dxa"/>
          </w:tcPr>
          <w:p w:rsidR="00FD2CDB" w:rsidRPr="00486833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 w:rsidRPr="00486833">
              <w:rPr>
                <w:rFonts w:ascii="Book Antiqua" w:hAnsi="Book Antiqua"/>
                <w:sz w:val="24"/>
              </w:rPr>
              <w:t xml:space="preserve">€ </w:t>
            </w:r>
            <w:r w:rsidR="00486833" w:rsidRPr="00486833">
              <w:rPr>
                <w:rFonts w:ascii="Book Antiqua" w:hAnsi="Book Antiqua"/>
                <w:sz w:val="24"/>
              </w:rPr>
              <w:t>5</w:t>
            </w:r>
            <w:r w:rsidRPr="00486833">
              <w:rPr>
                <w:rFonts w:ascii="Book Antiqua" w:hAnsi="Book Antiqua"/>
                <w:sz w:val="24"/>
              </w:rPr>
              <w:t>.000,00</w:t>
            </w:r>
          </w:p>
        </w:tc>
      </w:tr>
    </w:tbl>
    <w:p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procederà anche in caso di presentazione di una sola richiesta.</w:t>
      </w:r>
    </w:p>
    <w:p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9850C8" w:rsidRDefault="009850C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2F50B6" w:rsidRDefault="002F50B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167478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lastRenderedPageBreak/>
        <w:t>Art. 1</w:t>
      </w:r>
    </w:p>
    <w:p w:rsidR="00855819" w:rsidRPr="005C1C2C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t>Requisiti di partecipazione</w:t>
      </w:r>
    </w:p>
    <w:p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Sono ammesse alla selezione i soggetti in possesso della capacità a contrattare con la Pubblica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Amministrazione, ai sensi degli artt. 80 - 83 del D. Lgs. 50/2016 in assenza di qualsiasi situazione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considerata dalla legge pregiudizievole o limitativa della capacità contrattuale da attestarsi con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dichiarazione da rendersi ai sensi del D.P.R. 445/2000.</w:t>
      </w:r>
    </w:p>
    <w:p w:rsidR="00167478" w:rsidRPr="00855819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Art. 2</w:t>
      </w:r>
    </w:p>
    <w:p w:rsidR="00855819" w:rsidRP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Modalità per la presentazione delle manifestazioni di interesse e relativa offerta</w:t>
      </w:r>
    </w:p>
    <w:p w:rsidR="00167478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Non sono ammesse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offerte condizionate.</w:t>
      </w:r>
    </w:p>
    <w:p w:rsidR="00855819" w:rsidRPr="00855819" w:rsidRDefault="00855819" w:rsidP="00661E51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domanda di partecipazione all'asta e gli allegati devono essere redatti esclusivamente in lingua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Italiana.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recapito tempestivo e regolare del plico è ad esclusivo rischio del mittente. Trascorso il termine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fissato per la ricezione delle domande non è riconosciuta valida alcuna offerta anche se sostitutiva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od aggiuntiva di offerta precedente ed anche se il ritardo è dovuto a causa di forza maggiore. Non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sono ammesse domande di partecipazione od offe</w:t>
      </w:r>
      <w:r w:rsidR="00AB2148">
        <w:rPr>
          <w:rFonts w:ascii="Book Antiqua" w:hAnsi="Book Antiqua"/>
          <w:sz w:val="24"/>
        </w:rPr>
        <w:t>rte</w:t>
      </w:r>
      <w:r w:rsidRPr="00855819">
        <w:rPr>
          <w:rFonts w:ascii="Book Antiqua" w:hAnsi="Book Antiqua"/>
          <w:sz w:val="24"/>
        </w:rPr>
        <w:t xml:space="preserve"> recanti abrasioni o correzioni. Non sono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ammesse offerte per persona da nominare ai sensi dell'art. 1401 e ss. del Codice Civile.</w:t>
      </w:r>
    </w:p>
    <w:p w:rsidR="00661E51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</w:p>
    <w:p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Art. 3</w:t>
      </w:r>
    </w:p>
    <w:p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Termini</w:t>
      </w:r>
    </w:p>
    <w:p w:rsidR="00661E51" w:rsidRDefault="00661E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855819" w:rsidP="00973AEF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A pena di esclusione, il plico </w:t>
      </w:r>
      <w:r w:rsidR="00661E51">
        <w:rPr>
          <w:rFonts w:ascii="Book Antiqua" w:hAnsi="Book Antiqua"/>
          <w:sz w:val="24"/>
        </w:rPr>
        <w:t xml:space="preserve">sigillato </w:t>
      </w:r>
      <w:r w:rsidR="00973AEF">
        <w:rPr>
          <w:rFonts w:ascii="Book Antiqua" w:hAnsi="Book Antiqua"/>
          <w:sz w:val="24"/>
        </w:rPr>
        <w:t xml:space="preserve">contenente </w:t>
      </w:r>
      <w:r w:rsidRPr="00855819">
        <w:rPr>
          <w:rFonts w:ascii="Book Antiqua" w:hAnsi="Book Antiqua"/>
          <w:sz w:val="24"/>
        </w:rPr>
        <w:t xml:space="preserve">al suo interno </w:t>
      </w:r>
      <w:r w:rsidR="00973AEF">
        <w:rPr>
          <w:rFonts w:ascii="Book Antiqua" w:hAnsi="Book Antiqua"/>
          <w:sz w:val="24"/>
        </w:rPr>
        <w:t>la</w:t>
      </w:r>
      <w:r w:rsidRPr="00855819">
        <w:rPr>
          <w:rFonts w:ascii="Book Antiqua" w:hAnsi="Book Antiqua"/>
          <w:sz w:val="24"/>
        </w:rPr>
        <w:t xml:space="preserve"> manifestazione d</w:t>
      </w:r>
      <w:r w:rsidR="00661E51">
        <w:rPr>
          <w:rFonts w:ascii="Book Antiqua" w:hAnsi="Book Antiqua"/>
          <w:sz w:val="24"/>
        </w:rPr>
        <w:t>i</w:t>
      </w:r>
      <w:r w:rsidRPr="00855819">
        <w:rPr>
          <w:rFonts w:ascii="Book Antiqua" w:hAnsi="Book Antiqua"/>
          <w:sz w:val="24"/>
        </w:rPr>
        <w:t xml:space="preserve"> interesse e la relativa offerta economica, dovrà pervenire al Comune di R</w:t>
      </w:r>
      <w:r w:rsidR="00DB7D20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DB7D2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entro il termine perentorio delle ore 13,00 del giorno </w:t>
      </w:r>
      <w:r w:rsidR="0024086A">
        <w:rPr>
          <w:rFonts w:ascii="Book Antiqua" w:hAnsi="Book Antiqua"/>
          <w:sz w:val="24"/>
        </w:rPr>
        <w:t>14</w:t>
      </w:r>
      <w:r w:rsidRPr="00C50605">
        <w:rPr>
          <w:rFonts w:ascii="Book Antiqua" w:hAnsi="Book Antiqua"/>
          <w:sz w:val="24"/>
        </w:rPr>
        <w:t xml:space="preserve"> </w:t>
      </w:r>
      <w:r w:rsidR="0024086A">
        <w:rPr>
          <w:rFonts w:ascii="Book Antiqua" w:hAnsi="Book Antiqua"/>
          <w:sz w:val="24"/>
        </w:rPr>
        <w:t>Settembre</w:t>
      </w:r>
      <w:r w:rsidRPr="00C50605">
        <w:rPr>
          <w:rFonts w:ascii="Book Antiqua" w:hAnsi="Book Antiqua"/>
          <w:sz w:val="24"/>
        </w:rPr>
        <w:t xml:space="preserve"> 20</w:t>
      </w:r>
      <w:r w:rsidR="00DB7D20" w:rsidRPr="00C50605">
        <w:rPr>
          <w:rFonts w:ascii="Book Antiqua" w:hAnsi="Book Antiqua"/>
          <w:sz w:val="24"/>
        </w:rPr>
        <w:t>20</w:t>
      </w:r>
      <w:r w:rsidRPr="00855819">
        <w:rPr>
          <w:rFonts w:ascii="Book Antiqua" w:hAnsi="Book Antiqua"/>
          <w:sz w:val="24"/>
        </w:rPr>
        <w:t xml:space="preserve"> a pena dì esclusione,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indicando nell'oggetto: "MANIFESTAZIONE DI INTERESSE PER LA VENDITA DI AUTOVEICOL</w:t>
      </w:r>
      <w:r w:rsidR="00D671BF">
        <w:rPr>
          <w:rFonts w:ascii="Book Antiqua" w:hAnsi="Book Antiqua"/>
          <w:sz w:val="24"/>
        </w:rPr>
        <w:t xml:space="preserve">O, </w:t>
      </w:r>
      <w:r w:rsidRPr="00855819">
        <w:rPr>
          <w:rFonts w:ascii="Book Antiqua" w:hAnsi="Book Antiqua"/>
          <w:sz w:val="24"/>
        </w:rPr>
        <w:t>nonché la denominazione e l'indirizzo del mittente.</w:t>
      </w: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Tale richiesta potrà pervenire all'indirizzo del Comune di R</w:t>
      </w:r>
      <w:r w:rsidR="00D671BF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sia a mezzo di raccomandata A/R o</w:t>
      </w:r>
      <w:r w:rsidR="00D671BF">
        <w:rPr>
          <w:rFonts w:ascii="Book Antiqua" w:hAnsi="Book Antiqua"/>
          <w:sz w:val="24"/>
        </w:rPr>
        <w:t xml:space="preserve"> </w:t>
      </w:r>
      <w:r w:rsidR="00661E51">
        <w:rPr>
          <w:rFonts w:ascii="Book Antiqua" w:hAnsi="Book Antiqua"/>
          <w:sz w:val="24"/>
        </w:rPr>
        <w:t>a mezzo pec</w:t>
      </w:r>
      <w:r w:rsidR="00015CC0">
        <w:rPr>
          <w:rFonts w:ascii="Book Antiqua" w:hAnsi="Book Antiqua"/>
          <w:sz w:val="24"/>
        </w:rPr>
        <w:t xml:space="preserve"> (</w:t>
      </w:r>
      <w:r w:rsidR="00015CC0" w:rsidRPr="00D75658">
        <w:rPr>
          <w:rFonts w:ascii="Book Antiqua" w:hAnsi="Book Antiqua"/>
          <w:sz w:val="24"/>
        </w:rPr>
        <w:t>protocollo.comune.rotella@pec.it</w:t>
      </w:r>
      <w:r w:rsidR="00015CC0">
        <w:rPr>
          <w:rFonts w:ascii="Book Antiqua" w:hAnsi="Book Antiqua"/>
          <w:sz w:val="24"/>
        </w:rPr>
        <w:t>)</w:t>
      </w:r>
      <w:r w:rsidR="00661E51">
        <w:rPr>
          <w:rFonts w:ascii="Book Antiqua" w:hAnsi="Book Antiqua"/>
          <w:sz w:val="24"/>
        </w:rPr>
        <w:t xml:space="preserve"> o </w:t>
      </w:r>
      <w:r w:rsidRPr="00855819">
        <w:rPr>
          <w:rFonts w:ascii="Book Antiqua" w:hAnsi="Book Antiqua"/>
          <w:sz w:val="24"/>
        </w:rPr>
        <w:t xml:space="preserve">mediante consegna diretta all'Ufficio Protocollo, controfirmato e sigillato, dal lunedì al </w:t>
      </w:r>
      <w:r w:rsidR="00D671BF">
        <w:rPr>
          <w:rFonts w:ascii="Book Antiqua" w:hAnsi="Book Antiqua"/>
          <w:sz w:val="24"/>
        </w:rPr>
        <w:t xml:space="preserve">sabato, </w:t>
      </w:r>
      <w:r w:rsidRPr="00855819">
        <w:rPr>
          <w:rFonts w:ascii="Book Antiqua" w:hAnsi="Book Antiqua"/>
          <w:sz w:val="24"/>
        </w:rPr>
        <w:t>dalle 9.00 alle 1</w:t>
      </w:r>
      <w:r w:rsidR="00D671BF">
        <w:rPr>
          <w:rFonts w:ascii="Book Antiqua" w:hAnsi="Book Antiqua"/>
          <w:sz w:val="24"/>
        </w:rPr>
        <w:t>4</w:t>
      </w:r>
      <w:r w:rsidRPr="00855819">
        <w:rPr>
          <w:rFonts w:ascii="Book Antiqua" w:hAnsi="Book Antiqua"/>
          <w:sz w:val="24"/>
        </w:rPr>
        <w:t>.00</w:t>
      </w:r>
      <w:r w:rsidR="00D671BF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al seguente indirizzo: Comune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 R</w:t>
      </w:r>
      <w:r w:rsidR="00D671BF">
        <w:rPr>
          <w:rFonts w:ascii="Book Antiqua" w:hAnsi="Book Antiqua"/>
          <w:sz w:val="24"/>
        </w:rPr>
        <w:t>otella (AP)</w:t>
      </w:r>
      <w:r w:rsidRPr="00855819">
        <w:rPr>
          <w:rFonts w:ascii="Book Antiqua" w:hAnsi="Book Antiqua"/>
          <w:sz w:val="24"/>
        </w:rPr>
        <w:t xml:space="preserve">, </w:t>
      </w:r>
      <w:r w:rsidR="00D671BF">
        <w:rPr>
          <w:rFonts w:ascii="Book Antiqua" w:hAnsi="Book Antiqua"/>
          <w:sz w:val="24"/>
        </w:rPr>
        <w:t>Via Umberto I n. 11</w:t>
      </w:r>
      <w:r w:rsidR="00015CC0">
        <w:rPr>
          <w:rFonts w:ascii="Book Antiqua" w:hAnsi="Book Antiqua"/>
          <w:sz w:val="24"/>
        </w:rPr>
        <w:t>.</w:t>
      </w:r>
    </w:p>
    <w:p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D671BF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Art. 4</w:t>
      </w:r>
    </w:p>
    <w:p w:rsidR="00855819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Selezione del contraente</w:t>
      </w:r>
    </w:p>
    <w:p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35556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Il Responsabile del Settore U.T.C.</w:t>
      </w:r>
      <w:r w:rsidR="00855819" w:rsidRPr="00855819">
        <w:rPr>
          <w:rFonts w:ascii="Book Antiqua" w:hAnsi="Book Antiqua"/>
          <w:sz w:val="24"/>
        </w:rPr>
        <w:t>, accertata la regolarità dei plichi, procederà all'apertura de</w:t>
      </w:r>
      <w:r>
        <w:rPr>
          <w:rFonts w:ascii="Book Antiqua" w:hAnsi="Book Antiqua"/>
          <w:sz w:val="24"/>
        </w:rPr>
        <w:t>gli stessi.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Dopo la lettura di tutte le offerte presentate, </w:t>
      </w:r>
      <w:r w:rsidR="00355568">
        <w:rPr>
          <w:rFonts w:ascii="Book Antiqua" w:hAnsi="Book Antiqua"/>
          <w:sz w:val="24"/>
        </w:rPr>
        <w:t>il Responsabile</w:t>
      </w:r>
      <w:r w:rsidRPr="00855819">
        <w:rPr>
          <w:rFonts w:ascii="Book Antiqua" w:hAnsi="Book Antiqua"/>
          <w:sz w:val="24"/>
        </w:rPr>
        <w:t xml:space="preserve"> procederà all'aggiudicazione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 concorrente che avrà indicato l'importo più conveniente per l'Amministrazione e il risultato verrà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tempestivamente comunicato all'aggiudicatario. In caso di offerte presentate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aventi lo stesso importo sarà aggiudicat</w:t>
      </w:r>
      <w:r w:rsidR="0024086A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 xml:space="preserve"> all'offerta che risulterà essere stata protocollata prima.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L'aggiudicazione avrà efficacia immediata nei confronti del concorrente, mentre impegna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l'Amministrazione dopo l'approvazione da parte del </w:t>
      </w:r>
      <w:r w:rsidR="000A388F">
        <w:rPr>
          <w:rFonts w:ascii="Book Antiqua" w:hAnsi="Book Antiqua"/>
          <w:sz w:val="24"/>
        </w:rPr>
        <w:t>Responsabile competente</w:t>
      </w:r>
      <w:r w:rsidRPr="00855819">
        <w:rPr>
          <w:rFonts w:ascii="Book Antiqua" w:hAnsi="Book Antiqua"/>
          <w:sz w:val="24"/>
        </w:rPr>
        <w:t>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lastRenderedPageBreak/>
        <w:t xml:space="preserve">Le offerte saranno valutate in base al parametro del prezzo più alto posto a base di gara. </w:t>
      </w:r>
      <w:r w:rsidR="000A388F">
        <w:rPr>
          <w:rFonts w:ascii="Book Antiqua" w:hAnsi="Book Antiqua"/>
          <w:sz w:val="24"/>
        </w:rPr>
        <w:t>Non sono ammesse offerte al ribasso.</w:t>
      </w:r>
    </w:p>
    <w:p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394EE7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Art. 5</w:t>
      </w:r>
    </w:p>
    <w:p w:rsidR="00855819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Precisazioni</w:t>
      </w:r>
    </w:p>
    <w:p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E' facoltà del Comune di R</w:t>
      </w:r>
      <w:r w:rsidR="00ED560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non procedere ad aggiudicare il contratto se nessuna proposta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risulterà conveniente o idonea in relazione all'oggetto del contratto. La presentazione di una sola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offerta valida non preclude l'aggiudicazione del contratto.</w:t>
      </w:r>
    </w:p>
    <w:p w:rsidR="00855819" w:rsidRPr="00855819" w:rsidRDefault="0063394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L’autocarro</w:t>
      </w:r>
      <w:r w:rsidR="00855819" w:rsidRPr="00855819">
        <w:rPr>
          <w:rFonts w:ascii="Book Antiqua" w:hAnsi="Book Antiqua"/>
          <w:sz w:val="24"/>
        </w:rPr>
        <w:t xml:space="preserve"> sar</w:t>
      </w:r>
      <w:r w:rsidR="00ED5603">
        <w:rPr>
          <w:rFonts w:ascii="Book Antiqua" w:hAnsi="Book Antiqua"/>
          <w:sz w:val="24"/>
        </w:rPr>
        <w:t xml:space="preserve">à </w:t>
      </w:r>
      <w:r w:rsidR="00855819" w:rsidRPr="00855819">
        <w:rPr>
          <w:rFonts w:ascii="Book Antiqua" w:hAnsi="Book Antiqua"/>
          <w:sz w:val="24"/>
        </w:rPr>
        <w:t>cedut</w:t>
      </w:r>
      <w:r w:rsidR="00ED5603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nello stato di fatto e di diritto in cui si trova e il Comune di R</w:t>
      </w:r>
      <w:r w:rsidR="00ED5603">
        <w:rPr>
          <w:rFonts w:ascii="Book Antiqua" w:hAnsi="Book Antiqua"/>
          <w:sz w:val="24"/>
        </w:rPr>
        <w:t xml:space="preserve">otella </w:t>
      </w:r>
      <w:r w:rsidR="00855819" w:rsidRPr="00855819">
        <w:rPr>
          <w:rFonts w:ascii="Book Antiqua" w:hAnsi="Book Antiqua"/>
          <w:sz w:val="24"/>
        </w:rPr>
        <w:t>si intende</w:t>
      </w:r>
      <w:r w:rsidR="00ED5603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sollevato da qualsiasi onere e responsabilità inerenti qualsivoglia operazione relativa a</w:t>
      </w:r>
      <w:r w:rsidR="004017D1">
        <w:rPr>
          <w:rFonts w:ascii="Book Antiqua" w:hAnsi="Book Antiqua"/>
          <w:sz w:val="24"/>
        </w:rPr>
        <w:t>llo</w:t>
      </w:r>
      <w:r w:rsidR="00855819" w:rsidRPr="00855819">
        <w:rPr>
          <w:rFonts w:ascii="Book Antiqua" w:hAnsi="Book Antiqua"/>
          <w:sz w:val="24"/>
        </w:rPr>
        <w:t xml:space="preserve"> stess</w:t>
      </w:r>
      <w:r w:rsidR="004017D1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e alla</w:t>
      </w:r>
      <w:r w:rsidR="004017D1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successiva vendita, costi compresi, da intendersi a totale carico dell'aggiudicatario.</w:t>
      </w:r>
    </w:p>
    <w:p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Anche in presenza di una sola offerta, ritenuta valida, sarà aggiudicato.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Oltre al prezzo offerto si specifica che spetterà agli aggiudicatari provvedere a tutte le formalità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necessarie per il passaggio di proprietà e per qualsiasi altra procedura relativa all'utilizzo de</w:t>
      </w:r>
      <w:r w:rsidR="004017D1">
        <w:rPr>
          <w:rFonts w:ascii="Book Antiqua" w:hAnsi="Book Antiqua"/>
          <w:sz w:val="24"/>
        </w:rPr>
        <w:t>l</w:t>
      </w:r>
      <w:r w:rsidR="0063394F">
        <w:rPr>
          <w:rFonts w:ascii="Book Antiqua" w:hAnsi="Book Antiqua"/>
          <w:sz w:val="24"/>
        </w:rPr>
        <w:t>l’autocarro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senza che nulla sia dovuto dal Comune di R</w:t>
      </w:r>
      <w:r w:rsidR="004017D1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. Le spese sono poste interamente a carico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dell'acquirente.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consegna materiale del mezz</w:t>
      </w:r>
      <w:r w:rsidR="004017D1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, avverrà solo dopo l'espletamento delle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pratiche relative al passaggio di proprietà da parte de</w:t>
      </w:r>
      <w:r w:rsidR="00C918A9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acquirent</w:t>
      </w:r>
      <w:r w:rsidR="00C918A9">
        <w:rPr>
          <w:rFonts w:ascii="Book Antiqua" w:hAnsi="Book Antiqua"/>
          <w:sz w:val="24"/>
        </w:rPr>
        <w:t>e</w:t>
      </w:r>
      <w:r w:rsidRPr="00855819">
        <w:rPr>
          <w:rFonts w:ascii="Book Antiqua" w:hAnsi="Book Antiqua"/>
          <w:sz w:val="24"/>
        </w:rPr>
        <w:t>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L'obbligo di ritiro del</w:t>
      </w:r>
      <w:r w:rsidR="00C918A9">
        <w:rPr>
          <w:rFonts w:ascii="Book Antiqua" w:hAnsi="Book Antiqua"/>
          <w:sz w:val="24"/>
        </w:rPr>
        <w:t xml:space="preserve"> mezzo</w:t>
      </w:r>
      <w:r w:rsidRPr="00855819">
        <w:rPr>
          <w:rFonts w:ascii="Book Antiqua" w:hAnsi="Book Antiqua"/>
          <w:sz w:val="24"/>
        </w:rPr>
        <w:t xml:space="preserve">, sarà a cura e spese dell'aggiudicatario, </w:t>
      </w:r>
      <w:r w:rsidRPr="00C51E14">
        <w:rPr>
          <w:rFonts w:ascii="Book Antiqua" w:hAnsi="Book Antiqua"/>
          <w:sz w:val="24"/>
        </w:rPr>
        <w:t xml:space="preserve">presso </w:t>
      </w:r>
      <w:r w:rsidR="00C918A9" w:rsidRPr="00C51E14">
        <w:rPr>
          <w:rFonts w:ascii="Book Antiqua" w:hAnsi="Book Antiqua"/>
          <w:sz w:val="24"/>
        </w:rPr>
        <w:t xml:space="preserve">il garage comunale sito </w:t>
      </w:r>
      <w:r w:rsidR="00C51E14" w:rsidRPr="00C51E14">
        <w:rPr>
          <w:rFonts w:ascii="Book Antiqua" w:hAnsi="Book Antiqua"/>
          <w:sz w:val="24"/>
        </w:rPr>
        <w:t xml:space="preserve">nel Comune di </w:t>
      </w:r>
      <w:r w:rsidR="00492AD3" w:rsidRPr="00C51E14">
        <w:rPr>
          <w:rFonts w:ascii="Book Antiqua" w:hAnsi="Book Antiqua"/>
          <w:sz w:val="24"/>
        </w:rPr>
        <w:t>R</w:t>
      </w:r>
      <w:r w:rsidR="00C918A9" w:rsidRPr="00C51E14">
        <w:rPr>
          <w:rFonts w:ascii="Book Antiqua" w:hAnsi="Book Antiqua"/>
          <w:sz w:val="24"/>
        </w:rPr>
        <w:t>otella in Via</w:t>
      </w:r>
      <w:r w:rsidR="00C51E14" w:rsidRPr="00C51E14">
        <w:rPr>
          <w:rFonts w:ascii="Book Antiqua" w:hAnsi="Book Antiqua"/>
          <w:sz w:val="24"/>
        </w:rPr>
        <w:t xml:space="preserve"> delle Frazioni</w:t>
      </w:r>
      <w:r w:rsidRPr="00855819">
        <w:rPr>
          <w:rFonts w:ascii="Book Antiqua" w:hAnsi="Book Antiqua"/>
          <w:sz w:val="24"/>
        </w:rPr>
        <w:t>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Sarà esclusivo onere dell'aggiudicatario di occuparsi, a propria cura e spese, della rimozione di</w:t>
      </w:r>
      <w:r w:rsidR="000736A5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tutti i segni distintivi e/o identificativi del Comune di R</w:t>
      </w:r>
      <w:r w:rsidR="000736A5">
        <w:rPr>
          <w:rFonts w:ascii="Book Antiqua" w:hAnsi="Book Antiqua"/>
          <w:sz w:val="24"/>
        </w:rPr>
        <w:t>otella</w:t>
      </w:r>
      <w:r w:rsidR="0063394F">
        <w:rPr>
          <w:rFonts w:ascii="Book Antiqua" w:hAnsi="Book Antiqua"/>
          <w:sz w:val="24"/>
        </w:rPr>
        <w:t>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precisa, infine, che la presente indagine di mercato non è vincolante per il Comune di R</w:t>
      </w:r>
      <w:r w:rsidR="00492AD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e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quindi non avere corso alcuna procedura di alienazione de</w:t>
      </w:r>
      <w:r w:rsidR="00492AD3">
        <w:rPr>
          <w:rFonts w:ascii="Book Antiqua" w:hAnsi="Book Antiqua"/>
          <w:sz w:val="24"/>
        </w:rPr>
        <w:t>ll’a</w:t>
      </w:r>
      <w:r w:rsidRPr="00855819">
        <w:rPr>
          <w:rFonts w:ascii="Book Antiqua" w:hAnsi="Book Antiqua"/>
          <w:sz w:val="24"/>
        </w:rPr>
        <w:t>uto</w:t>
      </w:r>
      <w:r w:rsidR="0063394F">
        <w:rPr>
          <w:rFonts w:ascii="Book Antiqua" w:hAnsi="Book Antiqua"/>
          <w:sz w:val="24"/>
        </w:rPr>
        <w:t>carro</w:t>
      </w:r>
      <w:r w:rsidR="00492AD3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giudizio insindacabile l'Amministrazione Comunale, senza che i partecipanti possano rivalersi in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alcun modo sull'Amministrazione stessa.</w:t>
      </w:r>
    </w:p>
    <w:p w:rsidR="00387250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387250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Art. 6</w:t>
      </w:r>
    </w:p>
    <w:p w:rsidR="00855819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Sopralluogo</w:t>
      </w:r>
    </w:p>
    <w:p w:rsidR="00387250" w:rsidRPr="00855819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1C52A8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Gli interessati che intendano partecipare alla gara </w:t>
      </w:r>
      <w:r w:rsidR="00FB50C6">
        <w:rPr>
          <w:rFonts w:ascii="Book Antiqua" w:hAnsi="Book Antiqua"/>
          <w:sz w:val="24"/>
        </w:rPr>
        <w:t xml:space="preserve">dovranno obbligatoriamente </w:t>
      </w:r>
      <w:r w:rsidRPr="00855819">
        <w:rPr>
          <w:rFonts w:ascii="Book Antiqua" w:hAnsi="Book Antiqua"/>
          <w:sz w:val="24"/>
        </w:rPr>
        <w:t>visionare il materiale posto in vendita,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previ accordi diretti con il Responsabile </w:t>
      </w:r>
      <w:r w:rsidR="00EA144D">
        <w:rPr>
          <w:rFonts w:ascii="Book Antiqua" w:hAnsi="Book Antiqua"/>
          <w:sz w:val="24"/>
        </w:rPr>
        <w:t>U.T.C.</w:t>
      </w:r>
      <w:r w:rsidRPr="00855819">
        <w:rPr>
          <w:rFonts w:ascii="Book Antiqua" w:hAnsi="Book Antiqua"/>
          <w:sz w:val="24"/>
        </w:rPr>
        <w:t xml:space="preserve"> inviando una pec con specifica esplicita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richiesta facendo riferimento al presente bando al</w:t>
      </w:r>
      <w:r w:rsidR="001C52A8">
        <w:rPr>
          <w:rFonts w:ascii="Book Antiqua" w:hAnsi="Book Antiqua"/>
          <w:sz w:val="24"/>
        </w:rPr>
        <w:t>l’</w:t>
      </w:r>
      <w:r w:rsidRPr="00855819">
        <w:rPr>
          <w:rFonts w:ascii="Book Antiqua" w:hAnsi="Book Antiqua"/>
          <w:sz w:val="24"/>
        </w:rPr>
        <w:t>indirizzo</w:t>
      </w:r>
      <w:r w:rsidR="001C52A8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1C52A8" w:rsidRPr="001C52A8">
        <w:rPr>
          <w:rFonts w:ascii="Book Antiqua" w:hAnsi="Book Antiqua"/>
          <w:sz w:val="24"/>
        </w:rPr>
        <w:t xml:space="preserve">protocollo.comune.rotella@pec.it </w:t>
      </w:r>
    </w:p>
    <w:p w:rsidR="001C52A8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1C52A8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Art. 7</w:t>
      </w:r>
    </w:p>
    <w:p w:rsidR="00855819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Stipula e pagamenti</w:t>
      </w:r>
    </w:p>
    <w:p w:rsidR="001C52A8" w:rsidRPr="00855819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Default="000A388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Il passaggio di proprietà</w:t>
      </w:r>
      <w:r w:rsidR="00855819" w:rsidRPr="00855819">
        <w:rPr>
          <w:rFonts w:ascii="Book Antiqua" w:hAnsi="Book Antiqua"/>
          <w:sz w:val="24"/>
        </w:rPr>
        <w:t xml:space="preserve"> è subordinat</w:t>
      </w:r>
      <w:r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al preventivo pagamento del saldo del prezzo al Comune, da</w:t>
      </w:r>
      <w:r w:rsidR="00580F67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 xml:space="preserve">effettuarsi mediante bonifico bancario su Tesoreria Comunale </w:t>
      </w:r>
      <w:r w:rsidR="009E492E">
        <w:rPr>
          <w:rFonts w:ascii="Book Antiqua" w:hAnsi="Book Antiqua"/>
          <w:sz w:val="24"/>
        </w:rPr>
        <w:t>–</w:t>
      </w:r>
      <w:r w:rsidR="00855819" w:rsidRPr="00855819">
        <w:rPr>
          <w:rFonts w:ascii="Book Antiqua" w:hAnsi="Book Antiqua"/>
          <w:sz w:val="24"/>
        </w:rPr>
        <w:t xml:space="preserve"> </w:t>
      </w:r>
      <w:r w:rsidR="009E492E">
        <w:rPr>
          <w:rFonts w:ascii="Book Antiqua" w:hAnsi="Book Antiqua"/>
          <w:sz w:val="24"/>
        </w:rPr>
        <w:t xml:space="preserve">Carifermo </w:t>
      </w:r>
      <w:r w:rsidR="00855819" w:rsidRPr="00855819">
        <w:rPr>
          <w:rFonts w:ascii="Book Antiqua" w:hAnsi="Book Antiqua"/>
          <w:sz w:val="24"/>
        </w:rPr>
        <w:t>SpA</w:t>
      </w:r>
      <w:r w:rsidR="009E492E">
        <w:rPr>
          <w:rFonts w:ascii="Book Antiqua" w:hAnsi="Book Antiqua"/>
          <w:sz w:val="24"/>
        </w:rPr>
        <w:t xml:space="preserve"> - </w:t>
      </w:r>
      <w:r w:rsidR="00855819" w:rsidRPr="00855819">
        <w:rPr>
          <w:rFonts w:ascii="Book Antiqua" w:hAnsi="Book Antiqua"/>
          <w:sz w:val="24"/>
        </w:rPr>
        <w:t xml:space="preserve">IBAN: </w:t>
      </w:r>
      <w:r w:rsidR="009E492E" w:rsidRPr="009E492E">
        <w:rPr>
          <w:rFonts w:ascii="Book Antiqua" w:hAnsi="Book Antiqua"/>
          <w:sz w:val="24"/>
        </w:rPr>
        <w:t>IT 60 E 06150 69500 T20340098883</w:t>
      </w:r>
      <w:r w:rsidR="009E492E">
        <w:rPr>
          <w:rFonts w:ascii="Book Antiqua" w:hAnsi="Book Antiqua"/>
          <w:sz w:val="24"/>
        </w:rPr>
        <w:t xml:space="preserve">, </w:t>
      </w:r>
      <w:r w:rsidR="00855819" w:rsidRPr="00855819">
        <w:rPr>
          <w:rFonts w:ascii="Book Antiqua" w:hAnsi="Book Antiqua"/>
          <w:sz w:val="24"/>
        </w:rPr>
        <w:t>con causale "MANIFESTAZIONE DI INTERESSE PER LA VENDITA DI AUTOVEICOL</w:t>
      </w:r>
      <w:r w:rsidR="009E492E">
        <w:rPr>
          <w:rFonts w:ascii="Book Antiqua" w:hAnsi="Book Antiqua"/>
          <w:sz w:val="24"/>
        </w:rPr>
        <w:t>O”.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saldo del prezzo di acquisto deve essere corrisposto in unica soluzione.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L'aggiudicatario è tenuto a presentarsi nell'ora, nel giorno e nel luogo che gli sarà comunicato dal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Comune per </w:t>
      </w:r>
      <w:r w:rsidR="00490294">
        <w:rPr>
          <w:rFonts w:ascii="Book Antiqua" w:hAnsi="Book Antiqua"/>
          <w:sz w:val="24"/>
        </w:rPr>
        <w:t>il passaggio di proprietà</w:t>
      </w:r>
      <w:r w:rsidRPr="00855819">
        <w:rPr>
          <w:rFonts w:ascii="Book Antiqua" w:hAnsi="Book Antiqua"/>
          <w:sz w:val="24"/>
        </w:rPr>
        <w:t xml:space="preserve">. Nel caso in cui non si presenti, </w:t>
      </w:r>
      <w:r w:rsidRPr="00855819">
        <w:rPr>
          <w:rFonts w:ascii="Book Antiqua" w:hAnsi="Book Antiqua"/>
          <w:sz w:val="24"/>
        </w:rPr>
        <w:lastRenderedPageBreak/>
        <w:t>per qualsiasi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motivo, sarà ritenuto rinunciatario e decadrà dall'aggiudicazione; il Comune, rilevata la decadenza,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aggiudicare la vendita al concorrente che è risultato aver presentato la migliore offerta esclusa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quella dell'aggiudicatario originario.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Le spese contrattuali ed ogni altra conseguente o accessoria sono a carico esclusivo del compratore.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Comune di R</w:t>
      </w:r>
      <w:r w:rsidR="00081FEE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 riserva la facoltà, a proprio insindacabile giudizio ed in qualunque fase del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procedimento, di non dar luogo all'asta, di revocarla, di prorogarla, di sospenderla e/o rinviarla ad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altra data, senza che i partecipanti possano avanzare alcuna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pretesa al riguardo.</w:t>
      </w:r>
    </w:p>
    <w:p w:rsidR="00081FEE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081FEE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Art. 8</w:t>
      </w:r>
    </w:p>
    <w:p w:rsidR="00855819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Trattamento dati</w:t>
      </w:r>
    </w:p>
    <w:p w:rsidR="00081FEE" w:rsidRPr="00855819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Ai sensi del D.Lgs. 196/2003 e s.m.i. si informa che i dati forniti in questo procedimento saranno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oggetto di trattamento nell'ambito delle norme vigenti, esclusivamente per le finalità ad esso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connesse e per l'eventuale successiva stipula e gestione dei contratti conseguenti all'aggiudicazione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dell'appalto.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Titolare del trattamento: Il Comune di R</w:t>
      </w:r>
      <w:r w:rsidR="00EE7F64">
        <w:rPr>
          <w:rFonts w:ascii="Book Antiqua" w:hAnsi="Book Antiqua"/>
          <w:sz w:val="24"/>
        </w:rPr>
        <w:t>otella.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Responsabile del procedimento: </w:t>
      </w:r>
      <w:r w:rsidR="00EE7F64">
        <w:rPr>
          <w:rFonts w:ascii="Book Antiqua" w:hAnsi="Book Antiqua"/>
          <w:sz w:val="24"/>
        </w:rPr>
        <w:t>D</w:t>
      </w:r>
      <w:r w:rsidRPr="00855819">
        <w:rPr>
          <w:rFonts w:ascii="Book Antiqua" w:hAnsi="Book Antiqua"/>
          <w:sz w:val="24"/>
        </w:rPr>
        <w:t xml:space="preserve">ott. </w:t>
      </w:r>
      <w:r w:rsidR="00EE7F64">
        <w:rPr>
          <w:rFonts w:ascii="Book Antiqua" w:hAnsi="Book Antiqua"/>
          <w:sz w:val="24"/>
        </w:rPr>
        <w:t>Giovanni Borraccini.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Per ogni controversia è competente Foro di </w:t>
      </w:r>
      <w:r w:rsidR="00EE7F64">
        <w:rPr>
          <w:rFonts w:ascii="Book Antiqua" w:hAnsi="Book Antiqua"/>
          <w:sz w:val="24"/>
        </w:rPr>
        <w:t>Ascoli Piceno.</w:t>
      </w:r>
    </w:p>
    <w:p w:rsidR="00EE7F64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Pubblicazione: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presente avviso viene pubblicato all'Albo Pretorio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</w:t>
      </w:r>
      <w:r w:rsidR="00EE7F64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Ente e sul sito web del Comune di</w:t>
      </w:r>
      <w:r w:rsidR="00EE7F64">
        <w:rPr>
          <w:rFonts w:ascii="Book Antiqua" w:hAnsi="Book Antiqua"/>
          <w:sz w:val="24"/>
        </w:rPr>
        <w:t xml:space="preserve"> Rotella.</w:t>
      </w:r>
    </w:p>
    <w:p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Informazioni: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Per ulteriori informazioni è possibile contattare l'utenza telefonica 07</w:t>
      </w:r>
      <w:r w:rsidR="00EE7F64">
        <w:rPr>
          <w:rFonts w:ascii="Book Antiqua" w:hAnsi="Book Antiqua"/>
          <w:sz w:val="24"/>
        </w:rPr>
        <w:t>36374122,</w:t>
      </w:r>
      <w:r w:rsidRPr="00855819">
        <w:rPr>
          <w:rFonts w:ascii="Book Antiqua" w:hAnsi="Book Antiqua"/>
          <w:sz w:val="24"/>
        </w:rPr>
        <w:t xml:space="preserve"> ovvero tramite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l'indirizzo mail</w:t>
      </w:r>
      <w:r w:rsidR="00EE7F64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EE7F64" w:rsidRPr="00EE7F64">
        <w:rPr>
          <w:rFonts w:ascii="Book Antiqua" w:hAnsi="Book Antiqua"/>
          <w:sz w:val="24"/>
        </w:rPr>
        <w:t>com.rotella@tiscali.it</w:t>
      </w:r>
    </w:p>
    <w:p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b/>
          <w:sz w:val="24"/>
          <w:szCs w:val="24"/>
        </w:rPr>
        <w:t>Il Responsabile dell’Area Tecnica</w:t>
      </w:r>
    </w:p>
    <w:p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  <w:t>IL SINDACO (Dott. Giovanni Borraccini)</w:t>
      </w:r>
    </w:p>
    <w:p w:rsidR="00B87AE0" w:rsidRDefault="00B87AE0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332F23" w:rsidRPr="00332F23" w:rsidRDefault="00332F23" w:rsidP="005C1C2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sectPr w:rsidR="00332F23" w:rsidRPr="00332F23" w:rsidSect="005C1C2C">
      <w:footerReference w:type="default" r:id="rId8"/>
      <w:headerReference w:type="first" r:id="rId9"/>
      <w:footerReference w:type="first" r:id="rId10"/>
      <w:pgSz w:w="11906" w:h="16838"/>
      <w:pgMar w:top="851" w:right="1134" w:bottom="1843" w:left="1134" w:header="850" w:footer="3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A8F" w:rsidRDefault="00F97A8F" w:rsidP="006A0D9D">
      <w:pPr>
        <w:spacing w:after="0" w:line="240" w:lineRule="auto"/>
      </w:pPr>
      <w:r>
        <w:separator/>
      </w:r>
    </w:p>
  </w:endnote>
  <w:endnote w:type="continuationSeparator" w:id="0">
    <w:p w:rsidR="00F97A8F" w:rsidRDefault="00F97A8F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23274E">
    <w:pPr>
      <w:pStyle w:val="Pidipagina"/>
    </w:pPr>
    <w:r>
      <w:rPr>
        <w:noProof/>
        <w:lang w:eastAsia="it-IT"/>
      </w:rPr>
      <w:pict>
        <v:line id="Connettore 1 3" o:spid="_x0000_s4101" style="position:absolute;z-index:251669504;visibility:visible;mso-wrap-distance-top:-6e-5mm;mso-wrap-distance-bottom:-6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="001260E5">
      <w:rPr>
        <w:noProof/>
        <w:lang w:eastAsia="it-IT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418" name="Immagine 418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05D34" w:rsidRDefault="00AB60F2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419" name="Immagine 419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420" name="Immagine 420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421" name="Immagine 421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422" name="Immagine 422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5D34">
      <w:rPr>
        <w:rFonts w:ascii="Times New Roman" w:hAnsi="Times New Roman" w:cs="Times New Roman"/>
        <w:sz w:val="20"/>
        <w:szCs w:val="20"/>
      </w:rPr>
      <w:t xml:space="preserve">ROTELLA, AP - 63071 – </w:t>
    </w:r>
    <w:r w:rsidR="00305D34" w:rsidRPr="00687082">
      <w:rPr>
        <w:rFonts w:ascii="Times New Roman" w:hAnsi="Times New Roman" w:cs="Times New Roman"/>
        <w:sz w:val="20"/>
        <w:szCs w:val="20"/>
      </w:rPr>
      <w:t>VIA UMBERTO I</w:t>
    </w:r>
    <w:r w:rsidR="00305D34">
      <w:rPr>
        <w:rFonts w:ascii="Times New Roman" w:hAnsi="Times New Roman" w:cs="Times New Roman"/>
        <w:sz w:val="20"/>
        <w:szCs w:val="20"/>
      </w:rPr>
      <w:t>,N. 11</w: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305D34" w:rsidRPr="00AF7643" w:rsidRDefault="0023274E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305D3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02" w:rsidRDefault="0023274E" w:rsidP="00332F23">
    <w:pPr>
      <w:pStyle w:val="Pidipagina"/>
      <w:tabs>
        <w:tab w:val="clear" w:pos="4819"/>
        <w:tab w:val="clear" w:pos="9638"/>
      </w:tabs>
      <w:jc w:val="center"/>
    </w:pPr>
    <w:r w:rsidRPr="0023274E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_x0000_s4097" style="position:absolute;left:0;text-align:left;z-index:251694080;visibility:visible;mso-position-horizontal-relative:margin;mso-width-relative:margin;mso-height-relative:margin" from="0,5.55pt" to="48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" strokecolor="#00b0f0" strokeweight="2.25pt">
          <v:stroke joinstyle="miter"/>
          <o:lock v:ext="edit" shapetype="f"/>
          <w10:wrap anchorx="margin"/>
        </v:line>
      </w:pict>
    </w:r>
  </w:p>
  <w:p w:rsidR="00691702" w:rsidRDefault="00BA3D98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837261</wp:posOffset>
          </wp:positionH>
          <wp:positionV relativeFrom="paragraph">
            <wp:posOffset>14605</wp:posOffset>
          </wp:positionV>
          <wp:extent cx="571500" cy="571500"/>
          <wp:effectExtent l="0" t="0" r="0" b="0"/>
          <wp:wrapNone/>
          <wp:docPr id="425" name="Immagine 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600075" cy="781050"/>
          <wp:effectExtent l="0" t="0" r="9525" b="0"/>
          <wp:wrapNone/>
          <wp:docPr id="426" name="Immagine 426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4835829</wp:posOffset>
          </wp:positionH>
          <wp:positionV relativeFrom="paragraph">
            <wp:posOffset>13335</wp:posOffset>
          </wp:positionV>
          <wp:extent cx="400050" cy="400050"/>
          <wp:effectExtent l="0" t="0" r="0" b="0"/>
          <wp:wrapNone/>
          <wp:docPr id="427" name="Immagine 4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margin">
            <wp:posOffset>5324779</wp:posOffset>
          </wp:positionH>
          <wp:positionV relativeFrom="paragraph">
            <wp:posOffset>12065</wp:posOffset>
          </wp:positionV>
          <wp:extent cx="343535" cy="348615"/>
          <wp:effectExtent l="0" t="0" r="0" b="0"/>
          <wp:wrapNone/>
          <wp:docPr id="428" name="Immagine 17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352425" cy="353695"/>
          <wp:effectExtent l="0" t="0" r="9525" b="8255"/>
          <wp:wrapNone/>
          <wp:docPr id="429" name="Immagine 6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63071 </w:t>
    </w:r>
    <w:r w:rsidR="00691702">
      <w:rPr>
        <w:rFonts w:ascii="Times New Roman" w:hAnsi="Times New Roman" w:cs="Times New Roman"/>
        <w:sz w:val="20"/>
        <w:szCs w:val="20"/>
      </w:rPr>
      <w:t>ROTELLA</w:t>
    </w:r>
    <w:r>
      <w:rPr>
        <w:rFonts w:ascii="Times New Roman" w:hAnsi="Times New Roman" w:cs="Times New Roman"/>
        <w:sz w:val="20"/>
        <w:szCs w:val="20"/>
      </w:rPr>
      <w:t xml:space="preserve"> (</w:t>
    </w:r>
    <w:r w:rsidR="00691702">
      <w:rPr>
        <w:rFonts w:ascii="Times New Roman" w:hAnsi="Times New Roman" w:cs="Times New Roman"/>
        <w:sz w:val="20"/>
        <w:szCs w:val="20"/>
      </w:rPr>
      <w:t>AP</w:t>
    </w:r>
    <w:r>
      <w:rPr>
        <w:rFonts w:ascii="Times New Roman" w:hAnsi="Times New Roman" w:cs="Times New Roman"/>
        <w:sz w:val="20"/>
        <w:szCs w:val="20"/>
      </w:rPr>
      <w:t>)</w:t>
    </w:r>
    <w:r w:rsidR="00691702">
      <w:rPr>
        <w:rFonts w:ascii="Times New Roman" w:hAnsi="Times New Roman" w:cs="Times New Roman"/>
        <w:sz w:val="20"/>
        <w:szCs w:val="20"/>
      </w:rPr>
      <w:t xml:space="preserve"> – </w:t>
    </w:r>
    <w:r w:rsidR="00691702" w:rsidRPr="00687082">
      <w:rPr>
        <w:rFonts w:ascii="Times New Roman" w:hAnsi="Times New Roman" w:cs="Times New Roman"/>
        <w:sz w:val="20"/>
        <w:szCs w:val="20"/>
      </w:rPr>
      <w:t>VIA UMBERTO I</w:t>
    </w:r>
    <w:r w:rsidR="00691702">
      <w:rPr>
        <w:rFonts w:ascii="Times New Roman" w:hAnsi="Times New Roman" w:cs="Times New Roman"/>
        <w:sz w:val="20"/>
        <w:szCs w:val="20"/>
      </w:rPr>
      <w:t>,</w:t>
    </w:r>
    <w:r w:rsidR="009F4BE7">
      <w:rPr>
        <w:rFonts w:ascii="Times New Roman" w:hAnsi="Times New Roman" w:cs="Times New Roman"/>
        <w:sz w:val="20"/>
        <w:szCs w:val="20"/>
      </w:rPr>
      <w:t xml:space="preserve"> n</w:t>
    </w:r>
    <w:r w:rsidR="00691702">
      <w:rPr>
        <w:rFonts w:ascii="Times New Roman" w:hAnsi="Times New Roman" w:cs="Times New Roman"/>
        <w:sz w:val="20"/>
        <w:szCs w:val="20"/>
      </w:rPr>
      <w:t>. 11</w:t>
    </w:r>
  </w:p>
  <w:p w:rsidR="00691702" w:rsidRPr="00AF7643" w:rsidRDefault="00691702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691702" w:rsidRPr="00AF7643" w:rsidRDefault="0023274E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BA3D98" w:rsidRDefault="0023274E" w:rsidP="00BA3D98">
    <w:pPr>
      <w:pStyle w:val="Pidipagina"/>
      <w:tabs>
        <w:tab w:val="clear" w:pos="4819"/>
      </w:tabs>
      <w:ind w:left="142" w:firstLine="142"/>
      <w:jc w:val="center"/>
      <w:rPr>
        <w:rStyle w:val="Collegamentoipertestuale"/>
        <w:rFonts w:ascii="Times New Roman" w:hAnsi="Times New Roman" w:cs="Times New Roman"/>
        <w:sz w:val="20"/>
        <w:szCs w:val="20"/>
        <w:lang w:val="en-US"/>
      </w:rPr>
    </w:pPr>
    <w:hyperlink r:id="rId7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</w:p>
  <w:p w:rsidR="00691702" w:rsidRPr="00332F23" w:rsidRDefault="00691702" w:rsidP="00332F23">
    <w:pPr>
      <w:pStyle w:val="Pidipagina"/>
      <w:tabs>
        <w:tab w:val="clear" w:pos="4819"/>
      </w:tabs>
      <w:spacing w:line="276" w:lineRule="auto"/>
      <w:ind w:left="142" w:firstLine="142"/>
      <w:jc w:val="center"/>
      <w:rPr>
        <w:rFonts w:ascii="Times New Roman" w:hAnsi="Times New Roman" w:cs="Times New Roman"/>
        <w:sz w:val="20"/>
        <w:szCs w:val="20"/>
        <w:u w:val="single"/>
        <w:lang w:val="en-US"/>
      </w:rPr>
    </w:pPr>
    <w:r w:rsidRPr="00332F23">
      <w:rPr>
        <w:rFonts w:ascii="Times New Roman" w:hAnsi="Times New Roman" w:cs="Times New Roman"/>
        <w:color w:val="2E74B5" w:themeColor="accent1" w:themeShade="BF"/>
        <w:sz w:val="20"/>
        <w:szCs w:val="20"/>
        <w:u w:val="single"/>
        <w:lang w:val="en-US"/>
      </w:rPr>
      <w:t>protocollo.comune.rotella@pec.it</w:t>
    </w:r>
  </w:p>
  <w:p w:rsidR="005179C4" w:rsidRPr="00CC45FE" w:rsidRDefault="005179C4" w:rsidP="00BA3D98">
    <w:pPr>
      <w:pStyle w:val="Pidipagina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A8F" w:rsidRDefault="00F97A8F" w:rsidP="006A0D9D">
      <w:pPr>
        <w:spacing w:after="0" w:line="240" w:lineRule="auto"/>
      </w:pPr>
      <w:r>
        <w:separator/>
      </w:r>
    </w:p>
  </w:footnote>
  <w:footnote w:type="continuationSeparator" w:id="0">
    <w:p w:rsidR="00F97A8F" w:rsidRDefault="00F97A8F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23274E" w:rsidP="00AB105A">
    <w:pPr>
      <w:tabs>
        <w:tab w:val="left" w:pos="5103"/>
      </w:tabs>
      <w:spacing w:after="0" w:line="240" w:lineRule="auto"/>
      <w:ind w:left="1701"/>
      <w:rPr>
        <w:rFonts w:ascii="Times New Roman" w:hAnsi="Times New Roman" w:cs="Times New Roman"/>
        <w:spacing w:val="20"/>
        <w:sz w:val="28"/>
        <w:szCs w:val="28"/>
      </w:rPr>
    </w:pPr>
    <w:r w:rsidRPr="0023274E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_x0000_s4100" style="position:absolute;left:0;text-align:left;z-index:251681792;visibility:visible;mso-wrap-distance-top:-6e-5mm;mso-wrap-distance-bottom:-6e-5mm;mso-width-relative:margin;mso-height-relative:margin" from="179.35pt,8.2pt" to="2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" strokecolor="#ed7d31 [3205]" strokeweight="1pt">
          <v:stroke joinstyle="miter"/>
          <o:lock v:ext="edit" shapetype="f"/>
        </v:line>
      </w:pict>
    </w:r>
    <w:r w:rsidR="00AB105A"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-2844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423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B105A"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margin">
            <wp:posOffset>3591229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424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41812"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23274E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4099" style="position:absolute;left:0;text-align:left;z-index:251680768;visibility:visible;mso-wrap-distance-top:-6e-5mm;mso-wrap-distance-bottom:-6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BC7C81" w:rsidRDefault="0023274E" w:rsidP="00BC7C81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23274E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4098" style="position:absolute;z-index:251682816;visibility:visible;mso-position-horizontal-relative:margin;mso-width-relative:margin;mso-height-relative:margin" from="-1pt,6.65pt" to="481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" strokecolor="#00b0f0" strokeweight="2.25pt">
          <v:stroke joinstyle="miter"/>
          <o:lock v:ext="edit" shapetype="f"/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A2FA7"/>
    <w:multiLevelType w:val="multilevel"/>
    <w:tmpl w:val="D2303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02C7028"/>
    <w:multiLevelType w:val="multilevel"/>
    <w:tmpl w:val="DC52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7F7E31"/>
    <w:multiLevelType w:val="hybridMultilevel"/>
    <w:tmpl w:val="9E00013A"/>
    <w:lvl w:ilvl="0" w:tplc="28E8BF2C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5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5CC0"/>
    <w:rsid w:val="000243E4"/>
    <w:rsid w:val="00026D49"/>
    <w:rsid w:val="00031074"/>
    <w:rsid w:val="000469A9"/>
    <w:rsid w:val="000724C9"/>
    <w:rsid w:val="000736A5"/>
    <w:rsid w:val="0008040C"/>
    <w:rsid w:val="00081FEE"/>
    <w:rsid w:val="00085822"/>
    <w:rsid w:val="00085DCF"/>
    <w:rsid w:val="00086DF1"/>
    <w:rsid w:val="00091814"/>
    <w:rsid w:val="000964B0"/>
    <w:rsid w:val="000A2D46"/>
    <w:rsid w:val="000A388F"/>
    <w:rsid w:val="000A4B46"/>
    <w:rsid w:val="000C6C3F"/>
    <w:rsid w:val="000D1532"/>
    <w:rsid w:val="000D4AF8"/>
    <w:rsid w:val="000D5B7A"/>
    <w:rsid w:val="00107FDC"/>
    <w:rsid w:val="00125545"/>
    <w:rsid w:val="001260E5"/>
    <w:rsid w:val="00133891"/>
    <w:rsid w:val="0013720B"/>
    <w:rsid w:val="00140F3D"/>
    <w:rsid w:val="00141C80"/>
    <w:rsid w:val="00144C8F"/>
    <w:rsid w:val="00165E28"/>
    <w:rsid w:val="00166FD2"/>
    <w:rsid w:val="00167478"/>
    <w:rsid w:val="00176D2D"/>
    <w:rsid w:val="00191AB2"/>
    <w:rsid w:val="00191B35"/>
    <w:rsid w:val="00194FEB"/>
    <w:rsid w:val="001A63CE"/>
    <w:rsid w:val="001A7F67"/>
    <w:rsid w:val="001B37CA"/>
    <w:rsid w:val="001B5E6A"/>
    <w:rsid w:val="001B7E97"/>
    <w:rsid w:val="001C1310"/>
    <w:rsid w:val="001C1AB9"/>
    <w:rsid w:val="001C52A8"/>
    <w:rsid w:val="001D218B"/>
    <w:rsid w:val="001E318F"/>
    <w:rsid w:val="001E39B8"/>
    <w:rsid w:val="001E6D56"/>
    <w:rsid w:val="001F41E2"/>
    <w:rsid w:val="001F7202"/>
    <w:rsid w:val="001F7871"/>
    <w:rsid w:val="00200FA5"/>
    <w:rsid w:val="00211217"/>
    <w:rsid w:val="0023274E"/>
    <w:rsid w:val="002336E1"/>
    <w:rsid w:val="0024086A"/>
    <w:rsid w:val="00245780"/>
    <w:rsid w:val="00250FE3"/>
    <w:rsid w:val="0027145C"/>
    <w:rsid w:val="00273529"/>
    <w:rsid w:val="0027641B"/>
    <w:rsid w:val="00290D11"/>
    <w:rsid w:val="00296F1E"/>
    <w:rsid w:val="002A389C"/>
    <w:rsid w:val="002B7596"/>
    <w:rsid w:val="002C3E1D"/>
    <w:rsid w:val="002C61D7"/>
    <w:rsid w:val="002D723A"/>
    <w:rsid w:val="002E28D4"/>
    <w:rsid w:val="002E3DF8"/>
    <w:rsid w:val="002E7D0C"/>
    <w:rsid w:val="002F50B6"/>
    <w:rsid w:val="00305D34"/>
    <w:rsid w:val="003219FE"/>
    <w:rsid w:val="0032699B"/>
    <w:rsid w:val="00327091"/>
    <w:rsid w:val="00332F23"/>
    <w:rsid w:val="003353A8"/>
    <w:rsid w:val="0033793F"/>
    <w:rsid w:val="00345B1C"/>
    <w:rsid w:val="00355568"/>
    <w:rsid w:val="003608DA"/>
    <w:rsid w:val="003701D8"/>
    <w:rsid w:val="0037160C"/>
    <w:rsid w:val="00381C73"/>
    <w:rsid w:val="00387250"/>
    <w:rsid w:val="00394EE7"/>
    <w:rsid w:val="003A191D"/>
    <w:rsid w:val="003A3556"/>
    <w:rsid w:val="003B4EF8"/>
    <w:rsid w:val="003C3FAF"/>
    <w:rsid w:val="003C7B64"/>
    <w:rsid w:val="003E34C9"/>
    <w:rsid w:val="004017D1"/>
    <w:rsid w:val="00405098"/>
    <w:rsid w:val="00425E4D"/>
    <w:rsid w:val="00431ADF"/>
    <w:rsid w:val="0044118E"/>
    <w:rsid w:val="00441812"/>
    <w:rsid w:val="0044348F"/>
    <w:rsid w:val="00447FE2"/>
    <w:rsid w:val="00456D03"/>
    <w:rsid w:val="0046423B"/>
    <w:rsid w:val="00480EB6"/>
    <w:rsid w:val="00486833"/>
    <w:rsid w:val="00487974"/>
    <w:rsid w:val="00490294"/>
    <w:rsid w:val="004902C9"/>
    <w:rsid w:val="00492AD3"/>
    <w:rsid w:val="004B3C2C"/>
    <w:rsid w:val="004B49FB"/>
    <w:rsid w:val="004B6257"/>
    <w:rsid w:val="004C1B87"/>
    <w:rsid w:val="004D2BFB"/>
    <w:rsid w:val="004F6183"/>
    <w:rsid w:val="005064D8"/>
    <w:rsid w:val="0051708E"/>
    <w:rsid w:val="005179C4"/>
    <w:rsid w:val="00517C96"/>
    <w:rsid w:val="0054530F"/>
    <w:rsid w:val="00546B3F"/>
    <w:rsid w:val="00553743"/>
    <w:rsid w:val="005606AE"/>
    <w:rsid w:val="00565BDE"/>
    <w:rsid w:val="00571858"/>
    <w:rsid w:val="00573301"/>
    <w:rsid w:val="00580F67"/>
    <w:rsid w:val="005826CB"/>
    <w:rsid w:val="00587134"/>
    <w:rsid w:val="00591C31"/>
    <w:rsid w:val="005926A8"/>
    <w:rsid w:val="005A7748"/>
    <w:rsid w:val="005B39E4"/>
    <w:rsid w:val="005C1C2C"/>
    <w:rsid w:val="005D3093"/>
    <w:rsid w:val="005D77C6"/>
    <w:rsid w:val="005E669A"/>
    <w:rsid w:val="00610C2D"/>
    <w:rsid w:val="006219EB"/>
    <w:rsid w:val="006226DD"/>
    <w:rsid w:val="006238A7"/>
    <w:rsid w:val="00627D5A"/>
    <w:rsid w:val="0063394F"/>
    <w:rsid w:val="00634B52"/>
    <w:rsid w:val="00651CA1"/>
    <w:rsid w:val="006557F2"/>
    <w:rsid w:val="00661E51"/>
    <w:rsid w:val="00687082"/>
    <w:rsid w:val="00691702"/>
    <w:rsid w:val="006A060B"/>
    <w:rsid w:val="006A0D9D"/>
    <w:rsid w:val="006A3731"/>
    <w:rsid w:val="006B22AF"/>
    <w:rsid w:val="006B59D7"/>
    <w:rsid w:val="006C1E6B"/>
    <w:rsid w:val="006D1D64"/>
    <w:rsid w:val="006D34D5"/>
    <w:rsid w:val="006F53DC"/>
    <w:rsid w:val="00707152"/>
    <w:rsid w:val="007174C5"/>
    <w:rsid w:val="00720D14"/>
    <w:rsid w:val="00735EEF"/>
    <w:rsid w:val="007558ED"/>
    <w:rsid w:val="00761E8E"/>
    <w:rsid w:val="00794CF7"/>
    <w:rsid w:val="007958AF"/>
    <w:rsid w:val="00797AC8"/>
    <w:rsid w:val="007A2D24"/>
    <w:rsid w:val="007E4D37"/>
    <w:rsid w:val="007E7DED"/>
    <w:rsid w:val="007F280F"/>
    <w:rsid w:val="007F3084"/>
    <w:rsid w:val="008007C0"/>
    <w:rsid w:val="00807F88"/>
    <w:rsid w:val="00834444"/>
    <w:rsid w:val="00846CC3"/>
    <w:rsid w:val="00847373"/>
    <w:rsid w:val="00852F0B"/>
    <w:rsid w:val="00854847"/>
    <w:rsid w:val="00854BAA"/>
    <w:rsid w:val="00855819"/>
    <w:rsid w:val="00861B6F"/>
    <w:rsid w:val="008A5EBE"/>
    <w:rsid w:val="008B071E"/>
    <w:rsid w:val="008B475F"/>
    <w:rsid w:val="008D3DC6"/>
    <w:rsid w:val="008D7181"/>
    <w:rsid w:val="008E0C51"/>
    <w:rsid w:val="008E244D"/>
    <w:rsid w:val="008E33C5"/>
    <w:rsid w:val="008F7977"/>
    <w:rsid w:val="00912FF0"/>
    <w:rsid w:val="00944CDD"/>
    <w:rsid w:val="00954D67"/>
    <w:rsid w:val="00955ABD"/>
    <w:rsid w:val="00965ACC"/>
    <w:rsid w:val="009727D4"/>
    <w:rsid w:val="00973AEF"/>
    <w:rsid w:val="009850C8"/>
    <w:rsid w:val="009979BA"/>
    <w:rsid w:val="009A28EE"/>
    <w:rsid w:val="009D3A14"/>
    <w:rsid w:val="009E492E"/>
    <w:rsid w:val="009F2CB1"/>
    <w:rsid w:val="009F4BE7"/>
    <w:rsid w:val="00A00EA7"/>
    <w:rsid w:val="00A014DA"/>
    <w:rsid w:val="00A03A27"/>
    <w:rsid w:val="00A043EA"/>
    <w:rsid w:val="00A25E57"/>
    <w:rsid w:val="00A33736"/>
    <w:rsid w:val="00A33DAA"/>
    <w:rsid w:val="00A33F47"/>
    <w:rsid w:val="00A52958"/>
    <w:rsid w:val="00A54495"/>
    <w:rsid w:val="00A6214C"/>
    <w:rsid w:val="00A731C6"/>
    <w:rsid w:val="00A81E52"/>
    <w:rsid w:val="00A95133"/>
    <w:rsid w:val="00A95C4D"/>
    <w:rsid w:val="00AA0E06"/>
    <w:rsid w:val="00AB0ABA"/>
    <w:rsid w:val="00AB105A"/>
    <w:rsid w:val="00AB2148"/>
    <w:rsid w:val="00AB60F2"/>
    <w:rsid w:val="00AB7365"/>
    <w:rsid w:val="00AD07DB"/>
    <w:rsid w:val="00AE24D1"/>
    <w:rsid w:val="00AF7643"/>
    <w:rsid w:val="00B07180"/>
    <w:rsid w:val="00B1016B"/>
    <w:rsid w:val="00B35449"/>
    <w:rsid w:val="00B87AE0"/>
    <w:rsid w:val="00B9133A"/>
    <w:rsid w:val="00B9749E"/>
    <w:rsid w:val="00BA3D98"/>
    <w:rsid w:val="00BB543A"/>
    <w:rsid w:val="00BC4F2C"/>
    <w:rsid w:val="00BC7C81"/>
    <w:rsid w:val="00BE30DD"/>
    <w:rsid w:val="00BE6C50"/>
    <w:rsid w:val="00BF0271"/>
    <w:rsid w:val="00BF2A87"/>
    <w:rsid w:val="00BF5E90"/>
    <w:rsid w:val="00BF7100"/>
    <w:rsid w:val="00C014F1"/>
    <w:rsid w:val="00C43B1E"/>
    <w:rsid w:val="00C50605"/>
    <w:rsid w:val="00C51E14"/>
    <w:rsid w:val="00C60AF0"/>
    <w:rsid w:val="00C60C3F"/>
    <w:rsid w:val="00C6449E"/>
    <w:rsid w:val="00C81260"/>
    <w:rsid w:val="00C85F45"/>
    <w:rsid w:val="00C918A9"/>
    <w:rsid w:val="00C92BE5"/>
    <w:rsid w:val="00CA76D1"/>
    <w:rsid w:val="00CB2BBE"/>
    <w:rsid w:val="00CC45FE"/>
    <w:rsid w:val="00CC5AFF"/>
    <w:rsid w:val="00CD1DBD"/>
    <w:rsid w:val="00CD64E5"/>
    <w:rsid w:val="00D00C6D"/>
    <w:rsid w:val="00D173AA"/>
    <w:rsid w:val="00D20428"/>
    <w:rsid w:val="00D55F3F"/>
    <w:rsid w:val="00D57332"/>
    <w:rsid w:val="00D671BF"/>
    <w:rsid w:val="00D75658"/>
    <w:rsid w:val="00D9086C"/>
    <w:rsid w:val="00DB7D20"/>
    <w:rsid w:val="00DC7979"/>
    <w:rsid w:val="00DD1D6C"/>
    <w:rsid w:val="00DD5100"/>
    <w:rsid w:val="00DD6326"/>
    <w:rsid w:val="00DE3FBB"/>
    <w:rsid w:val="00DE53D7"/>
    <w:rsid w:val="00DE716B"/>
    <w:rsid w:val="00DF38C1"/>
    <w:rsid w:val="00DF6E3B"/>
    <w:rsid w:val="00DF6F98"/>
    <w:rsid w:val="00DF76CB"/>
    <w:rsid w:val="00E02C57"/>
    <w:rsid w:val="00E05291"/>
    <w:rsid w:val="00E132F1"/>
    <w:rsid w:val="00E319E1"/>
    <w:rsid w:val="00E507B3"/>
    <w:rsid w:val="00E8714A"/>
    <w:rsid w:val="00E936FA"/>
    <w:rsid w:val="00EA144D"/>
    <w:rsid w:val="00EA6877"/>
    <w:rsid w:val="00EB2E5D"/>
    <w:rsid w:val="00ED249D"/>
    <w:rsid w:val="00ED2BC0"/>
    <w:rsid w:val="00ED5603"/>
    <w:rsid w:val="00ED69D8"/>
    <w:rsid w:val="00ED7294"/>
    <w:rsid w:val="00EE1E2C"/>
    <w:rsid w:val="00EE7F64"/>
    <w:rsid w:val="00EF38CE"/>
    <w:rsid w:val="00EF5CDC"/>
    <w:rsid w:val="00F11742"/>
    <w:rsid w:val="00F24D20"/>
    <w:rsid w:val="00F326E5"/>
    <w:rsid w:val="00F43355"/>
    <w:rsid w:val="00F56C30"/>
    <w:rsid w:val="00F747C5"/>
    <w:rsid w:val="00F97A8F"/>
    <w:rsid w:val="00FB50C6"/>
    <w:rsid w:val="00FB739F"/>
    <w:rsid w:val="00FC4865"/>
    <w:rsid w:val="00FC779A"/>
    <w:rsid w:val="00FD2253"/>
    <w:rsid w:val="00FD2CDB"/>
    <w:rsid w:val="00FE131C"/>
    <w:rsid w:val="00FE34E7"/>
    <w:rsid w:val="00FE3A2B"/>
    <w:rsid w:val="00FE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8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85DCF"/>
    <w:rPr>
      <w:b/>
      <w:bCs/>
    </w:rPr>
  </w:style>
  <w:style w:type="character" w:customStyle="1" w:styleId="apple-converted-space">
    <w:name w:val="apple-converted-space"/>
    <w:basedOn w:val="Carpredefinitoparagrafo"/>
    <w:rsid w:val="00085DCF"/>
  </w:style>
  <w:style w:type="paragraph" w:styleId="Nessunaspaziatura">
    <w:name w:val="No Spacing"/>
    <w:uiPriority w:val="1"/>
    <w:qFormat/>
    <w:rsid w:val="00965ACC"/>
    <w:pPr>
      <w:spacing w:after="0" w:line="240" w:lineRule="auto"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C52A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5145">
                              <w:marLeft w:val="106"/>
                              <w:marRight w:val="1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340601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7221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9" w:color="auto"/>
                <w:bottom w:val="single" w:sz="2" w:space="15" w:color="auto"/>
                <w:right w:val="single" w:sz="2" w:space="0" w:color="auto"/>
              </w:divBdr>
              <w:divsChild>
                <w:div w:id="381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53830-D69D-4D60-8D0B-F65FB160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2</cp:revision>
  <cp:lastPrinted>2016-11-02T12:06:00Z</cp:lastPrinted>
  <dcterms:created xsi:type="dcterms:W3CDTF">2020-09-05T07:04:00Z</dcterms:created>
  <dcterms:modified xsi:type="dcterms:W3CDTF">2020-09-05T07:04:00Z</dcterms:modified>
</cp:coreProperties>
</file>