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1494" w:rsidRPr="006A35B8" w:rsidRDefault="00FD0705" w:rsidP="00E75256">
      <w:pPr>
        <w:tabs>
          <w:tab w:val="left" w:pos="8670"/>
        </w:tabs>
        <w:spacing w:after="0"/>
        <w:rPr>
          <w:rFonts w:ascii="Arial" w:hAnsi="Arial" w:cs="Arial"/>
          <w:sz w:val="24"/>
        </w:rPr>
      </w:pPr>
      <w:r>
        <w:rPr>
          <w:bCs/>
        </w:rPr>
        <w:t xml:space="preserve"> </w:t>
      </w:r>
      <w:proofErr w:type="spellStart"/>
      <w:r>
        <w:rPr>
          <w:bCs/>
        </w:rPr>
        <w:t>Prot.n.</w:t>
      </w:r>
      <w:proofErr w:type="spellEnd"/>
      <w:r>
        <w:rPr>
          <w:bCs/>
        </w:rPr>
        <w:t xml:space="preserve"> </w:t>
      </w:r>
      <w:r w:rsidR="0095635D">
        <w:rPr>
          <w:bCs/>
        </w:rPr>
        <w:t xml:space="preserve">   </w:t>
      </w:r>
      <w:r w:rsidR="001920C6">
        <w:rPr>
          <w:bCs/>
        </w:rPr>
        <w:t>4119</w:t>
      </w:r>
      <w:r w:rsidR="0095635D">
        <w:rPr>
          <w:bCs/>
        </w:rPr>
        <w:t xml:space="preserve"> </w:t>
      </w:r>
      <w:r>
        <w:rPr>
          <w:bCs/>
        </w:rPr>
        <w:t xml:space="preserve">                                                                                                                   </w:t>
      </w:r>
      <w:r w:rsidR="00C11810">
        <w:rPr>
          <w:bCs/>
        </w:rPr>
        <w:t xml:space="preserve">               </w:t>
      </w:r>
      <w:r w:rsidR="003B7342">
        <w:rPr>
          <w:bCs/>
        </w:rPr>
        <w:t xml:space="preserve">   </w:t>
      </w:r>
      <w:r w:rsidR="00C11810">
        <w:rPr>
          <w:bCs/>
        </w:rPr>
        <w:t xml:space="preserve"> </w:t>
      </w:r>
      <w:r w:rsidR="009C6B74" w:rsidRPr="00A7545C">
        <w:rPr>
          <w:bCs/>
        </w:rPr>
        <w:t>ORDINANZA N.</w:t>
      </w:r>
      <w:hyperlink r:id="rId8" w:history="1"/>
      <w:r w:rsidR="00DB43B9" w:rsidRPr="00A7545C">
        <w:rPr>
          <w:bCs/>
        </w:rPr>
        <w:t xml:space="preserve"> </w:t>
      </w:r>
      <w:r w:rsidR="003330CA">
        <w:rPr>
          <w:bCs/>
        </w:rPr>
        <w:t>40</w:t>
      </w:r>
    </w:p>
    <w:p w:rsidR="00FD0705" w:rsidRPr="00FD0705" w:rsidRDefault="00FD0705" w:rsidP="00FD0705">
      <w:pPr>
        <w:pStyle w:val="Titolo1"/>
        <w:jc w:val="center"/>
        <w:rPr>
          <w:color w:val="000000" w:themeColor="text1"/>
        </w:rPr>
      </w:pPr>
      <w:r w:rsidRPr="00FD0705">
        <w:rPr>
          <w:color w:val="000000" w:themeColor="text1"/>
        </w:rPr>
        <w:t>IL SINDACO</w:t>
      </w:r>
    </w:p>
    <w:p w:rsidR="003B7342" w:rsidRDefault="003B7342" w:rsidP="003B7342">
      <w:pPr>
        <w:numPr>
          <w:ilvl w:val="0"/>
          <w:numId w:val="13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Visto che il  19 – 20 Ottobre 2019 avrà luogo la Sagra delle Castagne presso la frazione di Capradosso del Comune di Rotella;</w:t>
      </w:r>
    </w:p>
    <w:p w:rsidR="003B7342" w:rsidRDefault="003B7342" w:rsidP="003B7342">
      <w:pPr>
        <w:numPr>
          <w:ilvl w:val="0"/>
          <w:numId w:val="13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Ritenuto che la manifestazione vedrà il suo svolgimento presso la Via Santa Lucia, Piazza e Via Umberto I, Piazzale antistante la Chiesa di San Rocco,Via Monte,porzione di C.da Monte;</w:t>
      </w:r>
    </w:p>
    <w:p w:rsidR="003B7342" w:rsidRDefault="003B7342" w:rsidP="003B7342">
      <w:pPr>
        <w:numPr>
          <w:ilvl w:val="0"/>
          <w:numId w:val="13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Considerato che alla manifestazione vi sarà la partecipazione di numerose persone e che durante la stessa è necessario sospendere la circolazione nelle vie interessate per la tutela della pubblica incolumità;</w:t>
      </w:r>
    </w:p>
    <w:p w:rsidR="003B7342" w:rsidRDefault="003B7342" w:rsidP="003B7342">
      <w:pPr>
        <w:numPr>
          <w:ilvl w:val="0"/>
          <w:numId w:val="13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Constatato che il traffico può essere dirottato su vie alternative;</w:t>
      </w:r>
    </w:p>
    <w:p w:rsidR="003B7342" w:rsidRDefault="003B7342" w:rsidP="003B7342">
      <w:pPr>
        <w:numPr>
          <w:ilvl w:val="0"/>
          <w:numId w:val="13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Ai fini della tutela della circolazione e della sicurezza pubblica;</w:t>
      </w:r>
    </w:p>
    <w:p w:rsidR="003B7342" w:rsidRDefault="003B7342" w:rsidP="003B7342">
      <w:pPr>
        <w:numPr>
          <w:ilvl w:val="0"/>
          <w:numId w:val="13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Visti gli artt. 6 e 7 del Nuovo Codice della Strada approvato con D.lgs. n.285 del 30/04/92 e successive modificazioni e integrazioni;</w:t>
      </w:r>
    </w:p>
    <w:p w:rsidR="003B7342" w:rsidRDefault="003B7342" w:rsidP="003B7342">
      <w:pPr>
        <w:numPr>
          <w:ilvl w:val="0"/>
          <w:numId w:val="13"/>
        </w:numPr>
        <w:spacing w:after="0" w:line="240" w:lineRule="auto"/>
        <w:jc w:val="both"/>
        <w:rPr>
          <w:sz w:val="24"/>
        </w:rPr>
      </w:pPr>
      <w:r>
        <w:rPr>
          <w:sz w:val="24"/>
        </w:rPr>
        <w:t>Visto il Regolamento di Esecuzione del Codice della Strada approvato con DPR n.495 del 16/12/92 e successive modificazioni ed integrazioni;</w:t>
      </w:r>
    </w:p>
    <w:p w:rsidR="003B7342" w:rsidRPr="00FD0705" w:rsidRDefault="003B7342" w:rsidP="003B7342">
      <w:pPr>
        <w:pStyle w:val="Titolo1"/>
        <w:jc w:val="center"/>
        <w:rPr>
          <w:color w:val="000000" w:themeColor="text1"/>
        </w:rPr>
      </w:pPr>
      <w:r w:rsidRPr="00FD0705">
        <w:rPr>
          <w:color w:val="000000" w:themeColor="text1"/>
        </w:rPr>
        <w:t>ORDINA</w:t>
      </w:r>
    </w:p>
    <w:p w:rsidR="003B7342" w:rsidRDefault="003B7342" w:rsidP="003B7342">
      <w:pPr>
        <w:pStyle w:val="Corpodeltesto3"/>
        <w:spacing w:after="0"/>
        <w:jc w:val="both"/>
        <w:rPr>
          <w:sz w:val="24"/>
        </w:rPr>
      </w:pPr>
      <w:r>
        <w:rPr>
          <w:sz w:val="24"/>
        </w:rPr>
        <w:t>di istituire con la presente ordinanza il divieto di sosta e circolazione</w:t>
      </w:r>
      <w:r w:rsidRPr="001D1E08">
        <w:rPr>
          <w:sz w:val="24"/>
        </w:rPr>
        <w:t xml:space="preserve"> </w:t>
      </w:r>
      <w:r>
        <w:rPr>
          <w:sz w:val="24"/>
        </w:rPr>
        <w:t>in Via Santa Lucia,</w:t>
      </w:r>
      <w:r w:rsidR="003330CA">
        <w:rPr>
          <w:sz w:val="24"/>
        </w:rPr>
        <w:t>Via San Rocco,Via Marcello,</w:t>
      </w:r>
      <w:r w:rsidRPr="001D1E08">
        <w:rPr>
          <w:sz w:val="24"/>
        </w:rPr>
        <w:t xml:space="preserve"> </w:t>
      </w:r>
      <w:r>
        <w:rPr>
          <w:sz w:val="24"/>
        </w:rPr>
        <w:t>Piazza Umberto I</w:t>
      </w:r>
      <w:r w:rsidRPr="001D1E08">
        <w:rPr>
          <w:sz w:val="24"/>
        </w:rPr>
        <w:t xml:space="preserve"> </w:t>
      </w:r>
      <w:r>
        <w:rPr>
          <w:sz w:val="24"/>
        </w:rPr>
        <w:t>,Via Umberto I, Piazzale antistante Chiesa di San Rocco dal 19/10/2019 al 20/10/2019.</w:t>
      </w:r>
    </w:p>
    <w:p w:rsidR="003B7342" w:rsidRDefault="003B7342" w:rsidP="003B7342">
      <w:pPr>
        <w:pStyle w:val="Corpodeltesto3"/>
        <w:spacing w:after="0"/>
        <w:jc w:val="both"/>
        <w:rPr>
          <w:sz w:val="24"/>
        </w:rPr>
      </w:pPr>
      <w:r>
        <w:rPr>
          <w:sz w:val="24"/>
        </w:rPr>
        <w:t>Di istituire il divieto di sosta su un lato di: Via Monte ,C.da Monte,tratto iniziale di C.da Montemisio,tratto strada circonvallazione,su un lato della S.P.178 “del Monte”nei seguenti giorni 19/10/2019 e 20/10/201</w:t>
      </w:r>
      <w:r w:rsidR="00AC05EF">
        <w:rPr>
          <w:sz w:val="24"/>
        </w:rPr>
        <w:t>9</w:t>
      </w:r>
      <w:r>
        <w:rPr>
          <w:sz w:val="24"/>
        </w:rPr>
        <w:t>.</w:t>
      </w:r>
    </w:p>
    <w:p w:rsidR="003B7342" w:rsidRDefault="003B7342" w:rsidP="003B7342">
      <w:pPr>
        <w:pStyle w:val="Intestazione"/>
        <w:tabs>
          <w:tab w:val="clear" w:pos="4819"/>
          <w:tab w:val="clear" w:pos="9638"/>
        </w:tabs>
        <w:jc w:val="both"/>
        <w:rPr>
          <w:sz w:val="24"/>
        </w:rPr>
      </w:pPr>
      <w:r>
        <w:rPr>
          <w:sz w:val="24"/>
        </w:rPr>
        <w:t xml:space="preserve">Contro la presente ordinanza è ammesso ricorso gerarchico al Ministro dei Lavori Pubblici da presentarsi entro 60 giorni dalla pubblicazione all’Albo Pretorio di questo Comune, ai sensi dell’art. 37 del D. </w:t>
      </w:r>
      <w:proofErr w:type="spellStart"/>
      <w:r>
        <w:rPr>
          <w:sz w:val="24"/>
        </w:rPr>
        <w:t>Lgs.vo</w:t>
      </w:r>
      <w:proofErr w:type="spellEnd"/>
      <w:r>
        <w:rPr>
          <w:sz w:val="24"/>
        </w:rPr>
        <w:t xml:space="preserve"> del 30/04/1992 n. 285 e dell’art. 74 del relativo Regolamento di Esecuzione.</w:t>
      </w:r>
    </w:p>
    <w:p w:rsidR="003B7342" w:rsidRDefault="003B7342" w:rsidP="003B7342">
      <w:pPr>
        <w:pStyle w:val="Intestazione"/>
        <w:tabs>
          <w:tab w:val="clear" w:pos="4819"/>
          <w:tab w:val="clear" w:pos="9638"/>
        </w:tabs>
        <w:jc w:val="both"/>
        <w:rPr>
          <w:sz w:val="24"/>
        </w:rPr>
      </w:pPr>
      <w:r>
        <w:rPr>
          <w:sz w:val="24"/>
        </w:rPr>
        <w:t>Entro  il predetto termine, potrà altresì essere presentato ricorso al TAR della Regione Marche per incompetenza, eccesso di potere o per violazione di legge.</w:t>
      </w:r>
    </w:p>
    <w:p w:rsidR="003B7342" w:rsidRDefault="003B7342" w:rsidP="003B7342">
      <w:pPr>
        <w:pStyle w:val="Intestazione"/>
        <w:tabs>
          <w:tab w:val="clear" w:pos="4819"/>
          <w:tab w:val="clear" w:pos="9638"/>
        </w:tabs>
        <w:jc w:val="both"/>
        <w:rPr>
          <w:sz w:val="24"/>
        </w:rPr>
      </w:pPr>
      <w:r>
        <w:rPr>
          <w:sz w:val="24"/>
        </w:rPr>
        <w:t>La presente ordinanza è resa nota al pubblico mediante la pubblicazione all’Albo Pretorio, nonché mediante l’apposizione dei cartelli stradali previsti e prescritti dal Codice della Strada e dal relativo Regolamento di Esecuzione, che saranno posti a carico dei dipendenti comunali.</w:t>
      </w:r>
    </w:p>
    <w:p w:rsidR="003B7342" w:rsidRDefault="003B7342" w:rsidP="003B7342">
      <w:pPr>
        <w:pStyle w:val="Intestazione"/>
        <w:tabs>
          <w:tab w:val="clear" w:pos="4819"/>
          <w:tab w:val="clear" w:pos="9638"/>
        </w:tabs>
        <w:jc w:val="both"/>
        <w:rPr>
          <w:sz w:val="24"/>
        </w:rPr>
      </w:pPr>
      <w:r>
        <w:rPr>
          <w:sz w:val="24"/>
        </w:rPr>
        <w:t>Gli Agenti della Forza Pubblica  sono incaricati dell’osservanza della presente Ordinanza.</w:t>
      </w:r>
    </w:p>
    <w:p w:rsidR="003B7342" w:rsidRDefault="003B7342" w:rsidP="003B7342">
      <w:pPr>
        <w:pStyle w:val="Corpodeltesto3"/>
        <w:spacing w:after="0"/>
        <w:jc w:val="both"/>
        <w:rPr>
          <w:sz w:val="24"/>
        </w:rPr>
      </w:pPr>
    </w:p>
    <w:p w:rsidR="003B7342" w:rsidRDefault="003B7342" w:rsidP="003B7342">
      <w:pPr>
        <w:pStyle w:val="Intestazione"/>
        <w:tabs>
          <w:tab w:val="clear" w:pos="4819"/>
          <w:tab w:val="clear" w:pos="9638"/>
        </w:tabs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                              IL SINDACO</w:t>
      </w:r>
    </w:p>
    <w:p w:rsidR="003B7342" w:rsidRDefault="003B7342" w:rsidP="003B7342">
      <w:pPr>
        <w:pStyle w:val="Intestazione"/>
        <w:tabs>
          <w:tab w:val="clear" w:pos="4819"/>
          <w:tab w:val="clear" w:pos="9638"/>
        </w:tabs>
        <w:ind w:left="3540"/>
        <w:jc w:val="center"/>
        <w:rPr>
          <w:sz w:val="24"/>
        </w:rPr>
      </w:pPr>
      <w:r>
        <w:rPr>
          <w:sz w:val="24"/>
        </w:rPr>
        <w:t xml:space="preserve">                                           </w:t>
      </w:r>
      <w:proofErr w:type="spellStart"/>
      <w:r>
        <w:rPr>
          <w:sz w:val="24"/>
        </w:rPr>
        <w:t>-</w:t>
      </w:r>
      <w:r w:rsidR="00AC05EF">
        <w:rPr>
          <w:sz w:val="24"/>
        </w:rPr>
        <w:t>F.TO</w:t>
      </w:r>
      <w:proofErr w:type="spellEnd"/>
      <w:r w:rsidR="00AC05EF">
        <w:rPr>
          <w:sz w:val="24"/>
        </w:rPr>
        <w:t xml:space="preserve"> </w:t>
      </w:r>
      <w:r>
        <w:rPr>
          <w:sz w:val="24"/>
        </w:rPr>
        <w:t xml:space="preserve"> Dott. Giovanni </w:t>
      </w:r>
      <w:proofErr w:type="spellStart"/>
      <w:r>
        <w:rPr>
          <w:sz w:val="24"/>
        </w:rPr>
        <w:t>Borraccini</w:t>
      </w:r>
      <w:proofErr w:type="spellEnd"/>
      <w:r>
        <w:rPr>
          <w:sz w:val="24"/>
        </w:rPr>
        <w:t xml:space="preserve"> -</w:t>
      </w:r>
    </w:p>
    <w:p w:rsidR="003B7342" w:rsidRPr="006A35B8" w:rsidRDefault="003B7342" w:rsidP="003B7342">
      <w:pPr>
        <w:jc w:val="center"/>
        <w:rPr>
          <w:rFonts w:ascii="Arial" w:hAnsi="Arial" w:cs="Arial"/>
          <w:sz w:val="24"/>
        </w:rPr>
      </w:pPr>
    </w:p>
    <w:p w:rsidR="003B7342" w:rsidRDefault="003B7342" w:rsidP="003B7342">
      <w:pPr>
        <w:pStyle w:val="Corpodeltesto3"/>
        <w:rPr>
          <w:sz w:val="24"/>
        </w:rPr>
      </w:pPr>
    </w:p>
    <w:p w:rsidR="003B7342" w:rsidRDefault="003B7342" w:rsidP="003B7342">
      <w:pPr>
        <w:pStyle w:val="Intestazione"/>
        <w:tabs>
          <w:tab w:val="clear" w:pos="4819"/>
          <w:tab w:val="clear" w:pos="9638"/>
        </w:tabs>
        <w:rPr>
          <w:sz w:val="24"/>
        </w:rPr>
      </w:pPr>
    </w:p>
    <w:p w:rsidR="003B7342" w:rsidRDefault="003B7342" w:rsidP="003B7342">
      <w:pPr>
        <w:pStyle w:val="Intestazione"/>
        <w:tabs>
          <w:tab w:val="clear" w:pos="4819"/>
          <w:tab w:val="clear" w:pos="9638"/>
        </w:tabs>
        <w:jc w:val="both"/>
        <w:rPr>
          <w:sz w:val="24"/>
        </w:rPr>
      </w:pPr>
    </w:p>
    <w:p w:rsidR="003B7342" w:rsidRDefault="003B7342" w:rsidP="003B7342">
      <w:pPr>
        <w:pStyle w:val="Intestazione"/>
        <w:tabs>
          <w:tab w:val="clear" w:pos="4819"/>
          <w:tab w:val="clear" w:pos="9638"/>
        </w:tabs>
        <w:jc w:val="both"/>
        <w:rPr>
          <w:sz w:val="24"/>
        </w:rPr>
      </w:pPr>
    </w:p>
    <w:p w:rsidR="003B7342" w:rsidRDefault="003B7342" w:rsidP="003B7342">
      <w:pPr>
        <w:pStyle w:val="Corpodeltesto3"/>
        <w:rPr>
          <w:sz w:val="24"/>
        </w:rPr>
      </w:pPr>
    </w:p>
    <w:p w:rsidR="003B7342" w:rsidRDefault="003B7342" w:rsidP="003B7342">
      <w:pPr>
        <w:pStyle w:val="Intestazione"/>
        <w:tabs>
          <w:tab w:val="clear" w:pos="4819"/>
          <w:tab w:val="clear" w:pos="9638"/>
        </w:tabs>
        <w:jc w:val="center"/>
        <w:rPr>
          <w:sz w:val="24"/>
        </w:rPr>
      </w:pPr>
    </w:p>
    <w:p w:rsidR="003B7342" w:rsidRDefault="003B7342" w:rsidP="003B7342">
      <w:pPr>
        <w:rPr>
          <w:sz w:val="24"/>
        </w:rPr>
      </w:pPr>
    </w:p>
    <w:p w:rsidR="00681494" w:rsidRPr="00681494" w:rsidRDefault="00681494" w:rsidP="00A87772">
      <w:pPr>
        <w:pStyle w:val="Intestazione"/>
        <w:tabs>
          <w:tab w:val="clear" w:pos="4819"/>
          <w:tab w:val="clear" w:pos="9638"/>
          <w:tab w:val="left" w:pos="708"/>
          <w:tab w:val="left" w:pos="6212"/>
        </w:tabs>
      </w:pPr>
      <w:r>
        <w:rPr>
          <w:rFonts w:ascii="Arial" w:hAnsi="Arial" w:cs="Arial"/>
          <w:sz w:val="24"/>
        </w:rPr>
        <w:t xml:space="preserve">                                                                                   </w:t>
      </w:r>
      <w:r w:rsidRPr="006A35B8">
        <w:rPr>
          <w:rFonts w:ascii="Arial" w:hAnsi="Arial" w:cs="Arial"/>
          <w:sz w:val="24"/>
        </w:rPr>
        <w:t xml:space="preserve">                                                 </w:t>
      </w:r>
      <w:r>
        <w:rPr>
          <w:rFonts w:ascii="Arial" w:hAnsi="Arial" w:cs="Arial"/>
          <w:sz w:val="24"/>
        </w:rPr>
        <w:t xml:space="preserve">                       </w:t>
      </w:r>
      <w:r w:rsidRPr="006A35B8">
        <w:rPr>
          <w:rFonts w:ascii="Arial" w:hAnsi="Arial" w:cs="Arial"/>
          <w:sz w:val="24"/>
        </w:rPr>
        <w:t xml:space="preserve"> </w:t>
      </w:r>
    </w:p>
    <w:p w:rsidR="00FD0705" w:rsidRDefault="00FD0705" w:rsidP="00FD0705">
      <w:pPr>
        <w:jc w:val="center"/>
        <w:rPr>
          <w:sz w:val="24"/>
        </w:rPr>
      </w:pPr>
    </w:p>
    <w:p w:rsidR="00681494" w:rsidRPr="00681494" w:rsidRDefault="00681494" w:rsidP="00681494"/>
    <w:p w:rsidR="00681494" w:rsidRDefault="00681494" w:rsidP="00681494"/>
    <w:p w:rsidR="00681494" w:rsidRPr="00681494" w:rsidRDefault="00681494" w:rsidP="00681494"/>
    <w:p w:rsidR="00681494" w:rsidRPr="006A35B8" w:rsidRDefault="00681494" w:rsidP="00681494">
      <w:pPr>
        <w:pStyle w:val="Corpodeltesto3"/>
        <w:spacing w:line="360" w:lineRule="auto"/>
        <w:jc w:val="both"/>
        <w:rPr>
          <w:rFonts w:ascii="Arial" w:hAnsi="Arial" w:cs="Arial"/>
          <w:sz w:val="24"/>
        </w:rPr>
      </w:pPr>
    </w:p>
    <w:p w:rsidR="00681494" w:rsidRPr="00681494" w:rsidRDefault="00681494"/>
    <w:sectPr w:rsidR="00681494" w:rsidRPr="00681494" w:rsidSect="001B58B4">
      <w:footerReference w:type="default" r:id="rId9"/>
      <w:headerReference w:type="first" r:id="rId10"/>
      <w:footerReference w:type="first" r:id="rId11"/>
      <w:pgSz w:w="11906" w:h="16838"/>
      <w:pgMar w:top="993" w:right="1134" w:bottom="1560" w:left="1134" w:header="850" w:footer="83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545C" w:rsidRDefault="00BB545C" w:rsidP="006A0D9D">
      <w:pPr>
        <w:spacing w:after="0" w:line="240" w:lineRule="auto"/>
      </w:pPr>
      <w:r>
        <w:separator/>
      </w:r>
    </w:p>
  </w:endnote>
  <w:endnote w:type="continuationSeparator" w:id="0">
    <w:p w:rsidR="00BB545C" w:rsidRDefault="00BB545C" w:rsidP="006A0D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5D34" w:rsidRDefault="00596E3F">
    <w:pPr>
      <w:pStyle w:val="Pidipagina"/>
    </w:pPr>
    <w:r>
      <w:rPr>
        <w:noProof/>
        <w:lang w:eastAsia="it-IT"/>
      </w:rPr>
      <w:pict>
        <v:line id="_x0000_s12289" style="position:absolute;z-index:251662848;visibility:visible;mso-wrap-distance-top:-3e-5mm;mso-wrap-distance-bottom:-3e-5mm;mso-width-relative:margin;mso-height-relative:margin" from="1.5pt,-4.05pt" to="496.8pt,-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" strokecolor="#ed7d31 [3205]" strokeweight="1pt">
          <v:stroke joinstyle="miter"/>
          <o:lock v:ext="edit" shapetype="f"/>
        </v:line>
      </w:pict>
    </w:r>
  </w:p>
  <w:p w:rsidR="00305D34" w:rsidRPr="00AF7643" w:rsidRDefault="00305D34" w:rsidP="00AB60F2">
    <w:pPr>
      <w:pStyle w:val="Pidipagina"/>
      <w:ind w:left="142" w:firstLine="142"/>
      <w:jc w:val="center"/>
      <w:rPr>
        <w:rFonts w:ascii="Times New Roman" w:hAnsi="Times New Roman" w:cs="Times New Roman"/>
        <w:sz w:val="20"/>
        <w:szCs w:val="20"/>
        <w:lang w:val="en-US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58B4" w:rsidRDefault="001B58B4" w:rsidP="001B58B4">
    <w:r>
      <w:rPr>
        <w:noProof/>
        <w:lang w:eastAsia="it-IT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-224790</wp:posOffset>
          </wp:positionH>
          <wp:positionV relativeFrom="paragraph">
            <wp:posOffset>72390</wp:posOffset>
          </wp:positionV>
          <wp:extent cx="600075" cy="781050"/>
          <wp:effectExtent l="19050" t="0" r="9525" b="0"/>
          <wp:wrapNone/>
          <wp:docPr id="297" name="Immagine 297" descr="http://www.comunerotella.net/c044065/images/Borghi%20Autentici/Asso_BAI%20march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://www.comunerotella.net/c044065/images/Borghi%20Autentici/Asso_BAI%20marchi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1B58B4" w:rsidRDefault="001B58B4" w:rsidP="001B58B4">
    <w:pPr>
      <w:pStyle w:val="Pidipagina"/>
      <w:ind w:left="142" w:firstLine="142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noProof/>
        <w:sz w:val="20"/>
        <w:szCs w:val="20"/>
        <w:lang w:eastAsia="it-IT"/>
      </w:rPr>
      <w:drawing>
        <wp:anchor distT="0" distB="0" distL="114300" distR="114300" simplePos="0" relativeHeight="251661824" behindDoc="0" locked="0" layoutInCell="1" allowOverlap="1">
          <wp:simplePos x="0" y="0"/>
          <wp:positionH relativeFrom="column">
            <wp:posOffset>461010</wp:posOffset>
          </wp:positionH>
          <wp:positionV relativeFrom="paragraph">
            <wp:posOffset>6985</wp:posOffset>
          </wp:positionV>
          <wp:extent cx="571500" cy="571500"/>
          <wp:effectExtent l="19050" t="0" r="0" b="0"/>
          <wp:wrapNone/>
          <wp:docPr id="298" name="Immagine 298" descr="http://www.comunerotella.net/c044065/images/myrotell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.comunerotella.net/c044065/images/myrotella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noProof/>
        <w:sz w:val="20"/>
        <w:szCs w:val="20"/>
        <w:lang w:eastAsia="it-IT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6137910</wp:posOffset>
          </wp:positionH>
          <wp:positionV relativeFrom="paragraph">
            <wp:posOffset>44450</wp:posOffset>
          </wp:positionV>
          <wp:extent cx="343535" cy="348615"/>
          <wp:effectExtent l="0" t="0" r="0" b="0"/>
          <wp:wrapNone/>
          <wp:docPr id="299" name="Immagine 299" descr="http://weeklyups.com/wp-content/uploads/2015/02/Facebook-Logo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http://weeklyups.com/wp-content/uploads/2015/02/Facebook-Logo-2.jpg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3535" cy="3486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5643880</wp:posOffset>
          </wp:positionH>
          <wp:positionV relativeFrom="paragraph">
            <wp:posOffset>43180</wp:posOffset>
          </wp:positionV>
          <wp:extent cx="352425" cy="353695"/>
          <wp:effectExtent l="0" t="0" r="9525" b="8255"/>
          <wp:wrapNone/>
          <wp:docPr id="300" name="Immagine 300" descr="http://www.comunerotella.net/c044065/images/g_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://www.comunerotella.net/c044065/images/g_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353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5137785</wp:posOffset>
          </wp:positionH>
          <wp:positionV relativeFrom="paragraph">
            <wp:posOffset>-2540</wp:posOffset>
          </wp:positionV>
          <wp:extent cx="400050" cy="400050"/>
          <wp:effectExtent l="0" t="0" r="0" b="0"/>
          <wp:wrapNone/>
          <wp:docPr id="301" name="Immagine 301" descr="http://www.comunerotella.net/c044065/images/YouTube-ic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comunerotella.net/c044065/images/YouTube-icon.pn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sz w:val="20"/>
        <w:szCs w:val="20"/>
      </w:rPr>
      <w:t xml:space="preserve">ROTELLA, AP - 63071 – </w:t>
    </w:r>
    <w:r w:rsidRPr="00687082">
      <w:rPr>
        <w:rFonts w:ascii="Times New Roman" w:hAnsi="Times New Roman" w:cs="Times New Roman"/>
        <w:sz w:val="20"/>
        <w:szCs w:val="20"/>
      </w:rPr>
      <w:t>VIA UMBERTO I</w:t>
    </w:r>
    <w:r>
      <w:rPr>
        <w:rFonts w:ascii="Times New Roman" w:hAnsi="Times New Roman" w:cs="Times New Roman"/>
        <w:sz w:val="20"/>
        <w:szCs w:val="20"/>
      </w:rPr>
      <w:t>,N. 11</w:t>
    </w:r>
  </w:p>
  <w:p w:rsidR="001B58B4" w:rsidRPr="00AF7643" w:rsidRDefault="001B58B4" w:rsidP="001B58B4">
    <w:pPr>
      <w:pStyle w:val="Pidipagina"/>
      <w:ind w:left="142" w:firstLine="142"/>
      <w:jc w:val="center"/>
      <w:rPr>
        <w:rFonts w:ascii="Times New Roman" w:hAnsi="Times New Roman" w:cs="Times New Roman"/>
        <w:sz w:val="20"/>
        <w:szCs w:val="20"/>
        <w:lang w:val="en-US"/>
      </w:rPr>
    </w:pPr>
    <w:r w:rsidRPr="00AF7643">
      <w:rPr>
        <w:rFonts w:ascii="Times New Roman" w:hAnsi="Times New Roman" w:cs="Times New Roman"/>
        <w:sz w:val="20"/>
        <w:szCs w:val="20"/>
        <w:lang w:val="en-US"/>
      </w:rPr>
      <w:t>Tel.: 0736374122 – Fax: 0736374594</w:t>
    </w:r>
  </w:p>
  <w:p w:rsidR="001B58B4" w:rsidRPr="00AF7643" w:rsidRDefault="00596E3F" w:rsidP="001B58B4">
    <w:pPr>
      <w:pStyle w:val="Pidipagina"/>
      <w:ind w:left="142" w:firstLine="142"/>
      <w:jc w:val="center"/>
      <w:rPr>
        <w:rFonts w:ascii="Times New Roman" w:hAnsi="Times New Roman" w:cs="Times New Roman"/>
        <w:sz w:val="20"/>
        <w:szCs w:val="20"/>
        <w:lang w:val="en-US"/>
      </w:rPr>
    </w:pPr>
    <w:hyperlink r:id="rId6" w:history="1">
      <w:r w:rsidR="001B58B4" w:rsidRPr="00AF7643">
        <w:rPr>
          <w:rStyle w:val="Collegamentoipertestuale"/>
          <w:rFonts w:ascii="Times New Roman" w:hAnsi="Times New Roman" w:cs="Times New Roman"/>
          <w:sz w:val="20"/>
          <w:szCs w:val="20"/>
          <w:lang w:val="en-US"/>
        </w:rPr>
        <w:t>www.comunerotella.net</w:t>
      </w:r>
    </w:hyperlink>
  </w:p>
  <w:p w:rsidR="001B58B4" w:rsidRPr="00AF7643" w:rsidRDefault="001B58B4" w:rsidP="001B58B4">
    <w:pPr>
      <w:pStyle w:val="Pidipagina"/>
      <w:ind w:left="142" w:firstLine="142"/>
      <w:jc w:val="center"/>
      <w:rPr>
        <w:rFonts w:ascii="Times New Roman" w:hAnsi="Times New Roman" w:cs="Times New Roman"/>
        <w:sz w:val="20"/>
        <w:szCs w:val="20"/>
        <w:lang w:val="en-US"/>
      </w:rPr>
    </w:pPr>
    <w:r w:rsidRPr="00AF7643">
      <w:rPr>
        <w:rFonts w:ascii="Times New Roman" w:hAnsi="Times New Roman" w:cs="Times New Roman"/>
        <w:i/>
        <w:sz w:val="20"/>
        <w:szCs w:val="20"/>
        <w:lang w:val="en-US"/>
      </w:rPr>
      <w:t xml:space="preserve">MAIL </w:t>
    </w:r>
    <w:r w:rsidRPr="00AF7643">
      <w:rPr>
        <w:rFonts w:ascii="Times New Roman" w:hAnsi="Times New Roman" w:cs="Times New Roman"/>
        <w:sz w:val="20"/>
        <w:szCs w:val="20"/>
        <w:lang w:val="en-US"/>
      </w:rPr>
      <w:t xml:space="preserve">  : </w:t>
    </w:r>
    <w:hyperlink r:id="rId7" w:history="1">
      <w:r w:rsidRPr="00AF7643">
        <w:rPr>
          <w:rStyle w:val="Collegamentoipertestuale"/>
          <w:rFonts w:ascii="Times New Roman" w:hAnsi="Times New Roman" w:cs="Times New Roman"/>
          <w:sz w:val="20"/>
          <w:szCs w:val="20"/>
          <w:lang w:val="en-US"/>
        </w:rPr>
        <w:t>com.rotella@tiscali.it</w:t>
      </w:r>
    </w:hyperlink>
    <w:r w:rsidRPr="00AF7643">
      <w:rPr>
        <w:rFonts w:ascii="Times New Roman" w:hAnsi="Times New Roman" w:cs="Times New Roman"/>
        <w:sz w:val="20"/>
        <w:szCs w:val="20"/>
        <w:lang w:val="en-US"/>
      </w:rPr>
      <w:t xml:space="preserve">  ;     </w:t>
    </w:r>
    <w:r w:rsidRPr="00AF7643">
      <w:rPr>
        <w:rFonts w:ascii="Times New Roman" w:hAnsi="Times New Roman" w:cs="Times New Roman"/>
        <w:i/>
        <w:sz w:val="20"/>
        <w:szCs w:val="20"/>
        <w:lang w:val="en-US"/>
      </w:rPr>
      <w:t>PEC :</w:t>
    </w:r>
    <w:r w:rsidRPr="00AF7643">
      <w:rPr>
        <w:rFonts w:ascii="Times New Roman" w:hAnsi="Times New Roman" w:cs="Times New Roman"/>
        <w:sz w:val="20"/>
        <w:szCs w:val="20"/>
        <w:lang w:val="en-US"/>
      </w:rPr>
      <w:t xml:space="preserve">  protocollo</w:t>
    </w:r>
    <w:r w:rsidRPr="00AF7643">
      <w:rPr>
        <w:rFonts w:ascii="Times New Roman" w:hAnsi="Times New Roman" w:cs="Times New Roman"/>
        <w:color w:val="2E74B5" w:themeColor="accent1" w:themeShade="BF"/>
        <w:sz w:val="20"/>
        <w:szCs w:val="20"/>
        <w:lang w:val="en-US"/>
      </w:rPr>
      <w:t>.comune.rotella@pec.it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545C" w:rsidRDefault="00BB545C" w:rsidP="006A0D9D">
      <w:pPr>
        <w:spacing w:after="0" w:line="240" w:lineRule="auto"/>
      </w:pPr>
      <w:r>
        <w:separator/>
      </w:r>
    </w:p>
  </w:footnote>
  <w:footnote w:type="continuationSeparator" w:id="0">
    <w:p w:rsidR="00BB545C" w:rsidRDefault="00BB545C" w:rsidP="006A0D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1812" w:rsidRPr="00AB60F2" w:rsidRDefault="00441812" w:rsidP="00441812">
    <w:pPr>
      <w:spacing w:after="0" w:line="240" w:lineRule="auto"/>
      <w:ind w:left="1418"/>
      <w:rPr>
        <w:rFonts w:ascii="Times New Roman" w:hAnsi="Times New Roman" w:cs="Times New Roman"/>
        <w:spacing w:val="20"/>
        <w:sz w:val="28"/>
        <w:szCs w:val="28"/>
      </w:rPr>
    </w:pPr>
    <w:r>
      <w:rPr>
        <w:rFonts w:ascii="Times New Roman" w:hAnsi="Times New Roman" w:cs="Times New Roman"/>
        <w:noProof/>
        <w:color w:val="00B0F0"/>
        <w:spacing w:val="20"/>
        <w:sz w:val="10"/>
        <w:szCs w:val="10"/>
        <w:lang w:eastAsia="it-IT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3223260</wp:posOffset>
          </wp:positionH>
          <wp:positionV relativeFrom="paragraph">
            <wp:posOffset>88900</wp:posOffset>
          </wp:positionV>
          <wp:extent cx="800735" cy="657225"/>
          <wp:effectExtent l="171450" t="171450" r="361315" b="352425"/>
          <wp:wrapNone/>
          <wp:docPr id="294" name="Immagine 13" descr="http://www.comunerotella.net/c044065/images/Borghi%20Autentici/Asso_BAI%20march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://www.comunerotella.net/c044065/images/Borghi%20Autentici/Asso_BAI%20marchio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11746" t="11904" r="9785" b="38632"/>
                  <a:stretch/>
                </pic:blipFill>
                <pic:spPr bwMode="auto">
                  <a:xfrm rot="20888025">
                    <a:off x="0" y="0"/>
                    <a:ext cx="800735" cy="657225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292100" dist="139700" dir="2700000" algn="tl" rotWithShape="0">
                      <a:srgbClr val="333333">
                        <a:alpha val="65000"/>
                      </a:srgbClr>
                    </a:outerShdw>
                  </a:effectLst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="00596E3F" w:rsidRPr="00596E3F">
      <w:rPr>
        <w:rFonts w:ascii="Times New Roman" w:hAnsi="Times New Roman" w:cs="Times New Roman"/>
        <w:noProof/>
        <w:color w:val="00B0F0"/>
        <w:spacing w:val="20"/>
        <w:sz w:val="10"/>
        <w:szCs w:val="10"/>
        <w:lang w:eastAsia="it-IT"/>
      </w:rPr>
      <w:pict>
        <v:line id="Connettore 1 3" o:spid="_x0000_s12294" style="position:absolute;left:0;text-align:left;z-index:251664896;visibility:visible;mso-wrap-distance-top:-3e-5mm;mso-wrap-distance-bottom:-3e-5mm;mso-position-horizontal-relative:text;mso-position-vertical-relative:text;mso-width-relative:margin;mso-height-relative:margin" from="166.8pt,8.55pt" to="258.8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" strokecolor="#ed7d31 [3205]" strokeweight="1pt">
          <v:stroke joinstyle="miter"/>
          <o:lock v:ext="edit" shapetype="f"/>
        </v:line>
      </w:pict>
    </w:r>
    <w:r w:rsidRPr="00AB60F2">
      <w:rPr>
        <w:rFonts w:ascii="Times New Roman" w:hAnsi="Times New Roman" w:cs="Times New Roman"/>
        <w:noProof/>
        <w:spacing w:val="20"/>
        <w:sz w:val="28"/>
        <w:szCs w:val="28"/>
        <w:lang w:eastAsia="it-IT"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column">
            <wp:posOffset>-100965</wp:posOffset>
          </wp:positionH>
          <wp:positionV relativeFrom="paragraph">
            <wp:posOffset>-168275</wp:posOffset>
          </wp:positionV>
          <wp:extent cx="885825" cy="1066800"/>
          <wp:effectExtent l="0" t="0" r="9525" b="0"/>
          <wp:wrapNone/>
          <wp:docPr id="295" name="Immagine 1" descr="http://www.araldicacivica.it/pix/aggiornamenti/2015/02/rotella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araldicacivica.it/pix/aggiornamenti/2015/02/rotella.gi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1066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AB60F2">
      <w:rPr>
        <w:rFonts w:ascii="Times New Roman" w:hAnsi="Times New Roman" w:cs="Times New Roman"/>
        <w:noProof/>
        <w:spacing w:val="20"/>
        <w:sz w:val="28"/>
        <w:szCs w:val="28"/>
        <w:lang w:eastAsia="it-IT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margin">
            <wp:posOffset>3980815</wp:posOffset>
          </wp:positionH>
          <wp:positionV relativeFrom="paragraph">
            <wp:posOffset>36830</wp:posOffset>
          </wp:positionV>
          <wp:extent cx="2520315" cy="770890"/>
          <wp:effectExtent l="0" t="0" r="0" b="0"/>
          <wp:wrapNone/>
          <wp:docPr id="296" name="Immagine 9" descr="C:\Users\marcozzi.m\Desktop\8509949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cozzi.m\Desktop\85099496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315" cy="770890"/>
                  </a:xfrm>
                  <a:prstGeom prst="rect">
                    <a:avLst/>
                  </a:prstGeom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 w:rsidRPr="00AB60F2">
      <w:rPr>
        <w:rFonts w:ascii="Times New Roman" w:hAnsi="Times New Roman" w:cs="Times New Roman"/>
        <w:spacing w:val="20"/>
        <w:sz w:val="28"/>
        <w:szCs w:val="28"/>
      </w:rPr>
      <w:t xml:space="preserve">COMUNE </w:t>
    </w:r>
    <w:proofErr w:type="spellStart"/>
    <w:r w:rsidRPr="00AB60F2">
      <w:rPr>
        <w:rFonts w:ascii="Times New Roman" w:hAnsi="Times New Roman" w:cs="Times New Roman"/>
        <w:spacing w:val="20"/>
        <w:sz w:val="28"/>
        <w:szCs w:val="28"/>
      </w:rPr>
      <w:t>DI</w:t>
    </w:r>
    <w:proofErr w:type="spellEnd"/>
  </w:p>
  <w:p w:rsidR="00441812" w:rsidRPr="00AB60F2" w:rsidRDefault="00441812" w:rsidP="00441812">
    <w:pPr>
      <w:spacing w:after="0" w:line="240" w:lineRule="auto"/>
      <w:ind w:left="1418"/>
      <w:rPr>
        <w:rFonts w:ascii="Times New Roman" w:hAnsi="Times New Roman" w:cs="Times New Roman"/>
        <w:color w:val="0099FF"/>
        <w:spacing w:val="20"/>
        <w:sz w:val="48"/>
        <w:szCs w:val="48"/>
      </w:rPr>
    </w:pPr>
    <w:r w:rsidRPr="00AB60F2">
      <w:rPr>
        <w:rFonts w:ascii="Times New Roman" w:hAnsi="Times New Roman" w:cs="Times New Roman"/>
        <w:color w:val="0099FF"/>
        <w:spacing w:val="20"/>
        <w:sz w:val="48"/>
        <w:szCs w:val="48"/>
      </w:rPr>
      <w:t>ROTELLA</w:t>
    </w:r>
  </w:p>
  <w:p w:rsidR="00441812" w:rsidRPr="00610C2D" w:rsidRDefault="00596E3F" w:rsidP="00441812">
    <w:pPr>
      <w:spacing w:after="0" w:line="240" w:lineRule="auto"/>
      <w:ind w:left="1418"/>
      <w:rPr>
        <w:rFonts w:ascii="Times New Roman" w:hAnsi="Times New Roman" w:cs="Times New Roman"/>
        <w:color w:val="00B0F0"/>
        <w:sz w:val="12"/>
        <w:szCs w:val="12"/>
      </w:rPr>
    </w:pPr>
    <w:r>
      <w:rPr>
        <w:rFonts w:ascii="Times New Roman" w:hAnsi="Times New Roman" w:cs="Times New Roman"/>
        <w:noProof/>
        <w:color w:val="00B0F0"/>
        <w:sz w:val="12"/>
        <w:szCs w:val="12"/>
        <w:lang w:eastAsia="it-IT"/>
      </w:rPr>
      <w:pict>
        <v:line id="Connettore 1 7" o:spid="_x0000_s12293" style="position:absolute;left:0;text-align:left;z-index:251663872;visibility:visible;mso-wrap-distance-top:-3e-5mm;mso-wrap-distance-bottom:-3e-5mm" from="86pt,2.4pt" to="258.8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" strokecolor="#ed7d31 [3205]" strokeweight="1pt">
          <v:stroke joinstyle="miter"/>
          <o:lock v:ext="edit" shapetype="f"/>
        </v:line>
      </w:pict>
    </w:r>
  </w:p>
  <w:p w:rsidR="00441812" w:rsidRDefault="00441812" w:rsidP="00441812">
    <w:pPr>
      <w:spacing w:after="0" w:line="240" w:lineRule="auto"/>
      <w:ind w:left="1418"/>
      <w:rPr>
        <w:rFonts w:ascii="Times New Roman" w:hAnsi="Times New Roman" w:cs="Times New Roman"/>
        <w:color w:val="808080" w:themeColor="background1" w:themeShade="80"/>
        <w:sz w:val="24"/>
        <w:szCs w:val="24"/>
      </w:rPr>
    </w:pPr>
    <w:r w:rsidRPr="00F326E5">
      <w:rPr>
        <w:rFonts w:ascii="Times New Roman" w:hAnsi="Times New Roman" w:cs="Times New Roman"/>
        <w:color w:val="808080" w:themeColor="background1" w:themeShade="80"/>
        <w:sz w:val="24"/>
        <w:szCs w:val="24"/>
      </w:rPr>
      <w:t xml:space="preserve">PROVINCIA </w:t>
    </w:r>
    <w:proofErr w:type="spellStart"/>
    <w:r w:rsidRPr="00F326E5">
      <w:rPr>
        <w:rFonts w:ascii="Times New Roman" w:hAnsi="Times New Roman" w:cs="Times New Roman"/>
        <w:color w:val="808080" w:themeColor="background1" w:themeShade="80"/>
        <w:sz w:val="24"/>
        <w:szCs w:val="24"/>
      </w:rPr>
      <w:t>DI</w:t>
    </w:r>
    <w:proofErr w:type="spellEnd"/>
    <w:r w:rsidRPr="00F326E5">
      <w:rPr>
        <w:rFonts w:ascii="Times New Roman" w:hAnsi="Times New Roman" w:cs="Times New Roman"/>
        <w:color w:val="808080" w:themeColor="background1" w:themeShade="80"/>
        <w:sz w:val="24"/>
        <w:szCs w:val="24"/>
      </w:rPr>
      <w:t xml:space="preserve"> ASCOLI PICENO</w:t>
    </w:r>
  </w:p>
  <w:p w:rsidR="00441812" w:rsidRDefault="00441812" w:rsidP="00441812">
    <w:pPr>
      <w:spacing w:after="0" w:line="240" w:lineRule="auto"/>
      <w:ind w:left="1418"/>
      <w:rPr>
        <w:rFonts w:ascii="Times New Roman" w:hAnsi="Times New Roman" w:cs="Times New Roman"/>
        <w:color w:val="808080" w:themeColor="background1" w:themeShade="80"/>
        <w:sz w:val="24"/>
        <w:szCs w:val="24"/>
      </w:rPr>
    </w:pPr>
  </w:p>
  <w:p w:rsidR="00441812" w:rsidRPr="00E132F1" w:rsidRDefault="00596E3F" w:rsidP="00441812">
    <w:pPr>
      <w:spacing w:after="0" w:line="240" w:lineRule="auto"/>
      <w:rPr>
        <w:rFonts w:ascii="Times New Roman" w:hAnsi="Times New Roman" w:cs="Times New Roman"/>
        <w:color w:val="808080" w:themeColor="background1" w:themeShade="80"/>
        <w:sz w:val="24"/>
        <w:szCs w:val="24"/>
      </w:rPr>
    </w:pPr>
    <w:r w:rsidRPr="00596E3F">
      <w:rPr>
        <w:rFonts w:ascii="Times New Roman" w:hAnsi="Times New Roman" w:cs="Times New Roman"/>
        <w:noProof/>
        <w:color w:val="FFFFFF" w:themeColor="background1"/>
        <w:sz w:val="24"/>
        <w:szCs w:val="24"/>
        <w:lang w:eastAsia="it-IT"/>
      </w:rPr>
      <w:pict>
        <v:line id="Connettore 1 8" o:spid="_x0000_s12295" style="position:absolute;z-index:251665920;visibility:visible;mso-position-horizontal-relative:margin;mso-width-relative:margin;mso-height-relative:margin" from="1.8pt,6.8pt" to="517.8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" strokecolor="#00b0f0" strokeweight="2.25pt">
          <v:stroke joinstyle="miter"/>
          <o:lock v:ext="edit" shapetype="f"/>
          <w10:wrap anchorx="margin"/>
        </v:line>
      </w:pict>
    </w:r>
  </w:p>
  <w:p w:rsidR="00441812" w:rsidRDefault="00441812" w:rsidP="00441812">
    <w:pPr>
      <w:pStyle w:val="Intestazione"/>
    </w:pPr>
  </w:p>
  <w:p w:rsidR="00441812" w:rsidRDefault="00441812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6313D"/>
    <w:multiLevelType w:val="hybridMultilevel"/>
    <w:tmpl w:val="433A9A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D732D5"/>
    <w:multiLevelType w:val="hybridMultilevel"/>
    <w:tmpl w:val="8CE26724"/>
    <w:lvl w:ilvl="0" w:tplc="51964338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6862F9"/>
    <w:multiLevelType w:val="hybridMultilevel"/>
    <w:tmpl w:val="8214A99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783925"/>
    <w:multiLevelType w:val="hybridMultilevel"/>
    <w:tmpl w:val="1BCA62E0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6427C5"/>
    <w:multiLevelType w:val="hybridMultilevel"/>
    <w:tmpl w:val="40A8C4B0"/>
    <w:lvl w:ilvl="0" w:tplc="51964338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012CB2"/>
    <w:multiLevelType w:val="hybridMultilevel"/>
    <w:tmpl w:val="432EA9B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ED6730"/>
    <w:multiLevelType w:val="hybridMultilevel"/>
    <w:tmpl w:val="F33CFFE2"/>
    <w:lvl w:ilvl="0" w:tplc="0410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37BD0207"/>
    <w:multiLevelType w:val="singleLevel"/>
    <w:tmpl w:val="C9BE11FA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3CB10450"/>
    <w:multiLevelType w:val="singleLevel"/>
    <w:tmpl w:val="C9BE11FA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42BF64CF"/>
    <w:multiLevelType w:val="hybridMultilevel"/>
    <w:tmpl w:val="40265B8C"/>
    <w:lvl w:ilvl="0" w:tplc="DC6E278A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C547C75"/>
    <w:multiLevelType w:val="singleLevel"/>
    <w:tmpl w:val="AA4484D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568901DF"/>
    <w:multiLevelType w:val="hybridMultilevel"/>
    <w:tmpl w:val="BEB0195C"/>
    <w:lvl w:ilvl="0" w:tplc="12DC0032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FA86BD8"/>
    <w:multiLevelType w:val="hybridMultilevel"/>
    <w:tmpl w:val="93361F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B373CD4"/>
    <w:multiLevelType w:val="hybridMultilevel"/>
    <w:tmpl w:val="8B6673B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FB51E8E"/>
    <w:multiLevelType w:val="hybridMultilevel"/>
    <w:tmpl w:val="FF88C2D6"/>
    <w:lvl w:ilvl="0" w:tplc="0410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6"/>
  </w:num>
  <w:num w:numId="4">
    <w:abstractNumId w:val="13"/>
  </w:num>
  <w:num w:numId="5">
    <w:abstractNumId w:val="2"/>
  </w:num>
  <w:num w:numId="6">
    <w:abstractNumId w:val="12"/>
  </w:num>
  <w:num w:numId="7">
    <w:abstractNumId w:val="3"/>
  </w:num>
  <w:num w:numId="8">
    <w:abstractNumId w:val="4"/>
  </w:num>
  <w:num w:numId="9">
    <w:abstractNumId w:val="9"/>
  </w:num>
  <w:num w:numId="10">
    <w:abstractNumId w:val="11"/>
  </w:num>
  <w:num w:numId="11">
    <w:abstractNumId w:val="1"/>
  </w:num>
  <w:num w:numId="12">
    <w:abstractNumId w:val="5"/>
  </w:num>
  <w:num w:numId="13">
    <w:abstractNumId w:val="7"/>
  </w:num>
  <w:num w:numId="14">
    <w:abstractNumId w:val="10"/>
  </w:num>
  <w:num w:numId="15">
    <w:abstractNumId w:val="7"/>
  </w:num>
  <w:num w:numId="16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71682"/>
    <o:shapelayout v:ext="edit">
      <o:idmap v:ext="edit" data="12"/>
    </o:shapelayout>
  </w:hdrShapeDefaults>
  <w:footnotePr>
    <w:footnote w:id="-1"/>
    <w:footnote w:id="0"/>
  </w:footnotePr>
  <w:endnotePr>
    <w:endnote w:id="-1"/>
    <w:endnote w:id="0"/>
  </w:endnotePr>
  <w:compat/>
  <w:rsids>
    <w:rsidRoot w:val="008B071E"/>
    <w:rsid w:val="00003802"/>
    <w:rsid w:val="00013C8D"/>
    <w:rsid w:val="00020D87"/>
    <w:rsid w:val="00023557"/>
    <w:rsid w:val="000243E4"/>
    <w:rsid w:val="0002550F"/>
    <w:rsid w:val="00031074"/>
    <w:rsid w:val="00034535"/>
    <w:rsid w:val="00036CAD"/>
    <w:rsid w:val="000469A9"/>
    <w:rsid w:val="000724C9"/>
    <w:rsid w:val="000802C6"/>
    <w:rsid w:val="00086DF1"/>
    <w:rsid w:val="00096251"/>
    <w:rsid w:val="000964B0"/>
    <w:rsid w:val="00096D96"/>
    <w:rsid w:val="000A4B46"/>
    <w:rsid w:val="000A64EB"/>
    <w:rsid w:val="000D1A92"/>
    <w:rsid w:val="000D2AB8"/>
    <w:rsid w:val="000D4AF8"/>
    <w:rsid w:val="000F40AD"/>
    <w:rsid w:val="000F4521"/>
    <w:rsid w:val="00107FDC"/>
    <w:rsid w:val="00125545"/>
    <w:rsid w:val="001260E5"/>
    <w:rsid w:val="0013720B"/>
    <w:rsid w:val="00140F3D"/>
    <w:rsid w:val="00141C80"/>
    <w:rsid w:val="00165E28"/>
    <w:rsid w:val="00166FD2"/>
    <w:rsid w:val="00176B24"/>
    <w:rsid w:val="00176D2D"/>
    <w:rsid w:val="00191B35"/>
    <w:rsid w:val="001920C6"/>
    <w:rsid w:val="00193592"/>
    <w:rsid w:val="00194FEB"/>
    <w:rsid w:val="00195C60"/>
    <w:rsid w:val="001B58B4"/>
    <w:rsid w:val="001B5E6A"/>
    <w:rsid w:val="001C1AB9"/>
    <w:rsid w:val="001D09BA"/>
    <w:rsid w:val="001E39B8"/>
    <w:rsid w:val="001E6D56"/>
    <w:rsid w:val="001F41E2"/>
    <w:rsid w:val="001F7202"/>
    <w:rsid w:val="00204BCF"/>
    <w:rsid w:val="00211217"/>
    <w:rsid w:val="002336E1"/>
    <w:rsid w:val="0027641B"/>
    <w:rsid w:val="00290D11"/>
    <w:rsid w:val="002B7596"/>
    <w:rsid w:val="002C1229"/>
    <w:rsid w:val="002C3E1D"/>
    <w:rsid w:val="002E0FBC"/>
    <w:rsid w:val="002E32C8"/>
    <w:rsid w:val="002E3DF8"/>
    <w:rsid w:val="002F3A58"/>
    <w:rsid w:val="00305D34"/>
    <w:rsid w:val="003330CA"/>
    <w:rsid w:val="0033793F"/>
    <w:rsid w:val="00345B1C"/>
    <w:rsid w:val="0037160C"/>
    <w:rsid w:val="00381C73"/>
    <w:rsid w:val="003820B3"/>
    <w:rsid w:val="003A191D"/>
    <w:rsid w:val="003A3556"/>
    <w:rsid w:val="003A4A05"/>
    <w:rsid w:val="003B4EF8"/>
    <w:rsid w:val="003B7342"/>
    <w:rsid w:val="003C3FAF"/>
    <w:rsid w:val="0040135D"/>
    <w:rsid w:val="00425E4D"/>
    <w:rsid w:val="0044118E"/>
    <w:rsid w:val="00441812"/>
    <w:rsid w:val="0047134C"/>
    <w:rsid w:val="00474778"/>
    <w:rsid w:val="00487393"/>
    <w:rsid w:val="00487974"/>
    <w:rsid w:val="004902C9"/>
    <w:rsid w:val="004B49FB"/>
    <w:rsid w:val="004B6257"/>
    <w:rsid w:val="004C1B87"/>
    <w:rsid w:val="004C5FED"/>
    <w:rsid w:val="004D2BFB"/>
    <w:rsid w:val="004D3696"/>
    <w:rsid w:val="004D53F5"/>
    <w:rsid w:val="004E4A48"/>
    <w:rsid w:val="005179C4"/>
    <w:rsid w:val="00522E0D"/>
    <w:rsid w:val="005342F1"/>
    <w:rsid w:val="005401E3"/>
    <w:rsid w:val="0054530F"/>
    <w:rsid w:val="00565BDE"/>
    <w:rsid w:val="005826CB"/>
    <w:rsid w:val="00591C31"/>
    <w:rsid w:val="00596E3F"/>
    <w:rsid w:val="005A30AA"/>
    <w:rsid w:val="005A7748"/>
    <w:rsid w:val="005B2EDF"/>
    <w:rsid w:val="005B39E4"/>
    <w:rsid w:val="005E0DC5"/>
    <w:rsid w:val="005E5252"/>
    <w:rsid w:val="00604C15"/>
    <w:rsid w:val="00610C2D"/>
    <w:rsid w:val="00615D2F"/>
    <w:rsid w:val="006219EB"/>
    <w:rsid w:val="00622EAD"/>
    <w:rsid w:val="006238A7"/>
    <w:rsid w:val="0064040E"/>
    <w:rsid w:val="006557F2"/>
    <w:rsid w:val="00681494"/>
    <w:rsid w:val="00687082"/>
    <w:rsid w:val="006969BD"/>
    <w:rsid w:val="006A0D9D"/>
    <w:rsid w:val="006B59D7"/>
    <w:rsid w:val="006E1BD4"/>
    <w:rsid w:val="006F53DC"/>
    <w:rsid w:val="00707152"/>
    <w:rsid w:val="007174C5"/>
    <w:rsid w:val="00722D92"/>
    <w:rsid w:val="00745EBF"/>
    <w:rsid w:val="007558ED"/>
    <w:rsid w:val="00761E8E"/>
    <w:rsid w:val="007808C0"/>
    <w:rsid w:val="00794CF7"/>
    <w:rsid w:val="007A2D24"/>
    <w:rsid w:val="007D0ADA"/>
    <w:rsid w:val="007D2260"/>
    <w:rsid w:val="007D3AFB"/>
    <w:rsid w:val="007E4D37"/>
    <w:rsid w:val="007E7DED"/>
    <w:rsid w:val="007F0414"/>
    <w:rsid w:val="008007C0"/>
    <w:rsid w:val="00807F88"/>
    <w:rsid w:val="00844C06"/>
    <w:rsid w:val="00864589"/>
    <w:rsid w:val="00873820"/>
    <w:rsid w:val="00884DAB"/>
    <w:rsid w:val="008A5EBE"/>
    <w:rsid w:val="008B071E"/>
    <w:rsid w:val="008B475F"/>
    <w:rsid w:val="008D7181"/>
    <w:rsid w:val="008E0A5A"/>
    <w:rsid w:val="008E244D"/>
    <w:rsid w:val="008F22F0"/>
    <w:rsid w:val="00905D29"/>
    <w:rsid w:val="00926CC2"/>
    <w:rsid w:val="00955ABD"/>
    <w:rsid w:val="0095635D"/>
    <w:rsid w:val="0098664D"/>
    <w:rsid w:val="009979BA"/>
    <w:rsid w:val="009A28EE"/>
    <w:rsid w:val="009A414D"/>
    <w:rsid w:val="009A5386"/>
    <w:rsid w:val="009B4D3C"/>
    <w:rsid w:val="009C6B74"/>
    <w:rsid w:val="009D3A14"/>
    <w:rsid w:val="009F2CB1"/>
    <w:rsid w:val="00A03A27"/>
    <w:rsid w:val="00A043EA"/>
    <w:rsid w:val="00A04E0C"/>
    <w:rsid w:val="00A17B44"/>
    <w:rsid w:val="00A25027"/>
    <w:rsid w:val="00A25E57"/>
    <w:rsid w:val="00A307A3"/>
    <w:rsid w:val="00A33F47"/>
    <w:rsid w:val="00A7545C"/>
    <w:rsid w:val="00A84674"/>
    <w:rsid w:val="00A87772"/>
    <w:rsid w:val="00A91FFA"/>
    <w:rsid w:val="00A95C4D"/>
    <w:rsid w:val="00A969C4"/>
    <w:rsid w:val="00AA0E06"/>
    <w:rsid w:val="00AA6D11"/>
    <w:rsid w:val="00AB60F2"/>
    <w:rsid w:val="00AC05EF"/>
    <w:rsid w:val="00AF71AA"/>
    <w:rsid w:val="00AF7643"/>
    <w:rsid w:val="00B05400"/>
    <w:rsid w:val="00B07180"/>
    <w:rsid w:val="00B35449"/>
    <w:rsid w:val="00B477C9"/>
    <w:rsid w:val="00B9133A"/>
    <w:rsid w:val="00BB0430"/>
    <w:rsid w:val="00BB545C"/>
    <w:rsid w:val="00BC49DD"/>
    <w:rsid w:val="00BC7CF8"/>
    <w:rsid w:val="00BF0271"/>
    <w:rsid w:val="00BF4FEE"/>
    <w:rsid w:val="00BF5E90"/>
    <w:rsid w:val="00C11810"/>
    <w:rsid w:val="00C245B2"/>
    <w:rsid w:val="00C3283B"/>
    <w:rsid w:val="00C32F8C"/>
    <w:rsid w:val="00C43B1E"/>
    <w:rsid w:val="00C71BD0"/>
    <w:rsid w:val="00C85DA8"/>
    <w:rsid w:val="00C94EE1"/>
    <w:rsid w:val="00CA76D1"/>
    <w:rsid w:val="00CB2BBE"/>
    <w:rsid w:val="00CC04D6"/>
    <w:rsid w:val="00CC2169"/>
    <w:rsid w:val="00CD64E5"/>
    <w:rsid w:val="00CE2D74"/>
    <w:rsid w:val="00D00C6D"/>
    <w:rsid w:val="00D173AA"/>
    <w:rsid w:val="00D57332"/>
    <w:rsid w:val="00DB43B9"/>
    <w:rsid w:val="00DB5DA2"/>
    <w:rsid w:val="00DC3CA4"/>
    <w:rsid w:val="00DC7979"/>
    <w:rsid w:val="00DD1D6C"/>
    <w:rsid w:val="00DD5100"/>
    <w:rsid w:val="00DE3FBB"/>
    <w:rsid w:val="00DE53D7"/>
    <w:rsid w:val="00DF38C1"/>
    <w:rsid w:val="00E0145F"/>
    <w:rsid w:val="00E02C57"/>
    <w:rsid w:val="00E03656"/>
    <w:rsid w:val="00E132F1"/>
    <w:rsid w:val="00E319E1"/>
    <w:rsid w:val="00E42344"/>
    <w:rsid w:val="00E507B3"/>
    <w:rsid w:val="00E75256"/>
    <w:rsid w:val="00E85B47"/>
    <w:rsid w:val="00EC159D"/>
    <w:rsid w:val="00EC270B"/>
    <w:rsid w:val="00ED69D8"/>
    <w:rsid w:val="00EE1E2C"/>
    <w:rsid w:val="00EE1F9D"/>
    <w:rsid w:val="00EF5CDC"/>
    <w:rsid w:val="00F24D20"/>
    <w:rsid w:val="00F326E5"/>
    <w:rsid w:val="00F43355"/>
    <w:rsid w:val="00F46C0D"/>
    <w:rsid w:val="00F6144A"/>
    <w:rsid w:val="00F84646"/>
    <w:rsid w:val="00F87021"/>
    <w:rsid w:val="00FC779A"/>
    <w:rsid w:val="00FD0705"/>
    <w:rsid w:val="00FD2253"/>
    <w:rsid w:val="00FE035A"/>
    <w:rsid w:val="00FE1405"/>
    <w:rsid w:val="00FE34E7"/>
    <w:rsid w:val="00FE62D9"/>
    <w:rsid w:val="00FE6A92"/>
    <w:rsid w:val="00FF78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B475F"/>
  </w:style>
  <w:style w:type="paragraph" w:styleId="Titolo1">
    <w:name w:val="heading 1"/>
    <w:basedOn w:val="Normale"/>
    <w:next w:val="Normale"/>
    <w:link w:val="Titolo1Carattere"/>
    <w:uiPriority w:val="9"/>
    <w:qFormat/>
    <w:rsid w:val="00CC216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1D09B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itolo9">
    <w:name w:val="heading 9"/>
    <w:basedOn w:val="Normale"/>
    <w:next w:val="Normale"/>
    <w:link w:val="Titolo9Carattere"/>
    <w:qFormat/>
    <w:rsid w:val="00A04E0C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 w:cs="Times New Roman"/>
      <w:b/>
      <w:bCs/>
      <w:sz w:val="28"/>
      <w:szCs w:val="20"/>
      <w:bdr w:val="single" w:sz="4" w:space="0" w:color="auto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6A0D9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6A0D9D"/>
  </w:style>
  <w:style w:type="paragraph" w:styleId="Pidipagina">
    <w:name w:val="footer"/>
    <w:basedOn w:val="Normale"/>
    <w:link w:val="PidipaginaCarattere"/>
    <w:uiPriority w:val="99"/>
    <w:unhideWhenUsed/>
    <w:rsid w:val="006A0D9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A0D9D"/>
  </w:style>
  <w:style w:type="table" w:styleId="Grigliatabella">
    <w:name w:val="Table Grid"/>
    <w:basedOn w:val="Tabellanormale"/>
    <w:uiPriority w:val="39"/>
    <w:rsid w:val="006A0D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ED69D8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132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132F1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AF7643"/>
    <w:pPr>
      <w:spacing w:after="200" w:line="276" w:lineRule="auto"/>
      <w:ind w:left="720"/>
      <w:contextualSpacing/>
    </w:pPr>
  </w:style>
  <w:style w:type="character" w:customStyle="1" w:styleId="Titolo9Carattere">
    <w:name w:val="Titolo 9 Carattere"/>
    <w:basedOn w:val="Carpredefinitoparagrafo"/>
    <w:link w:val="Titolo9"/>
    <w:rsid w:val="00A04E0C"/>
    <w:rPr>
      <w:rFonts w:ascii="Times New Roman" w:eastAsia="Times New Roman" w:hAnsi="Times New Roman" w:cs="Times New Roman"/>
      <w:b/>
      <w:bCs/>
      <w:sz w:val="28"/>
      <w:szCs w:val="20"/>
      <w:bdr w:val="single" w:sz="4" w:space="0" w:color="auto"/>
      <w:lang w:eastAsia="it-IT"/>
    </w:rPr>
  </w:style>
  <w:style w:type="paragraph" w:styleId="Corpodeltesto2">
    <w:name w:val="Body Text 2"/>
    <w:basedOn w:val="Normale"/>
    <w:link w:val="Corpodeltesto2Carattere"/>
    <w:semiHidden/>
    <w:rsid w:val="00A04E0C"/>
    <w:pPr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semiHidden/>
    <w:rsid w:val="00A04E0C"/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CC216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CC2169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CC2169"/>
    <w:rPr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1D09BA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mfaleria@libero.i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7" Type="http://schemas.openxmlformats.org/officeDocument/2006/relationships/hyperlink" Target="mailto:com.rotella@tiscali.it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1.jpeg"/><Relationship Id="rId6" Type="http://schemas.openxmlformats.org/officeDocument/2006/relationships/hyperlink" Target="http://www.comunerotella.net" TargetMode="External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48116C-5C66-4CCC-80FB-526C603398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691</TotalTime>
  <Pages>1</Pages>
  <Words>419</Words>
  <Characters>2391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marcozzi.m</dc:creator>
  <cp:lastModifiedBy>vigili</cp:lastModifiedBy>
  <cp:revision>57</cp:revision>
  <cp:lastPrinted>2019-10-16T07:07:00Z</cp:lastPrinted>
  <dcterms:created xsi:type="dcterms:W3CDTF">2015-07-11T08:02:00Z</dcterms:created>
  <dcterms:modified xsi:type="dcterms:W3CDTF">2019-10-16T11:53:00Z</dcterms:modified>
</cp:coreProperties>
</file>