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0A8AD" w14:textId="554A6DA1" w:rsidR="00813F42" w:rsidRPr="007C24B6" w:rsidRDefault="00FE03CA" w:rsidP="00315CA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3"/>
          <w:szCs w:val="23"/>
          <w:lang w:val="it-IT"/>
        </w:rPr>
      </w:pPr>
      <w:r w:rsidRPr="007C24B6">
        <w:rPr>
          <w:rFonts w:ascii="Calibri" w:hAnsi="Calibri" w:cs="Calibri"/>
          <w:noProof/>
          <w:sz w:val="23"/>
          <w:szCs w:val="23"/>
          <w:lang w:val="it-IT" w:eastAsia="it-IT"/>
        </w:rPr>
        <w:drawing>
          <wp:anchor distT="0" distB="0" distL="114300" distR="114300" simplePos="0" relativeHeight="251657728" behindDoc="0" locked="0" layoutInCell="1" allowOverlap="1" wp14:anchorId="087BAE4F" wp14:editId="06B1FD80">
            <wp:simplePos x="0" y="0"/>
            <wp:positionH relativeFrom="column">
              <wp:posOffset>-352425</wp:posOffset>
            </wp:positionH>
            <wp:positionV relativeFrom="paragraph">
              <wp:posOffset>-188595</wp:posOffset>
            </wp:positionV>
            <wp:extent cx="3914775" cy="1169670"/>
            <wp:effectExtent l="0" t="0" r="9525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3F233" w14:textId="77777777" w:rsidR="00813F42" w:rsidRPr="007C24B6" w:rsidRDefault="00813F42" w:rsidP="00315CA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3"/>
          <w:szCs w:val="23"/>
          <w:lang w:val="it-IT"/>
        </w:rPr>
      </w:pPr>
    </w:p>
    <w:p w14:paraId="005FB6A4" w14:textId="77777777" w:rsidR="007C24B6" w:rsidRPr="007C24B6" w:rsidRDefault="007C24B6" w:rsidP="007C24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  <w:lang w:val="it-IT"/>
        </w:rPr>
      </w:pPr>
    </w:p>
    <w:p w14:paraId="2E4F8A63" w14:textId="40DD2EF8" w:rsidR="00813F42" w:rsidRPr="007C24B6" w:rsidRDefault="007C24B6" w:rsidP="007C24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  <w:lang w:val="it-IT"/>
        </w:rPr>
      </w:pPr>
      <w:r w:rsidRPr="007C24B6">
        <w:rPr>
          <w:rFonts w:ascii="Calibri" w:hAnsi="Calibri" w:cs="Calibri"/>
          <w:b/>
          <w:sz w:val="40"/>
          <w:szCs w:val="40"/>
          <w:lang w:val="it-IT"/>
        </w:rPr>
        <w:t>AVVISO PUBBLICO</w:t>
      </w:r>
    </w:p>
    <w:p w14:paraId="7C5A5B61" w14:textId="5DC459C5" w:rsidR="00FE03CA" w:rsidRPr="007C24B6" w:rsidRDefault="00FE03CA" w:rsidP="00FE03CA">
      <w:pPr>
        <w:jc w:val="both"/>
        <w:rPr>
          <w:rFonts w:ascii="Arial" w:hAnsi="Arial" w:cs="Arial"/>
          <w:b/>
          <w:bCs/>
          <w:lang w:val="it-IT"/>
        </w:rPr>
      </w:pPr>
    </w:p>
    <w:p w14:paraId="3170972B" w14:textId="77777777" w:rsidR="00FE03CA" w:rsidRPr="007C24B6" w:rsidRDefault="00FE03CA" w:rsidP="00FE03CA">
      <w:pPr>
        <w:jc w:val="both"/>
        <w:rPr>
          <w:rFonts w:ascii="Arial" w:hAnsi="Arial" w:cs="Arial"/>
          <w:b/>
          <w:bCs/>
          <w:lang w:val="it-IT"/>
        </w:rPr>
      </w:pPr>
    </w:p>
    <w:p w14:paraId="47641B12" w14:textId="2516DE4E" w:rsidR="00FE03CA" w:rsidRPr="007C24B6" w:rsidRDefault="007C24B6" w:rsidP="007C24B6">
      <w:pPr>
        <w:jc w:val="both"/>
        <w:rPr>
          <w:rFonts w:ascii="Arial" w:hAnsi="Arial" w:cs="Arial"/>
          <w:b/>
          <w:bCs/>
          <w:sz w:val="28"/>
          <w:szCs w:val="28"/>
          <w:lang w:val="it-IT"/>
        </w:rPr>
      </w:pPr>
      <w:r w:rsidRPr="007C24B6">
        <w:rPr>
          <w:rFonts w:ascii="Arial" w:hAnsi="Arial" w:cs="Arial"/>
          <w:b/>
          <w:bCs/>
          <w:sz w:val="28"/>
          <w:szCs w:val="28"/>
          <w:lang w:val="it-IT"/>
        </w:rPr>
        <w:t xml:space="preserve">ERMEGENZA COVID-19 </w:t>
      </w:r>
      <w:r>
        <w:rPr>
          <w:rFonts w:ascii="Arial" w:hAnsi="Arial" w:cs="Arial"/>
          <w:b/>
          <w:bCs/>
          <w:sz w:val="28"/>
          <w:szCs w:val="28"/>
          <w:lang w:val="it-IT"/>
        </w:rPr>
        <w:t>/</w:t>
      </w:r>
      <w:r w:rsidRPr="007C24B6">
        <w:rPr>
          <w:rFonts w:ascii="Arial" w:hAnsi="Arial" w:cs="Arial"/>
          <w:b/>
          <w:bCs/>
          <w:sz w:val="28"/>
          <w:szCs w:val="28"/>
          <w:lang w:val="it-IT"/>
        </w:rPr>
        <w:t xml:space="preserve"> SPESA A DOMICILIO BENI DI PRIMA NECESSITÀ</w:t>
      </w:r>
    </w:p>
    <w:p w14:paraId="666F6232" w14:textId="77777777" w:rsidR="00FE03CA" w:rsidRPr="007C24B6" w:rsidRDefault="00FE03CA" w:rsidP="00FE03CA">
      <w:pPr>
        <w:jc w:val="both"/>
        <w:rPr>
          <w:rFonts w:ascii="Arial" w:hAnsi="Arial" w:cs="Arial"/>
          <w:lang w:val="it-IT"/>
        </w:rPr>
      </w:pPr>
    </w:p>
    <w:p w14:paraId="5A16FE24" w14:textId="5EBEBD18" w:rsidR="00FE03CA" w:rsidRPr="007C24B6" w:rsidRDefault="00FE03CA" w:rsidP="00FE03CA">
      <w:pPr>
        <w:jc w:val="both"/>
        <w:rPr>
          <w:rFonts w:ascii="Arial" w:hAnsi="Arial" w:cs="Arial"/>
          <w:lang w:val="it-IT"/>
        </w:rPr>
      </w:pPr>
      <w:r w:rsidRPr="007C24B6">
        <w:rPr>
          <w:rFonts w:ascii="Arial" w:hAnsi="Arial" w:cs="Arial"/>
          <w:lang w:val="it-IT"/>
        </w:rPr>
        <w:t xml:space="preserve">Con </w:t>
      </w:r>
      <w:r w:rsidR="007C24B6" w:rsidRPr="007C24B6">
        <w:rPr>
          <w:rFonts w:ascii="Arial" w:hAnsi="Arial" w:cs="Arial"/>
          <w:lang w:val="it-IT"/>
        </w:rPr>
        <w:t>Delibera di Giunta comunale</w:t>
      </w:r>
      <w:r w:rsidRPr="007C24B6">
        <w:rPr>
          <w:rFonts w:ascii="Arial" w:hAnsi="Arial" w:cs="Arial"/>
          <w:lang w:val="it-IT"/>
        </w:rPr>
        <w:t xml:space="preserve"> n. </w:t>
      </w:r>
      <w:r w:rsidR="007C24B6">
        <w:rPr>
          <w:rFonts w:ascii="Arial" w:hAnsi="Arial" w:cs="Arial"/>
          <w:lang w:val="it-IT"/>
        </w:rPr>
        <w:t>____</w:t>
      </w:r>
      <w:r w:rsidRPr="007C24B6">
        <w:rPr>
          <w:rFonts w:ascii="Arial" w:hAnsi="Arial" w:cs="Arial"/>
          <w:lang w:val="it-IT"/>
        </w:rPr>
        <w:t xml:space="preserve"> del </w:t>
      </w:r>
      <w:r w:rsidR="007C24B6">
        <w:rPr>
          <w:rFonts w:ascii="Arial" w:hAnsi="Arial" w:cs="Arial"/>
          <w:lang w:val="it-IT"/>
        </w:rPr>
        <w:t>______</w:t>
      </w:r>
      <w:r w:rsidRPr="007C24B6">
        <w:rPr>
          <w:rFonts w:ascii="Arial" w:hAnsi="Arial" w:cs="Arial"/>
          <w:lang w:val="it-IT"/>
        </w:rPr>
        <w:t xml:space="preserve"> è stato approvato</w:t>
      </w:r>
      <w:r w:rsidR="007C24B6">
        <w:rPr>
          <w:rFonts w:ascii="Arial" w:hAnsi="Arial" w:cs="Arial"/>
          <w:lang w:val="it-IT"/>
        </w:rPr>
        <w:t xml:space="preserve"> il presente A</w:t>
      </w:r>
      <w:r w:rsidRPr="007C24B6">
        <w:rPr>
          <w:rFonts w:ascii="Arial" w:hAnsi="Arial" w:cs="Arial"/>
          <w:lang w:val="it-IT"/>
        </w:rPr>
        <w:t>vviso per</w:t>
      </w:r>
      <w:r w:rsidR="007C24B6">
        <w:rPr>
          <w:rFonts w:ascii="Arial" w:hAnsi="Arial" w:cs="Arial"/>
          <w:lang w:val="it-IT"/>
        </w:rPr>
        <w:t xml:space="preserve"> definire le modalità e i criteri per l’accesso e la gestione del servizio in argomento.</w:t>
      </w:r>
    </w:p>
    <w:p w14:paraId="3F208D16" w14:textId="77777777" w:rsidR="00FE03CA" w:rsidRPr="007C24B6" w:rsidRDefault="00FE03CA" w:rsidP="00FE03CA">
      <w:pPr>
        <w:jc w:val="both"/>
        <w:rPr>
          <w:rFonts w:ascii="Arial" w:hAnsi="Arial" w:cs="Arial"/>
          <w:lang w:val="it-IT"/>
        </w:rPr>
      </w:pPr>
    </w:p>
    <w:p w14:paraId="5ED14EF2" w14:textId="77777777" w:rsidR="00FE03CA" w:rsidRPr="007C24B6" w:rsidRDefault="00FE03CA" w:rsidP="00FE03CA">
      <w:pPr>
        <w:jc w:val="both"/>
        <w:rPr>
          <w:rFonts w:ascii="Arial" w:hAnsi="Arial" w:cs="Arial"/>
          <w:lang w:val="it-IT"/>
        </w:rPr>
      </w:pPr>
      <w:r w:rsidRPr="007C24B6">
        <w:rPr>
          <w:rFonts w:ascii="Arial" w:hAnsi="Arial" w:cs="Arial"/>
          <w:b/>
          <w:bCs/>
          <w:lang w:val="it-IT"/>
        </w:rPr>
        <w:t>OGGETTO</w:t>
      </w:r>
      <w:r w:rsidRPr="007C24B6">
        <w:rPr>
          <w:rFonts w:ascii="Arial" w:hAnsi="Arial" w:cs="Arial"/>
          <w:lang w:val="it-IT"/>
        </w:rPr>
        <w:t xml:space="preserve">: </w:t>
      </w:r>
    </w:p>
    <w:p w14:paraId="6F1BFE21" w14:textId="7CFAC85D" w:rsidR="007C24B6" w:rsidRDefault="00FE03CA" w:rsidP="00FE03CA">
      <w:pPr>
        <w:jc w:val="both"/>
        <w:rPr>
          <w:rFonts w:ascii="Arial" w:hAnsi="Arial" w:cs="Arial"/>
          <w:lang w:val="it-IT"/>
        </w:rPr>
      </w:pPr>
      <w:r w:rsidRPr="007C24B6">
        <w:rPr>
          <w:rFonts w:ascii="Arial" w:hAnsi="Arial" w:cs="Arial"/>
          <w:lang w:val="it-IT"/>
        </w:rPr>
        <w:t xml:space="preserve">Il presente avviso è diramato in costanza della situazione emergenziale dovuta alla diffusione del virus Covid-19 ed è volto a </w:t>
      </w:r>
      <w:r w:rsidR="007C24B6">
        <w:rPr>
          <w:rFonts w:ascii="Arial" w:hAnsi="Arial" w:cs="Arial"/>
          <w:lang w:val="it-IT"/>
        </w:rPr>
        <w:t>consentire l’</w:t>
      </w:r>
      <w:r w:rsidR="007C24B6" w:rsidRPr="007C24B6">
        <w:rPr>
          <w:rFonts w:ascii="Arial" w:hAnsi="Arial" w:cs="Arial"/>
          <w:lang w:val="it-IT"/>
        </w:rPr>
        <w:t>approvvigiona</w:t>
      </w:r>
      <w:r w:rsidR="007C24B6">
        <w:rPr>
          <w:rFonts w:ascii="Arial" w:hAnsi="Arial" w:cs="Arial"/>
          <w:lang w:val="it-IT"/>
        </w:rPr>
        <w:t>mento</w:t>
      </w:r>
      <w:r w:rsidR="007C24B6" w:rsidRPr="007C24B6">
        <w:rPr>
          <w:rFonts w:ascii="Arial" w:hAnsi="Arial" w:cs="Arial"/>
          <w:lang w:val="it-IT"/>
        </w:rPr>
        <w:t xml:space="preserve"> del necessario di prima necessità nel rispetto delle misure di prevenzione previste</w:t>
      </w:r>
      <w:r w:rsidR="007C24B6">
        <w:rPr>
          <w:rFonts w:ascii="Arial" w:hAnsi="Arial" w:cs="Arial"/>
          <w:lang w:val="it-IT"/>
        </w:rPr>
        <w:t>, a coloro che ricadono nelle casistiche di seguito elencate, al fine di garantire:</w:t>
      </w:r>
    </w:p>
    <w:p w14:paraId="0CDB1259" w14:textId="6118B01A" w:rsidR="007C24B6" w:rsidRDefault="007C24B6" w:rsidP="007C24B6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lang w:val="it-IT"/>
        </w:rPr>
      </w:pPr>
      <w:r w:rsidRPr="007C24B6">
        <w:rPr>
          <w:rFonts w:ascii="Arial" w:hAnsi="Arial" w:cs="Arial"/>
          <w:lang w:val="it-IT"/>
        </w:rPr>
        <w:t xml:space="preserve">un’assistenza puntuale sul territorio a soggetti privi di una rete familiare, in condizione di isolamento fiduciario o con provvedimenti restrittivi, nuclei familiari in difficoltà, persone sole, </w:t>
      </w:r>
      <w:proofErr w:type="spellStart"/>
      <w:r w:rsidRPr="007C24B6">
        <w:rPr>
          <w:rFonts w:ascii="Arial" w:hAnsi="Arial" w:cs="Arial"/>
          <w:lang w:val="it-IT"/>
        </w:rPr>
        <w:t>ecc</w:t>
      </w:r>
      <w:proofErr w:type="spellEnd"/>
      <w:r w:rsidRPr="007C24B6">
        <w:rPr>
          <w:rFonts w:ascii="Arial" w:hAnsi="Arial" w:cs="Arial"/>
          <w:lang w:val="it-IT"/>
        </w:rPr>
        <w:t>…;</w:t>
      </w:r>
    </w:p>
    <w:p w14:paraId="619F209F" w14:textId="6F9D7255" w:rsidR="007C24B6" w:rsidRDefault="007C24B6" w:rsidP="007C24B6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lang w:val="it-IT"/>
        </w:rPr>
      </w:pPr>
      <w:r w:rsidRPr="007C24B6">
        <w:rPr>
          <w:rFonts w:ascii="Arial" w:hAnsi="Arial" w:cs="Arial"/>
          <w:lang w:val="it-IT"/>
        </w:rPr>
        <w:t>attività di continuità socio-assistenzial</w:t>
      </w:r>
      <w:r>
        <w:rPr>
          <w:rFonts w:ascii="Arial" w:hAnsi="Arial" w:cs="Arial"/>
          <w:lang w:val="it-IT"/>
        </w:rPr>
        <w:t>e</w:t>
      </w:r>
      <w:r w:rsidRPr="007C24B6">
        <w:rPr>
          <w:rFonts w:ascii="Arial" w:hAnsi="Arial" w:cs="Arial"/>
          <w:lang w:val="it-IT"/>
        </w:rPr>
        <w:t>;</w:t>
      </w:r>
    </w:p>
    <w:p w14:paraId="7B325E4C" w14:textId="32B6718C" w:rsidR="007C24B6" w:rsidRPr="007C24B6" w:rsidRDefault="007C24B6" w:rsidP="007C24B6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lang w:val="it-IT"/>
        </w:rPr>
      </w:pPr>
      <w:r w:rsidRPr="007C24B6">
        <w:rPr>
          <w:rFonts w:ascii="Arial" w:hAnsi="Arial" w:cs="Arial"/>
          <w:lang w:val="it-IT"/>
        </w:rPr>
        <w:t>distanziamento sociale e ridurre al minimo gli spostamenti delle persone.</w:t>
      </w:r>
    </w:p>
    <w:p w14:paraId="1ECE7E78" w14:textId="55245D4C" w:rsidR="00FE03CA" w:rsidRPr="007C24B6" w:rsidRDefault="00FE03CA" w:rsidP="00FE03CA">
      <w:pPr>
        <w:jc w:val="both"/>
        <w:rPr>
          <w:rFonts w:ascii="Arial" w:hAnsi="Arial" w:cs="Arial"/>
          <w:lang w:val="it-IT"/>
        </w:rPr>
      </w:pPr>
      <w:r w:rsidRPr="007C24B6">
        <w:rPr>
          <w:rFonts w:ascii="Arial" w:hAnsi="Arial" w:cs="Arial"/>
          <w:lang w:val="it-IT"/>
        </w:rPr>
        <w:t xml:space="preserve"> </w:t>
      </w:r>
    </w:p>
    <w:p w14:paraId="72D6924A" w14:textId="50D980A0" w:rsidR="00FE03CA" w:rsidRPr="00B34525" w:rsidRDefault="00B34525" w:rsidP="00FE03CA">
      <w:pPr>
        <w:jc w:val="both"/>
        <w:rPr>
          <w:rFonts w:ascii="Arial" w:hAnsi="Arial" w:cs="Arial"/>
          <w:b/>
          <w:bCs/>
          <w:lang w:val="it-IT"/>
        </w:rPr>
      </w:pPr>
      <w:r w:rsidRPr="00B34525">
        <w:rPr>
          <w:rFonts w:ascii="Arial" w:hAnsi="Arial" w:cs="Arial"/>
          <w:b/>
          <w:bCs/>
          <w:lang w:val="it-IT"/>
        </w:rPr>
        <w:t>Il Servizio è a titolo gratuito per il cittadino avente diritto ed è previsto la sola corresponsione del denaro necessario all’acquisto dei beni di prima necessità di interesse</w:t>
      </w:r>
      <w:r>
        <w:rPr>
          <w:rFonts w:ascii="Arial" w:hAnsi="Arial" w:cs="Arial"/>
          <w:b/>
          <w:bCs/>
          <w:lang w:val="it-IT"/>
        </w:rPr>
        <w:t xml:space="preserve"> da parte del Cittadino all’Operatore addetto al Servizio</w:t>
      </w:r>
      <w:r w:rsidRPr="00B34525">
        <w:rPr>
          <w:rFonts w:ascii="Arial" w:hAnsi="Arial" w:cs="Arial"/>
          <w:b/>
          <w:bCs/>
          <w:lang w:val="it-IT"/>
        </w:rPr>
        <w:t>.</w:t>
      </w:r>
    </w:p>
    <w:p w14:paraId="186751CC" w14:textId="77777777" w:rsidR="00B34525" w:rsidRPr="007C24B6" w:rsidRDefault="00B34525" w:rsidP="00FE03CA">
      <w:pPr>
        <w:jc w:val="both"/>
        <w:rPr>
          <w:rFonts w:ascii="Arial" w:hAnsi="Arial" w:cs="Arial"/>
          <w:lang w:val="it-IT"/>
        </w:rPr>
      </w:pPr>
    </w:p>
    <w:p w14:paraId="2CB712C6" w14:textId="77777777" w:rsidR="00FE03CA" w:rsidRPr="007C24B6" w:rsidRDefault="00FE03CA" w:rsidP="00FE03CA">
      <w:pPr>
        <w:jc w:val="both"/>
        <w:rPr>
          <w:rFonts w:ascii="Arial" w:hAnsi="Arial" w:cs="Arial"/>
          <w:lang w:val="it-IT"/>
        </w:rPr>
      </w:pPr>
      <w:r w:rsidRPr="007C24B6">
        <w:rPr>
          <w:rFonts w:ascii="Arial" w:hAnsi="Arial" w:cs="Arial"/>
          <w:b/>
          <w:bCs/>
          <w:lang w:val="it-IT"/>
        </w:rPr>
        <w:t xml:space="preserve">CRITERI: </w:t>
      </w:r>
    </w:p>
    <w:p w14:paraId="0658135E" w14:textId="286A9FC4" w:rsidR="00FE03CA" w:rsidRPr="007C24B6" w:rsidRDefault="00FE03CA" w:rsidP="00FE03CA">
      <w:pPr>
        <w:jc w:val="both"/>
        <w:rPr>
          <w:rFonts w:ascii="Arial" w:hAnsi="Arial" w:cs="Arial"/>
          <w:b/>
          <w:bCs/>
          <w:lang w:val="it-IT"/>
        </w:rPr>
      </w:pPr>
      <w:r w:rsidRPr="007C24B6">
        <w:rPr>
          <w:rFonts w:ascii="Arial" w:hAnsi="Arial" w:cs="Arial"/>
          <w:lang w:val="it-IT"/>
        </w:rPr>
        <w:t xml:space="preserve">Possono </w:t>
      </w:r>
      <w:r w:rsidR="007C24B6">
        <w:rPr>
          <w:rFonts w:ascii="Arial" w:hAnsi="Arial" w:cs="Arial"/>
          <w:lang w:val="it-IT"/>
        </w:rPr>
        <w:t>accedere al Servizio</w:t>
      </w:r>
      <w:r w:rsidRPr="007C24B6">
        <w:rPr>
          <w:rFonts w:ascii="Arial" w:hAnsi="Arial" w:cs="Arial"/>
          <w:lang w:val="it-IT"/>
        </w:rPr>
        <w:t>:</w:t>
      </w:r>
    </w:p>
    <w:p w14:paraId="7BEBC407" w14:textId="77777777" w:rsidR="00FE03CA" w:rsidRPr="007C24B6" w:rsidRDefault="00FE03CA" w:rsidP="00FE03CA">
      <w:pPr>
        <w:jc w:val="center"/>
        <w:rPr>
          <w:rFonts w:ascii="Arial" w:hAnsi="Arial" w:cs="Arial"/>
          <w:lang w:val="it-IT"/>
        </w:rPr>
      </w:pPr>
      <w:r w:rsidRPr="007C24B6">
        <w:rPr>
          <w:rFonts w:ascii="Arial" w:hAnsi="Arial" w:cs="Arial"/>
          <w:b/>
          <w:bCs/>
          <w:lang w:val="it-IT"/>
        </w:rPr>
        <w:t>- A -</w:t>
      </w:r>
    </w:p>
    <w:p w14:paraId="38885174" w14:textId="2B7376F7" w:rsidR="007C24B6" w:rsidRDefault="007C24B6" w:rsidP="007C24B6">
      <w:pPr>
        <w:jc w:val="both"/>
        <w:rPr>
          <w:rFonts w:ascii="Arial" w:hAnsi="Arial" w:cs="Arial"/>
          <w:lang w:val="it-IT"/>
        </w:rPr>
      </w:pPr>
      <w:r w:rsidRPr="007C24B6">
        <w:rPr>
          <w:rFonts w:ascii="Arial" w:hAnsi="Arial" w:cs="Arial"/>
          <w:lang w:val="it-IT"/>
        </w:rPr>
        <w:t xml:space="preserve">fasce fragili della popolazione </w:t>
      </w:r>
      <w:r>
        <w:rPr>
          <w:rFonts w:ascii="Arial" w:hAnsi="Arial" w:cs="Arial"/>
          <w:lang w:val="it-IT"/>
        </w:rPr>
        <w:t xml:space="preserve">e </w:t>
      </w:r>
      <w:r w:rsidRPr="007C24B6">
        <w:rPr>
          <w:rFonts w:ascii="Arial" w:hAnsi="Arial" w:cs="Arial"/>
          <w:lang w:val="it-IT"/>
        </w:rPr>
        <w:t>priv</w:t>
      </w:r>
      <w:r>
        <w:rPr>
          <w:rFonts w:ascii="Arial" w:hAnsi="Arial" w:cs="Arial"/>
          <w:lang w:val="it-IT"/>
        </w:rPr>
        <w:t>e</w:t>
      </w:r>
      <w:r w:rsidRPr="007C24B6">
        <w:rPr>
          <w:rFonts w:ascii="Arial" w:hAnsi="Arial" w:cs="Arial"/>
          <w:lang w:val="it-IT"/>
        </w:rPr>
        <w:t xml:space="preserve"> di una rete familiare (in gran parte costituita da anziani, alcuni dei quali, residenti in frazioni distanti dai centri di approvvigionamento) di uscire il meno possibile e di evitare luoghi affollati, così da non esporsi al rischio di contagio e approvvigionarsi del necessario di prima necessità;</w:t>
      </w:r>
    </w:p>
    <w:p w14:paraId="785E09C6" w14:textId="77777777" w:rsidR="007C24B6" w:rsidRPr="007C24B6" w:rsidRDefault="007C24B6" w:rsidP="007C24B6">
      <w:pPr>
        <w:jc w:val="both"/>
        <w:rPr>
          <w:rFonts w:ascii="Arial" w:hAnsi="Arial" w:cs="Arial"/>
          <w:lang w:val="it-IT"/>
        </w:rPr>
      </w:pPr>
    </w:p>
    <w:p w14:paraId="1BE57C42" w14:textId="77777777" w:rsidR="00FE03CA" w:rsidRPr="007C24B6" w:rsidRDefault="00FE03CA" w:rsidP="00FE03CA">
      <w:pPr>
        <w:jc w:val="center"/>
        <w:rPr>
          <w:rFonts w:ascii="Arial" w:hAnsi="Arial" w:cs="Arial"/>
          <w:lang w:val="it-IT"/>
        </w:rPr>
      </w:pPr>
      <w:r w:rsidRPr="007C24B6">
        <w:rPr>
          <w:rFonts w:ascii="Arial" w:hAnsi="Arial" w:cs="Arial"/>
          <w:b/>
          <w:bCs/>
          <w:lang w:val="it-IT"/>
        </w:rPr>
        <w:t>- B -</w:t>
      </w:r>
    </w:p>
    <w:p w14:paraId="5C65E693" w14:textId="4DE530CB" w:rsidR="001F5C52" w:rsidRPr="001F5C52" w:rsidRDefault="001F5C52" w:rsidP="001F5C52">
      <w:pPr>
        <w:jc w:val="both"/>
        <w:rPr>
          <w:rFonts w:ascii="Arial" w:hAnsi="Arial" w:cs="Arial"/>
          <w:lang w:val="it-IT"/>
        </w:rPr>
      </w:pPr>
      <w:r w:rsidRPr="001F5C52">
        <w:rPr>
          <w:rFonts w:ascii="Arial" w:hAnsi="Arial" w:cs="Arial"/>
          <w:lang w:val="it-IT"/>
        </w:rPr>
        <w:t>coloro che sono posti nelle seguenti condizioni di isolamento:</w:t>
      </w:r>
      <w:r>
        <w:rPr>
          <w:rFonts w:ascii="Arial" w:hAnsi="Arial" w:cs="Arial"/>
          <w:lang w:val="it-IT"/>
        </w:rPr>
        <w:t xml:space="preserve"> </w:t>
      </w:r>
      <w:r w:rsidRPr="001F5C52">
        <w:rPr>
          <w:rFonts w:ascii="Arial" w:hAnsi="Arial" w:cs="Arial"/>
          <w:lang w:val="it-IT"/>
        </w:rPr>
        <w:t>fiduciario per contatto diretto con persona dichiarata positiva al covid-19</w:t>
      </w:r>
      <w:r>
        <w:rPr>
          <w:rFonts w:ascii="Arial" w:hAnsi="Arial" w:cs="Arial"/>
          <w:lang w:val="it-IT"/>
        </w:rPr>
        <w:t xml:space="preserve"> / </w:t>
      </w:r>
      <w:r w:rsidRPr="001F5C52">
        <w:rPr>
          <w:rFonts w:ascii="Arial" w:hAnsi="Arial" w:cs="Arial"/>
          <w:lang w:val="it-IT"/>
        </w:rPr>
        <w:t>contumaciale per positività riscontrata al covid-19</w:t>
      </w:r>
      <w:r>
        <w:rPr>
          <w:rFonts w:ascii="Arial" w:hAnsi="Arial" w:cs="Arial"/>
          <w:lang w:val="it-IT"/>
        </w:rPr>
        <w:t xml:space="preserve"> / </w:t>
      </w:r>
      <w:r w:rsidRPr="001F5C52">
        <w:rPr>
          <w:rFonts w:ascii="Arial" w:hAnsi="Arial" w:cs="Arial"/>
          <w:lang w:val="it-IT"/>
        </w:rPr>
        <w:t>altri casi particolari e/o condizioni sanitarie non chiare;</w:t>
      </w:r>
    </w:p>
    <w:p w14:paraId="22FD16D8" w14:textId="77777777" w:rsidR="00FE03CA" w:rsidRPr="007C24B6" w:rsidRDefault="00FE03CA" w:rsidP="00FE03CA">
      <w:pPr>
        <w:jc w:val="both"/>
        <w:rPr>
          <w:rFonts w:ascii="Arial" w:hAnsi="Arial" w:cs="Arial"/>
          <w:i/>
          <w:iCs/>
          <w:u w:val="single"/>
          <w:lang w:val="it-IT"/>
        </w:rPr>
      </w:pPr>
    </w:p>
    <w:p w14:paraId="62621EDA" w14:textId="1DEC1D71" w:rsidR="00FE03CA" w:rsidRPr="007C24B6" w:rsidRDefault="00FE03CA" w:rsidP="00FE03CA">
      <w:pPr>
        <w:jc w:val="both"/>
        <w:rPr>
          <w:rFonts w:ascii="Arial" w:hAnsi="Arial" w:cs="Arial"/>
          <w:lang w:val="it-IT"/>
        </w:rPr>
      </w:pPr>
      <w:r w:rsidRPr="007C24B6">
        <w:rPr>
          <w:rFonts w:ascii="Arial" w:hAnsi="Arial" w:cs="Arial"/>
          <w:lang w:val="it-IT"/>
        </w:rPr>
        <w:t>L’Ufficio Servizi Sociali valuterà ogni eventuale casistica non contemplata in quelle sopra riportate.</w:t>
      </w:r>
    </w:p>
    <w:p w14:paraId="69468ED9" w14:textId="063234BF" w:rsidR="00FE03CA" w:rsidRDefault="00FE03CA" w:rsidP="00FE03CA">
      <w:pPr>
        <w:jc w:val="both"/>
        <w:rPr>
          <w:rFonts w:ascii="Arial" w:hAnsi="Arial" w:cs="Arial"/>
          <w:lang w:val="it-IT"/>
        </w:rPr>
      </w:pPr>
    </w:p>
    <w:p w14:paraId="4F1E3BCF" w14:textId="26FD3234" w:rsidR="001F5C52" w:rsidRPr="001F5C52" w:rsidRDefault="001F5C52" w:rsidP="00FE03CA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MODALITÀ</w:t>
      </w:r>
      <w:r w:rsidRPr="001F5C52">
        <w:rPr>
          <w:rFonts w:ascii="Arial" w:hAnsi="Arial" w:cs="Arial"/>
          <w:b/>
          <w:bCs/>
          <w:lang w:val="it-IT"/>
        </w:rPr>
        <w:t>:</w:t>
      </w:r>
    </w:p>
    <w:p w14:paraId="7119162D" w14:textId="6A74A34C" w:rsidR="001F5C52" w:rsidRDefault="001F5C52" w:rsidP="00FE03CA">
      <w:pPr>
        <w:jc w:val="both"/>
        <w:rPr>
          <w:rFonts w:ascii="Arial" w:hAnsi="Arial" w:cs="Arial"/>
          <w:lang w:val="it-IT"/>
        </w:rPr>
      </w:pPr>
    </w:p>
    <w:p w14:paraId="56B51E1E" w14:textId="093CF5E6" w:rsidR="001F5C52" w:rsidRDefault="001F5C52" w:rsidP="001F5C5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lang w:val="it-IT"/>
        </w:rPr>
      </w:pPr>
      <w:r w:rsidRPr="001F5C52">
        <w:rPr>
          <w:rFonts w:ascii="Arial" w:hAnsi="Arial" w:cs="Arial"/>
          <w:lang w:val="it-IT"/>
        </w:rPr>
        <w:t>il servizio a domicilio effettuato dall’Operatore addetto al Servizio</w:t>
      </w:r>
      <w:r w:rsidR="00642FEB">
        <w:rPr>
          <w:rFonts w:ascii="Arial" w:hAnsi="Arial" w:cs="Arial"/>
          <w:lang w:val="it-IT"/>
        </w:rPr>
        <w:t>,</w:t>
      </w:r>
      <w:r w:rsidRPr="001F5C52">
        <w:rPr>
          <w:rFonts w:ascii="Arial" w:hAnsi="Arial" w:cs="Arial"/>
          <w:lang w:val="it-IT"/>
        </w:rPr>
        <w:t xml:space="preserve"> riguarda la consegna di farmaci prescritti dal medico di medicina generale e/o pediatra di libera scelta, farmaci da banco, presidi sanitari, generi alimentari e beni di prima necessità.</w:t>
      </w:r>
    </w:p>
    <w:p w14:paraId="13D336FC" w14:textId="77777777" w:rsidR="001F5C52" w:rsidRDefault="001F5C52" w:rsidP="001F5C52">
      <w:pPr>
        <w:pStyle w:val="Paragrafoelenco"/>
        <w:jc w:val="both"/>
        <w:rPr>
          <w:rFonts w:ascii="Arial" w:hAnsi="Arial" w:cs="Arial"/>
          <w:lang w:val="it-IT"/>
        </w:rPr>
      </w:pPr>
    </w:p>
    <w:p w14:paraId="17A98AA1" w14:textId="31713415" w:rsidR="001F5C52" w:rsidRDefault="001F5C52" w:rsidP="001F5C5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lang w:val="it-IT"/>
        </w:rPr>
      </w:pPr>
      <w:r w:rsidRPr="001F5C52">
        <w:rPr>
          <w:rFonts w:ascii="Arial" w:hAnsi="Arial" w:cs="Arial"/>
          <w:lang w:val="it-IT"/>
        </w:rPr>
        <w:t>l’acquisto di generi alimentari e beni di prima necessit</w:t>
      </w:r>
      <w:r>
        <w:rPr>
          <w:rFonts w:ascii="Arial" w:hAnsi="Arial" w:cs="Arial"/>
          <w:lang w:val="it-IT"/>
        </w:rPr>
        <w:t>à</w:t>
      </w:r>
      <w:r w:rsidRPr="001F5C52">
        <w:rPr>
          <w:rFonts w:ascii="Arial" w:hAnsi="Arial" w:cs="Arial"/>
          <w:lang w:val="it-IT"/>
        </w:rPr>
        <w:t xml:space="preserve"> verr</w:t>
      </w:r>
      <w:r>
        <w:rPr>
          <w:rFonts w:ascii="Arial" w:hAnsi="Arial" w:cs="Arial"/>
          <w:lang w:val="it-IT"/>
        </w:rPr>
        <w:t>à</w:t>
      </w:r>
      <w:r w:rsidRPr="001F5C52">
        <w:rPr>
          <w:rFonts w:ascii="Arial" w:hAnsi="Arial" w:cs="Arial"/>
          <w:lang w:val="it-IT"/>
        </w:rPr>
        <w:t xml:space="preserve"> effettuato presso il punto vendita pi</w:t>
      </w:r>
      <w:r>
        <w:rPr>
          <w:rFonts w:ascii="Arial" w:hAnsi="Arial" w:cs="Arial"/>
          <w:lang w:val="it-IT"/>
        </w:rPr>
        <w:t>ù</w:t>
      </w:r>
      <w:r w:rsidRPr="001F5C52">
        <w:rPr>
          <w:rFonts w:ascii="Arial" w:hAnsi="Arial" w:cs="Arial"/>
          <w:lang w:val="it-IT"/>
        </w:rPr>
        <w:t xml:space="preserve"> prossimo all’abitazione del richiedente del servizio o comunque individuato dall’operatore </w:t>
      </w:r>
      <w:r>
        <w:rPr>
          <w:rFonts w:ascii="Arial" w:hAnsi="Arial" w:cs="Arial"/>
          <w:lang w:val="it-IT"/>
        </w:rPr>
        <w:t>addetto al Servizio</w:t>
      </w:r>
      <w:r w:rsidRPr="001F5C52">
        <w:rPr>
          <w:rFonts w:ascii="Arial" w:hAnsi="Arial" w:cs="Arial"/>
          <w:lang w:val="it-IT"/>
        </w:rPr>
        <w:t xml:space="preserve"> nel rispetto delle limitazioni di mobilit</w:t>
      </w:r>
      <w:r>
        <w:rPr>
          <w:rFonts w:ascii="Arial" w:hAnsi="Arial" w:cs="Arial"/>
          <w:lang w:val="it-IT"/>
        </w:rPr>
        <w:t>à</w:t>
      </w:r>
      <w:r w:rsidRPr="001F5C52">
        <w:rPr>
          <w:rFonts w:ascii="Arial" w:hAnsi="Arial" w:cs="Arial"/>
          <w:lang w:val="it-IT"/>
        </w:rPr>
        <w:t xml:space="preserve"> imposte dal governo per contrastare il diffondersi del covid19.</w:t>
      </w:r>
    </w:p>
    <w:p w14:paraId="00844A7A" w14:textId="77777777" w:rsidR="001F5C52" w:rsidRPr="001F5C52" w:rsidRDefault="001F5C52" w:rsidP="001F5C52">
      <w:pPr>
        <w:pStyle w:val="Paragrafoelenco"/>
        <w:rPr>
          <w:rFonts w:ascii="Arial" w:hAnsi="Arial" w:cs="Arial"/>
          <w:lang w:val="it-IT"/>
        </w:rPr>
      </w:pPr>
    </w:p>
    <w:p w14:paraId="28C91739" w14:textId="07A94815" w:rsidR="001F5C52" w:rsidRDefault="001F5C52" w:rsidP="001F5C5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lang w:val="it-IT"/>
        </w:rPr>
      </w:pPr>
      <w:r w:rsidRPr="001F5C52">
        <w:rPr>
          <w:rFonts w:ascii="Arial" w:hAnsi="Arial" w:cs="Arial"/>
          <w:lang w:val="it-IT"/>
        </w:rPr>
        <w:t>in merito ai farmaci</w:t>
      </w:r>
      <w:r w:rsidR="00642FEB">
        <w:rPr>
          <w:rFonts w:ascii="Arial" w:hAnsi="Arial" w:cs="Arial"/>
          <w:lang w:val="it-IT"/>
        </w:rPr>
        <w:t>,</w:t>
      </w:r>
      <w:r w:rsidRPr="001F5C52">
        <w:rPr>
          <w:rFonts w:ascii="Arial" w:hAnsi="Arial" w:cs="Arial"/>
          <w:lang w:val="it-IT"/>
        </w:rPr>
        <w:t xml:space="preserve"> se non disponibile il farmaco di marca verr</w:t>
      </w:r>
      <w:r>
        <w:rPr>
          <w:rFonts w:ascii="Arial" w:hAnsi="Arial" w:cs="Arial"/>
          <w:lang w:val="it-IT"/>
        </w:rPr>
        <w:t>à</w:t>
      </w:r>
      <w:r w:rsidRPr="001F5C52">
        <w:rPr>
          <w:rFonts w:ascii="Arial" w:hAnsi="Arial" w:cs="Arial"/>
          <w:lang w:val="it-IT"/>
        </w:rPr>
        <w:t xml:space="preserve"> acquistato quello generico.</w:t>
      </w:r>
    </w:p>
    <w:p w14:paraId="0D3A5A56" w14:textId="77777777" w:rsidR="001F5C52" w:rsidRPr="001F5C52" w:rsidRDefault="001F5C52" w:rsidP="001F5C52">
      <w:pPr>
        <w:pStyle w:val="Paragrafoelenco"/>
        <w:rPr>
          <w:rFonts w:ascii="Arial" w:hAnsi="Arial" w:cs="Arial"/>
          <w:lang w:val="it-IT"/>
        </w:rPr>
      </w:pPr>
    </w:p>
    <w:p w14:paraId="5EE7DFDF" w14:textId="043F0981" w:rsidR="001F5C52" w:rsidRDefault="001F5C52" w:rsidP="001F5C5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lang w:val="it-IT"/>
        </w:rPr>
      </w:pPr>
      <w:r w:rsidRPr="001F5C52">
        <w:rPr>
          <w:rFonts w:ascii="Arial" w:hAnsi="Arial" w:cs="Arial"/>
          <w:lang w:val="it-IT"/>
        </w:rPr>
        <w:t>i generi alimentari e i beni di prima necessit</w:t>
      </w:r>
      <w:r>
        <w:rPr>
          <w:rFonts w:ascii="Arial" w:hAnsi="Arial" w:cs="Arial"/>
          <w:lang w:val="it-IT"/>
        </w:rPr>
        <w:t>à</w:t>
      </w:r>
      <w:r w:rsidRPr="001F5C52">
        <w:rPr>
          <w:rFonts w:ascii="Arial" w:hAnsi="Arial" w:cs="Arial"/>
          <w:lang w:val="it-IT"/>
        </w:rPr>
        <w:t xml:space="preserve"> da acquistare verranno posti in una lista dal richiedente</w:t>
      </w:r>
      <w:r w:rsidR="00642FEB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 xml:space="preserve"> e comunque con le modalità specifiche individuate dal Gestore del Servizio</w:t>
      </w:r>
      <w:r w:rsidRPr="001F5C52">
        <w:rPr>
          <w:rFonts w:ascii="Arial" w:hAnsi="Arial" w:cs="Arial"/>
          <w:lang w:val="it-IT"/>
        </w:rPr>
        <w:t xml:space="preserve">; nel caso </w:t>
      </w:r>
      <w:r w:rsidRPr="001F5C52">
        <w:rPr>
          <w:rFonts w:ascii="Arial" w:hAnsi="Arial" w:cs="Arial"/>
          <w:lang w:val="it-IT"/>
        </w:rPr>
        <w:lastRenderedPageBreak/>
        <w:t>non sia disponibile la marca e la quantit</w:t>
      </w:r>
      <w:r>
        <w:rPr>
          <w:rFonts w:ascii="Arial" w:hAnsi="Arial" w:cs="Arial"/>
          <w:lang w:val="it-IT"/>
        </w:rPr>
        <w:t>à</w:t>
      </w:r>
      <w:r w:rsidRPr="001F5C52">
        <w:rPr>
          <w:rFonts w:ascii="Arial" w:hAnsi="Arial" w:cs="Arial"/>
          <w:lang w:val="it-IT"/>
        </w:rPr>
        <w:t xml:space="preserve"> del genere richiesto, verr</w:t>
      </w:r>
      <w:r>
        <w:rPr>
          <w:rFonts w:ascii="Arial" w:hAnsi="Arial" w:cs="Arial"/>
          <w:lang w:val="it-IT"/>
        </w:rPr>
        <w:t>à</w:t>
      </w:r>
      <w:r w:rsidRPr="001F5C52">
        <w:rPr>
          <w:rFonts w:ascii="Arial" w:hAnsi="Arial" w:cs="Arial"/>
          <w:lang w:val="it-IT"/>
        </w:rPr>
        <w:t xml:space="preserve"> acquistato un prodotto similare e nella quantit</w:t>
      </w:r>
      <w:r>
        <w:rPr>
          <w:rFonts w:ascii="Arial" w:hAnsi="Arial" w:cs="Arial"/>
          <w:lang w:val="it-IT"/>
        </w:rPr>
        <w:t>à</w:t>
      </w:r>
      <w:r w:rsidRPr="001F5C52">
        <w:rPr>
          <w:rFonts w:ascii="Arial" w:hAnsi="Arial" w:cs="Arial"/>
          <w:lang w:val="it-IT"/>
        </w:rPr>
        <w:t xml:space="preserve"> disponibile.</w:t>
      </w:r>
    </w:p>
    <w:p w14:paraId="120E869A" w14:textId="77777777" w:rsidR="001F5C52" w:rsidRPr="001F5C52" w:rsidRDefault="001F5C52" w:rsidP="001F5C52">
      <w:pPr>
        <w:pStyle w:val="Paragrafoelenco"/>
        <w:rPr>
          <w:rFonts w:ascii="Arial" w:hAnsi="Arial" w:cs="Arial"/>
          <w:lang w:val="it-IT"/>
        </w:rPr>
      </w:pPr>
    </w:p>
    <w:p w14:paraId="3DA585E5" w14:textId="25B6519E" w:rsidR="001F5C52" w:rsidRDefault="001F5C52" w:rsidP="001F5C5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lang w:val="it-IT"/>
        </w:rPr>
      </w:pPr>
      <w:r w:rsidRPr="001F5C52">
        <w:rPr>
          <w:rFonts w:ascii="Arial" w:hAnsi="Arial" w:cs="Arial"/>
          <w:lang w:val="it-IT"/>
        </w:rPr>
        <w:t>il richiedente consegner</w:t>
      </w:r>
      <w:r>
        <w:rPr>
          <w:rFonts w:ascii="Arial" w:hAnsi="Arial" w:cs="Arial"/>
          <w:lang w:val="it-IT"/>
        </w:rPr>
        <w:t>à</w:t>
      </w:r>
      <w:r w:rsidRPr="001F5C52">
        <w:rPr>
          <w:rFonts w:ascii="Arial" w:hAnsi="Arial" w:cs="Arial"/>
          <w:lang w:val="it-IT"/>
        </w:rPr>
        <w:t xml:space="preserve"> il denaro necessario all’Operatore addetto al Servizio</w:t>
      </w:r>
      <w:r>
        <w:rPr>
          <w:rFonts w:ascii="Arial" w:hAnsi="Arial" w:cs="Arial"/>
          <w:lang w:val="it-IT"/>
        </w:rPr>
        <w:t xml:space="preserve"> e comunque con le modalità specifiche individuate dal Gestore del Servizio</w:t>
      </w:r>
      <w:r w:rsidRPr="001F5C52">
        <w:rPr>
          <w:rFonts w:ascii="Arial" w:hAnsi="Arial" w:cs="Arial"/>
          <w:lang w:val="it-IT"/>
        </w:rPr>
        <w:t>, che una volta provveduto all’acquisto di quanto richiesto, riconsegnerà l’eventuale resto del denaro, insieme ai prodotti acquistati al richiedente stesso</w:t>
      </w:r>
      <w:r w:rsidR="00DB440C">
        <w:rPr>
          <w:rFonts w:ascii="Arial" w:hAnsi="Arial" w:cs="Arial"/>
          <w:lang w:val="it-IT"/>
        </w:rPr>
        <w:t>.</w:t>
      </w:r>
    </w:p>
    <w:p w14:paraId="2AEF2B24" w14:textId="77777777" w:rsidR="007115FF" w:rsidRPr="007115FF" w:rsidRDefault="007115FF" w:rsidP="007115FF">
      <w:pPr>
        <w:pStyle w:val="Paragrafoelenco"/>
        <w:rPr>
          <w:rFonts w:ascii="Arial" w:hAnsi="Arial" w:cs="Arial"/>
          <w:lang w:val="it-IT"/>
        </w:rPr>
      </w:pPr>
    </w:p>
    <w:p w14:paraId="5698472B" w14:textId="67AFDC0C" w:rsidR="007115FF" w:rsidRDefault="007115FF" w:rsidP="001F5C5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la gestione documentale e reportistica delle attività e di quanto altro necessario disporre verrà adottata dal Gestore del Servizio nelle forme più confacenti alla situazione e alle norme in vigore, sentita l’Amministrazione comunale</w:t>
      </w:r>
      <w:r w:rsidR="00DB440C">
        <w:rPr>
          <w:rFonts w:ascii="Arial" w:hAnsi="Arial" w:cs="Arial"/>
          <w:lang w:val="it-IT"/>
        </w:rPr>
        <w:t>.</w:t>
      </w:r>
    </w:p>
    <w:p w14:paraId="5C458AF3" w14:textId="77777777" w:rsidR="007115FF" w:rsidRPr="007115FF" w:rsidRDefault="007115FF" w:rsidP="007115FF">
      <w:pPr>
        <w:pStyle w:val="Paragrafoelenco"/>
        <w:rPr>
          <w:rFonts w:ascii="Arial" w:hAnsi="Arial" w:cs="Arial"/>
          <w:lang w:val="it-IT"/>
        </w:rPr>
      </w:pPr>
    </w:p>
    <w:p w14:paraId="139BD4F6" w14:textId="021C72EF" w:rsidR="007115FF" w:rsidRDefault="007115FF" w:rsidP="001F5C5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Gestore del Servizio, quale Operatore qualificato per lo svolgimento della predetta attività, effettuerà la stessa nel rispetto delle procedure di prevenzione previste e in attuazione degli opportuni protocolli da adottare, secondo le proprie procedure aziendali</w:t>
      </w:r>
      <w:r w:rsidR="00DB440C">
        <w:rPr>
          <w:rFonts w:ascii="Arial" w:hAnsi="Arial" w:cs="Arial"/>
          <w:lang w:val="it-IT"/>
        </w:rPr>
        <w:t>.</w:t>
      </w:r>
    </w:p>
    <w:p w14:paraId="047E2954" w14:textId="77777777" w:rsidR="007115FF" w:rsidRPr="007115FF" w:rsidRDefault="007115FF" w:rsidP="007115FF">
      <w:pPr>
        <w:pStyle w:val="Paragrafoelenco"/>
        <w:rPr>
          <w:rFonts w:ascii="Arial" w:hAnsi="Arial" w:cs="Arial"/>
          <w:lang w:val="it-IT"/>
        </w:rPr>
      </w:pPr>
    </w:p>
    <w:p w14:paraId="5ED74BA7" w14:textId="5B0438A9" w:rsidR="007115FF" w:rsidRDefault="007115FF" w:rsidP="001F5C5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Gli ordini andranno effettuati telefonicamente</w:t>
      </w:r>
      <w:r w:rsidR="00DB440C">
        <w:rPr>
          <w:rFonts w:ascii="Arial" w:hAnsi="Arial" w:cs="Arial"/>
          <w:lang w:val="it-IT"/>
        </w:rPr>
        <w:t xml:space="preserve"> al numero indicato dal Gestore del Servizio</w:t>
      </w:r>
      <w:r>
        <w:rPr>
          <w:rFonts w:ascii="Arial" w:hAnsi="Arial" w:cs="Arial"/>
          <w:lang w:val="it-IT"/>
        </w:rPr>
        <w:t>, o altra modalità di comune accordo tra il cittadino e l’Operatore addetto al Servizio, tra le ore 9:00 e le ore 12:00 dal lunedì al venerdì</w:t>
      </w:r>
      <w:r w:rsidR="00DB440C">
        <w:rPr>
          <w:rFonts w:ascii="Arial" w:hAnsi="Arial" w:cs="Arial"/>
          <w:lang w:val="it-IT"/>
        </w:rPr>
        <w:t>. Ogni nucleo potrà usufruire del Servizio per un massimo di n. 1 (una) volta a settimana.</w:t>
      </w:r>
    </w:p>
    <w:p w14:paraId="7EC5BAE7" w14:textId="77777777" w:rsidR="00DB440C" w:rsidRPr="00DB440C" w:rsidRDefault="00DB440C" w:rsidP="00DB440C">
      <w:pPr>
        <w:pStyle w:val="Paragrafoelenco"/>
        <w:rPr>
          <w:rFonts w:ascii="Arial" w:hAnsi="Arial" w:cs="Arial"/>
          <w:lang w:val="it-IT"/>
        </w:rPr>
      </w:pPr>
    </w:p>
    <w:p w14:paraId="4BFE8874" w14:textId="51CFABD6" w:rsidR="00DB440C" w:rsidRDefault="00DB440C" w:rsidP="001F5C52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lang w:val="it-IT"/>
        </w:rPr>
      </w:pPr>
      <w:r w:rsidRPr="00DB440C">
        <w:rPr>
          <w:rFonts w:ascii="Arial" w:hAnsi="Arial" w:cs="Arial"/>
          <w:lang w:val="it-IT"/>
        </w:rPr>
        <w:t>L’Ufficio Servizi Sociali valuterà ogni eventuale casistica non contemplata in quelle sopra riportate.</w:t>
      </w:r>
    </w:p>
    <w:p w14:paraId="37A28B5D" w14:textId="77777777" w:rsidR="00DB440C" w:rsidRPr="00DB440C" w:rsidRDefault="00DB440C" w:rsidP="00DB440C">
      <w:pPr>
        <w:pStyle w:val="Paragrafoelenco"/>
        <w:rPr>
          <w:rFonts w:ascii="Arial" w:hAnsi="Arial" w:cs="Arial"/>
          <w:lang w:val="it-IT"/>
        </w:rPr>
      </w:pPr>
    </w:p>
    <w:p w14:paraId="6F194615" w14:textId="4096CD4D" w:rsidR="00DB440C" w:rsidRPr="00DB440C" w:rsidRDefault="00DB440C" w:rsidP="00DB440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lang w:val="it-IT"/>
        </w:rPr>
      </w:pPr>
      <w:r w:rsidRPr="00DB440C">
        <w:rPr>
          <w:rFonts w:ascii="ArialUnicode" w:hAnsi="ArialUnicode" w:cs="ArialUnicode"/>
          <w:b/>
          <w:bCs/>
          <w:color w:val="FF0000"/>
          <w:kern w:val="0"/>
          <w:sz w:val="24"/>
          <w:szCs w:val="24"/>
          <w:lang w:val="it-IT" w:eastAsia="it-IT"/>
        </w:rPr>
        <w:t>SI TRATTA DI UN SERVIZIO DI EMERGENZA, PERTANTO</w:t>
      </w:r>
      <w:r>
        <w:rPr>
          <w:rFonts w:ascii="ArialUnicode" w:hAnsi="ArialUnicode" w:cs="ArialUnicode"/>
          <w:b/>
          <w:bCs/>
          <w:color w:val="FF0000"/>
          <w:kern w:val="0"/>
          <w:sz w:val="24"/>
          <w:szCs w:val="24"/>
          <w:lang w:val="it-IT" w:eastAsia="it-IT"/>
        </w:rPr>
        <w:t>,</w:t>
      </w:r>
      <w:r w:rsidRPr="00DB440C">
        <w:rPr>
          <w:rFonts w:ascii="ArialUnicode" w:hAnsi="ArialUnicode" w:cs="ArialUnicode"/>
          <w:b/>
          <w:bCs/>
          <w:color w:val="FF0000"/>
          <w:kern w:val="0"/>
          <w:sz w:val="24"/>
          <w:szCs w:val="24"/>
          <w:lang w:val="it-IT" w:eastAsia="it-IT"/>
        </w:rPr>
        <w:t xml:space="preserve"> SI PREGA DI UTILIZZARLO SOLO IN CASO DI REALE BISOGNO E NEL RISPETTO POSSIBILE DELL’IMPEGNO COMUNE E DI RAZIOALIZZAZIONE DELLE RISORSE E DELLE TEMPISTICHE.</w:t>
      </w:r>
    </w:p>
    <w:p w14:paraId="5C16BF34" w14:textId="07FE94D9" w:rsidR="001F5C52" w:rsidRDefault="001F5C52" w:rsidP="001F5C52">
      <w:pPr>
        <w:jc w:val="both"/>
        <w:rPr>
          <w:rFonts w:ascii="Arial" w:hAnsi="Arial" w:cs="Arial"/>
          <w:lang w:val="it-IT"/>
        </w:rPr>
      </w:pPr>
    </w:p>
    <w:p w14:paraId="3BFF594F" w14:textId="454C8059" w:rsidR="00DB440C" w:rsidRPr="00DB440C" w:rsidRDefault="00DB440C" w:rsidP="00DB440C">
      <w:pPr>
        <w:jc w:val="both"/>
        <w:rPr>
          <w:rFonts w:ascii="Arial" w:hAnsi="Arial" w:cs="Arial"/>
          <w:lang w:val="it-IT"/>
        </w:rPr>
      </w:pPr>
      <w:r w:rsidRPr="00DB440C">
        <w:rPr>
          <w:rFonts w:ascii="Arial" w:hAnsi="Arial" w:cs="Arial"/>
          <w:lang w:val="it-IT"/>
        </w:rPr>
        <w:t xml:space="preserve">Si specifica </w:t>
      </w:r>
      <w:r>
        <w:rPr>
          <w:rFonts w:ascii="Arial" w:hAnsi="Arial" w:cs="Arial"/>
          <w:lang w:val="it-IT"/>
        </w:rPr>
        <w:t>che i Cittadini</w:t>
      </w:r>
      <w:r w:rsidRPr="00DB440C">
        <w:rPr>
          <w:rFonts w:ascii="Arial" w:hAnsi="Arial" w:cs="Arial"/>
          <w:lang w:val="it-IT"/>
        </w:rPr>
        <w:t xml:space="preserve"> seguiti dai Servizi Sociali che beneficiano dell'assistenza</w:t>
      </w:r>
      <w:r>
        <w:rPr>
          <w:rFonts w:ascii="Arial" w:hAnsi="Arial" w:cs="Arial"/>
          <w:lang w:val="it-IT"/>
        </w:rPr>
        <w:t xml:space="preserve"> </w:t>
      </w:r>
      <w:r w:rsidRPr="00DB440C">
        <w:rPr>
          <w:rFonts w:ascii="Arial" w:hAnsi="Arial" w:cs="Arial"/>
          <w:lang w:val="it-IT"/>
        </w:rPr>
        <w:t>domiciliare</w:t>
      </w:r>
      <w:r>
        <w:rPr>
          <w:rFonts w:ascii="Arial" w:hAnsi="Arial" w:cs="Arial"/>
          <w:lang w:val="it-IT"/>
        </w:rPr>
        <w:t xml:space="preserve"> </w:t>
      </w:r>
      <w:r w:rsidRPr="00DB440C">
        <w:rPr>
          <w:rFonts w:ascii="Arial" w:hAnsi="Arial" w:cs="Arial"/>
          <w:lang w:val="it-IT"/>
        </w:rPr>
        <w:t>comun</w:t>
      </w:r>
      <w:r>
        <w:rPr>
          <w:rFonts w:ascii="Arial" w:hAnsi="Arial" w:cs="Arial"/>
          <w:lang w:val="it-IT"/>
        </w:rPr>
        <w:t>al</w:t>
      </w:r>
      <w:r w:rsidRPr="00DB440C">
        <w:rPr>
          <w:rFonts w:ascii="Arial" w:hAnsi="Arial" w:cs="Arial"/>
          <w:lang w:val="it-IT"/>
        </w:rPr>
        <w:t>e avranno garantito tale servizio dagli operatori già inseriti a domicilio, con la possibilità di maggiorazione delle ore se necessario.</w:t>
      </w:r>
    </w:p>
    <w:p w14:paraId="6B6F7D45" w14:textId="77777777" w:rsidR="00DB440C" w:rsidRPr="00DB440C" w:rsidRDefault="00DB440C" w:rsidP="00DB440C">
      <w:pPr>
        <w:jc w:val="both"/>
        <w:rPr>
          <w:rFonts w:ascii="Arial" w:hAnsi="Arial" w:cs="Arial"/>
          <w:lang w:val="it-IT"/>
        </w:rPr>
      </w:pPr>
    </w:p>
    <w:p w14:paraId="250969B2" w14:textId="160A87EC" w:rsidR="00DB440C" w:rsidRPr="00DB440C" w:rsidRDefault="00DB440C" w:rsidP="001F5C52">
      <w:pPr>
        <w:jc w:val="both"/>
        <w:rPr>
          <w:rFonts w:ascii="Arial" w:hAnsi="Arial" w:cs="Arial"/>
          <w:lang w:val="it-IT"/>
        </w:rPr>
      </w:pPr>
      <w:r w:rsidRPr="00DB440C">
        <w:rPr>
          <w:rFonts w:ascii="ArialUnicode" w:hAnsi="ArialUnicode" w:cs="ArialUnicode"/>
          <w:kern w:val="0"/>
          <w:lang w:val="it-IT" w:eastAsia="it-IT"/>
        </w:rPr>
        <w:t xml:space="preserve">Questo servizio verrà garantito fino al termine dell'emergenza Coronavirus </w:t>
      </w:r>
      <w:r>
        <w:rPr>
          <w:rFonts w:ascii="ArialUnicode" w:hAnsi="ArialUnicode" w:cs="ArialUnicode"/>
          <w:kern w:val="0"/>
          <w:lang w:val="it-IT" w:eastAsia="it-IT"/>
        </w:rPr>
        <w:t>e t</w:t>
      </w:r>
      <w:r w:rsidRPr="00DB440C">
        <w:rPr>
          <w:rFonts w:ascii="ArialUnicode" w:hAnsi="ArialUnicode" w:cs="ArialUnicode"/>
          <w:kern w:val="0"/>
          <w:lang w:val="it-IT" w:eastAsia="it-IT"/>
        </w:rPr>
        <w:t>ale avviso viene emanato in deroga ai Regolamenti vigenti</w:t>
      </w:r>
      <w:r>
        <w:rPr>
          <w:rFonts w:ascii="ArialUnicode" w:hAnsi="ArialUnicode" w:cs="ArialUnicode"/>
          <w:kern w:val="0"/>
          <w:lang w:val="it-IT" w:eastAsia="it-IT"/>
        </w:rPr>
        <w:t>.</w:t>
      </w:r>
    </w:p>
    <w:p w14:paraId="1D43D292" w14:textId="3175D509" w:rsidR="001F5C52" w:rsidRDefault="001F5C52" w:rsidP="001F5C52">
      <w:pPr>
        <w:jc w:val="both"/>
        <w:rPr>
          <w:rFonts w:ascii="Arial" w:hAnsi="Arial" w:cs="Arial"/>
          <w:lang w:val="it-IT"/>
        </w:rPr>
      </w:pPr>
    </w:p>
    <w:p w14:paraId="280A5C78" w14:textId="5C820068" w:rsidR="009818F9" w:rsidRPr="001F5C52" w:rsidRDefault="009818F9" w:rsidP="009818F9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ACCESSO AL SERVIZIO</w:t>
      </w:r>
      <w:r w:rsidRPr="001F5C52">
        <w:rPr>
          <w:rFonts w:ascii="Arial" w:hAnsi="Arial" w:cs="Arial"/>
          <w:b/>
          <w:bCs/>
          <w:lang w:val="it-IT"/>
        </w:rPr>
        <w:t>:</w:t>
      </w:r>
    </w:p>
    <w:p w14:paraId="107A90AA" w14:textId="5627C96E" w:rsidR="009818F9" w:rsidRDefault="009818F9" w:rsidP="001F5C52">
      <w:pPr>
        <w:jc w:val="both"/>
        <w:rPr>
          <w:rFonts w:ascii="Arial" w:hAnsi="Arial" w:cs="Arial"/>
          <w:lang w:val="it-IT"/>
        </w:rPr>
      </w:pPr>
    </w:p>
    <w:p w14:paraId="04A64BFB" w14:textId="77777777" w:rsidR="007828F7" w:rsidRDefault="007828F7" w:rsidP="001F5C52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Gli interessati al Servizio ricadenti nella categoria:</w:t>
      </w:r>
    </w:p>
    <w:p w14:paraId="5670AA3A" w14:textId="77777777" w:rsidR="007828F7" w:rsidRDefault="007828F7" w:rsidP="001F5C52">
      <w:pPr>
        <w:jc w:val="both"/>
        <w:rPr>
          <w:rFonts w:ascii="Arial" w:hAnsi="Arial" w:cs="Arial"/>
          <w:lang w:val="it-IT"/>
        </w:rPr>
      </w:pPr>
    </w:p>
    <w:p w14:paraId="4F675C13" w14:textId="6D78654D" w:rsidR="007828F7" w:rsidRDefault="007828F7" w:rsidP="001F5C52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- A - DEVONO effettuare esplicita richiesta all’Ufficio Servizi sociale del Comune di Monteleone di Spoleto, dichiarando la propria condizione e stato di necessità.</w:t>
      </w:r>
    </w:p>
    <w:p w14:paraId="5DD07DFC" w14:textId="227E0809" w:rsidR="007828F7" w:rsidRDefault="007828F7" w:rsidP="001F5C52">
      <w:pPr>
        <w:jc w:val="both"/>
        <w:rPr>
          <w:rFonts w:ascii="Arial" w:hAnsi="Arial" w:cs="Arial"/>
          <w:lang w:val="it-IT"/>
        </w:rPr>
      </w:pPr>
    </w:p>
    <w:p w14:paraId="580712CA" w14:textId="776B5A81" w:rsidR="007828F7" w:rsidRDefault="007828F7" w:rsidP="001F5C52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- B - se sottoposti a misura di Ordinanza Sindacale Contumaciale, NON DEVONO dichiarare la propria condizione poiché nota ma comunicare solo l’esigenza di attivazione del Servizio all’Ufficio Comunale preposto.</w:t>
      </w:r>
    </w:p>
    <w:p w14:paraId="084257A8" w14:textId="742987CB" w:rsidR="007828F7" w:rsidRDefault="007828F7" w:rsidP="001F5C52">
      <w:pPr>
        <w:jc w:val="both"/>
        <w:rPr>
          <w:rFonts w:ascii="Arial" w:hAnsi="Arial" w:cs="Arial"/>
          <w:lang w:val="it-IT"/>
        </w:rPr>
      </w:pPr>
    </w:p>
    <w:p w14:paraId="784B66B0" w14:textId="74D913A5" w:rsidR="007828F7" w:rsidRDefault="007828F7" w:rsidP="001F5C52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- B </w:t>
      </w:r>
      <w:r w:rsidR="006E750A">
        <w:rPr>
          <w:rFonts w:ascii="Arial" w:hAnsi="Arial" w:cs="Arial"/>
          <w:lang w:val="it-IT"/>
        </w:rPr>
        <w:t xml:space="preserve">(2) </w:t>
      </w:r>
      <w:r>
        <w:rPr>
          <w:rFonts w:ascii="Arial" w:hAnsi="Arial" w:cs="Arial"/>
          <w:lang w:val="it-IT"/>
        </w:rPr>
        <w:t xml:space="preserve">- se in isolamento </w:t>
      </w:r>
      <w:r w:rsidRPr="001F5C52">
        <w:rPr>
          <w:rFonts w:ascii="Arial" w:hAnsi="Arial" w:cs="Arial"/>
          <w:lang w:val="it-IT"/>
        </w:rPr>
        <w:t>fiduciario per contatto diretto con persona dichiarata positiva al covid-19</w:t>
      </w:r>
      <w:r>
        <w:rPr>
          <w:rFonts w:ascii="Arial" w:hAnsi="Arial" w:cs="Arial"/>
          <w:lang w:val="it-IT"/>
        </w:rPr>
        <w:t xml:space="preserve"> o </w:t>
      </w:r>
      <w:r w:rsidRPr="001F5C52">
        <w:rPr>
          <w:rFonts w:ascii="Arial" w:hAnsi="Arial" w:cs="Arial"/>
          <w:lang w:val="it-IT"/>
        </w:rPr>
        <w:t>altri casi particolari e/o condizioni sanitarie non chiare</w:t>
      </w:r>
      <w:r>
        <w:rPr>
          <w:rFonts w:ascii="Arial" w:hAnsi="Arial" w:cs="Arial"/>
          <w:lang w:val="it-IT"/>
        </w:rPr>
        <w:t>, DEVONO effettuare esplicita richiesta all’Ufficio Servizi sociale del Comune di Monteleone di Spoleto, dichiarando la propria condizione e stato di necessità.</w:t>
      </w:r>
    </w:p>
    <w:p w14:paraId="0DA0D920" w14:textId="6EB649C2" w:rsidR="007828F7" w:rsidRDefault="007828F7" w:rsidP="001F5C52">
      <w:pPr>
        <w:jc w:val="both"/>
        <w:rPr>
          <w:rFonts w:ascii="Arial" w:hAnsi="Arial" w:cs="Arial"/>
          <w:lang w:val="it-IT"/>
        </w:rPr>
      </w:pPr>
    </w:p>
    <w:p w14:paraId="52E30C1F" w14:textId="77777777" w:rsidR="00FE03CA" w:rsidRPr="007C24B6" w:rsidRDefault="00FE03CA" w:rsidP="00FE03CA">
      <w:pPr>
        <w:jc w:val="both"/>
        <w:rPr>
          <w:rFonts w:ascii="Arial" w:hAnsi="Arial" w:cs="Arial"/>
          <w:b/>
          <w:color w:val="000000"/>
          <w:lang w:val="it-IT"/>
        </w:rPr>
      </w:pPr>
      <w:r w:rsidRPr="007C24B6">
        <w:rPr>
          <w:rFonts w:ascii="Arial" w:hAnsi="Arial" w:cs="Arial"/>
          <w:lang w:val="it-IT"/>
        </w:rPr>
        <w:t xml:space="preserve">Gli interessati dovranno presentare domanda </w:t>
      </w:r>
      <w:r w:rsidRPr="007C24B6">
        <w:rPr>
          <w:rFonts w:ascii="Arial" w:hAnsi="Arial" w:cs="Arial"/>
          <w:b/>
          <w:bCs/>
          <w:u w:val="single"/>
          <w:lang w:val="it-IT"/>
        </w:rPr>
        <w:t>a mezzo posta elettronica</w:t>
      </w:r>
      <w:r w:rsidRPr="007C24B6">
        <w:rPr>
          <w:rFonts w:ascii="Arial" w:hAnsi="Arial" w:cs="Arial"/>
          <w:lang w:val="it-IT"/>
        </w:rPr>
        <w:t xml:space="preserve"> all'indirizzo </w:t>
      </w:r>
      <w:hyperlink r:id="rId9" w:history="1">
        <w:r w:rsidRPr="007C24B6">
          <w:rPr>
            <w:rStyle w:val="Collegamentoipertestuale"/>
            <w:rFonts w:ascii="Arial" w:hAnsi="Arial" w:cs="Arial"/>
            <w:b/>
            <w:bCs/>
            <w:lang w:val="it-IT"/>
          </w:rPr>
          <w:t>comune.monteleonedispoleto@postacert.umbria.it</w:t>
        </w:r>
      </w:hyperlink>
      <w:r w:rsidRPr="007C24B6">
        <w:rPr>
          <w:rFonts w:ascii="Arial" w:hAnsi="Arial" w:cs="Arial"/>
          <w:color w:val="000000"/>
          <w:u w:val="single"/>
          <w:lang w:val="it-IT"/>
        </w:rPr>
        <w:t>,</w:t>
      </w:r>
      <w:r w:rsidRPr="007C24B6">
        <w:rPr>
          <w:rFonts w:ascii="Arial" w:hAnsi="Arial" w:cs="Arial"/>
          <w:color w:val="000000"/>
          <w:lang w:val="it-IT"/>
        </w:rPr>
        <w:t xml:space="preserve"> chi fosse impossibilitato ad utilizzare la posta elettronica potrà contattare il numero 0743/70421. Si ricorda che gli uffici comunali sono </w:t>
      </w:r>
      <w:r w:rsidRPr="007C24B6">
        <w:rPr>
          <w:rFonts w:ascii="Arial" w:hAnsi="Arial" w:cs="Arial"/>
          <w:b/>
          <w:color w:val="000000"/>
          <w:lang w:val="it-IT"/>
        </w:rPr>
        <w:t>CHIUSI AL PUBBLICO E NON SI EFFETTUA ATTIVITA’ DI SPORTELLO AL CITTADINO.</w:t>
      </w:r>
    </w:p>
    <w:p w14:paraId="227C971F" w14:textId="77777777" w:rsidR="007828F7" w:rsidRDefault="007828F7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lang w:val="it-IT"/>
        </w:rPr>
      </w:pPr>
    </w:p>
    <w:p w14:paraId="6B54F3AD" w14:textId="011F2289" w:rsidR="00FE03CA" w:rsidRPr="007C24B6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lang w:val="it-IT"/>
        </w:rPr>
      </w:pPr>
      <w:r w:rsidRPr="007C24B6">
        <w:rPr>
          <w:rFonts w:ascii="Arial" w:hAnsi="Arial" w:cs="Arial"/>
          <w:color w:val="000000"/>
          <w:lang w:val="it-IT"/>
        </w:rPr>
        <w:t>La domanda va presentata utilizzando l’allegato modello.</w:t>
      </w:r>
    </w:p>
    <w:p w14:paraId="35151BB3" w14:textId="77777777" w:rsidR="00FE03CA" w:rsidRPr="007C24B6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lang w:val="it-IT"/>
        </w:rPr>
      </w:pPr>
    </w:p>
    <w:p w14:paraId="30A8D1E2" w14:textId="77777777" w:rsidR="00FE03CA" w:rsidRPr="007C24B6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lang w:val="it-IT"/>
        </w:rPr>
      </w:pPr>
      <w:r w:rsidRPr="007C24B6">
        <w:rPr>
          <w:rFonts w:ascii="Arial" w:hAnsi="Arial" w:cs="Arial"/>
          <w:b/>
          <w:bCs/>
          <w:color w:val="000000"/>
          <w:lang w:val="it-IT"/>
        </w:rPr>
        <w:lastRenderedPageBreak/>
        <w:t>DOCUMENTAZIONE DA CONSEGNARE:</w:t>
      </w:r>
    </w:p>
    <w:p w14:paraId="5788A132" w14:textId="77777777" w:rsidR="00FE03CA" w:rsidRPr="007C24B6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lang w:val="it-IT"/>
        </w:rPr>
      </w:pPr>
      <w:r w:rsidRPr="007C24B6">
        <w:rPr>
          <w:rFonts w:ascii="Arial" w:hAnsi="Arial" w:cs="Arial"/>
          <w:color w:val="000000"/>
          <w:lang w:val="it-IT"/>
        </w:rPr>
        <w:t>Autodichiarazione ai sensi del DPR 445/2000 comprovante la condizione di indigenza, utilizzando lo schema allegato.</w:t>
      </w:r>
    </w:p>
    <w:p w14:paraId="2F9CD531" w14:textId="77777777" w:rsidR="00FE03CA" w:rsidRPr="007C24B6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lang w:val="it-IT"/>
        </w:rPr>
      </w:pPr>
    </w:p>
    <w:p w14:paraId="7D6C2F9B" w14:textId="77777777" w:rsidR="00FE03CA" w:rsidRPr="007C24B6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lang w:val="it-IT"/>
        </w:rPr>
      </w:pPr>
      <w:r w:rsidRPr="007C24B6">
        <w:rPr>
          <w:rFonts w:ascii="Arial" w:hAnsi="Arial" w:cs="Arial"/>
          <w:b/>
          <w:color w:val="000000"/>
          <w:lang w:val="it-IT"/>
        </w:rPr>
        <w:t>TRATTAMENTO DEI DATI PERSONALI</w:t>
      </w:r>
      <w:r w:rsidRPr="007C24B6">
        <w:rPr>
          <w:rFonts w:ascii="Arial" w:hAnsi="Arial" w:cs="Arial"/>
          <w:color w:val="000000"/>
          <w:lang w:val="it-IT"/>
        </w:rPr>
        <w:t xml:space="preserve">: </w:t>
      </w:r>
    </w:p>
    <w:p w14:paraId="3A6B4A4A" w14:textId="77777777" w:rsidR="00FE03CA" w:rsidRPr="007C24B6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lang w:val="it-IT"/>
        </w:rPr>
      </w:pPr>
      <w:r w:rsidRPr="007C24B6">
        <w:rPr>
          <w:rFonts w:ascii="Arial" w:hAnsi="Arial" w:cs="Arial"/>
          <w:color w:val="000000"/>
          <w:lang w:val="it-IT"/>
        </w:rPr>
        <w:t xml:space="preserve">Tutti i dati di cui verrà in possesso l’Amministrazione comunale saranno trattati nel rispetto del Codice Privacy </w:t>
      </w:r>
      <w:proofErr w:type="spellStart"/>
      <w:r w:rsidRPr="007C24B6">
        <w:rPr>
          <w:rFonts w:ascii="Arial" w:hAnsi="Arial" w:cs="Arial"/>
          <w:color w:val="000000"/>
          <w:lang w:val="it-IT"/>
        </w:rPr>
        <w:t>D.Lgs.</w:t>
      </w:r>
      <w:proofErr w:type="spellEnd"/>
      <w:r w:rsidRPr="007C24B6">
        <w:rPr>
          <w:rFonts w:ascii="Arial" w:hAnsi="Arial" w:cs="Arial"/>
          <w:color w:val="000000"/>
          <w:lang w:val="it-IT"/>
        </w:rPr>
        <w:t xml:space="preserve"> 196/2003 e del Regolamento UE 2016/679.</w:t>
      </w:r>
    </w:p>
    <w:p w14:paraId="410DD1D3" w14:textId="77777777" w:rsidR="00FE03CA" w:rsidRPr="007C24B6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lang w:val="it-IT"/>
        </w:rPr>
      </w:pPr>
    </w:p>
    <w:p w14:paraId="4A37566E" w14:textId="77777777" w:rsidR="00FE03CA" w:rsidRPr="007C24B6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  <w:lang w:val="it-IT"/>
        </w:rPr>
      </w:pPr>
      <w:r w:rsidRPr="007C24B6">
        <w:rPr>
          <w:rFonts w:ascii="Arial" w:hAnsi="Arial" w:cs="Arial"/>
          <w:b/>
          <w:bCs/>
          <w:color w:val="000000"/>
          <w:lang w:val="it-IT"/>
        </w:rPr>
        <w:t>INFORMAZIONI:</w:t>
      </w:r>
    </w:p>
    <w:p w14:paraId="47FB9E71" w14:textId="11E61F29" w:rsidR="00FE03CA" w:rsidRPr="007C24B6" w:rsidRDefault="00FE03CA" w:rsidP="00FE03CA">
      <w:pPr>
        <w:shd w:val="clear" w:color="auto" w:fill="FFFFFF"/>
        <w:spacing w:line="252" w:lineRule="auto"/>
        <w:jc w:val="both"/>
        <w:rPr>
          <w:lang w:val="it-IT"/>
        </w:rPr>
      </w:pPr>
      <w:r w:rsidRPr="007C24B6">
        <w:rPr>
          <w:rFonts w:ascii="Arial" w:hAnsi="Arial" w:cs="Arial"/>
          <w:color w:val="000000"/>
          <w:lang w:val="it-IT"/>
        </w:rPr>
        <w:t>Per ogni ulterior</w:t>
      </w:r>
      <w:r w:rsidR="00A171CC">
        <w:rPr>
          <w:rFonts w:ascii="Arial" w:hAnsi="Arial" w:cs="Arial"/>
          <w:color w:val="000000"/>
          <w:lang w:val="it-IT"/>
        </w:rPr>
        <w:t xml:space="preserve">e </w:t>
      </w:r>
      <w:r w:rsidRPr="007C24B6">
        <w:rPr>
          <w:rFonts w:ascii="Arial" w:hAnsi="Arial" w:cs="Arial"/>
          <w:color w:val="000000"/>
          <w:lang w:val="it-IT"/>
        </w:rPr>
        <w:t xml:space="preserve">informazione, gli interessati potranno contattare l'Ufficio Servizi Sociali al numero 0743/70421, via mail all’indirizzo </w:t>
      </w:r>
      <w:hyperlink r:id="rId10" w:history="1">
        <w:r w:rsidRPr="007C24B6">
          <w:rPr>
            <w:rStyle w:val="Collegamentoipertestuale"/>
            <w:rFonts w:ascii="Arial" w:hAnsi="Arial" w:cs="Arial"/>
            <w:lang w:val="it-IT"/>
          </w:rPr>
          <w:t>dario.galluccio@comune.monteleonedispoleto.pg.it</w:t>
        </w:r>
      </w:hyperlink>
      <w:r w:rsidRPr="007C24B6">
        <w:rPr>
          <w:rFonts w:ascii="Arial" w:hAnsi="Arial" w:cs="Arial"/>
          <w:color w:val="000000"/>
          <w:lang w:val="it-IT"/>
        </w:rPr>
        <w:t>.</w:t>
      </w:r>
    </w:p>
    <w:p w14:paraId="1AFA1EC8" w14:textId="77777777" w:rsidR="00AE0406" w:rsidRPr="007C24B6" w:rsidRDefault="00AE0406" w:rsidP="00FE03CA">
      <w:pPr>
        <w:suppressAutoHyphens w:val="0"/>
        <w:autoSpaceDE w:val="0"/>
        <w:autoSpaceDN w:val="0"/>
        <w:adjustRightInd w:val="0"/>
        <w:ind w:left="6480"/>
        <w:jc w:val="both"/>
        <w:rPr>
          <w:rFonts w:ascii="Calibri" w:hAnsi="Calibri" w:cs="Calibri"/>
          <w:b/>
          <w:sz w:val="23"/>
          <w:szCs w:val="23"/>
          <w:lang w:val="it-IT"/>
        </w:rPr>
      </w:pPr>
    </w:p>
    <w:sectPr w:rsidR="00AE0406" w:rsidRPr="007C24B6" w:rsidSect="00813F42">
      <w:footerReference w:type="default" r:id="rId11"/>
      <w:pgSz w:w="11906" w:h="16838"/>
      <w:pgMar w:top="920" w:right="849" w:bottom="960" w:left="1020" w:header="720" w:footer="771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FA530" w14:textId="77777777" w:rsidR="008016D7" w:rsidRDefault="008016D7">
      <w:r>
        <w:separator/>
      </w:r>
    </w:p>
  </w:endnote>
  <w:endnote w:type="continuationSeparator" w:id="0">
    <w:p w14:paraId="160AC74E" w14:textId="77777777" w:rsidR="008016D7" w:rsidRDefault="0080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013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Unicod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A366C" w14:textId="77777777" w:rsidR="009B1B8E" w:rsidRDefault="009B1B8E">
    <w:pPr>
      <w:pStyle w:val="Corpotesto"/>
      <w:spacing w:line="12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BA8D5" w14:textId="77777777" w:rsidR="008016D7" w:rsidRDefault="008016D7">
      <w:r>
        <w:separator/>
      </w:r>
    </w:p>
  </w:footnote>
  <w:footnote w:type="continuationSeparator" w:id="0">
    <w:p w14:paraId="79090FAA" w14:textId="77777777" w:rsidR="008016D7" w:rsidRDefault="0080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ECA7B0E"/>
    <w:multiLevelType w:val="hybridMultilevel"/>
    <w:tmpl w:val="E62CD674"/>
    <w:lvl w:ilvl="0" w:tplc="03C023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C1393"/>
    <w:multiLevelType w:val="hybridMultilevel"/>
    <w:tmpl w:val="2D1E4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15169"/>
    <w:multiLevelType w:val="hybridMultilevel"/>
    <w:tmpl w:val="7FBCACA8"/>
    <w:lvl w:ilvl="0" w:tplc="BC4676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59F8"/>
    <w:multiLevelType w:val="hybridMultilevel"/>
    <w:tmpl w:val="907C73B6"/>
    <w:lvl w:ilvl="0" w:tplc="DCCE8B28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74E4A"/>
    <w:multiLevelType w:val="hybridMultilevel"/>
    <w:tmpl w:val="ADA63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CE9EA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B22EC"/>
    <w:multiLevelType w:val="hybridMultilevel"/>
    <w:tmpl w:val="F3A007BA"/>
    <w:lvl w:ilvl="0" w:tplc="DCCE8B28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EA"/>
    <w:rsid w:val="00004189"/>
    <w:rsid w:val="0003551D"/>
    <w:rsid w:val="0004390B"/>
    <w:rsid w:val="000456D5"/>
    <w:rsid w:val="000731C2"/>
    <w:rsid w:val="00092B76"/>
    <w:rsid w:val="000A5AD6"/>
    <w:rsid w:val="000B47E2"/>
    <w:rsid w:val="001127B2"/>
    <w:rsid w:val="00145268"/>
    <w:rsid w:val="00161BCC"/>
    <w:rsid w:val="00184D28"/>
    <w:rsid w:val="0018767E"/>
    <w:rsid w:val="001A10A2"/>
    <w:rsid w:val="001C7D81"/>
    <w:rsid w:val="001F5C52"/>
    <w:rsid w:val="00242183"/>
    <w:rsid w:val="002737D5"/>
    <w:rsid w:val="00312A63"/>
    <w:rsid w:val="00315CAE"/>
    <w:rsid w:val="00334E23"/>
    <w:rsid w:val="00334F1F"/>
    <w:rsid w:val="0035528B"/>
    <w:rsid w:val="00355CDA"/>
    <w:rsid w:val="003700EF"/>
    <w:rsid w:val="003D272E"/>
    <w:rsid w:val="00400AEA"/>
    <w:rsid w:val="00413AFE"/>
    <w:rsid w:val="00441E5E"/>
    <w:rsid w:val="00447F1A"/>
    <w:rsid w:val="00493542"/>
    <w:rsid w:val="004A08F6"/>
    <w:rsid w:val="004C5F6A"/>
    <w:rsid w:val="004D3E86"/>
    <w:rsid w:val="00557A68"/>
    <w:rsid w:val="005E0011"/>
    <w:rsid w:val="00616BCC"/>
    <w:rsid w:val="006248BB"/>
    <w:rsid w:val="00642FEB"/>
    <w:rsid w:val="00652984"/>
    <w:rsid w:val="006C3890"/>
    <w:rsid w:val="006E750A"/>
    <w:rsid w:val="007115FF"/>
    <w:rsid w:val="0075025B"/>
    <w:rsid w:val="007828F7"/>
    <w:rsid w:val="007931ED"/>
    <w:rsid w:val="007A6040"/>
    <w:rsid w:val="007B48F5"/>
    <w:rsid w:val="007C133E"/>
    <w:rsid w:val="007C24B6"/>
    <w:rsid w:val="007C7380"/>
    <w:rsid w:val="008016D7"/>
    <w:rsid w:val="00813F42"/>
    <w:rsid w:val="00843B8C"/>
    <w:rsid w:val="00844018"/>
    <w:rsid w:val="00852095"/>
    <w:rsid w:val="008E4C94"/>
    <w:rsid w:val="00923621"/>
    <w:rsid w:val="00960831"/>
    <w:rsid w:val="009818F9"/>
    <w:rsid w:val="009A0FE1"/>
    <w:rsid w:val="009B1B8E"/>
    <w:rsid w:val="00A171CC"/>
    <w:rsid w:val="00AB2B35"/>
    <w:rsid w:val="00AD04E4"/>
    <w:rsid w:val="00AD348E"/>
    <w:rsid w:val="00AE0406"/>
    <w:rsid w:val="00B0332D"/>
    <w:rsid w:val="00B34525"/>
    <w:rsid w:val="00B605B1"/>
    <w:rsid w:val="00B615FE"/>
    <w:rsid w:val="00C209EE"/>
    <w:rsid w:val="00C828C0"/>
    <w:rsid w:val="00CB0775"/>
    <w:rsid w:val="00CB52F9"/>
    <w:rsid w:val="00CC2603"/>
    <w:rsid w:val="00CF44F8"/>
    <w:rsid w:val="00D6571F"/>
    <w:rsid w:val="00D70087"/>
    <w:rsid w:val="00DB3EBD"/>
    <w:rsid w:val="00DB440C"/>
    <w:rsid w:val="00DC2578"/>
    <w:rsid w:val="00DE5CBD"/>
    <w:rsid w:val="00DE63DE"/>
    <w:rsid w:val="00EA2B97"/>
    <w:rsid w:val="00EF4A63"/>
    <w:rsid w:val="00F070E0"/>
    <w:rsid w:val="00F2091D"/>
    <w:rsid w:val="00F47A70"/>
    <w:rsid w:val="00F83E3A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0AAB2C"/>
  <w15:docId w15:val="{0ACD4CFC-7B88-42C7-82BD-7193D30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qFormat/>
    <w:pPr>
      <w:ind w:left="171" w:right="172"/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Corpotesto"/>
    <w:qFormat/>
    <w:pPr>
      <w:keepNext/>
      <w:keepLines/>
      <w:tabs>
        <w:tab w:val="num" w:pos="720"/>
      </w:tabs>
      <w:spacing w:before="40"/>
      <w:ind w:left="720" w:hanging="720"/>
      <w:outlineLvl w:val="2"/>
    </w:pPr>
    <w:rPr>
      <w:rFonts w:ascii="Cambria" w:hAnsi="Cambria" w:cs="font1013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Cambria" w:hAnsi="Cambria" w:cs="font1013"/>
      <w:color w:val="243F60"/>
      <w:sz w:val="24"/>
      <w:szCs w:val="24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</w:rPr>
  </w:style>
  <w:style w:type="character" w:customStyle="1" w:styleId="ListLabel1">
    <w:name w:val="ListLabel 1"/>
    <w:rPr>
      <w:rFonts w:eastAsia="Times New Roman" w:cs="Times New Roman"/>
      <w:w w:val="100"/>
      <w:sz w:val="24"/>
      <w:szCs w:val="24"/>
    </w:rPr>
  </w:style>
  <w:style w:type="character" w:customStyle="1" w:styleId="ListLabel2">
    <w:name w:val="ListLabel 2"/>
    <w:rPr>
      <w:rFonts w:eastAsia="Times New Roman" w:cs="Times New Roman"/>
      <w:spacing w:val="-1"/>
      <w:w w:val="99"/>
      <w:sz w:val="24"/>
      <w:szCs w:val="24"/>
    </w:rPr>
  </w:style>
  <w:style w:type="character" w:customStyle="1" w:styleId="ListLabel3">
    <w:name w:val="ListLabel 3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4">
    <w:name w:val="ListLabel 4"/>
    <w:rPr>
      <w:rFonts w:eastAsia="Times New Roman" w:cs="Times New Roman"/>
      <w:spacing w:val="-22"/>
      <w:w w:val="99"/>
      <w:sz w:val="24"/>
      <w:szCs w:val="24"/>
    </w:rPr>
  </w:style>
  <w:style w:type="character" w:customStyle="1" w:styleId="ListLabel5">
    <w:name w:val="ListLabel 5"/>
    <w:rPr>
      <w:rFonts w:eastAsia="Times New Roman" w:cs="Times New Roman"/>
      <w:spacing w:val="-20"/>
      <w:w w:val="90"/>
      <w:sz w:val="24"/>
      <w:szCs w:val="24"/>
    </w:rPr>
  </w:style>
  <w:style w:type="character" w:customStyle="1" w:styleId="ListLabel6">
    <w:name w:val="ListLabel 6"/>
    <w:rPr>
      <w:rFonts w:eastAsia="Symbol" w:cs="Symbol"/>
      <w:w w:val="100"/>
      <w:sz w:val="24"/>
      <w:szCs w:val="24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left="112"/>
      <w:jc w:val="both"/>
    </w:pPr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396" w:hanging="284"/>
    </w:pPr>
  </w:style>
  <w:style w:type="paragraph" w:customStyle="1" w:styleId="TableParagraph">
    <w:name w:val="Table Paragraph"/>
    <w:basedOn w:val="Normale"/>
    <w:uiPriority w:val="99"/>
  </w:style>
  <w:style w:type="paragraph" w:customStyle="1" w:styleId="Nessunaspaziatura1">
    <w:name w:val="Nessuna spaziatura1"/>
    <w:pPr>
      <w:suppressAutoHyphens/>
    </w:pPr>
    <w:rPr>
      <w:kern w:val="1"/>
      <w:sz w:val="22"/>
      <w:szCs w:val="22"/>
      <w:lang w:val="en-US" w:eastAsia="ar-SA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A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4A63"/>
    <w:rPr>
      <w:rFonts w:ascii="Segoe UI" w:hAnsi="Segoe UI" w:cs="Segoe UI"/>
      <w:kern w:val="1"/>
      <w:sz w:val="18"/>
      <w:szCs w:val="18"/>
      <w:lang w:val="en-US" w:eastAsia="ar-SA"/>
    </w:rPr>
  </w:style>
  <w:style w:type="character" w:styleId="Collegamentoipertestuale">
    <w:name w:val="Hyperlink"/>
    <w:uiPriority w:val="99"/>
    <w:unhideWhenUsed/>
    <w:rsid w:val="00813F42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813F42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AE0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FE03CA"/>
    <w:pPr>
      <w:suppressLineNumbers/>
    </w:pPr>
    <w:rPr>
      <w:sz w:val="20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7C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rio.galluccio@comune.monteleonedispoleto.p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monteleonedispoleto@postacert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C79DE-4FDC-4B58-A3E2-F7CD6E4E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Links>
    <vt:vector size="6" baseType="variant"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mailto:comune.monteleonedispoleto@postacert.umbria.it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Ippolito</dc:creator>
  <cp:lastModifiedBy>Dario Galluccio</cp:lastModifiedBy>
  <cp:revision>6</cp:revision>
  <cp:lastPrinted>2020-11-05T11:52:00Z</cp:lastPrinted>
  <dcterms:created xsi:type="dcterms:W3CDTF">2020-11-05T10:48:00Z</dcterms:created>
  <dcterms:modified xsi:type="dcterms:W3CDTF">2020-11-05T12:17:00Z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