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42" w:rsidRPr="00C828C0" w:rsidRDefault="00FE03CA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  <w:r>
        <w:rPr>
          <w:rFonts w:ascii="Calibri" w:hAnsi="Calibri" w:cs="Calibri"/>
          <w:noProof/>
          <w:sz w:val="23"/>
          <w:szCs w:val="23"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135255</wp:posOffset>
            </wp:positionV>
            <wp:extent cx="3914775" cy="1169670"/>
            <wp:effectExtent l="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F42" w:rsidRPr="00C828C0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:rsidR="00813F42" w:rsidRPr="00C828C0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:rsidR="00813F42" w:rsidRPr="00C828C0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:rsidR="00813F42" w:rsidRPr="00C828C0" w:rsidRDefault="00813F42" w:rsidP="00315CAE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AVVISO PER L'ASSEGNAZIONE DEL BONUS ALIMENTARE A FAVORE DI PERSONE E/O FAMIGLIE IN CONDIZIONI DI DISAGIO ECONOMICO E SOCIALE CAUSATO DALLA DIFFUSIONE DI AGENTI VIRALI TRASMISSIBILI (COVID-19).</w:t>
      </w:r>
    </w:p>
    <w:p w:rsidR="00FE03CA" w:rsidRDefault="00FE03CA" w:rsidP="00FE03CA">
      <w:pPr>
        <w:jc w:val="both"/>
        <w:rPr>
          <w:rFonts w:ascii="Arial" w:hAnsi="Arial" w:cs="Arial"/>
        </w:rPr>
      </w:pPr>
    </w:p>
    <w:p w:rsidR="00FE03CA" w:rsidRDefault="00FE03CA" w:rsidP="00FE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proofErr w:type="spellStart"/>
      <w:r>
        <w:rPr>
          <w:rFonts w:ascii="Arial" w:hAnsi="Arial" w:cs="Arial"/>
        </w:rPr>
        <w:t>Decreto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Sindaco</w:t>
      </w:r>
      <w:proofErr w:type="spellEnd"/>
      <w:r>
        <w:rPr>
          <w:rFonts w:ascii="Arial" w:hAnsi="Arial" w:cs="Arial"/>
        </w:rPr>
        <w:t xml:space="preserve"> n. 3 del 31/03/2020 è </w:t>
      </w:r>
      <w:proofErr w:type="spellStart"/>
      <w:r>
        <w:rPr>
          <w:rFonts w:ascii="Arial" w:hAnsi="Arial" w:cs="Arial"/>
        </w:rPr>
        <w:t>stato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approvato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l'avviso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l'assegnazione</w:t>
      </w:r>
      <w:proofErr w:type="spellEnd"/>
      <w:r>
        <w:rPr>
          <w:rFonts w:ascii="Arial" w:hAnsi="Arial" w:cs="Arial"/>
        </w:rPr>
        <w:t xml:space="preserve"> del bonus </w:t>
      </w:r>
      <w:proofErr w:type="spellStart"/>
      <w:r>
        <w:rPr>
          <w:rFonts w:ascii="Arial" w:hAnsi="Arial" w:cs="Arial"/>
        </w:rPr>
        <w:t>alimentare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favore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persone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famiglie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condizione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disagio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economico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sociale</w:t>
      </w:r>
      <w:proofErr w:type="spellEnd"/>
      <w:r>
        <w:rPr>
          <w:rFonts w:ascii="Arial" w:hAnsi="Arial" w:cs="Arial"/>
        </w:rPr>
        <w:t xml:space="preserve">. </w:t>
      </w:r>
    </w:p>
    <w:p w:rsidR="00FE03CA" w:rsidRDefault="00FE03CA" w:rsidP="00FE03CA">
      <w:pPr>
        <w:jc w:val="both"/>
        <w:rPr>
          <w:rFonts w:ascii="Arial" w:hAnsi="Arial" w:cs="Arial"/>
        </w:rPr>
      </w:pPr>
    </w:p>
    <w:p w:rsidR="00FE03CA" w:rsidRDefault="00FE03CA" w:rsidP="00FE03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OGGETTO</w:t>
      </w:r>
      <w:r>
        <w:rPr>
          <w:rFonts w:ascii="Arial" w:hAnsi="Arial" w:cs="Arial"/>
        </w:rPr>
        <w:t xml:space="preserve">: </w:t>
      </w:r>
    </w:p>
    <w:p w:rsidR="00FE03CA" w:rsidRDefault="00FE03CA" w:rsidP="00FE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presente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avviso</w:t>
      </w:r>
      <w:proofErr w:type="spellEnd"/>
      <w:r>
        <w:rPr>
          <w:rFonts w:ascii="Arial" w:hAnsi="Arial" w:cs="Arial"/>
        </w:rPr>
        <w:t xml:space="preserve"> è </w:t>
      </w:r>
      <w:proofErr w:type="spellStart"/>
      <w:r>
        <w:rPr>
          <w:rFonts w:ascii="Arial" w:hAnsi="Arial" w:cs="Arial"/>
        </w:rPr>
        <w:t>diramato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costanza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situazione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emergenziale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dovuta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diffusione</w:t>
      </w:r>
      <w:proofErr w:type="spellEnd"/>
      <w:r>
        <w:rPr>
          <w:rFonts w:ascii="Arial" w:hAnsi="Arial" w:cs="Arial"/>
        </w:rPr>
        <w:t xml:space="preserve"> del virus Covid-19 </w:t>
      </w:r>
      <w:proofErr w:type="spellStart"/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 è </w:t>
      </w:r>
      <w:proofErr w:type="spellStart"/>
      <w:r>
        <w:rPr>
          <w:rFonts w:ascii="Arial" w:hAnsi="Arial" w:cs="Arial"/>
        </w:rPr>
        <w:t>volto</w:t>
      </w:r>
      <w:proofErr w:type="spellEnd"/>
      <w:r>
        <w:rPr>
          <w:rFonts w:ascii="Arial" w:hAnsi="Arial" w:cs="Arial"/>
        </w:rPr>
        <w:t xml:space="preserve">  a </w:t>
      </w:r>
      <w:proofErr w:type="spellStart"/>
      <w:r>
        <w:rPr>
          <w:rFonts w:ascii="Arial" w:hAnsi="Arial" w:cs="Arial"/>
        </w:rPr>
        <w:t>sostenere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persone</w:t>
      </w:r>
      <w:proofErr w:type="spellEnd"/>
      <w:r>
        <w:rPr>
          <w:rFonts w:ascii="Arial" w:hAnsi="Arial" w:cs="Arial"/>
        </w:rPr>
        <w:t xml:space="preserve"> e le </w:t>
      </w:r>
      <w:proofErr w:type="spellStart"/>
      <w:r>
        <w:rPr>
          <w:rFonts w:ascii="Arial" w:hAnsi="Arial" w:cs="Arial"/>
        </w:rPr>
        <w:t>famiglie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condizioni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assoluto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momentaneo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disagio</w:t>
      </w:r>
      <w:proofErr w:type="spellEnd"/>
      <w:r>
        <w:rPr>
          <w:rFonts w:ascii="Arial" w:hAnsi="Arial" w:cs="Arial"/>
        </w:rPr>
        <w:t xml:space="preserve">. </w:t>
      </w:r>
    </w:p>
    <w:p w:rsidR="00FE03CA" w:rsidRDefault="00FE03CA" w:rsidP="00FE03CA">
      <w:pPr>
        <w:jc w:val="both"/>
        <w:rPr>
          <w:rFonts w:ascii="Arial" w:hAnsi="Arial" w:cs="Arial"/>
        </w:rPr>
      </w:pPr>
    </w:p>
    <w:p w:rsidR="00FE03CA" w:rsidRDefault="00FE03CA" w:rsidP="00FE03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CRITERI: </w:t>
      </w: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Possono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istanza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ammissione</w:t>
      </w:r>
      <w:proofErr w:type="spellEnd"/>
      <w:r>
        <w:rPr>
          <w:rFonts w:ascii="Arial" w:hAnsi="Arial" w:cs="Arial"/>
        </w:rPr>
        <w:t xml:space="preserve"> di un </w:t>
      </w:r>
      <w:proofErr w:type="spellStart"/>
      <w:r>
        <w:rPr>
          <w:rFonts w:ascii="Arial" w:hAnsi="Arial" w:cs="Arial"/>
        </w:rPr>
        <w:t>buono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spesa</w:t>
      </w:r>
      <w:proofErr w:type="spellEnd"/>
      <w:r>
        <w:rPr>
          <w:rFonts w:ascii="Arial" w:hAnsi="Arial" w:cs="Arial"/>
        </w:rPr>
        <w:t xml:space="preserve"> i nuclei </w:t>
      </w:r>
      <w:proofErr w:type="spellStart"/>
      <w:r>
        <w:rPr>
          <w:rFonts w:ascii="Arial" w:hAnsi="Arial" w:cs="Arial"/>
        </w:rPr>
        <w:t>familiari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monoparentali</w:t>
      </w:r>
      <w:proofErr w:type="spellEnd"/>
      <w:r>
        <w:rPr>
          <w:rFonts w:ascii="Arial" w:hAnsi="Arial" w:cs="Arial"/>
        </w:rPr>
        <w:t>:</w:t>
      </w:r>
    </w:p>
    <w:p w:rsidR="00FE03CA" w:rsidRDefault="00FE03CA" w:rsidP="00FE03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A -</w:t>
      </w:r>
    </w:p>
    <w:p w:rsidR="00FE03CA" w:rsidRDefault="00FE03CA" w:rsidP="00FE03CA">
      <w:pPr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momento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presentazione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dell'istanza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hanno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fonte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reddito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attiva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hanno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accumuli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bancari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postali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qualsiasi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titolo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superiori</w:t>
      </w:r>
      <w:proofErr w:type="spellEnd"/>
      <w:r>
        <w:rPr>
          <w:rFonts w:ascii="Arial" w:hAnsi="Arial" w:cs="Arial"/>
        </w:rPr>
        <w:t xml:space="preserve"> a € 8.000,00 </w:t>
      </w:r>
      <w:proofErr w:type="spellStart"/>
      <w:r>
        <w:rPr>
          <w:rFonts w:ascii="Arial" w:hAnsi="Arial" w:cs="Arial"/>
        </w:rPr>
        <w:t>anche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titolari</w:t>
      </w:r>
      <w:proofErr w:type="spellEnd"/>
      <w:r>
        <w:rPr>
          <w:rFonts w:ascii="Arial" w:hAnsi="Arial" w:cs="Arial"/>
        </w:rPr>
        <w:t xml:space="preserve"> di partita Iva in </w:t>
      </w:r>
      <w:proofErr w:type="spellStart"/>
      <w:r>
        <w:rPr>
          <w:rFonts w:ascii="Arial" w:hAnsi="Arial" w:cs="Arial"/>
        </w:rPr>
        <w:t>attesa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dell'erogazione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contributo</w:t>
      </w:r>
      <w:proofErr w:type="spellEnd"/>
      <w:r>
        <w:rPr>
          <w:rFonts w:ascii="Arial" w:hAnsi="Arial" w:cs="Arial"/>
        </w:rPr>
        <w:t xml:space="preserve"> di cui al </w:t>
      </w:r>
      <w:proofErr w:type="spellStart"/>
      <w:r>
        <w:rPr>
          <w:rFonts w:ascii="Arial" w:hAnsi="Arial" w:cs="Arial"/>
        </w:rPr>
        <w:t>Decreto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Presidente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Consiglio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Ministri</w:t>
      </w:r>
      <w:proofErr w:type="spellEnd"/>
      <w:r>
        <w:rPr>
          <w:rFonts w:ascii="Arial" w:hAnsi="Arial" w:cs="Arial"/>
        </w:rPr>
        <w:t xml:space="preserve"> n°18 del 17/03/2020 .</w:t>
      </w:r>
    </w:p>
    <w:p w:rsidR="00FE03CA" w:rsidRDefault="00FE03CA" w:rsidP="00FE03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B -</w:t>
      </w:r>
    </w:p>
    <w:p w:rsidR="00FE03CA" w:rsidRDefault="00FE03CA" w:rsidP="00FE03CA">
      <w:pPr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  <w:rPr>
          <w:rFonts w:ascii="Arial" w:hAnsi="Arial" w:cs="Arial"/>
          <w:i/>
          <w:iCs/>
          <w:u w:val="single"/>
        </w:rPr>
      </w:pP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fonte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reddito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calcolata</w:t>
      </w:r>
      <w:proofErr w:type="spellEnd"/>
      <w:r>
        <w:rPr>
          <w:rFonts w:ascii="Arial" w:hAnsi="Arial" w:cs="Arial"/>
        </w:rPr>
        <w:t xml:space="preserve"> per un </w:t>
      </w:r>
      <w:proofErr w:type="spellStart"/>
      <w:r>
        <w:rPr>
          <w:rFonts w:ascii="Arial" w:hAnsi="Arial" w:cs="Arial"/>
        </w:rPr>
        <w:t>importo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superiore</w:t>
      </w:r>
      <w:proofErr w:type="spellEnd"/>
      <w:r>
        <w:rPr>
          <w:rFonts w:ascii="Arial" w:hAnsi="Arial" w:cs="Arial"/>
        </w:rPr>
        <w:t xml:space="preserve"> a €350,00  per </w:t>
      </w:r>
      <w:proofErr w:type="spellStart"/>
      <w:r>
        <w:rPr>
          <w:rFonts w:ascii="Arial" w:hAnsi="Arial" w:cs="Arial"/>
        </w:rPr>
        <w:t>ogni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componente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nucleo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familiare</w:t>
      </w:r>
      <w:proofErr w:type="spellEnd"/>
      <w:r>
        <w:rPr>
          <w:rFonts w:ascii="Arial" w:hAnsi="Arial" w:cs="Arial"/>
        </w:rPr>
        <w:t xml:space="preserve">,  in </w:t>
      </w:r>
      <w:proofErr w:type="spellStart"/>
      <w:r>
        <w:rPr>
          <w:rFonts w:ascii="Arial" w:hAnsi="Arial" w:cs="Arial"/>
        </w:rPr>
        <w:t>possesso</w:t>
      </w:r>
      <w:proofErr w:type="spellEnd"/>
      <w:r>
        <w:rPr>
          <w:rFonts w:ascii="Arial" w:hAnsi="Arial" w:cs="Arial"/>
        </w:rPr>
        <w:t xml:space="preserve"> di un </w:t>
      </w:r>
      <w:proofErr w:type="spellStart"/>
      <w:r>
        <w:rPr>
          <w:rFonts w:ascii="Arial" w:hAnsi="Arial" w:cs="Arial"/>
        </w:rPr>
        <w:t>regolare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contratto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locazione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non  </w:t>
      </w:r>
      <w:proofErr w:type="spellStart"/>
      <w:r>
        <w:rPr>
          <w:rFonts w:ascii="Arial" w:hAnsi="Arial" w:cs="Arial"/>
        </w:rPr>
        <w:t>hanno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accumuli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bancari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postali</w:t>
      </w:r>
      <w:proofErr w:type="spellEnd"/>
      <w:r>
        <w:rPr>
          <w:rFonts w:ascii="Arial" w:hAnsi="Arial" w:cs="Arial"/>
        </w:rPr>
        <w:t xml:space="preserve">  a  </w:t>
      </w:r>
      <w:proofErr w:type="spellStart"/>
      <w:r>
        <w:rPr>
          <w:rFonts w:ascii="Arial" w:hAnsi="Arial" w:cs="Arial"/>
        </w:rPr>
        <w:t>qualsiasi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titolo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superiori</w:t>
      </w:r>
      <w:proofErr w:type="spellEnd"/>
      <w:r>
        <w:rPr>
          <w:rFonts w:ascii="Arial" w:hAnsi="Arial" w:cs="Arial"/>
        </w:rPr>
        <w:t xml:space="preserve"> a € 8.000,00;</w:t>
      </w:r>
    </w:p>
    <w:p w:rsidR="00FE03CA" w:rsidRDefault="00FE03CA" w:rsidP="00FE03C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u w:val="single"/>
        </w:rPr>
        <w:t>(</w:t>
      </w:r>
      <w:proofErr w:type="spellStart"/>
      <w:r>
        <w:rPr>
          <w:rFonts w:ascii="Arial" w:hAnsi="Arial" w:cs="Arial"/>
          <w:i/>
          <w:iCs/>
          <w:u w:val="single"/>
        </w:rPr>
        <w:t>es</w:t>
      </w:r>
      <w:proofErr w:type="spellEnd"/>
      <w:r>
        <w:rPr>
          <w:rFonts w:ascii="Arial" w:hAnsi="Arial" w:cs="Arial"/>
          <w:i/>
          <w:iCs/>
          <w:u w:val="single"/>
        </w:rPr>
        <w:t xml:space="preserve"> 2 </w:t>
      </w:r>
      <w:proofErr w:type="spellStart"/>
      <w:r>
        <w:rPr>
          <w:rFonts w:ascii="Arial" w:hAnsi="Arial" w:cs="Arial"/>
          <w:i/>
          <w:iCs/>
          <w:u w:val="single"/>
        </w:rPr>
        <w:t>componenti</w:t>
      </w:r>
      <w:proofErr w:type="spellEnd"/>
      <w:r>
        <w:rPr>
          <w:rFonts w:ascii="Arial" w:hAnsi="Arial" w:cs="Arial"/>
          <w:i/>
          <w:iCs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</w:rPr>
        <w:t>nucleo</w:t>
      </w:r>
      <w:proofErr w:type="spellEnd"/>
      <w:r>
        <w:rPr>
          <w:rFonts w:ascii="Arial" w:hAnsi="Arial" w:cs="Arial"/>
          <w:i/>
          <w:iCs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</w:rPr>
        <w:t>familiare</w:t>
      </w:r>
      <w:proofErr w:type="spellEnd"/>
      <w:r>
        <w:rPr>
          <w:rFonts w:ascii="Arial" w:hAnsi="Arial" w:cs="Arial"/>
          <w:i/>
          <w:iCs/>
          <w:u w:val="single"/>
        </w:rPr>
        <w:t xml:space="preserve"> max 700€) </w:t>
      </w:r>
    </w:p>
    <w:p w:rsidR="00FE03CA" w:rsidRDefault="00FE03CA" w:rsidP="00FE03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C -</w:t>
      </w:r>
    </w:p>
    <w:p w:rsidR="00FE03CA" w:rsidRDefault="00FE03CA" w:rsidP="00FE03CA">
      <w:pPr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  <w:rPr>
          <w:rFonts w:ascii="Arial" w:hAnsi="Arial" w:cs="Arial"/>
          <w:i/>
          <w:iCs/>
          <w:u w:val="single"/>
        </w:rPr>
      </w:pP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fonte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reddito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calcolata</w:t>
      </w:r>
      <w:proofErr w:type="spellEnd"/>
      <w:r>
        <w:rPr>
          <w:rFonts w:ascii="Arial" w:hAnsi="Arial" w:cs="Arial"/>
        </w:rPr>
        <w:t xml:space="preserve"> per un </w:t>
      </w:r>
      <w:proofErr w:type="spellStart"/>
      <w:r>
        <w:rPr>
          <w:rFonts w:ascii="Arial" w:hAnsi="Arial" w:cs="Arial"/>
        </w:rPr>
        <w:t>importo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superiore</w:t>
      </w:r>
      <w:proofErr w:type="spellEnd"/>
      <w:r>
        <w:rPr>
          <w:rFonts w:ascii="Arial" w:hAnsi="Arial" w:cs="Arial"/>
        </w:rPr>
        <w:t xml:space="preserve"> a €250,00  per </w:t>
      </w:r>
      <w:proofErr w:type="spellStart"/>
      <w:r>
        <w:rPr>
          <w:rFonts w:ascii="Arial" w:hAnsi="Arial" w:cs="Arial"/>
        </w:rPr>
        <w:t>ogni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componente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nucleo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familiare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pagano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regolare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affitto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non  </w:t>
      </w:r>
      <w:proofErr w:type="spellStart"/>
      <w:r>
        <w:rPr>
          <w:rFonts w:ascii="Arial" w:hAnsi="Arial" w:cs="Arial"/>
        </w:rPr>
        <w:t>hanno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accumuli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bancari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postali</w:t>
      </w:r>
      <w:proofErr w:type="spellEnd"/>
      <w:r>
        <w:rPr>
          <w:rFonts w:ascii="Arial" w:hAnsi="Arial" w:cs="Arial"/>
        </w:rPr>
        <w:t xml:space="preserve">  a  </w:t>
      </w:r>
      <w:proofErr w:type="spellStart"/>
      <w:r>
        <w:rPr>
          <w:rFonts w:ascii="Arial" w:hAnsi="Arial" w:cs="Arial"/>
        </w:rPr>
        <w:t>qualsiasi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titolo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superiori</w:t>
      </w:r>
      <w:proofErr w:type="spellEnd"/>
      <w:r>
        <w:rPr>
          <w:rFonts w:ascii="Arial" w:hAnsi="Arial" w:cs="Arial"/>
        </w:rPr>
        <w:t xml:space="preserve"> a € 8.000,00;</w:t>
      </w:r>
    </w:p>
    <w:p w:rsidR="00FE03CA" w:rsidRDefault="00FE03CA" w:rsidP="00FE03CA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(</w:t>
      </w:r>
      <w:proofErr w:type="spellStart"/>
      <w:r>
        <w:rPr>
          <w:rFonts w:ascii="Arial" w:hAnsi="Arial" w:cs="Arial"/>
          <w:i/>
          <w:iCs/>
          <w:u w:val="single"/>
        </w:rPr>
        <w:t>es</w:t>
      </w:r>
      <w:proofErr w:type="spellEnd"/>
      <w:r>
        <w:rPr>
          <w:rFonts w:ascii="Arial" w:hAnsi="Arial" w:cs="Arial"/>
          <w:i/>
          <w:iCs/>
          <w:u w:val="single"/>
        </w:rPr>
        <w:t xml:space="preserve"> 2 </w:t>
      </w:r>
      <w:proofErr w:type="spellStart"/>
      <w:r>
        <w:rPr>
          <w:rFonts w:ascii="Arial" w:hAnsi="Arial" w:cs="Arial"/>
          <w:i/>
          <w:iCs/>
          <w:u w:val="single"/>
        </w:rPr>
        <w:t>componenti</w:t>
      </w:r>
      <w:proofErr w:type="spellEnd"/>
      <w:r>
        <w:rPr>
          <w:rFonts w:ascii="Arial" w:hAnsi="Arial" w:cs="Arial"/>
          <w:i/>
          <w:iCs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</w:rPr>
        <w:t>nucleo</w:t>
      </w:r>
      <w:proofErr w:type="spellEnd"/>
      <w:r>
        <w:rPr>
          <w:rFonts w:ascii="Arial" w:hAnsi="Arial" w:cs="Arial"/>
          <w:i/>
          <w:iCs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</w:rPr>
        <w:t>familiare</w:t>
      </w:r>
      <w:proofErr w:type="spellEnd"/>
      <w:r>
        <w:rPr>
          <w:rFonts w:ascii="Arial" w:hAnsi="Arial" w:cs="Arial"/>
          <w:i/>
          <w:iCs/>
          <w:u w:val="single"/>
        </w:rPr>
        <w:t xml:space="preserve"> max €500) </w:t>
      </w:r>
    </w:p>
    <w:p w:rsidR="00FE03CA" w:rsidRDefault="00FE03CA" w:rsidP="00FE03CA">
      <w:pPr>
        <w:jc w:val="both"/>
        <w:rPr>
          <w:rFonts w:ascii="Arial" w:hAnsi="Arial" w:cs="Arial"/>
          <w:i/>
          <w:iCs/>
          <w:u w:val="single"/>
        </w:rPr>
      </w:pPr>
    </w:p>
    <w:p w:rsidR="00FE03CA" w:rsidRDefault="00FE03CA" w:rsidP="00FE03C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L’Ufficio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valuterà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eventuale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casistica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contemplata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quelle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sopra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riportate</w:t>
      </w:r>
      <w:proofErr w:type="spellEnd"/>
      <w:r>
        <w:rPr>
          <w:rFonts w:ascii="Arial" w:hAnsi="Arial" w:cs="Arial"/>
        </w:rPr>
        <w:t xml:space="preserve"> i nuclei </w:t>
      </w:r>
      <w:proofErr w:type="spellStart"/>
      <w:r>
        <w:rPr>
          <w:rFonts w:ascii="Arial" w:hAnsi="Arial" w:cs="Arial"/>
        </w:rPr>
        <w:t>famigliari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particolari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situazione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disagio</w:t>
      </w:r>
      <w:proofErr w:type="spellEnd"/>
      <w:r>
        <w:rPr>
          <w:rFonts w:ascii="Arial" w:hAnsi="Arial" w:cs="Arial"/>
        </w:rPr>
        <w:t>.</w:t>
      </w:r>
    </w:p>
    <w:p w:rsidR="00FE03CA" w:rsidRDefault="00FE03CA" w:rsidP="00FE03CA">
      <w:pPr>
        <w:jc w:val="both"/>
        <w:rPr>
          <w:rFonts w:ascii="Arial" w:hAnsi="Arial" w:cs="Arial"/>
        </w:rPr>
      </w:pPr>
    </w:p>
    <w:p w:rsidR="00FE03CA" w:rsidRPr="00FC20A4" w:rsidRDefault="00FE03CA" w:rsidP="00FE03CA">
      <w:pPr>
        <w:jc w:val="both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</w:rPr>
        <w:t>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interessati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dovranno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domanda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a mezzo </w:t>
      </w:r>
      <w:proofErr w:type="spellStart"/>
      <w:r>
        <w:rPr>
          <w:rFonts w:ascii="Arial" w:hAnsi="Arial" w:cs="Arial"/>
          <w:b/>
          <w:bCs/>
          <w:u w:val="single"/>
        </w:rPr>
        <w:t>posta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elettronica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all'indirizzo</w:t>
      </w:r>
      <w:proofErr w:type="spellEnd"/>
      <w:r>
        <w:rPr>
          <w:rFonts w:ascii="Arial" w:hAnsi="Arial" w:cs="Arial"/>
        </w:rPr>
        <w:t xml:space="preserve"> </w:t>
      </w:r>
      <w:hyperlink r:id="rId10" w:history="1">
        <w:r w:rsidRPr="00D73B9B">
          <w:rPr>
            <w:rStyle w:val="Collegamentoipertestuale"/>
            <w:rFonts w:ascii="Arial" w:hAnsi="Arial" w:cs="Arial"/>
            <w:b/>
            <w:bCs/>
          </w:rPr>
          <w:t>comune.monteleonedispoleto@postacert.umbria.it</w:t>
        </w:r>
      </w:hyperlink>
      <w:r>
        <w:rPr>
          <w:rFonts w:ascii="Arial" w:hAnsi="Arial" w:cs="Arial"/>
          <w:color w:val="000000"/>
          <w:u w:val="single"/>
        </w:rPr>
        <w:t>,</w:t>
      </w:r>
      <w:r w:rsidRPr="00AF1A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chi fosse </w:t>
      </w:r>
      <w:proofErr w:type="spellStart"/>
      <w:r>
        <w:rPr>
          <w:rFonts w:ascii="Arial" w:hAnsi="Arial" w:cs="Arial"/>
          <w:color w:val="000000"/>
        </w:rPr>
        <w:t>impossibilitato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utilizzare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posta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elettronica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potrà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contattare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numero</w:t>
      </w:r>
      <w:proofErr w:type="spellEnd"/>
      <w:r>
        <w:rPr>
          <w:rFonts w:ascii="Arial" w:hAnsi="Arial" w:cs="Arial"/>
          <w:color w:val="000000"/>
        </w:rPr>
        <w:t xml:space="preserve"> 0743/70421. Si </w:t>
      </w:r>
      <w:proofErr w:type="spellStart"/>
      <w:r>
        <w:rPr>
          <w:rFonts w:ascii="Arial" w:hAnsi="Arial" w:cs="Arial"/>
          <w:color w:val="000000"/>
        </w:rPr>
        <w:t>ricorda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uffici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comunali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sono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FC20A4">
        <w:rPr>
          <w:rFonts w:ascii="Arial" w:hAnsi="Arial" w:cs="Arial"/>
          <w:b/>
          <w:color w:val="000000"/>
        </w:rPr>
        <w:t>CHIUSI AL PUBBLICO E NON SI EFFETTUA</w:t>
      </w:r>
      <w:r>
        <w:rPr>
          <w:rFonts w:ascii="Arial" w:hAnsi="Arial" w:cs="Arial"/>
          <w:b/>
          <w:color w:val="000000"/>
        </w:rPr>
        <w:t xml:space="preserve"> </w:t>
      </w:r>
      <w:r w:rsidRPr="00FC20A4">
        <w:rPr>
          <w:rFonts w:ascii="Arial" w:hAnsi="Arial" w:cs="Arial"/>
          <w:b/>
          <w:color w:val="000000"/>
        </w:rPr>
        <w:t>ATTIVITA’</w:t>
      </w:r>
      <w:r>
        <w:rPr>
          <w:rFonts w:ascii="Arial" w:hAnsi="Arial" w:cs="Arial"/>
          <w:b/>
          <w:color w:val="000000"/>
        </w:rPr>
        <w:t xml:space="preserve"> DI SPORTELLO AL CITTADINO</w:t>
      </w:r>
      <w:r w:rsidRPr="00FC20A4">
        <w:rPr>
          <w:rFonts w:ascii="Arial" w:hAnsi="Arial" w:cs="Arial"/>
          <w:b/>
          <w:color w:val="000000"/>
        </w:rPr>
        <w:t>.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</w:t>
      </w:r>
      <w:proofErr w:type="spellStart"/>
      <w:r>
        <w:rPr>
          <w:rFonts w:ascii="Arial" w:hAnsi="Arial" w:cs="Arial"/>
          <w:color w:val="000000"/>
        </w:rPr>
        <w:t>domanda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presentata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utilizzando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l’allegato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modello</w:t>
      </w:r>
      <w:proofErr w:type="spellEnd"/>
      <w:r>
        <w:rPr>
          <w:rFonts w:ascii="Arial" w:hAnsi="Arial" w:cs="Arial"/>
          <w:color w:val="000000"/>
        </w:rPr>
        <w:t>.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</w:rPr>
      </w:pP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seguito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all’istruttoria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stilata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sulla</w:t>
      </w:r>
      <w:proofErr w:type="spellEnd"/>
      <w:r>
        <w:rPr>
          <w:rFonts w:ascii="Arial" w:hAnsi="Arial" w:cs="Arial"/>
          <w:color w:val="000000"/>
        </w:rPr>
        <w:t xml:space="preserve"> base dell'art.4 del </w:t>
      </w:r>
      <w:proofErr w:type="spellStart"/>
      <w:r>
        <w:rPr>
          <w:rFonts w:ascii="Arial" w:hAnsi="Arial" w:cs="Arial"/>
          <w:color w:val="000000"/>
        </w:rPr>
        <w:t>Disciplinare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assegnatari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saranno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contattati</w:t>
      </w:r>
      <w:proofErr w:type="spellEnd"/>
      <w:r>
        <w:rPr>
          <w:rFonts w:ascii="Arial" w:hAnsi="Arial" w:cs="Arial"/>
          <w:color w:val="000000"/>
        </w:rPr>
        <w:t xml:space="preserve"> a mezzo </w:t>
      </w:r>
      <w:proofErr w:type="spellStart"/>
      <w:r>
        <w:rPr>
          <w:rFonts w:ascii="Arial" w:hAnsi="Arial" w:cs="Arial"/>
          <w:color w:val="000000"/>
        </w:rPr>
        <w:t>telefono</w:t>
      </w:r>
      <w:proofErr w:type="spellEnd"/>
      <w:r>
        <w:rPr>
          <w:rFonts w:ascii="Arial" w:hAnsi="Arial" w:cs="Arial"/>
          <w:color w:val="000000"/>
        </w:rPr>
        <w:t xml:space="preserve"> o email, con cui </w:t>
      </w:r>
      <w:proofErr w:type="spellStart"/>
      <w:r>
        <w:rPr>
          <w:rFonts w:ascii="Arial" w:hAnsi="Arial" w:cs="Arial"/>
          <w:color w:val="000000"/>
        </w:rPr>
        <w:t>gli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comunicherà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essere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beneficiari</w:t>
      </w:r>
      <w:proofErr w:type="spellEnd"/>
      <w:r>
        <w:rPr>
          <w:rFonts w:ascii="Arial" w:hAnsi="Arial" w:cs="Arial"/>
          <w:color w:val="000000"/>
        </w:rPr>
        <w:t xml:space="preserve"> del bonus, </w:t>
      </w:r>
      <w:proofErr w:type="spellStart"/>
      <w:r>
        <w:rPr>
          <w:rFonts w:ascii="Arial" w:hAnsi="Arial" w:cs="Arial"/>
          <w:color w:val="000000"/>
        </w:rPr>
        <w:t>l’importo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dello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stesso</w:t>
      </w:r>
      <w:proofErr w:type="spellEnd"/>
      <w:r>
        <w:rPr>
          <w:rFonts w:ascii="Arial" w:hAnsi="Arial" w:cs="Arial"/>
          <w:color w:val="000000"/>
        </w:rPr>
        <w:t xml:space="preserve"> e le </w:t>
      </w:r>
      <w:proofErr w:type="spellStart"/>
      <w:r>
        <w:rPr>
          <w:rFonts w:ascii="Arial" w:hAnsi="Arial" w:cs="Arial"/>
          <w:color w:val="000000"/>
        </w:rPr>
        <w:t>modalità</w:t>
      </w:r>
      <w:proofErr w:type="spellEnd"/>
      <w:r>
        <w:rPr>
          <w:rFonts w:ascii="Arial" w:hAnsi="Arial" w:cs="Arial"/>
          <w:color w:val="000000"/>
        </w:rPr>
        <w:t xml:space="preserve"> per </w:t>
      </w:r>
      <w:proofErr w:type="spellStart"/>
      <w:r>
        <w:rPr>
          <w:rFonts w:ascii="Arial" w:hAnsi="Arial" w:cs="Arial"/>
          <w:color w:val="000000"/>
        </w:rPr>
        <w:t>spenderlo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Saranno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recapitati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appositi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buoni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spesa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</w:rPr>
      </w:pP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FINALITA' : 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Il bonus </w:t>
      </w:r>
      <w:proofErr w:type="spellStart"/>
      <w:r>
        <w:rPr>
          <w:rFonts w:ascii="Arial" w:hAnsi="Arial" w:cs="Arial"/>
          <w:bCs/>
          <w:color w:val="000000"/>
        </w:rPr>
        <w:t>alimentare</w:t>
      </w:r>
      <w:proofErr w:type="spellEnd"/>
      <w:r>
        <w:rPr>
          <w:rFonts w:ascii="Arial" w:hAnsi="Arial" w:cs="Arial"/>
          <w:bCs/>
          <w:color w:val="000000"/>
        </w:rPr>
        <w:t xml:space="preserve"> è </w:t>
      </w:r>
      <w:proofErr w:type="spellStart"/>
      <w:r>
        <w:rPr>
          <w:rFonts w:ascii="Arial" w:hAnsi="Arial" w:cs="Arial"/>
          <w:bCs/>
          <w:color w:val="000000"/>
        </w:rPr>
        <w:t>volto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ad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integrare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il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reddito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familiare</w:t>
      </w:r>
      <w:proofErr w:type="spellEnd"/>
      <w:r>
        <w:rPr>
          <w:rFonts w:ascii="Arial" w:hAnsi="Arial" w:cs="Arial"/>
          <w:bCs/>
          <w:color w:val="000000"/>
        </w:rPr>
        <w:t xml:space="preserve"> per </w:t>
      </w:r>
      <w:proofErr w:type="spellStart"/>
      <w:r>
        <w:rPr>
          <w:rFonts w:ascii="Arial" w:hAnsi="Arial" w:cs="Arial"/>
          <w:bCs/>
          <w:color w:val="000000"/>
        </w:rPr>
        <w:t>quanto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attiene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alla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gestione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della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spesa</w:t>
      </w:r>
      <w:proofErr w:type="spellEnd"/>
      <w:r>
        <w:rPr>
          <w:rFonts w:ascii="Arial" w:hAnsi="Arial" w:cs="Arial"/>
          <w:bCs/>
          <w:color w:val="000000"/>
        </w:rPr>
        <w:t xml:space="preserve"> di </w:t>
      </w:r>
      <w:proofErr w:type="spellStart"/>
      <w:r>
        <w:rPr>
          <w:rFonts w:ascii="Arial" w:hAnsi="Arial" w:cs="Arial"/>
          <w:bCs/>
          <w:color w:val="000000"/>
        </w:rPr>
        <w:t>generi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alimentari</w:t>
      </w:r>
      <w:proofErr w:type="spellEnd"/>
      <w:r>
        <w:rPr>
          <w:rFonts w:ascii="Arial" w:hAnsi="Arial" w:cs="Arial"/>
          <w:bCs/>
          <w:color w:val="000000"/>
        </w:rPr>
        <w:t xml:space="preserve"> o di prima </w:t>
      </w:r>
      <w:proofErr w:type="spellStart"/>
      <w:r>
        <w:rPr>
          <w:rFonts w:ascii="Arial" w:hAnsi="Arial" w:cs="Arial"/>
          <w:bCs/>
          <w:color w:val="000000"/>
        </w:rPr>
        <w:t>necessità</w:t>
      </w:r>
      <w:proofErr w:type="spellEnd"/>
      <w:r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  <w:u w:val="single"/>
        </w:rPr>
        <w:t xml:space="preserve">in </w:t>
      </w:r>
      <w:proofErr w:type="spellStart"/>
      <w:r>
        <w:rPr>
          <w:rFonts w:ascii="Arial" w:hAnsi="Arial" w:cs="Arial"/>
          <w:bCs/>
          <w:color w:val="000000"/>
          <w:u w:val="single"/>
        </w:rPr>
        <w:t>costanza</w:t>
      </w:r>
      <w:proofErr w:type="spellEnd"/>
      <w:r>
        <w:rPr>
          <w:rFonts w:ascii="Arial" w:hAnsi="Arial" w:cs="Arial"/>
          <w:bCs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Cs/>
          <w:color w:val="000000"/>
          <w:u w:val="single"/>
        </w:rPr>
        <w:t>della</w:t>
      </w:r>
      <w:proofErr w:type="spellEnd"/>
      <w:r>
        <w:rPr>
          <w:rFonts w:ascii="Arial" w:hAnsi="Arial" w:cs="Arial"/>
          <w:bCs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Cs/>
          <w:color w:val="000000"/>
          <w:u w:val="single"/>
        </w:rPr>
        <w:t>situazione</w:t>
      </w:r>
      <w:proofErr w:type="spellEnd"/>
      <w:r>
        <w:rPr>
          <w:rFonts w:ascii="Arial" w:hAnsi="Arial" w:cs="Arial"/>
          <w:bCs/>
          <w:color w:val="000000"/>
          <w:u w:val="single"/>
        </w:rPr>
        <w:t xml:space="preserve"> di </w:t>
      </w:r>
      <w:proofErr w:type="spellStart"/>
      <w:r>
        <w:rPr>
          <w:rFonts w:ascii="Arial" w:hAnsi="Arial" w:cs="Arial"/>
          <w:bCs/>
          <w:color w:val="000000"/>
          <w:u w:val="single"/>
        </w:rPr>
        <w:t>emergenza</w:t>
      </w:r>
      <w:proofErr w:type="spellEnd"/>
      <w:r>
        <w:rPr>
          <w:rFonts w:ascii="Arial" w:hAnsi="Arial" w:cs="Arial"/>
          <w:bCs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Cs/>
          <w:color w:val="000000"/>
          <w:u w:val="single"/>
        </w:rPr>
        <w:t>epidemiologica</w:t>
      </w:r>
      <w:proofErr w:type="spellEnd"/>
      <w:r>
        <w:rPr>
          <w:rFonts w:ascii="Arial" w:hAnsi="Arial" w:cs="Arial"/>
          <w:bCs/>
          <w:color w:val="000000"/>
          <w:u w:val="single"/>
        </w:rPr>
        <w:t xml:space="preserve"> in </w:t>
      </w:r>
      <w:proofErr w:type="spellStart"/>
      <w:r>
        <w:rPr>
          <w:rFonts w:ascii="Arial" w:hAnsi="Arial" w:cs="Arial"/>
          <w:bCs/>
          <w:color w:val="000000"/>
          <w:u w:val="single"/>
        </w:rPr>
        <w:t>atto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u w:val="single"/>
        </w:rPr>
      </w:pP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ESCLUSIONI: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  <w:u w:val="single"/>
        </w:rPr>
      </w:pPr>
      <w:proofErr w:type="spellStart"/>
      <w:r>
        <w:rPr>
          <w:rFonts w:ascii="Arial" w:hAnsi="Arial" w:cs="Arial"/>
          <w:b/>
          <w:bCs/>
          <w:color w:val="000000"/>
        </w:rPr>
        <w:t>Sono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esclusi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dall’erogazione</w:t>
      </w:r>
      <w:proofErr w:type="spellEnd"/>
      <w:r>
        <w:rPr>
          <w:rFonts w:ascii="Arial" w:hAnsi="Arial" w:cs="Arial"/>
          <w:b/>
          <w:bCs/>
          <w:color w:val="000000"/>
        </w:rPr>
        <w:t xml:space="preserve"> del </w:t>
      </w:r>
      <w:proofErr w:type="spellStart"/>
      <w:r>
        <w:rPr>
          <w:rFonts w:ascii="Arial" w:hAnsi="Arial" w:cs="Arial"/>
          <w:b/>
          <w:bCs/>
          <w:color w:val="000000"/>
        </w:rPr>
        <w:t>suddetto</w:t>
      </w:r>
      <w:proofErr w:type="spellEnd"/>
      <w:r>
        <w:rPr>
          <w:rFonts w:ascii="Arial" w:hAnsi="Arial" w:cs="Arial"/>
          <w:b/>
          <w:bCs/>
          <w:color w:val="000000"/>
        </w:rPr>
        <w:t xml:space="preserve"> bonus i nuclei </w:t>
      </w:r>
      <w:proofErr w:type="spellStart"/>
      <w:r>
        <w:rPr>
          <w:rFonts w:ascii="Arial" w:hAnsi="Arial" w:cs="Arial"/>
          <w:b/>
          <w:bCs/>
          <w:color w:val="000000"/>
        </w:rPr>
        <w:t>familiari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che</w:t>
      </w:r>
      <w:proofErr w:type="spellEnd"/>
      <w:r>
        <w:rPr>
          <w:rFonts w:ascii="Arial" w:hAnsi="Arial" w:cs="Arial"/>
          <w:b/>
          <w:bCs/>
          <w:color w:val="000000"/>
        </w:rPr>
        <w:t xml:space="preserve"> non </w:t>
      </w:r>
      <w:proofErr w:type="spellStart"/>
      <w:r>
        <w:rPr>
          <w:rFonts w:ascii="Arial" w:hAnsi="Arial" w:cs="Arial"/>
          <w:b/>
          <w:bCs/>
          <w:color w:val="000000"/>
        </w:rPr>
        <w:t>presentano</w:t>
      </w:r>
      <w:proofErr w:type="spellEnd"/>
      <w:r>
        <w:rPr>
          <w:rFonts w:ascii="Arial" w:hAnsi="Arial" w:cs="Arial"/>
          <w:b/>
          <w:bCs/>
          <w:color w:val="000000"/>
        </w:rPr>
        <w:t xml:space="preserve"> i </w:t>
      </w:r>
      <w:proofErr w:type="spellStart"/>
      <w:r>
        <w:rPr>
          <w:rFonts w:ascii="Arial" w:hAnsi="Arial" w:cs="Arial"/>
          <w:b/>
          <w:bCs/>
          <w:color w:val="000000"/>
        </w:rPr>
        <w:t>requisiti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previsti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dai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criteri</w:t>
      </w:r>
      <w:proofErr w:type="spellEnd"/>
      <w:r>
        <w:rPr>
          <w:rFonts w:ascii="Arial" w:hAnsi="Arial" w:cs="Arial"/>
          <w:b/>
          <w:bCs/>
          <w:color w:val="000000"/>
        </w:rPr>
        <w:t xml:space="preserve"> “A-B-C” come di </w:t>
      </w:r>
      <w:proofErr w:type="spellStart"/>
      <w:r>
        <w:rPr>
          <w:rFonts w:ascii="Arial" w:hAnsi="Arial" w:cs="Arial"/>
          <w:b/>
          <w:bCs/>
          <w:color w:val="000000"/>
        </w:rPr>
        <w:t>sopra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riportati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N.B</w:t>
      </w:r>
      <w:r>
        <w:rPr>
          <w:rFonts w:ascii="Arial" w:hAnsi="Arial" w:cs="Arial"/>
          <w:b/>
          <w:bCs/>
          <w:color w:val="000000"/>
        </w:rPr>
        <w:t xml:space="preserve"> : </w:t>
      </w:r>
      <w:proofErr w:type="spellStart"/>
      <w:r>
        <w:rPr>
          <w:rFonts w:ascii="Arial" w:hAnsi="Arial" w:cs="Arial"/>
          <w:b/>
          <w:bCs/>
          <w:color w:val="000000"/>
        </w:rPr>
        <w:t>si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specifica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che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il</w:t>
      </w:r>
      <w:proofErr w:type="spellEnd"/>
      <w:r>
        <w:rPr>
          <w:rFonts w:ascii="Arial" w:hAnsi="Arial" w:cs="Arial"/>
          <w:b/>
          <w:bCs/>
          <w:color w:val="000000"/>
        </w:rPr>
        <w:t xml:space="preserve"> C.A.S (</w:t>
      </w:r>
      <w:proofErr w:type="spellStart"/>
      <w:r>
        <w:rPr>
          <w:rFonts w:ascii="Arial" w:hAnsi="Arial" w:cs="Arial"/>
          <w:b/>
          <w:bCs/>
          <w:color w:val="000000"/>
        </w:rPr>
        <w:t>Contributo</w:t>
      </w:r>
      <w:proofErr w:type="spellEnd"/>
      <w:r>
        <w:rPr>
          <w:rFonts w:ascii="Arial" w:hAnsi="Arial" w:cs="Arial"/>
          <w:b/>
          <w:bCs/>
          <w:color w:val="000000"/>
        </w:rPr>
        <w:t xml:space="preserve"> di </w:t>
      </w:r>
      <w:proofErr w:type="spellStart"/>
      <w:r>
        <w:rPr>
          <w:rFonts w:ascii="Arial" w:hAnsi="Arial" w:cs="Arial"/>
          <w:b/>
          <w:bCs/>
          <w:color w:val="000000"/>
        </w:rPr>
        <w:t>Autonoma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Sistemazione</w:t>
      </w:r>
      <w:proofErr w:type="spellEnd"/>
      <w:r>
        <w:rPr>
          <w:rFonts w:ascii="Arial" w:hAnsi="Arial" w:cs="Arial"/>
          <w:b/>
          <w:bCs/>
          <w:color w:val="000000"/>
        </w:rPr>
        <w:t xml:space="preserve">) NON </w:t>
      </w:r>
      <w:proofErr w:type="spellStart"/>
      <w:r>
        <w:rPr>
          <w:rFonts w:ascii="Arial" w:hAnsi="Arial" w:cs="Arial"/>
          <w:b/>
          <w:bCs/>
          <w:color w:val="000000"/>
        </w:rPr>
        <w:t>rientra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nella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categoria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sostegni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pubblici</w:t>
      </w:r>
      <w:proofErr w:type="spellEnd"/>
      <w:r>
        <w:rPr>
          <w:rFonts w:ascii="Arial" w:hAnsi="Arial" w:cs="Arial"/>
          <w:b/>
          <w:bCs/>
          <w:color w:val="000000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</w:rPr>
        <w:t>quindi</w:t>
      </w:r>
      <w:proofErr w:type="spellEnd"/>
      <w:r>
        <w:rPr>
          <w:rFonts w:ascii="Arial" w:hAnsi="Arial" w:cs="Arial"/>
          <w:b/>
          <w:bCs/>
          <w:color w:val="000000"/>
        </w:rPr>
        <w:t xml:space="preserve"> non </w:t>
      </w:r>
      <w:proofErr w:type="spellStart"/>
      <w:r>
        <w:rPr>
          <w:rFonts w:ascii="Arial" w:hAnsi="Arial" w:cs="Arial"/>
          <w:b/>
          <w:bCs/>
          <w:color w:val="000000"/>
        </w:rPr>
        <w:t>viene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considerato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fini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dell'assegnazione</w:t>
      </w:r>
      <w:proofErr w:type="spellEnd"/>
      <w:r>
        <w:rPr>
          <w:rFonts w:ascii="Arial" w:hAnsi="Arial" w:cs="Arial"/>
          <w:b/>
          <w:bCs/>
          <w:color w:val="000000"/>
        </w:rPr>
        <w:t xml:space="preserve"> del </w:t>
      </w:r>
      <w:proofErr w:type="spellStart"/>
      <w:r>
        <w:rPr>
          <w:rFonts w:ascii="Arial" w:hAnsi="Arial" w:cs="Arial"/>
          <w:b/>
          <w:bCs/>
          <w:color w:val="000000"/>
        </w:rPr>
        <w:t>buono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</w:rPr>
      </w:pP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IMPORTO DEL BUONO SPESA: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Varia</w:t>
      </w:r>
      <w:proofErr w:type="spellEnd"/>
      <w:r>
        <w:rPr>
          <w:rFonts w:ascii="Arial" w:hAnsi="Arial" w:cs="Arial"/>
          <w:color w:val="000000"/>
        </w:rPr>
        <w:t xml:space="preserve"> con la </w:t>
      </w:r>
      <w:proofErr w:type="spellStart"/>
      <w:r>
        <w:rPr>
          <w:rFonts w:ascii="Arial" w:hAnsi="Arial" w:cs="Arial"/>
          <w:color w:val="000000"/>
        </w:rPr>
        <w:t>composizione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nucleo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familiare</w:t>
      </w:r>
      <w:proofErr w:type="spellEnd"/>
      <w:r>
        <w:rPr>
          <w:rFonts w:ascii="Arial" w:hAnsi="Arial" w:cs="Arial"/>
          <w:color w:val="000000"/>
        </w:rPr>
        <w:t xml:space="preserve">, secondo la </w:t>
      </w:r>
      <w:proofErr w:type="spellStart"/>
      <w:r>
        <w:rPr>
          <w:rFonts w:ascii="Arial" w:hAnsi="Arial" w:cs="Arial"/>
          <w:color w:val="000000"/>
        </w:rPr>
        <w:t>seguente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tabella</w:t>
      </w:r>
      <w:proofErr w:type="spellEnd"/>
      <w:r>
        <w:rPr>
          <w:rFonts w:ascii="Arial" w:hAnsi="Arial" w:cs="Arial"/>
          <w:color w:val="000000"/>
        </w:rPr>
        <w:t xml:space="preserve">: </w:t>
      </w:r>
    </w:p>
    <w:p w:rsidR="00CC2603" w:rsidRDefault="00CC2603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0"/>
        <w:gridCol w:w="4850"/>
      </w:tblGrid>
      <w:tr w:rsidR="00FE03CA" w:rsidTr="003651E9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3CA" w:rsidRDefault="00FE03CA" w:rsidP="003651E9">
            <w:pPr>
              <w:pStyle w:val="Contenutotabell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COMPOSIZIONE DEL NUCLEO FAMILIARE</w:t>
            </w: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3CA" w:rsidRDefault="00FE03CA" w:rsidP="003651E9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</w:p>
        </w:tc>
      </w:tr>
      <w:tr w:rsidR="00FE03CA" w:rsidTr="003651E9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3CA" w:rsidRDefault="00FE03CA" w:rsidP="003651E9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NUCLEI fino a 2 persone 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3CA" w:rsidRDefault="00FE03CA" w:rsidP="001C7D81">
            <w:pPr>
              <w:pStyle w:val="Contenutotabel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1C7D8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</w:tr>
      <w:tr w:rsidR="00FE03CA" w:rsidTr="003651E9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3CA" w:rsidRDefault="00FE03CA" w:rsidP="003651E9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NUCLEI da 3 a 4 persone 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3CA" w:rsidRDefault="00FE03CA" w:rsidP="001C7D81">
            <w:pPr>
              <w:pStyle w:val="Contenutotabel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1C7D8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</w:tr>
      <w:tr w:rsidR="00FE03CA" w:rsidTr="003651E9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3CA" w:rsidRDefault="00FE03CA" w:rsidP="003651E9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NUCLEI con 5 persone o più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03CA" w:rsidRDefault="00FE03CA" w:rsidP="001C7D81">
            <w:pPr>
              <w:pStyle w:val="Contenutotabel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1C7D8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</w:tbl>
    <w:p w:rsidR="00CC2603" w:rsidRDefault="00CC2603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</w:rPr>
      </w:pP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Nel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caso</w:t>
      </w:r>
      <w:proofErr w:type="spellEnd"/>
      <w:r>
        <w:rPr>
          <w:rFonts w:ascii="Arial" w:hAnsi="Arial" w:cs="Arial"/>
          <w:b/>
          <w:bCs/>
          <w:color w:val="000000"/>
        </w:rPr>
        <w:t xml:space="preserve"> in cui </w:t>
      </w:r>
      <w:proofErr w:type="spellStart"/>
      <w:r>
        <w:rPr>
          <w:rFonts w:ascii="Arial" w:hAnsi="Arial" w:cs="Arial"/>
          <w:b/>
          <w:bCs/>
          <w:color w:val="000000"/>
        </w:rPr>
        <w:t>il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numero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delle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Istanze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pervenute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dovesse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superare</w:t>
      </w:r>
      <w:proofErr w:type="spellEnd"/>
      <w:r>
        <w:rPr>
          <w:rFonts w:ascii="Arial" w:hAnsi="Arial" w:cs="Arial"/>
          <w:b/>
          <w:bCs/>
          <w:color w:val="000000"/>
        </w:rPr>
        <w:t xml:space="preserve"> le </w:t>
      </w:r>
      <w:proofErr w:type="spellStart"/>
      <w:r>
        <w:rPr>
          <w:rFonts w:ascii="Arial" w:hAnsi="Arial" w:cs="Arial"/>
          <w:b/>
          <w:bCs/>
          <w:color w:val="000000"/>
        </w:rPr>
        <w:t>risorse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disponibili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destinate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procederà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tenendo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conto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dell'ordine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cronologico</w:t>
      </w:r>
      <w:proofErr w:type="spellEnd"/>
      <w:r>
        <w:rPr>
          <w:rFonts w:ascii="Arial" w:hAnsi="Arial" w:cs="Arial"/>
          <w:b/>
          <w:bCs/>
          <w:color w:val="000000"/>
        </w:rPr>
        <w:t xml:space="preserve"> di </w:t>
      </w:r>
      <w:proofErr w:type="spellStart"/>
      <w:r>
        <w:rPr>
          <w:rFonts w:ascii="Arial" w:hAnsi="Arial" w:cs="Arial"/>
          <w:b/>
          <w:bCs/>
          <w:color w:val="000000"/>
        </w:rPr>
        <w:t>arrivo</w:t>
      </w:r>
      <w:proofErr w:type="spellEnd"/>
      <w:r>
        <w:rPr>
          <w:rFonts w:ascii="Arial" w:hAnsi="Arial" w:cs="Arial"/>
          <w:b/>
          <w:bCs/>
          <w:color w:val="000000"/>
        </w:rPr>
        <w:t xml:space="preserve"> di </w:t>
      </w:r>
      <w:proofErr w:type="spellStart"/>
      <w:r>
        <w:rPr>
          <w:rFonts w:ascii="Arial" w:hAnsi="Arial" w:cs="Arial"/>
          <w:b/>
          <w:bCs/>
          <w:color w:val="000000"/>
        </w:rPr>
        <w:t>presentazione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delle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domande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protocollate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b/>
          <w:bCs/>
          <w:color w:val="000000"/>
        </w:rPr>
      </w:pP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DOCUMENTAZIONE DA CONSEGNARE: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Autodichiarazione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sensi</w:t>
      </w:r>
      <w:proofErr w:type="spellEnd"/>
      <w:r>
        <w:rPr>
          <w:rFonts w:ascii="Arial" w:hAnsi="Arial" w:cs="Arial"/>
          <w:color w:val="000000"/>
        </w:rPr>
        <w:t xml:space="preserve"> del DPR 445/2000 </w:t>
      </w:r>
      <w:proofErr w:type="spellStart"/>
      <w:r>
        <w:rPr>
          <w:rFonts w:ascii="Arial" w:hAnsi="Arial" w:cs="Arial"/>
          <w:color w:val="000000"/>
        </w:rPr>
        <w:t>comprovante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condizione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indigenza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utilizzando</w:t>
      </w:r>
      <w:proofErr w:type="spellEnd"/>
      <w:r>
        <w:rPr>
          <w:rFonts w:ascii="Arial" w:hAnsi="Arial" w:cs="Arial"/>
          <w:color w:val="000000"/>
        </w:rPr>
        <w:t xml:space="preserve"> lo schema </w:t>
      </w:r>
      <w:proofErr w:type="spellStart"/>
      <w:r>
        <w:rPr>
          <w:rFonts w:ascii="Arial" w:hAnsi="Arial" w:cs="Arial"/>
          <w:color w:val="000000"/>
        </w:rPr>
        <w:t>allegato</w:t>
      </w:r>
      <w:proofErr w:type="spellEnd"/>
      <w:r>
        <w:rPr>
          <w:rFonts w:ascii="Arial" w:hAnsi="Arial" w:cs="Arial"/>
          <w:color w:val="000000"/>
        </w:rPr>
        <w:t>.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</w:rPr>
      </w:pP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TERMINE DI PRESENTAZIONE DELLE DOMANDE</w:t>
      </w:r>
      <w:r>
        <w:rPr>
          <w:rFonts w:ascii="Arial" w:hAnsi="Arial" w:cs="Arial"/>
          <w:color w:val="000000"/>
        </w:rPr>
        <w:t>: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Le </w:t>
      </w:r>
      <w:proofErr w:type="spellStart"/>
      <w:r>
        <w:rPr>
          <w:rFonts w:ascii="Arial" w:hAnsi="Arial" w:cs="Arial"/>
          <w:color w:val="000000"/>
        </w:rPr>
        <w:t>domande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dovranno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pervenire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agli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indirizzi</w:t>
      </w:r>
      <w:proofErr w:type="spellEnd"/>
      <w:r>
        <w:rPr>
          <w:rFonts w:ascii="Arial" w:hAnsi="Arial" w:cs="Arial"/>
          <w:color w:val="000000"/>
        </w:rPr>
        <w:t xml:space="preserve"> di </w:t>
      </w:r>
      <w:proofErr w:type="spellStart"/>
      <w:r>
        <w:rPr>
          <w:rFonts w:ascii="Arial" w:hAnsi="Arial" w:cs="Arial"/>
          <w:color w:val="000000"/>
        </w:rPr>
        <w:t>posta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elettronica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indicati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a </w:t>
      </w:r>
      <w:proofErr w:type="spellStart"/>
      <w:r>
        <w:rPr>
          <w:rFonts w:ascii="Arial" w:hAnsi="Arial" w:cs="Arial"/>
          <w:b/>
          <w:color w:val="000000"/>
        </w:rPr>
        <w:t>partire</w:t>
      </w:r>
      <w:proofErr w:type="spellEnd"/>
      <w:r>
        <w:rPr>
          <w:rFonts w:ascii="Arial" w:hAnsi="Arial" w:cs="Arial"/>
          <w:b/>
          <w:color w:val="000000"/>
        </w:rPr>
        <w:t xml:space="preserve"> dal </w:t>
      </w:r>
      <w:r w:rsidR="007C133E">
        <w:rPr>
          <w:rFonts w:ascii="Arial" w:hAnsi="Arial" w:cs="Arial"/>
          <w:b/>
          <w:color w:val="000000"/>
        </w:rPr>
        <w:t>2</w:t>
      </w:r>
      <w:r w:rsidR="00161BCC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/0</w:t>
      </w:r>
      <w:r w:rsidR="00161BCC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/2020 e </w:t>
      </w:r>
      <w:proofErr w:type="spellStart"/>
      <w:r>
        <w:rPr>
          <w:rFonts w:ascii="Arial" w:hAnsi="Arial" w:cs="Arial"/>
          <w:b/>
          <w:color w:val="000000"/>
        </w:rPr>
        <w:t>fino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alle</w:t>
      </w:r>
      <w:proofErr w:type="spellEnd"/>
      <w:r>
        <w:rPr>
          <w:rFonts w:ascii="Arial" w:hAnsi="Arial" w:cs="Arial"/>
          <w:b/>
          <w:color w:val="000000"/>
        </w:rPr>
        <w:t xml:space="preserve"> ore 1</w:t>
      </w:r>
      <w:r w:rsidR="00AD348E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.</w:t>
      </w:r>
      <w:r w:rsidR="00B0332D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0 del </w:t>
      </w:r>
      <w:r w:rsidR="00161BCC">
        <w:rPr>
          <w:rFonts w:ascii="Arial" w:hAnsi="Arial" w:cs="Arial"/>
          <w:b/>
          <w:color w:val="000000"/>
        </w:rPr>
        <w:t>24</w:t>
      </w:r>
      <w:r>
        <w:rPr>
          <w:rFonts w:ascii="Arial" w:hAnsi="Arial" w:cs="Arial"/>
          <w:b/>
          <w:color w:val="000000"/>
        </w:rPr>
        <w:t>/04/2020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E03CA" w:rsidRDefault="00FE03CA" w:rsidP="00FE03CA">
      <w:pPr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CONTROLLI</w:t>
      </w:r>
      <w:r>
        <w:rPr>
          <w:rFonts w:ascii="Arial" w:hAnsi="Arial" w:cs="Arial"/>
          <w:color w:val="000000"/>
        </w:rPr>
        <w:t>:</w:t>
      </w:r>
    </w:p>
    <w:p w:rsidR="00FE03CA" w:rsidRDefault="00FE03CA" w:rsidP="00FE03CA">
      <w:pPr>
        <w:spacing w:line="252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L’Amministrazione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Comunale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provvederà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effettuare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opportuni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controlli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successivi</w:t>
      </w:r>
      <w:proofErr w:type="spellEnd"/>
      <w:r>
        <w:rPr>
          <w:rFonts w:ascii="Arial" w:hAnsi="Arial" w:cs="Arial"/>
          <w:color w:val="000000"/>
        </w:rPr>
        <w:t xml:space="preserve">, in </w:t>
      </w:r>
      <w:proofErr w:type="spellStart"/>
      <w:r>
        <w:rPr>
          <w:rFonts w:ascii="Arial" w:hAnsi="Arial" w:cs="Arial"/>
          <w:color w:val="000000"/>
        </w:rPr>
        <w:t>ordine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veridicità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attestazioni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riportate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nell</w:t>
      </w:r>
      <w:proofErr w:type="spellEnd"/>
      <w:r>
        <w:rPr>
          <w:rFonts w:ascii="Arial" w:hAnsi="Arial" w:cs="Arial"/>
          <w:color w:val="000000"/>
        </w:rPr>
        <w:t xml:space="preserve">’ </w:t>
      </w:r>
      <w:proofErr w:type="spellStart"/>
      <w:r>
        <w:rPr>
          <w:rFonts w:ascii="Arial" w:hAnsi="Arial" w:cs="Arial"/>
          <w:color w:val="000000"/>
        </w:rPr>
        <w:t>autodichiarazione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pervenuta</w:t>
      </w:r>
      <w:proofErr w:type="spellEnd"/>
      <w:r>
        <w:rPr>
          <w:rFonts w:ascii="Arial" w:hAnsi="Arial" w:cs="Arial"/>
          <w:color w:val="000000"/>
        </w:rPr>
        <w:t xml:space="preserve"> a mezzo email/</w:t>
      </w:r>
      <w:proofErr w:type="spellStart"/>
      <w:r>
        <w:rPr>
          <w:rFonts w:ascii="Arial" w:hAnsi="Arial" w:cs="Arial"/>
          <w:color w:val="000000"/>
        </w:rPr>
        <w:t>pec</w:t>
      </w:r>
      <w:proofErr w:type="spellEnd"/>
      <w:r>
        <w:rPr>
          <w:rFonts w:ascii="Arial" w:hAnsi="Arial" w:cs="Arial"/>
          <w:color w:val="000000"/>
        </w:rPr>
        <w:t>.</w:t>
      </w:r>
    </w:p>
    <w:p w:rsidR="00FE03CA" w:rsidRDefault="00FE03CA" w:rsidP="00FE03CA">
      <w:pPr>
        <w:spacing w:line="252" w:lineRule="auto"/>
        <w:jc w:val="both"/>
        <w:rPr>
          <w:rFonts w:ascii="Arial" w:hAnsi="Arial" w:cs="Arial"/>
        </w:rPr>
      </w:pP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TRATTAMENTO DEI DATI PERSONALI</w:t>
      </w:r>
      <w:r>
        <w:rPr>
          <w:rFonts w:ascii="Arial" w:hAnsi="Arial" w:cs="Arial"/>
          <w:color w:val="000000"/>
        </w:rPr>
        <w:t xml:space="preserve">: 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Tutti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dati</w:t>
      </w:r>
      <w:proofErr w:type="spellEnd"/>
      <w:r>
        <w:rPr>
          <w:rFonts w:ascii="Arial" w:hAnsi="Arial" w:cs="Arial"/>
          <w:color w:val="000000"/>
        </w:rPr>
        <w:t xml:space="preserve"> di cui </w:t>
      </w:r>
      <w:proofErr w:type="spellStart"/>
      <w:r>
        <w:rPr>
          <w:rFonts w:ascii="Arial" w:hAnsi="Arial" w:cs="Arial"/>
          <w:color w:val="000000"/>
        </w:rPr>
        <w:t>verrà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possesso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l’Amministrazione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comunale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saranno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trattati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rispetto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Codice</w:t>
      </w:r>
      <w:proofErr w:type="spellEnd"/>
      <w:r>
        <w:rPr>
          <w:rFonts w:ascii="Arial" w:hAnsi="Arial" w:cs="Arial"/>
          <w:color w:val="000000"/>
        </w:rPr>
        <w:t xml:space="preserve"> Privacy </w:t>
      </w:r>
      <w:proofErr w:type="spellStart"/>
      <w:r>
        <w:rPr>
          <w:rFonts w:ascii="Arial" w:hAnsi="Arial" w:cs="Arial"/>
          <w:color w:val="000000"/>
        </w:rPr>
        <w:t>D.Lgs</w:t>
      </w:r>
      <w:proofErr w:type="spellEnd"/>
      <w:r>
        <w:rPr>
          <w:rFonts w:ascii="Arial" w:hAnsi="Arial" w:cs="Arial"/>
          <w:color w:val="000000"/>
        </w:rPr>
        <w:t xml:space="preserve">. 196/2003 e del </w:t>
      </w:r>
      <w:proofErr w:type="spellStart"/>
      <w:r>
        <w:rPr>
          <w:rFonts w:ascii="Arial" w:hAnsi="Arial" w:cs="Arial"/>
          <w:color w:val="000000"/>
        </w:rPr>
        <w:t>Regolamento</w:t>
      </w:r>
      <w:proofErr w:type="spellEnd"/>
      <w:r>
        <w:rPr>
          <w:rFonts w:ascii="Arial" w:hAnsi="Arial" w:cs="Arial"/>
          <w:color w:val="000000"/>
        </w:rPr>
        <w:t xml:space="preserve"> UE 2016/679.</w:t>
      </w: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</w:rPr>
      </w:pPr>
    </w:p>
    <w:p w:rsidR="00FE03CA" w:rsidRDefault="00FE03CA" w:rsidP="00FE03CA">
      <w:pPr>
        <w:shd w:val="clear" w:color="auto" w:fill="FFFFFF"/>
        <w:spacing w:line="25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INFORMAZIONI:</w:t>
      </w:r>
    </w:p>
    <w:p w:rsidR="00FE03CA" w:rsidRDefault="00FE03CA" w:rsidP="00FE03CA">
      <w:pPr>
        <w:shd w:val="clear" w:color="auto" w:fill="FFFFFF"/>
        <w:spacing w:line="252" w:lineRule="auto"/>
        <w:jc w:val="both"/>
      </w:pPr>
      <w:r>
        <w:rPr>
          <w:rFonts w:ascii="Arial" w:hAnsi="Arial" w:cs="Arial"/>
          <w:color w:val="000000"/>
        </w:rPr>
        <w:t xml:space="preserve">Per </w:t>
      </w:r>
      <w:proofErr w:type="spellStart"/>
      <w:r>
        <w:rPr>
          <w:rFonts w:ascii="Arial" w:hAnsi="Arial" w:cs="Arial"/>
          <w:color w:val="000000"/>
        </w:rPr>
        <w:t>ogni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ulteriori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informazione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interessati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potranno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contattare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l'Ufficio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Servizi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Sociali</w:t>
      </w:r>
      <w:proofErr w:type="spellEnd"/>
      <w:r>
        <w:rPr>
          <w:rFonts w:ascii="Arial" w:hAnsi="Arial" w:cs="Arial"/>
          <w:color w:val="000000"/>
        </w:rPr>
        <w:t xml:space="preserve"> al </w:t>
      </w:r>
      <w:proofErr w:type="spellStart"/>
      <w:r>
        <w:rPr>
          <w:rFonts w:ascii="Arial" w:hAnsi="Arial" w:cs="Arial"/>
          <w:color w:val="000000"/>
        </w:rPr>
        <w:t>numero</w:t>
      </w:r>
      <w:proofErr w:type="spellEnd"/>
      <w:r>
        <w:rPr>
          <w:rFonts w:ascii="Arial" w:hAnsi="Arial" w:cs="Arial"/>
          <w:color w:val="000000"/>
        </w:rPr>
        <w:t xml:space="preserve"> 0743/70421, via mail </w:t>
      </w:r>
      <w:proofErr w:type="spellStart"/>
      <w:r>
        <w:rPr>
          <w:rFonts w:ascii="Arial" w:hAnsi="Arial" w:cs="Arial"/>
          <w:color w:val="000000"/>
        </w:rPr>
        <w:t>all’indirizzo</w:t>
      </w:r>
      <w:proofErr w:type="spellEnd"/>
      <w:r>
        <w:rPr>
          <w:rFonts w:ascii="Arial" w:hAnsi="Arial" w:cs="Arial"/>
          <w:color w:val="000000"/>
        </w:rPr>
        <w:t xml:space="preserve"> </w:t>
      </w:r>
      <w:hyperlink r:id="rId11" w:history="1">
        <w:r w:rsidRPr="00D73B9B">
          <w:rPr>
            <w:rStyle w:val="Collegamentoipertestuale"/>
            <w:rFonts w:ascii="Arial" w:hAnsi="Arial" w:cs="Arial"/>
          </w:rPr>
          <w:t>dario.galluccio@comune.monteleonedispoleto.pg.it</w:t>
        </w:r>
      </w:hyperlink>
      <w:r>
        <w:rPr>
          <w:rFonts w:ascii="Arial" w:hAnsi="Arial" w:cs="Arial"/>
          <w:color w:val="000000"/>
        </w:rPr>
        <w:t>.</w:t>
      </w:r>
    </w:p>
    <w:p w:rsidR="00AE0406" w:rsidRDefault="00AE0406" w:rsidP="00FE03CA">
      <w:pPr>
        <w:suppressAutoHyphens w:val="0"/>
        <w:autoSpaceDE w:val="0"/>
        <w:autoSpaceDN w:val="0"/>
        <w:adjustRightInd w:val="0"/>
        <w:ind w:left="6480"/>
        <w:jc w:val="both"/>
        <w:rPr>
          <w:rFonts w:ascii="Calibri" w:hAnsi="Calibri" w:cs="Calibri"/>
          <w:b/>
          <w:sz w:val="23"/>
          <w:szCs w:val="23"/>
          <w:lang w:val="it-IT"/>
        </w:rPr>
      </w:pPr>
    </w:p>
    <w:sectPr w:rsidR="00AE0406" w:rsidSect="00813F42">
      <w:headerReference w:type="default" r:id="rId12"/>
      <w:footerReference w:type="default" r:id="rId13"/>
      <w:pgSz w:w="11906" w:h="16838"/>
      <w:pgMar w:top="920" w:right="849" w:bottom="960" w:left="1020" w:header="720" w:footer="771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E0" w:rsidRDefault="00F070E0">
      <w:r>
        <w:separator/>
      </w:r>
    </w:p>
  </w:endnote>
  <w:endnote w:type="continuationSeparator" w:id="0">
    <w:p w:rsidR="00F070E0" w:rsidRDefault="00F0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013">
    <w:altName w:val="Calibri"/>
    <w:charset w:val="00"/>
    <w:family w:val="auto"/>
    <w:pitch w:val="variable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LiCHE 21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8E" w:rsidRDefault="009B1B8E">
    <w:pPr>
      <w:pStyle w:val="Corpotesto"/>
      <w:spacing w:line="12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E0" w:rsidRDefault="00F070E0">
      <w:r>
        <w:separator/>
      </w:r>
    </w:p>
  </w:footnote>
  <w:footnote w:type="continuationSeparator" w:id="0">
    <w:p w:rsidR="00F070E0" w:rsidRDefault="00F0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63" w:rsidRPr="00B605B1" w:rsidRDefault="00B605B1" w:rsidP="00B605B1">
    <w:pPr>
      <w:pStyle w:val="Intestazione"/>
    </w:pPr>
    <w:r w:rsidRPr="00B605B1">
      <w:rPr>
        <w:rFonts w:ascii="Calibri" w:hAnsi="Calibri" w:cs="Calibri"/>
        <w:lang w:val="it-IT"/>
      </w:rPr>
      <w:t>ALLEGATO 2 AL DISCIPLINARE PER LA CONCESSIONE DEL BUONO SPESA DI CUI ALL'OCDPC N°658 DEL</w:t>
    </w:r>
    <w:r w:rsidR="007C133E">
      <w:rPr>
        <w:rFonts w:ascii="Calibri" w:hAnsi="Calibri" w:cs="Calibri"/>
        <w:lang w:val="it-IT"/>
      </w:rPr>
      <w:t xml:space="preserve"> </w:t>
    </w:r>
    <w:r w:rsidRPr="00B605B1">
      <w:rPr>
        <w:rFonts w:ascii="Calibri" w:hAnsi="Calibri" w:cs="Calibri"/>
        <w:lang w:val="it-IT"/>
      </w:rPr>
      <w:t>29/03/2020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ECA7B0E"/>
    <w:multiLevelType w:val="hybridMultilevel"/>
    <w:tmpl w:val="E62CD674"/>
    <w:lvl w:ilvl="0" w:tplc="03C023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9F8"/>
    <w:multiLevelType w:val="hybridMultilevel"/>
    <w:tmpl w:val="907C73B6"/>
    <w:lvl w:ilvl="0" w:tplc="DCCE8B2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B22EC"/>
    <w:multiLevelType w:val="hybridMultilevel"/>
    <w:tmpl w:val="F3A007BA"/>
    <w:lvl w:ilvl="0" w:tplc="DCCE8B2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EA"/>
    <w:rsid w:val="00004189"/>
    <w:rsid w:val="0003551D"/>
    <w:rsid w:val="0004390B"/>
    <w:rsid w:val="000456D5"/>
    <w:rsid w:val="000731C2"/>
    <w:rsid w:val="00092B76"/>
    <w:rsid w:val="000A5AD6"/>
    <w:rsid w:val="000B47E2"/>
    <w:rsid w:val="001127B2"/>
    <w:rsid w:val="00145268"/>
    <w:rsid w:val="00161BCC"/>
    <w:rsid w:val="00184D28"/>
    <w:rsid w:val="0018767E"/>
    <w:rsid w:val="001A10A2"/>
    <w:rsid w:val="001C7D81"/>
    <w:rsid w:val="00242183"/>
    <w:rsid w:val="002737D5"/>
    <w:rsid w:val="00312A63"/>
    <w:rsid w:val="00315CAE"/>
    <w:rsid w:val="00334E23"/>
    <w:rsid w:val="00355CDA"/>
    <w:rsid w:val="003700EF"/>
    <w:rsid w:val="003D272E"/>
    <w:rsid w:val="00400AEA"/>
    <w:rsid w:val="00413AFE"/>
    <w:rsid w:val="00441E5E"/>
    <w:rsid w:val="00447F1A"/>
    <w:rsid w:val="00493542"/>
    <w:rsid w:val="004A08F6"/>
    <w:rsid w:val="004C5F6A"/>
    <w:rsid w:val="004D3E86"/>
    <w:rsid w:val="00557A68"/>
    <w:rsid w:val="00616BCC"/>
    <w:rsid w:val="006248BB"/>
    <w:rsid w:val="00652984"/>
    <w:rsid w:val="006C3890"/>
    <w:rsid w:val="0075025B"/>
    <w:rsid w:val="007931ED"/>
    <w:rsid w:val="007A6040"/>
    <w:rsid w:val="007B48F5"/>
    <w:rsid w:val="007C133E"/>
    <w:rsid w:val="007C7380"/>
    <w:rsid w:val="00813F42"/>
    <w:rsid w:val="00843B8C"/>
    <w:rsid w:val="00844018"/>
    <w:rsid w:val="00852095"/>
    <w:rsid w:val="008E4C94"/>
    <w:rsid w:val="00923621"/>
    <w:rsid w:val="00960831"/>
    <w:rsid w:val="009A0FE1"/>
    <w:rsid w:val="009B1B8E"/>
    <w:rsid w:val="00AB2B35"/>
    <w:rsid w:val="00AD04E4"/>
    <w:rsid w:val="00AD348E"/>
    <w:rsid w:val="00AE0406"/>
    <w:rsid w:val="00B0332D"/>
    <w:rsid w:val="00B605B1"/>
    <w:rsid w:val="00B615FE"/>
    <w:rsid w:val="00C209EE"/>
    <w:rsid w:val="00C828C0"/>
    <w:rsid w:val="00CB52F9"/>
    <w:rsid w:val="00CC2603"/>
    <w:rsid w:val="00CF44F8"/>
    <w:rsid w:val="00D6571F"/>
    <w:rsid w:val="00D70087"/>
    <w:rsid w:val="00DB3EBD"/>
    <w:rsid w:val="00DC2578"/>
    <w:rsid w:val="00DE5CBD"/>
    <w:rsid w:val="00DE63DE"/>
    <w:rsid w:val="00EF4A63"/>
    <w:rsid w:val="00F070E0"/>
    <w:rsid w:val="00F2091D"/>
    <w:rsid w:val="00F47A70"/>
    <w:rsid w:val="00F83E3A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qFormat/>
    <w:pPr>
      <w:ind w:left="171" w:right="172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Corpotesto"/>
    <w:qFormat/>
    <w:pPr>
      <w:keepNext/>
      <w:keepLines/>
      <w:tabs>
        <w:tab w:val="num" w:pos="720"/>
      </w:tabs>
      <w:spacing w:before="40"/>
      <w:ind w:left="720" w:hanging="720"/>
      <w:outlineLvl w:val="2"/>
    </w:pPr>
    <w:rPr>
      <w:rFonts w:ascii="Cambria" w:hAnsi="Cambria" w:cs="font1013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Cambria" w:hAnsi="Cambria" w:cs="font1013"/>
      <w:color w:val="243F60"/>
      <w:sz w:val="24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</w:rPr>
  </w:style>
  <w:style w:type="character" w:customStyle="1" w:styleId="ListLabel2">
    <w:name w:val="ListLabel 2"/>
    <w:rPr>
      <w:rFonts w:eastAsia="Times New Roman" w:cs="Times New Roman"/>
      <w:spacing w:val="-1"/>
      <w:w w:val="99"/>
      <w:sz w:val="24"/>
      <w:szCs w:val="24"/>
    </w:rPr>
  </w:style>
  <w:style w:type="character" w:customStyle="1" w:styleId="ListLabel3">
    <w:name w:val="ListLabel 3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4">
    <w:name w:val="ListLabel 4"/>
    <w:rPr>
      <w:rFonts w:eastAsia="Times New Roman" w:cs="Times New Roman"/>
      <w:spacing w:val="-22"/>
      <w:w w:val="99"/>
      <w:sz w:val="24"/>
      <w:szCs w:val="24"/>
    </w:rPr>
  </w:style>
  <w:style w:type="character" w:customStyle="1" w:styleId="ListLabel5">
    <w:name w:val="ListLabel 5"/>
    <w:rPr>
      <w:rFonts w:eastAsia="Times New Roman" w:cs="Times New Roman"/>
      <w:spacing w:val="-20"/>
      <w:w w:val="90"/>
      <w:sz w:val="24"/>
      <w:szCs w:val="24"/>
    </w:rPr>
  </w:style>
  <w:style w:type="character" w:customStyle="1" w:styleId="ListLabel6">
    <w:name w:val="ListLabel 6"/>
    <w:rPr>
      <w:rFonts w:eastAsia="Symbol" w:cs="Symbol"/>
      <w:w w:val="100"/>
      <w:sz w:val="24"/>
      <w:szCs w:val="24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left="112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396" w:hanging="284"/>
    </w:pPr>
  </w:style>
  <w:style w:type="paragraph" w:customStyle="1" w:styleId="TableParagraph">
    <w:name w:val="Table Paragraph"/>
    <w:basedOn w:val="Normale"/>
    <w:uiPriority w:val="99"/>
  </w:style>
  <w:style w:type="paragraph" w:customStyle="1" w:styleId="Nessunaspaziatura1">
    <w:name w:val="Nessuna spaziatura1"/>
    <w:pPr>
      <w:suppressAutoHyphens/>
    </w:pPr>
    <w:rPr>
      <w:kern w:val="1"/>
      <w:sz w:val="22"/>
      <w:szCs w:val="22"/>
      <w:lang w:val="en-US"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A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4A63"/>
    <w:rPr>
      <w:rFonts w:ascii="Segoe UI" w:hAnsi="Segoe UI" w:cs="Segoe UI"/>
      <w:kern w:val="1"/>
      <w:sz w:val="18"/>
      <w:szCs w:val="18"/>
      <w:lang w:val="en-US" w:eastAsia="ar-SA"/>
    </w:rPr>
  </w:style>
  <w:style w:type="character" w:styleId="Collegamentoipertestuale">
    <w:name w:val="Hyperlink"/>
    <w:uiPriority w:val="99"/>
    <w:unhideWhenUsed/>
    <w:rsid w:val="00813F42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813F42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AE0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FE03CA"/>
    <w:pPr>
      <w:suppressLineNumbers/>
    </w:pPr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qFormat/>
    <w:pPr>
      <w:ind w:left="171" w:right="172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Corpotesto"/>
    <w:qFormat/>
    <w:pPr>
      <w:keepNext/>
      <w:keepLines/>
      <w:tabs>
        <w:tab w:val="num" w:pos="720"/>
      </w:tabs>
      <w:spacing w:before="40"/>
      <w:ind w:left="720" w:hanging="720"/>
      <w:outlineLvl w:val="2"/>
    </w:pPr>
    <w:rPr>
      <w:rFonts w:ascii="Cambria" w:hAnsi="Cambria" w:cs="font1013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Cambria" w:hAnsi="Cambria" w:cs="font1013"/>
      <w:color w:val="243F60"/>
      <w:sz w:val="24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</w:rPr>
  </w:style>
  <w:style w:type="character" w:customStyle="1" w:styleId="ListLabel2">
    <w:name w:val="ListLabel 2"/>
    <w:rPr>
      <w:rFonts w:eastAsia="Times New Roman" w:cs="Times New Roman"/>
      <w:spacing w:val="-1"/>
      <w:w w:val="99"/>
      <w:sz w:val="24"/>
      <w:szCs w:val="24"/>
    </w:rPr>
  </w:style>
  <w:style w:type="character" w:customStyle="1" w:styleId="ListLabel3">
    <w:name w:val="ListLabel 3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4">
    <w:name w:val="ListLabel 4"/>
    <w:rPr>
      <w:rFonts w:eastAsia="Times New Roman" w:cs="Times New Roman"/>
      <w:spacing w:val="-22"/>
      <w:w w:val="99"/>
      <w:sz w:val="24"/>
      <w:szCs w:val="24"/>
    </w:rPr>
  </w:style>
  <w:style w:type="character" w:customStyle="1" w:styleId="ListLabel5">
    <w:name w:val="ListLabel 5"/>
    <w:rPr>
      <w:rFonts w:eastAsia="Times New Roman" w:cs="Times New Roman"/>
      <w:spacing w:val="-20"/>
      <w:w w:val="90"/>
      <w:sz w:val="24"/>
      <w:szCs w:val="24"/>
    </w:rPr>
  </w:style>
  <w:style w:type="character" w:customStyle="1" w:styleId="ListLabel6">
    <w:name w:val="ListLabel 6"/>
    <w:rPr>
      <w:rFonts w:eastAsia="Symbol" w:cs="Symbol"/>
      <w:w w:val="100"/>
      <w:sz w:val="24"/>
      <w:szCs w:val="24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left="112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396" w:hanging="284"/>
    </w:pPr>
  </w:style>
  <w:style w:type="paragraph" w:customStyle="1" w:styleId="TableParagraph">
    <w:name w:val="Table Paragraph"/>
    <w:basedOn w:val="Normale"/>
    <w:uiPriority w:val="99"/>
  </w:style>
  <w:style w:type="paragraph" w:customStyle="1" w:styleId="Nessunaspaziatura1">
    <w:name w:val="Nessuna spaziatura1"/>
    <w:pPr>
      <w:suppressAutoHyphens/>
    </w:pPr>
    <w:rPr>
      <w:kern w:val="1"/>
      <w:sz w:val="22"/>
      <w:szCs w:val="22"/>
      <w:lang w:val="en-US"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A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4A63"/>
    <w:rPr>
      <w:rFonts w:ascii="Segoe UI" w:hAnsi="Segoe UI" w:cs="Segoe UI"/>
      <w:kern w:val="1"/>
      <w:sz w:val="18"/>
      <w:szCs w:val="18"/>
      <w:lang w:val="en-US" w:eastAsia="ar-SA"/>
    </w:rPr>
  </w:style>
  <w:style w:type="character" w:styleId="Collegamentoipertestuale">
    <w:name w:val="Hyperlink"/>
    <w:uiPriority w:val="99"/>
    <w:unhideWhenUsed/>
    <w:rsid w:val="00813F42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813F42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AE0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FE03CA"/>
    <w:pPr>
      <w:suppressLineNumbers/>
    </w:pPr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o.galluccio@comune.monteleonedispoleto.pg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monteleonedispoleto@postacert.umbr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13F2-B6F5-477B-A7B0-E86C0F3D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mailto:comune.monteleonedispoleto@postacert.umbria.it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Ippolito</dc:creator>
  <cp:lastModifiedBy>Dario Giuseppe Galluccio</cp:lastModifiedBy>
  <cp:revision>6</cp:revision>
  <cp:lastPrinted>2017-09-19T15:35:00Z</cp:lastPrinted>
  <dcterms:created xsi:type="dcterms:W3CDTF">2020-04-14T07:28:00Z</dcterms:created>
  <dcterms:modified xsi:type="dcterms:W3CDTF">2020-04-21T16:08:00Z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