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42" w:rsidRPr="00C828C0" w:rsidRDefault="00FE03CA" w:rsidP="00315CAE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3"/>
          <w:szCs w:val="23"/>
          <w:lang w:val="it-IT"/>
        </w:rPr>
      </w:pPr>
      <w:r>
        <w:rPr>
          <w:rFonts w:ascii="Calibri" w:hAnsi="Calibri" w:cs="Calibri"/>
          <w:noProof/>
          <w:sz w:val="23"/>
          <w:szCs w:val="23"/>
          <w:lang w:val="it-IT"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135255</wp:posOffset>
            </wp:positionV>
            <wp:extent cx="3914775" cy="1169670"/>
            <wp:effectExtent l="0" t="0" r="9525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F42" w:rsidRPr="00C828C0" w:rsidRDefault="00813F42" w:rsidP="00315CAE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3"/>
          <w:szCs w:val="23"/>
          <w:lang w:val="it-IT"/>
        </w:rPr>
      </w:pPr>
    </w:p>
    <w:p w:rsidR="00813F42" w:rsidRPr="00C828C0" w:rsidRDefault="00813F42" w:rsidP="00315CAE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3"/>
          <w:szCs w:val="23"/>
          <w:lang w:val="it-IT"/>
        </w:rPr>
      </w:pPr>
    </w:p>
    <w:p w:rsidR="00813F42" w:rsidRPr="00C828C0" w:rsidRDefault="00813F42" w:rsidP="00315CAE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3"/>
          <w:szCs w:val="23"/>
          <w:lang w:val="it-IT"/>
        </w:rPr>
      </w:pPr>
    </w:p>
    <w:p w:rsidR="00813F42" w:rsidRPr="00C828C0" w:rsidRDefault="00813F42" w:rsidP="00315CAE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3"/>
          <w:szCs w:val="23"/>
          <w:lang w:val="it-IT"/>
        </w:rPr>
      </w:pPr>
    </w:p>
    <w:p w:rsidR="00FE03CA" w:rsidRDefault="00FE03CA" w:rsidP="00FE03CA">
      <w:pPr>
        <w:jc w:val="both"/>
        <w:rPr>
          <w:rFonts w:ascii="Arial" w:hAnsi="Arial" w:cs="Arial"/>
          <w:b/>
          <w:bCs/>
        </w:rPr>
      </w:pPr>
    </w:p>
    <w:p w:rsidR="00FE03CA" w:rsidRDefault="00FE03CA" w:rsidP="00FE03CA">
      <w:pPr>
        <w:jc w:val="both"/>
        <w:rPr>
          <w:rFonts w:ascii="Arial" w:hAnsi="Arial" w:cs="Arial"/>
          <w:b/>
          <w:bCs/>
        </w:rPr>
      </w:pPr>
    </w:p>
    <w:p w:rsidR="00FE03CA" w:rsidRDefault="00FE03CA" w:rsidP="00FE03CA">
      <w:pPr>
        <w:jc w:val="both"/>
        <w:rPr>
          <w:rFonts w:ascii="Arial" w:hAnsi="Arial" w:cs="Arial"/>
          <w:b/>
          <w:bCs/>
        </w:rPr>
      </w:pPr>
    </w:p>
    <w:p w:rsidR="00FE03CA" w:rsidRDefault="00FE03CA" w:rsidP="00FE03CA">
      <w:pPr>
        <w:jc w:val="both"/>
        <w:rPr>
          <w:rFonts w:ascii="Arial" w:hAnsi="Arial" w:cs="Arial"/>
          <w:b/>
          <w:bCs/>
        </w:rPr>
      </w:pPr>
    </w:p>
    <w:p w:rsidR="007F756B" w:rsidRPr="00211CF6" w:rsidRDefault="007F756B" w:rsidP="007F756B">
      <w:pPr>
        <w:jc w:val="center"/>
        <w:rPr>
          <w:rFonts w:ascii="Arial" w:hAnsi="Arial" w:cs="Arial"/>
          <w:b/>
          <w:bCs/>
          <w:sz w:val="36"/>
        </w:rPr>
      </w:pPr>
      <w:r w:rsidRPr="00211CF6">
        <w:rPr>
          <w:rFonts w:ascii="Arial" w:hAnsi="Arial" w:cs="Arial"/>
          <w:b/>
          <w:bCs/>
          <w:sz w:val="36"/>
        </w:rPr>
        <w:t>ELENCO DEGLI OPERATORI ECONOMICI ADERENTI</w:t>
      </w:r>
    </w:p>
    <w:p w:rsidR="00211CF6" w:rsidRDefault="00211CF6" w:rsidP="00211CF6">
      <w:pPr>
        <w:jc w:val="center"/>
        <w:rPr>
          <w:rFonts w:ascii="Arial" w:hAnsi="Arial" w:cs="Arial"/>
          <w:b/>
          <w:bCs/>
        </w:rPr>
      </w:pPr>
      <w:r w:rsidRPr="007F756B">
        <w:rPr>
          <w:rFonts w:ascii="Arial" w:hAnsi="Arial" w:cs="Arial"/>
          <w:b/>
          <w:bCs/>
        </w:rPr>
        <w:t xml:space="preserve">PER L’ACQUISTO DI BUONI SPESA UTILIZZABILI PER LA FORNITURA </w:t>
      </w:r>
    </w:p>
    <w:p w:rsidR="00211CF6" w:rsidRDefault="00211CF6" w:rsidP="00211CF6">
      <w:pPr>
        <w:jc w:val="center"/>
        <w:rPr>
          <w:rFonts w:ascii="Arial" w:hAnsi="Arial" w:cs="Arial"/>
          <w:b/>
          <w:bCs/>
        </w:rPr>
      </w:pPr>
      <w:r w:rsidRPr="007F756B">
        <w:rPr>
          <w:rFonts w:ascii="Arial" w:hAnsi="Arial" w:cs="Arial"/>
          <w:b/>
          <w:bCs/>
        </w:rPr>
        <w:t>DI GENERI ALIMENTARI E BENI DI PRI</w:t>
      </w:r>
      <w:r>
        <w:rPr>
          <w:rFonts w:ascii="Arial" w:hAnsi="Arial" w:cs="Arial"/>
          <w:b/>
          <w:bCs/>
        </w:rPr>
        <w:t>MA NECESSITA’</w:t>
      </w:r>
    </w:p>
    <w:p w:rsidR="00211CF6" w:rsidRDefault="00211CF6" w:rsidP="00211CF6">
      <w:pPr>
        <w:jc w:val="center"/>
        <w:rPr>
          <w:rFonts w:ascii="Arial" w:hAnsi="Arial" w:cs="Arial"/>
          <w:b/>
          <w:bCs/>
        </w:rPr>
      </w:pPr>
    </w:p>
    <w:p w:rsidR="00211CF6" w:rsidRPr="00211CF6" w:rsidRDefault="007F756B" w:rsidP="00211CF6">
      <w:pPr>
        <w:jc w:val="center"/>
        <w:rPr>
          <w:rFonts w:ascii="Arial" w:hAnsi="Arial" w:cs="Arial"/>
          <w:b/>
          <w:bCs/>
          <w:i/>
        </w:rPr>
      </w:pPr>
      <w:r w:rsidRPr="00211CF6">
        <w:rPr>
          <w:rFonts w:ascii="Arial" w:hAnsi="Arial" w:cs="Arial"/>
          <w:b/>
          <w:bCs/>
          <w:i/>
        </w:rPr>
        <w:t xml:space="preserve">OCDPC N.658 DEL 29/03/2020 </w:t>
      </w:r>
      <w:r w:rsidR="00211CF6" w:rsidRPr="00211CF6">
        <w:rPr>
          <w:rFonts w:ascii="Arial" w:hAnsi="Arial" w:cs="Arial"/>
          <w:b/>
          <w:bCs/>
          <w:i/>
        </w:rPr>
        <w:t>E DECRETO DEL SINDACO N. 3 DEL 31/03/2020</w:t>
      </w:r>
    </w:p>
    <w:p w:rsidR="00211CF6" w:rsidRPr="00211CF6" w:rsidRDefault="00211CF6" w:rsidP="00FE03CA">
      <w:pPr>
        <w:jc w:val="both"/>
        <w:rPr>
          <w:rFonts w:ascii="Arial" w:hAnsi="Arial" w:cs="Arial"/>
          <w:b/>
          <w:bCs/>
          <w:lang w:val="it-IT"/>
        </w:rPr>
      </w:pPr>
    </w:p>
    <w:p w:rsidR="007F756B" w:rsidRPr="00211CF6" w:rsidRDefault="007F756B" w:rsidP="00FE03CA">
      <w:pPr>
        <w:jc w:val="both"/>
        <w:rPr>
          <w:rFonts w:ascii="Arial" w:hAnsi="Arial" w:cs="Arial"/>
          <w:b/>
          <w:bCs/>
          <w:lang w:val="it-IT"/>
        </w:rPr>
      </w:pPr>
    </w:p>
    <w:p w:rsidR="00AE0406" w:rsidRDefault="00211CF6" w:rsidP="00211CF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 w:rsidRPr="00211CF6">
        <w:rPr>
          <w:rFonts w:ascii="Arial" w:hAnsi="Arial" w:cs="Arial"/>
          <w:lang w:val="it-IT"/>
        </w:rPr>
        <w:t>Gl</w:t>
      </w:r>
      <w:r>
        <w:rPr>
          <w:rFonts w:ascii="Arial" w:hAnsi="Arial" w:cs="Arial"/>
          <w:lang w:val="it-IT"/>
        </w:rPr>
        <w:t>i</w:t>
      </w:r>
      <w:r w:rsidRPr="00211CF6">
        <w:rPr>
          <w:rFonts w:ascii="Arial" w:hAnsi="Arial" w:cs="Arial"/>
          <w:lang w:val="it-IT"/>
        </w:rPr>
        <w:t xml:space="preserve"> Operatori economici che hanno risposto alla manifestazione di interesse, relative all’ordinanza n. 658 del Capo Dipartimento della Protezione Civile</w:t>
      </w:r>
      <w:r w:rsidR="00D74A65">
        <w:rPr>
          <w:rFonts w:ascii="Arial" w:hAnsi="Arial" w:cs="Arial"/>
          <w:lang w:val="it-IT"/>
        </w:rPr>
        <w:t xml:space="preserve"> </w:t>
      </w:r>
      <w:r w:rsidR="00F664CA">
        <w:rPr>
          <w:rFonts w:ascii="Arial" w:hAnsi="Arial" w:cs="Arial"/>
          <w:lang w:val="it-IT"/>
        </w:rPr>
        <w:t>nonché il Decreto del Sindaco n. 3 del 31/03/2020 sono i seguenti:</w:t>
      </w:r>
    </w:p>
    <w:p w:rsidR="00F664CA" w:rsidRDefault="00F664CA" w:rsidP="00211CF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</w:p>
    <w:p w:rsidR="00F664CA" w:rsidRDefault="00F664CA" w:rsidP="00211CF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</w:p>
    <w:p w:rsidR="00F664CA" w:rsidRPr="00F664CA" w:rsidRDefault="00F664CA" w:rsidP="00F664CA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40"/>
          <w:szCs w:val="23"/>
          <w:lang w:val="it-IT"/>
        </w:rPr>
      </w:pPr>
      <w:r w:rsidRPr="00F664CA">
        <w:rPr>
          <w:rFonts w:ascii="Calibri" w:hAnsi="Calibri" w:cs="Calibri"/>
          <w:b/>
          <w:sz w:val="40"/>
          <w:szCs w:val="23"/>
          <w:lang w:val="it-IT"/>
        </w:rPr>
        <w:t>IACHETTI GIROLAMO – ALIMENTARI</w:t>
      </w:r>
    </w:p>
    <w:p w:rsidR="00F664CA" w:rsidRPr="00F664CA" w:rsidRDefault="00F664CA" w:rsidP="00F664CA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40"/>
          <w:szCs w:val="23"/>
          <w:lang w:val="it-IT"/>
        </w:rPr>
      </w:pPr>
      <w:r w:rsidRPr="00F664CA">
        <w:rPr>
          <w:rFonts w:ascii="Calibri" w:hAnsi="Calibri" w:cs="Calibri"/>
          <w:b/>
          <w:sz w:val="40"/>
          <w:szCs w:val="23"/>
          <w:lang w:val="it-IT"/>
        </w:rPr>
        <w:t>PERLEONARDI MARIO – DITTA BOSCHIVA</w:t>
      </w:r>
    </w:p>
    <w:p w:rsidR="00F664CA" w:rsidRPr="00F664CA" w:rsidRDefault="00F664CA" w:rsidP="00F664CA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40"/>
          <w:szCs w:val="23"/>
          <w:lang w:val="it-IT"/>
        </w:rPr>
      </w:pPr>
      <w:r w:rsidRPr="00F664CA">
        <w:rPr>
          <w:rFonts w:ascii="Calibri" w:hAnsi="Calibri" w:cs="Calibri"/>
          <w:b/>
          <w:sz w:val="40"/>
          <w:szCs w:val="23"/>
          <w:lang w:val="it-IT"/>
        </w:rPr>
        <w:t>AZIENDA AGRICOLA</w:t>
      </w:r>
      <w:r w:rsidR="000C320D" w:rsidRPr="000C320D">
        <w:rPr>
          <w:rFonts w:ascii="Calibri" w:hAnsi="Calibri" w:cs="Calibri"/>
          <w:b/>
          <w:sz w:val="40"/>
          <w:szCs w:val="23"/>
          <w:lang w:val="it-IT"/>
        </w:rPr>
        <w:t xml:space="preserve"> </w:t>
      </w:r>
      <w:r w:rsidR="000C320D" w:rsidRPr="00F664CA">
        <w:rPr>
          <w:rFonts w:ascii="Calibri" w:hAnsi="Calibri" w:cs="Calibri"/>
          <w:b/>
          <w:sz w:val="40"/>
          <w:szCs w:val="23"/>
          <w:lang w:val="it-IT"/>
        </w:rPr>
        <w:t>DOLCI GIUSEPPINA</w:t>
      </w:r>
    </w:p>
    <w:p w:rsidR="00F664CA" w:rsidRPr="00F664CA" w:rsidRDefault="00F664CA" w:rsidP="00F664CA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40"/>
          <w:szCs w:val="23"/>
          <w:lang w:val="it-IT"/>
        </w:rPr>
      </w:pPr>
      <w:r w:rsidRPr="00F664CA">
        <w:rPr>
          <w:rFonts w:ascii="Calibri" w:hAnsi="Calibri" w:cs="Calibri"/>
          <w:b/>
          <w:sz w:val="40"/>
          <w:szCs w:val="23"/>
          <w:lang w:val="it-IT"/>
        </w:rPr>
        <w:t>DOLCI GIUSEPPINA –</w:t>
      </w:r>
      <w:r w:rsidR="000C320D">
        <w:rPr>
          <w:rFonts w:ascii="Calibri" w:hAnsi="Calibri" w:cs="Calibri"/>
          <w:b/>
          <w:sz w:val="40"/>
          <w:szCs w:val="23"/>
          <w:lang w:val="it-IT"/>
        </w:rPr>
        <w:t xml:space="preserve"> </w:t>
      </w:r>
      <w:r w:rsidRPr="00F664CA">
        <w:rPr>
          <w:rFonts w:ascii="Calibri" w:hAnsi="Calibri" w:cs="Calibri"/>
          <w:b/>
          <w:sz w:val="40"/>
          <w:szCs w:val="23"/>
          <w:lang w:val="it-IT"/>
        </w:rPr>
        <w:t>ALIMENTARI</w:t>
      </w:r>
    </w:p>
    <w:p w:rsidR="00F664CA" w:rsidRPr="00F664CA" w:rsidRDefault="00F664CA" w:rsidP="00F664CA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40"/>
          <w:szCs w:val="23"/>
          <w:lang w:val="it-IT"/>
        </w:rPr>
      </w:pPr>
      <w:bookmarkStart w:id="0" w:name="_GoBack"/>
      <w:r w:rsidRPr="00F664CA">
        <w:rPr>
          <w:rFonts w:ascii="Calibri" w:hAnsi="Calibri" w:cs="Calibri"/>
          <w:b/>
          <w:sz w:val="40"/>
          <w:szCs w:val="23"/>
          <w:lang w:val="it-IT"/>
        </w:rPr>
        <w:t>DRF BALDUCCI SNC – PRODOTTI ZOOTECNICI</w:t>
      </w:r>
    </w:p>
    <w:bookmarkEnd w:id="0"/>
    <w:p w:rsidR="00F664CA" w:rsidRPr="00F664CA" w:rsidRDefault="00F664CA" w:rsidP="00F664CA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40"/>
          <w:szCs w:val="23"/>
          <w:lang w:val="it-IT"/>
        </w:rPr>
      </w:pPr>
      <w:r w:rsidRPr="00F664CA">
        <w:rPr>
          <w:rFonts w:ascii="Calibri" w:hAnsi="Calibri" w:cs="Calibri"/>
          <w:b/>
          <w:sz w:val="40"/>
          <w:szCs w:val="23"/>
          <w:lang w:val="it-IT"/>
        </w:rPr>
        <w:t>ROSATI GIULIA – ALIMENTARI</w:t>
      </w:r>
      <w:r w:rsidR="000C320D">
        <w:rPr>
          <w:rFonts w:ascii="Calibri" w:hAnsi="Calibri" w:cs="Calibri"/>
          <w:b/>
          <w:sz w:val="40"/>
          <w:szCs w:val="23"/>
          <w:lang w:val="it-IT"/>
        </w:rPr>
        <w:t xml:space="preserve"> E ORTOFRUTTA</w:t>
      </w:r>
    </w:p>
    <w:p w:rsidR="000C320D" w:rsidRDefault="00F664CA" w:rsidP="00F664CA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40"/>
          <w:szCs w:val="23"/>
          <w:lang w:val="it-IT"/>
        </w:rPr>
      </w:pPr>
      <w:r w:rsidRPr="000C320D">
        <w:rPr>
          <w:rFonts w:ascii="Calibri" w:hAnsi="Calibri" w:cs="Calibri"/>
          <w:b/>
          <w:sz w:val="40"/>
          <w:szCs w:val="23"/>
          <w:lang w:val="it-IT"/>
        </w:rPr>
        <w:t>SALVATORI PALMIRA –</w:t>
      </w:r>
      <w:r w:rsidR="000C320D" w:rsidRPr="000C320D">
        <w:rPr>
          <w:rFonts w:ascii="Calibri" w:hAnsi="Calibri" w:cs="Calibri"/>
          <w:b/>
          <w:sz w:val="40"/>
          <w:szCs w:val="23"/>
          <w:lang w:val="it-IT"/>
        </w:rPr>
        <w:t xml:space="preserve"> </w:t>
      </w:r>
      <w:r w:rsidR="000C320D">
        <w:rPr>
          <w:rFonts w:ascii="Calibri" w:hAnsi="Calibri" w:cs="Calibri"/>
          <w:b/>
          <w:sz w:val="40"/>
          <w:szCs w:val="23"/>
          <w:lang w:val="it-IT"/>
        </w:rPr>
        <w:t>ALIMENTARI (DA GIGETTO)</w:t>
      </w:r>
    </w:p>
    <w:p w:rsidR="00F664CA" w:rsidRPr="000C320D" w:rsidRDefault="00F664CA" w:rsidP="00F664CA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40"/>
          <w:szCs w:val="23"/>
          <w:lang w:val="it-IT"/>
        </w:rPr>
      </w:pPr>
      <w:r w:rsidRPr="000C320D">
        <w:rPr>
          <w:rFonts w:ascii="Calibri" w:hAnsi="Calibri" w:cs="Calibri"/>
          <w:b/>
          <w:sz w:val="40"/>
          <w:szCs w:val="23"/>
          <w:lang w:val="it-IT"/>
        </w:rPr>
        <w:t>FARMACIA DOTT.SSA MARIA TERESA TACCONI</w:t>
      </w:r>
    </w:p>
    <w:p w:rsidR="00F664CA" w:rsidRDefault="00F664CA" w:rsidP="00F664C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40"/>
          <w:szCs w:val="23"/>
          <w:lang w:val="it-IT"/>
        </w:rPr>
      </w:pPr>
    </w:p>
    <w:p w:rsidR="00F664CA" w:rsidRPr="00F664CA" w:rsidRDefault="00F664CA" w:rsidP="00F664CA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it-IT"/>
        </w:rPr>
      </w:pPr>
      <w:r w:rsidRPr="00F664CA">
        <w:rPr>
          <w:rFonts w:ascii="Calibri" w:hAnsi="Calibri" w:cs="Calibri"/>
          <w:sz w:val="24"/>
          <w:szCs w:val="24"/>
          <w:lang w:val="it-IT"/>
        </w:rPr>
        <w:t>Gli</w:t>
      </w:r>
      <w:r>
        <w:rPr>
          <w:rFonts w:ascii="Calibri" w:hAnsi="Calibri" w:cs="Calibri"/>
          <w:sz w:val="24"/>
          <w:szCs w:val="24"/>
          <w:lang w:val="it-IT"/>
        </w:rPr>
        <w:t xml:space="preserve"> Operatori economici</w:t>
      </w:r>
      <w:r w:rsidRPr="00F664CA">
        <w:rPr>
          <w:rFonts w:ascii="Calibri" w:hAnsi="Calibri" w:cs="Calibri"/>
          <w:sz w:val="24"/>
          <w:szCs w:val="24"/>
          <w:lang w:val="it-IT"/>
        </w:rPr>
        <w:t xml:space="preserve"> interessati possono segnalare eventuali osservazioni</w:t>
      </w:r>
      <w:r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F664CA">
        <w:rPr>
          <w:rFonts w:ascii="Calibri" w:hAnsi="Calibri" w:cs="Calibri"/>
          <w:sz w:val="24"/>
          <w:szCs w:val="24"/>
          <w:lang w:val="it-IT"/>
        </w:rPr>
        <w:t xml:space="preserve">all’indirizzo PEC del Comune: </w:t>
      </w:r>
      <w:hyperlink r:id="rId10" w:history="1">
        <w:r w:rsidRPr="00F664CA">
          <w:rPr>
            <w:rStyle w:val="Collegamentoipertestuale"/>
            <w:rFonts w:ascii="Calibri" w:hAnsi="Calibri" w:cs="Calibri"/>
            <w:sz w:val="24"/>
            <w:szCs w:val="24"/>
            <w:lang w:val="it-IT"/>
          </w:rPr>
          <w:t>comune.monteleonedispoleto@postacert.umbria.it</w:t>
        </w:r>
      </w:hyperlink>
      <w:r w:rsidRPr="00F664CA">
        <w:rPr>
          <w:rFonts w:ascii="Calibri" w:hAnsi="Calibri" w:cs="Calibri"/>
          <w:sz w:val="24"/>
          <w:szCs w:val="24"/>
          <w:lang w:val="it-IT"/>
        </w:rPr>
        <w:t xml:space="preserve"> </w:t>
      </w:r>
    </w:p>
    <w:sectPr w:rsidR="00F664CA" w:rsidRPr="00F664CA" w:rsidSect="00813F42">
      <w:footerReference w:type="default" r:id="rId11"/>
      <w:pgSz w:w="11906" w:h="16838"/>
      <w:pgMar w:top="920" w:right="849" w:bottom="960" w:left="1020" w:header="720" w:footer="771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043" w:rsidRDefault="00921043">
      <w:r>
        <w:separator/>
      </w:r>
    </w:p>
  </w:endnote>
  <w:endnote w:type="continuationSeparator" w:id="0">
    <w:p w:rsidR="00921043" w:rsidRDefault="0092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013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B8E" w:rsidRDefault="009B1B8E">
    <w:pPr>
      <w:pStyle w:val="Corpotesto"/>
      <w:spacing w:line="12" w:lineRule="auto"/>
      <w:ind w:left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043" w:rsidRDefault="00921043">
      <w:r>
        <w:separator/>
      </w:r>
    </w:p>
  </w:footnote>
  <w:footnote w:type="continuationSeparator" w:id="0">
    <w:p w:rsidR="00921043" w:rsidRDefault="00921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ECA7B0E"/>
    <w:multiLevelType w:val="hybridMultilevel"/>
    <w:tmpl w:val="E62CD674"/>
    <w:lvl w:ilvl="0" w:tplc="03C023D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7239E"/>
    <w:multiLevelType w:val="hybridMultilevel"/>
    <w:tmpl w:val="F9F6005E"/>
    <w:lvl w:ilvl="0" w:tplc="1DC20A7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B59F8"/>
    <w:multiLevelType w:val="hybridMultilevel"/>
    <w:tmpl w:val="907C73B6"/>
    <w:lvl w:ilvl="0" w:tplc="DCCE8B28">
      <w:start w:val="4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6B22EC"/>
    <w:multiLevelType w:val="hybridMultilevel"/>
    <w:tmpl w:val="F3A007BA"/>
    <w:lvl w:ilvl="0" w:tplc="DCCE8B28">
      <w:start w:val="4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EA"/>
    <w:rsid w:val="00004189"/>
    <w:rsid w:val="0003551D"/>
    <w:rsid w:val="0004390B"/>
    <w:rsid w:val="000456D5"/>
    <w:rsid w:val="000731C2"/>
    <w:rsid w:val="00092B76"/>
    <w:rsid w:val="000A5AD6"/>
    <w:rsid w:val="000B47E2"/>
    <w:rsid w:val="000C320D"/>
    <w:rsid w:val="001127B2"/>
    <w:rsid w:val="00145268"/>
    <w:rsid w:val="00184D28"/>
    <w:rsid w:val="0018767E"/>
    <w:rsid w:val="001A10A2"/>
    <w:rsid w:val="001C7D81"/>
    <w:rsid w:val="00211CF6"/>
    <w:rsid w:val="002737D5"/>
    <w:rsid w:val="00312A63"/>
    <w:rsid w:val="00315CAE"/>
    <w:rsid w:val="00334E23"/>
    <w:rsid w:val="00355CDA"/>
    <w:rsid w:val="003700EF"/>
    <w:rsid w:val="003D272E"/>
    <w:rsid w:val="00400AEA"/>
    <w:rsid w:val="00413AFE"/>
    <w:rsid w:val="00441E5E"/>
    <w:rsid w:val="00447F1A"/>
    <w:rsid w:val="00493542"/>
    <w:rsid w:val="004A08F6"/>
    <w:rsid w:val="004C5F6A"/>
    <w:rsid w:val="00557A68"/>
    <w:rsid w:val="00616BCC"/>
    <w:rsid w:val="006248BB"/>
    <w:rsid w:val="00652984"/>
    <w:rsid w:val="0075025B"/>
    <w:rsid w:val="007931ED"/>
    <w:rsid w:val="007A6040"/>
    <w:rsid w:val="007B48F5"/>
    <w:rsid w:val="007C7380"/>
    <w:rsid w:val="007F756B"/>
    <w:rsid w:val="00813F42"/>
    <w:rsid w:val="00843B8C"/>
    <w:rsid w:val="00844018"/>
    <w:rsid w:val="00852095"/>
    <w:rsid w:val="008E4C94"/>
    <w:rsid w:val="00921043"/>
    <w:rsid w:val="00923621"/>
    <w:rsid w:val="00960831"/>
    <w:rsid w:val="009A0FE1"/>
    <w:rsid w:val="009B1B8E"/>
    <w:rsid w:val="00AB2B35"/>
    <w:rsid w:val="00AD04E4"/>
    <w:rsid w:val="00AE0406"/>
    <w:rsid w:val="00B605B1"/>
    <w:rsid w:val="00B615FE"/>
    <w:rsid w:val="00C209EE"/>
    <w:rsid w:val="00C828C0"/>
    <w:rsid w:val="00CB52F9"/>
    <w:rsid w:val="00CC2603"/>
    <w:rsid w:val="00CF44F8"/>
    <w:rsid w:val="00D6571F"/>
    <w:rsid w:val="00D70087"/>
    <w:rsid w:val="00D74A65"/>
    <w:rsid w:val="00DB3EBD"/>
    <w:rsid w:val="00DE5CBD"/>
    <w:rsid w:val="00DE63DE"/>
    <w:rsid w:val="00EF4A63"/>
    <w:rsid w:val="00F2091D"/>
    <w:rsid w:val="00F47A70"/>
    <w:rsid w:val="00F664CA"/>
    <w:rsid w:val="00F83E3A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2"/>
      <w:szCs w:val="22"/>
      <w:lang w:val="en-US" w:eastAsia="ar-SA"/>
    </w:rPr>
  </w:style>
  <w:style w:type="paragraph" w:styleId="Titolo1">
    <w:name w:val="heading 1"/>
    <w:basedOn w:val="Normale"/>
    <w:next w:val="Corpotesto"/>
    <w:qFormat/>
    <w:pPr>
      <w:ind w:left="171" w:right="172"/>
      <w:jc w:val="center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Corpotesto"/>
    <w:qFormat/>
    <w:pPr>
      <w:keepNext/>
      <w:keepLines/>
      <w:tabs>
        <w:tab w:val="num" w:pos="720"/>
      </w:tabs>
      <w:spacing w:before="40"/>
      <w:ind w:left="720" w:hanging="720"/>
      <w:outlineLvl w:val="2"/>
    </w:pPr>
    <w:rPr>
      <w:rFonts w:ascii="Cambria" w:hAnsi="Cambria" w:cs="font1013"/>
      <w:color w:val="243F6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3Carattere">
    <w:name w:val="Titolo 3 Carattere"/>
    <w:rPr>
      <w:rFonts w:ascii="Cambria" w:hAnsi="Cambria" w:cs="font1013"/>
      <w:color w:val="243F60"/>
      <w:sz w:val="24"/>
      <w:szCs w:val="24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</w:rPr>
  </w:style>
  <w:style w:type="character" w:customStyle="1" w:styleId="ListLabel1">
    <w:name w:val="ListLabel 1"/>
    <w:rPr>
      <w:rFonts w:eastAsia="Times New Roman" w:cs="Times New Roman"/>
      <w:w w:val="100"/>
      <w:sz w:val="24"/>
      <w:szCs w:val="24"/>
    </w:rPr>
  </w:style>
  <w:style w:type="character" w:customStyle="1" w:styleId="ListLabel2">
    <w:name w:val="ListLabel 2"/>
    <w:rPr>
      <w:rFonts w:eastAsia="Times New Roman" w:cs="Times New Roman"/>
      <w:spacing w:val="-1"/>
      <w:w w:val="99"/>
      <w:sz w:val="24"/>
      <w:szCs w:val="24"/>
    </w:rPr>
  </w:style>
  <w:style w:type="character" w:customStyle="1" w:styleId="ListLabel3">
    <w:name w:val="ListLabel 3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4">
    <w:name w:val="ListLabel 4"/>
    <w:rPr>
      <w:rFonts w:eastAsia="Times New Roman" w:cs="Times New Roman"/>
      <w:spacing w:val="-22"/>
      <w:w w:val="99"/>
      <w:sz w:val="24"/>
      <w:szCs w:val="24"/>
    </w:rPr>
  </w:style>
  <w:style w:type="character" w:customStyle="1" w:styleId="ListLabel5">
    <w:name w:val="ListLabel 5"/>
    <w:rPr>
      <w:rFonts w:eastAsia="Times New Roman" w:cs="Times New Roman"/>
      <w:spacing w:val="-20"/>
      <w:w w:val="90"/>
      <w:sz w:val="24"/>
      <w:szCs w:val="24"/>
    </w:rPr>
  </w:style>
  <w:style w:type="character" w:customStyle="1" w:styleId="ListLabel6">
    <w:name w:val="ListLabel 6"/>
    <w:rPr>
      <w:rFonts w:eastAsia="Symbol" w:cs="Symbol"/>
      <w:w w:val="100"/>
      <w:sz w:val="24"/>
      <w:szCs w:val="24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rFonts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left="112"/>
      <w:jc w:val="both"/>
    </w:pPr>
    <w:rPr>
      <w:sz w:val="24"/>
      <w:szCs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pPr>
      <w:ind w:left="396" w:hanging="284"/>
    </w:pPr>
  </w:style>
  <w:style w:type="paragraph" w:customStyle="1" w:styleId="TableParagraph">
    <w:name w:val="Table Paragraph"/>
    <w:basedOn w:val="Normale"/>
    <w:uiPriority w:val="99"/>
  </w:style>
  <w:style w:type="paragraph" w:customStyle="1" w:styleId="Nessunaspaziatura1">
    <w:name w:val="Nessuna spaziatura1"/>
    <w:pPr>
      <w:suppressAutoHyphens/>
    </w:pPr>
    <w:rPr>
      <w:kern w:val="1"/>
      <w:sz w:val="22"/>
      <w:szCs w:val="22"/>
      <w:lang w:val="en-US" w:eastAsia="ar-SA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A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F4A63"/>
    <w:rPr>
      <w:rFonts w:ascii="Segoe UI" w:hAnsi="Segoe UI" w:cs="Segoe UI"/>
      <w:kern w:val="1"/>
      <w:sz w:val="18"/>
      <w:szCs w:val="18"/>
      <w:lang w:val="en-US" w:eastAsia="ar-SA"/>
    </w:rPr>
  </w:style>
  <w:style w:type="character" w:styleId="Collegamentoipertestuale">
    <w:name w:val="Hyperlink"/>
    <w:uiPriority w:val="99"/>
    <w:unhideWhenUsed/>
    <w:rsid w:val="00813F42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813F42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39"/>
    <w:rsid w:val="00AE0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FE03CA"/>
    <w:pPr>
      <w:suppressLineNumbers/>
    </w:pPr>
    <w:rPr>
      <w:sz w:val="20"/>
      <w:szCs w:val="20"/>
      <w:lang w:val="it-IT"/>
    </w:rPr>
  </w:style>
  <w:style w:type="paragraph" w:styleId="Paragrafoelenco">
    <w:name w:val="List Paragraph"/>
    <w:basedOn w:val="Normale"/>
    <w:uiPriority w:val="34"/>
    <w:qFormat/>
    <w:rsid w:val="00F664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2"/>
      <w:szCs w:val="22"/>
      <w:lang w:val="en-US" w:eastAsia="ar-SA"/>
    </w:rPr>
  </w:style>
  <w:style w:type="paragraph" w:styleId="Titolo1">
    <w:name w:val="heading 1"/>
    <w:basedOn w:val="Normale"/>
    <w:next w:val="Corpotesto"/>
    <w:qFormat/>
    <w:pPr>
      <w:ind w:left="171" w:right="172"/>
      <w:jc w:val="center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Corpotesto"/>
    <w:qFormat/>
    <w:pPr>
      <w:keepNext/>
      <w:keepLines/>
      <w:tabs>
        <w:tab w:val="num" w:pos="720"/>
      </w:tabs>
      <w:spacing w:before="40"/>
      <w:ind w:left="720" w:hanging="720"/>
      <w:outlineLvl w:val="2"/>
    </w:pPr>
    <w:rPr>
      <w:rFonts w:ascii="Cambria" w:hAnsi="Cambria" w:cs="font1013"/>
      <w:color w:val="243F6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3Carattere">
    <w:name w:val="Titolo 3 Carattere"/>
    <w:rPr>
      <w:rFonts w:ascii="Cambria" w:hAnsi="Cambria" w:cs="font1013"/>
      <w:color w:val="243F60"/>
      <w:sz w:val="24"/>
      <w:szCs w:val="24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</w:rPr>
  </w:style>
  <w:style w:type="character" w:customStyle="1" w:styleId="ListLabel1">
    <w:name w:val="ListLabel 1"/>
    <w:rPr>
      <w:rFonts w:eastAsia="Times New Roman" w:cs="Times New Roman"/>
      <w:w w:val="100"/>
      <w:sz w:val="24"/>
      <w:szCs w:val="24"/>
    </w:rPr>
  </w:style>
  <w:style w:type="character" w:customStyle="1" w:styleId="ListLabel2">
    <w:name w:val="ListLabel 2"/>
    <w:rPr>
      <w:rFonts w:eastAsia="Times New Roman" w:cs="Times New Roman"/>
      <w:spacing w:val="-1"/>
      <w:w w:val="99"/>
      <w:sz w:val="24"/>
      <w:szCs w:val="24"/>
    </w:rPr>
  </w:style>
  <w:style w:type="character" w:customStyle="1" w:styleId="ListLabel3">
    <w:name w:val="ListLabel 3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4">
    <w:name w:val="ListLabel 4"/>
    <w:rPr>
      <w:rFonts w:eastAsia="Times New Roman" w:cs="Times New Roman"/>
      <w:spacing w:val="-22"/>
      <w:w w:val="99"/>
      <w:sz w:val="24"/>
      <w:szCs w:val="24"/>
    </w:rPr>
  </w:style>
  <w:style w:type="character" w:customStyle="1" w:styleId="ListLabel5">
    <w:name w:val="ListLabel 5"/>
    <w:rPr>
      <w:rFonts w:eastAsia="Times New Roman" w:cs="Times New Roman"/>
      <w:spacing w:val="-20"/>
      <w:w w:val="90"/>
      <w:sz w:val="24"/>
      <w:szCs w:val="24"/>
    </w:rPr>
  </w:style>
  <w:style w:type="character" w:customStyle="1" w:styleId="ListLabel6">
    <w:name w:val="ListLabel 6"/>
    <w:rPr>
      <w:rFonts w:eastAsia="Symbol" w:cs="Symbol"/>
      <w:w w:val="100"/>
      <w:sz w:val="24"/>
      <w:szCs w:val="24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rFonts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left="112"/>
      <w:jc w:val="both"/>
    </w:pPr>
    <w:rPr>
      <w:sz w:val="24"/>
      <w:szCs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pPr>
      <w:ind w:left="396" w:hanging="284"/>
    </w:pPr>
  </w:style>
  <w:style w:type="paragraph" w:customStyle="1" w:styleId="TableParagraph">
    <w:name w:val="Table Paragraph"/>
    <w:basedOn w:val="Normale"/>
    <w:uiPriority w:val="99"/>
  </w:style>
  <w:style w:type="paragraph" w:customStyle="1" w:styleId="Nessunaspaziatura1">
    <w:name w:val="Nessuna spaziatura1"/>
    <w:pPr>
      <w:suppressAutoHyphens/>
    </w:pPr>
    <w:rPr>
      <w:kern w:val="1"/>
      <w:sz w:val="22"/>
      <w:szCs w:val="22"/>
      <w:lang w:val="en-US" w:eastAsia="ar-SA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A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F4A63"/>
    <w:rPr>
      <w:rFonts w:ascii="Segoe UI" w:hAnsi="Segoe UI" w:cs="Segoe UI"/>
      <w:kern w:val="1"/>
      <w:sz w:val="18"/>
      <w:szCs w:val="18"/>
      <w:lang w:val="en-US" w:eastAsia="ar-SA"/>
    </w:rPr>
  </w:style>
  <w:style w:type="character" w:styleId="Collegamentoipertestuale">
    <w:name w:val="Hyperlink"/>
    <w:uiPriority w:val="99"/>
    <w:unhideWhenUsed/>
    <w:rsid w:val="00813F42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813F42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39"/>
    <w:rsid w:val="00AE0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FE03CA"/>
    <w:pPr>
      <w:suppressLineNumbers/>
    </w:pPr>
    <w:rPr>
      <w:sz w:val="20"/>
      <w:szCs w:val="20"/>
      <w:lang w:val="it-IT"/>
    </w:rPr>
  </w:style>
  <w:style w:type="paragraph" w:styleId="Paragrafoelenco">
    <w:name w:val="List Paragraph"/>
    <w:basedOn w:val="Normale"/>
    <w:uiPriority w:val="34"/>
    <w:qFormat/>
    <w:rsid w:val="00F66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omune.monteleonedispoleto@postacert.umbria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5D8F2-AC78-465F-BFF9-B2E717EC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Links>
    <vt:vector size="6" baseType="variant">
      <vt:variant>
        <vt:i4>2293769</vt:i4>
      </vt:variant>
      <vt:variant>
        <vt:i4>0</vt:i4>
      </vt:variant>
      <vt:variant>
        <vt:i4>0</vt:i4>
      </vt:variant>
      <vt:variant>
        <vt:i4>5</vt:i4>
      </vt:variant>
      <vt:variant>
        <vt:lpwstr>mailto:comune.monteleonedispoleto@postacert.umbria.it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Ippolito</dc:creator>
  <cp:lastModifiedBy>Dario Giuseppe Galluccio</cp:lastModifiedBy>
  <cp:revision>3</cp:revision>
  <cp:lastPrinted>2017-09-19T15:35:00Z</cp:lastPrinted>
  <dcterms:created xsi:type="dcterms:W3CDTF">2020-04-02T16:09:00Z</dcterms:created>
  <dcterms:modified xsi:type="dcterms:W3CDTF">2020-04-02T16:30:00Z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