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6DB23F6C" w14:textId="45C369E4" w:rsidR="005D4D77" w:rsidRPr="005D4D77" w:rsidRDefault="008D2F8A" w:rsidP="003B7904">
      <w:pPr>
        <w:ind w:left="5387"/>
        <w:jc w:val="both"/>
        <w:rPr>
          <w:rFonts w:ascii="Times New Roman" w:eastAsia="Times New Roman" w:hAnsi="Times New Roman" w:cs="Times New Roman"/>
          <w:lang w:eastAsia="it-IT"/>
        </w:rPr>
      </w:pPr>
      <w:r>
        <w:rPr>
          <w:rFonts w:ascii="Georgia" w:hAnsi="Georgia" w:cs="Helvetica"/>
          <w:color w:val="002060"/>
          <w:sz w:val="24"/>
          <w:szCs w:val="24"/>
        </w:rPr>
        <w:t xml:space="preserve">                                                                                                               </w:t>
      </w:r>
    </w:p>
    <w:p w14:paraId="5DCEE5B4" w14:textId="5FF11446" w:rsidR="003B7904" w:rsidRPr="003B7904" w:rsidRDefault="00516BCC" w:rsidP="003B7904">
      <w:pPr>
        <w:autoSpaceDN w:val="0"/>
        <w:spacing w:after="0" w:line="240" w:lineRule="auto"/>
        <w:ind w:left="284"/>
        <w:jc w:val="right"/>
        <w:rPr>
          <w:rFonts w:ascii="Times New Roman" w:eastAsia="Times New Roman" w:hAnsi="Times New Roman" w:cs="Times New Roman"/>
          <w:b/>
          <w:i/>
          <w:u w:val="single"/>
          <w:lang w:eastAsia="it-IT"/>
        </w:rPr>
      </w:pPr>
      <w:r>
        <w:rPr>
          <w:rFonts w:ascii="Times New Roman" w:eastAsia="Times New Roman" w:hAnsi="Times New Roman" w:cs="Times New Roman"/>
          <w:b/>
          <w:i/>
          <w:u w:val="single"/>
          <w:lang w:eastAsia="it-IT"/>
        </w:rPr>
        <w:t>“ALLEGATO A</w:t>
      </w:r>
      <w:r w:rsidR="00F22363">
        <w:rPr>
          <w:rFonts w:ascii="Times New Roman" w:eastAsia="Times New Roman" w:hAnsi="Times New Roman" w:cs="Times New Roman"/>
          <w:b/>
          <w:i/>
          <w:u w:val="single"/>
          <w:lang w:eastAsia="it-IT"/>
        </w:rPr>
        <w:t>” ALLA RICHIESTA DI OFFERTA</w:t>
      </w:r>
    </w:p>
    <w:p w14:paraId="654F0D98" w14:textId="77777777" w:rsidR="003B7904" w:rsidRPr="003B7904" w:rsidRDefault="003B7904" w:rsidP="003B7904">
      <w:pPr>
        <w:autoSpaceDE w:val="0"/>
        <w:autoSpaceDN w:val="0"/>
        <w:spacing w:after="0" w:line="240" w:lineRule="auto"/>
        <w:jc w:val="both"/>
        <w:rPr>
          <w:rFonts w:ascii="Garamond" w:eastAsia="Times New Roman" w:hAnsi="Garamond" w:cs="Garamond"/>
          <w:spacing w:val="4"/>
          <w:lang w:eastAsia="it-IT"/>
        </w:rPr>
      </w:pPr>
    </w:p>
    <w:p w14:paraId="24C96CF1" w14:textId="77777777" w:rsidR="003B7904" w:rsidRPr="003B7904" w:rsidRDefault="003B7904" w:rsidP="003B7904">
      <w:pPr>
        <w:autoSpaceDN w:val="0"/>
        <w:spacing w:after="0" w:line="240" w:lineRule="auto"/>
        <w:ind w:left="284"/>
        <w:jc w:val="both"/>
        <w:rPr>
          <w:rFonts w:ascii="Times New Roman" w:eastAsia="Times New Roman" w:hAnsi="Times New Roman" w:cs="Times New Roman"/>
          <w:lang w:eastAsia="it-IT"/>
        </w:rPr>
      </w:pPr>
    </w:p>
    <w:p w14:paraId="68EA9219" w14:textId="003E7C6E" w:rsidR="003B7904" w:rsidRDefault="00516BCC" w:rsidP="003B7904">
      <w:pPr>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ESPLETAMENTO SERVIZI DI MANUTENZIONE VERDE PUBBLICO, SPAZZATURA STRADE CAPOLUOGO, PULIZIA EDIFICI COMUNALI E COLLABORAZIONE LAVORI EDILI PER SERVIZI CIMITERIALI - PERIODO ANNI UNO</w:t>
      </w:r>
    </w:p>
    <w:p w14:paraId="78384027" w14:textId="77777777" w:rsidR="00516BCC" w:rsidRPr="003B7904" w:rsidRDefault="00516BCC" w:rsidP="003B7904">
      <w:pPr>
        <w:autoSpaceDN w:val="0"/>
        <w:spacing w:after="0" w:line="240" w:lineRule="auto"/>
        <w:jc w:val="center"/>
        <w:rPr>
          <w:rFonts w:ascii="Times New Roman" w:eastAsia="Times New Roman" w:hAnsi="Times New Roman" w:cs="Times New Roman"/>
          <w:b/>
        </w:rPr>
      </w:pPr>
    </w:p>
    <w:p w14:paraId="09F3A8FE"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r w:rsidRPr="003B7904">
        <w:rPr>
          <w:rFonts w:ascii="Times New Roman" w:eastAsia="Times New Roman" w:hAnsi="Times New Roman" w:cs="Times New Roman"/>
          <w:b/>
          <w:u w:val="single"/>
        </w:rPr>
        <w:t xml:space="preserve">ISTANZA DI PARTECIPAZIONE </w:t>
      </w:r>
    </w:p>
    <w:p w14:paraId="63A6DEEE"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r w:rsidRPr="003B7904">
        <w:rPr>
          <w:rFonts w:ascii="Times New Roman" w:eastAsia="Times New Roman" w:hAnsi="Times New Roman" w:cs="Times New Roman"/>
          <w:b/>
          <w:u w:val="single"/>
        </w:rPr>
        <w:t>E DICHIARAZIONI CIRCA I REQUISITI DI PARTECIPAZIONE</w:t>
      </w:r>
    </w:p>
    <w:p w14:paraId="13C33551" w14:textId="77777777" w:rsidR="003B7904" w:rsidRPr="003B7904" w:rsidRDefault="003B7904" w:rsidP="003B7904">
      <w:pPr>
        <w:autoSpaceDN w:val="0"/>
        <w:spacing w:after="0" w:line="240" w:lineRule="auto"/>
        <w:jc w:val="center"/>
        <w:rPr>
          <w:rFonts w:ascii="Times New Roman" w:eastAsia="Times New Roman" w:hAnsi="Times New Roman" w:cs="Times New Roman"/>
          <w:b/>
          <w:u w:val="single"/>
        </w:rPr>
      </w:pPr>
    </w:p>
    <w:p w14:paraId="42E12AA2" w14:textId="77777777" w:rsidR="003B7904" w:rsidRPr="003B7904" w:rsidRDefault="003B7904" w:rsidP="003B7904">
      <w:pPr>
        <w:autoSpaceDN w:val="0"/>
        <w:spacing w:after="0" w:line="240" w:lineRule="auto"/>
        <w:jc w:val="center"/>
        <w:rPr>
          <w:rFonts w:ascii="Times New Roman" w:eastAsia="Times New Roman" w:hAnsi="Times New Roman" w:cs="Times New Roman"/>
          <w:b/>
        </w:rPr>
      </w:pPr>
      <w:r w:rsidRPr="003B7904">
        <w:rPr>
          <w:rFonts w:ascii="Times New Roman" w:eastAsia="Times New Roman" w:hAnsi="Times New Roman" w:cs="Times New Roman"/>
          <w:b/>
        </w:rPr>
        <w:t xml:space="preserve"> AFFIDAMENTO DIRETTO AI SENSI DELL’ART.36 COMMA 2 LETTERA A) COL CRITERIO DEL PREZZO PIU’ BASSO  </w:t>
      </w:r>
    </w:p>
    <w:p w14:paraId="532D6A42" w14:textId="77777777" w:rsidR="003B7904" w:rsidRPr="003B7904" w:rsidRDefault="003B7904" w:rsidP="003B7904">
      <w:pPr>
        <w:overflowPunct w:val="0"/>
        <w:autoSpaceDE w:val="0"/>
        <w:autoSpaceDN w:val="0"/>
        <w:adjustRightInd w:val="0"/>
        <w:spacing w:after="0" w:line="240" w:lineRule="auto"/>
        <w:jc w:val="both"/>
        <w:rPr>
          <w:rFonts w:ascii="Times New Roman" w:eastAsia="Calibri" w:hAnsi="Times New Roman" w:cs="Times New Roman"/>
          <w:b/>
          <w:i/>
        </w:rPr>
      </w:pPr>
    </w:p>
    <w:p w14:paraId="40017B8A" w14:textId="7DF2FCBF" w:rsidR="00896D74" w:rsidRPr="00896D74" w:rsidRDefault="00896D74" w:rsidP="00896D74">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sidRPr="00896D74">
        <w:rPr>
          <w:rFonts w:ascii="Times New Roman" w:eastAsia="Times New Roman" w:hAnsi="Times New Roman" w:cs="Times New Roman"/>
          <w:i/>
          <w:iCs/>
          <w:u w:val="single"/>
          <w:lang w:eastAsia="it-IT"/>
        </w:rPr>
        <w:t xml:space="preserve">CIG: </w:t>
      </w:r>
      <w:r w:rsidR="00516BCC">
        <w:rPr>
          <w:rFonts w:ascii="Times New Roman" w:eastAsia="Times New Roman" w:hAnsi="Times New Roman" w:cs="Times New Roman"/>
          <w:i/>
          <w:iCs/>
          <w:u w:val="single"/>
          <w:lang w:eastAsia="it-IT"/>
        </w:rPr>
        <w:t>ZE32D939A5</w:t>
      </w:r>
    </w:p>
    <w:p w14:paraId="5C291589" w14:textId="77777777" w:rsidR="003B7904" w:rsidRPr="003B7904" w:rsidRDefault="003B7904" w:rsidP="003B7904">
      <w:pPr>
        <w:spacing w:after="0" w:line="240" w:lineRule="auto"/>
        <w:jc w:val="center"/>
        <w:rPr>
          <w:rFonts w:ascii="Times New Roman" w:eastAsia="Calibri" w:hAnsi="Times New Roman" w:cs="Times New Roman"/>
          <w:b/>
          <w:sz w:val="24"/>
          <w:szCs w:val="24"/>
        </w:rPr>
      </w:pPr>
    </w:p>
    <w:p w14:paraId="2F2C1079" w14:textId="77777777" w:rsidR="003B7904" w:rsidRPr="003B7904" w:rsidRDefault="003B7904" w:rsidP="003B7904">
      <w:pPr>
        <w:autoSpaceDE w:val="0"/>
        <w:autoSpaceDN w:val="0"/>
        <w:spacing w:after="0" w:line="240" w:lineRule="auto"/>
        <w:jc w:val="both"/>
        <w:rPr>
          <w:rFonts w:ascii="Times New Roman" w:eastAsia="Times New Roman" w:hAnsi="Times New Roman" w:cs="Times New Roman"/>
          <w:lang w:eastAsia="it-IT"/>
        </w:rPr>
      </w:pPr>
    </w:p>
    <w:p w14:paraId="70411981" w14:textId="29AD3715" w:rsid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Il sottoscritto/i (</w:t>
      </w:r>
      <w:r w:rsidRPr="00C745B1">
        <w:rPr>
          <w:rFonts w:ascii="Times New Roman" w:eastAsia="Times New Roman" w:hAnsi="Times New Roman" w:cs="Times New Roman"/>
          <w:i/>
          <w:iCs/>
          <w:lang w:eastAsia="it-IT"/>
        </w:rPr>
        <w:t>inserire i dati relativi a ciascun sottoscrittore</w:t>
      </w:r>
      <w:r w:rsidRPr="00C745B1">
        <w:rPr>
          <w:rFonts w:ascii="Times New Roman" w:eastAsia="Times New Roman" w:hAnsi="Times New Roman" w:cs="Times New Roman"/>
          <w:lang w:eastAsia="it-IT"/>
        </w:rPr>
        <w:t>) ……………………………………………</w:t>
      </w:r>
      <w:r>
        <w:rPr>
          <w:rFonts w:ascii="Times New Roman" w:eastAsia="Times New Roman" w:hAnsi="Times New Roman" w:cs="Times New Roman"/>
          <w:lang w:eastAsia="it-IT"/>
        </w:rPr>
        <w:t>…………….</w:t>
      </w:r>
    </w:p>
    <w:p w14:paraId="064AA42C" w14:textId="50E347A2"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(cognome, nome e data di nascita) in qualità di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 (rappresentante legale, procuratore, etc.) dell’impresa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w:t>
      </w:r>
      <w:r>
        <w:rPr>
          <w:rFonts w:ascii="Times New Roman" w:eastAsia="Times New Roman" w:hAnsi="Times New Roman" w:cs="Times New Roman"/>
          <w:lang w:eastAsia="it-IT"/>
        </w:rPr>
        <w:t>……………………………..</w:t>
      </w:r>
    </w:p>
    <w:p w14:paraId="7888D531" w14:textId="0837236A"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con sede a</w:t>
      </w:r>
      <w:proofErr w:type="gramStart"/>
      <w:r w:rsidRPr="00C745B1">
        <w:rPr>
          <w:rFonts w:ascii="Times New Roman" w:eastAsia="Times New Roman" w:hAnsi="Times New Roman" w:cs="Times New Roman"/>
          <w:lang w:eastAsia="it-IT"/>
        </w:rPr>
        <w:t xml:space="preserve"> ….</w:t>
      </w:r>
      <w:proofErr w:type="gramEnd"/>
      <w:r w:rsidRPr="00C745B1">
        <w:rPr>
          <w:rFonts w:ascii="Times New Roman" w:eastAsia="Times New Roman" w:hAnsi="Times New Roman" w:cs="Times New Roman"/>
          <w:lang w:eastAsia="it-IT"/>
        </w:rPr>
        <w:t>………………………………….…….Via ……………………………………….……………</w:t>
      </w:r>
      <w:r>
        <w:rPr>
          <w:rFonts w:ascii="Times New Roman" w:eastAsia="Times New Roman" w:hAnsi="Times New Roman" w:cs="Times New Roman"/>
          <w:lang w:eastAsia="it-IT"/>
        </w:rPr>
        <w:t>…………</w:t>
      </w:r>
    </w:p>
    <w:p w14:paraId="3467B542" w14:textId="247A5D4D"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 xml:space="preserve">con codice </w:t>
      </w:r>
      <w:proofErr w:type="gramStart"/>
      <w:r w:rsidRPr="00C745B1">
        <w:rPr>
          <w:rFonts w:ascii="Times New Roman" w:eastAsia="Times New Roman" w:hAnsi="Times New Roman" w:cs="Times New Roman"/>
          <w:lang w:eastAsia="it-IT"/>
        </w:rPr>
        <w:t>fiscale  n</w:t>
      </w:r>
      <w:proofErr w:type="gramEnd"/>
      <w:r w:rsidRPr="00C745B1">
        <w:rPr>
          <w:rFonts w:ascii="Times New Roman" w:eastAsia="Times New Roman" w:hAnsi="Times New Roman" w:cs="Times New Roman"/>
          <w:lang w:eastAsia="it-IT"/>
        </w:rPr>
        <w:t xml:space="preserve">° ……..……………………... </w:t>
      </w:r>
      <w:proofErr w:type="gramStart"/>
      <w:r w:rsidRPr="00C745B1">
        <w:rPr>
          <w:rFonts w:ascii="Times New Roman" w:eastAsia="Times New Roman" w:hAnsi="Times New Roman" w:cs="Times New Roman"/>
          <w:lang w:eastAsia="it-IT"/>
        </w:rPr>
        <w:t>Partita  I.V.A.</w:t>
      </w:r>
      <w:proofErr w:type="gramEnd"/>
      <w:r w:rsidRPr="00C745B1">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p>
    <w:p w14:paraId="2EA046A7" w14:textId="77777777" w:rsidR="00E67D91" w:rsidRDefault="00E67D91" w:rsidP="0027522A">
      <w:pPr>
        <w:autoSpaceDE w:val="0"/>
        <w:autoSpaceDN w:val="0"/>
        <w:spacing w:after="0" w:line="240" w:lineRule="auto"/>
        <w:jc w:val="both"/>
        <w:rPr>
          <w:rFonts w:ascii="Times New Roman" w:eastAsia="Times New Roman" w:hAnsi="Times New Roman" w:cs="Times New Roman"/>
          <w:lang w:eastAsia="it-IT"/>
        </w:rPr>
      </w:pPr>
    </w:p>
    <w:p w14:paraId="4880B46B" w14:textId="5745DF9C"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sotto la propria responsabilità, consapevole del fatto che, in caso di mendace dichiarazione verranno applicate nei propri riguardi, ai sensi dell'art.76 del DPR 28.12.2000, n. 445, le sanzioni previste dal codice penale e dalle leggi speciali in materia di falsità negli atti, oltre alle conseguenze amministrative previste per le procedure relative agli appalti di lavori pubblici, </w:t>
      </w:r>
    </w:p>
    <w:p w14:paraId="0C964B2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7CCD1E28" w14:textId="77777777" w:rsidR="003B7904" w:rsidRPr="003B7904" w:rsidRDefault="003B7904" w:rsidP="0027522A">
      <w:pPr>
        <w:autoSpaceDE w:val="0"/>
        <w:autoSpaceDN w:val="0"/>
        <w:spacing w:after="0" w:line="240" w:lineRule="auto"/>
        <w:jc w:val="center"/>
        <w:rPr>
          <w:rFonts w:ascii="Times New Roman" w:eastAsia="Times New Roman" w:hAnsi="Times New Roman" w:cs="Times New Roman"/>
          <w:b/>
          <w:bCs/>
          <w:lang w:eastAsia="it-IT"/>
        </w:rPr>
      </w:pPr>
      <w:r w:rsidRPr="003B7904">
        <w:rPr>
          <w:rFonts w:ascii="Times New Roman" w:eastAsia="Times New Roman" w:hAnsi="Times New Roman" w:cs="Times New Roman"/>
          <w:b/>
          <w:bCs/>
          <w:lang w:eastAsia="it-IT"/>
        </w:rPr>
        <w:t>D I C H I A R A</w:t>
      </w:r>
    </w:p>
    <w:p w14:paraId="640AD75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07E0FD80" w14:textId="7B0879E1" w:rsidR="00C745B1"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 Che la Ditta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ha sede in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CAP</w:t>
      </w:r>
      <w:r w:rsidR="00C745B1">
        <w:rPr>
          <w:rFonts w:ascii="Times New Roman" w:eastAsia="Times New Roman" w:hAnsi="Times New Roman" w:cs="Times New Roman"/>
          <w:lang w:eastAsia="it-IT"/>
        </w:rPr>
        <w:t>…………</w:t>
      </w:r>
      <w:proofErr w:type="gramStart"/>
      <w:r w:rsidR="00C745B1">
        <w:rPr>
          <w:rFonts w:ascii="Times New Roman" w:eastAsia="Times New Roman" w:hAnsi="Times New Roman" w:cs="Times New Roman"/>
          <w:lang w:eastAsia="it-IT"/>
        </w:rPr>
        <w:t>…….</w:t>
      </w:r>
      <w:proofErr w:type="gramEnd"/>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Via </w:t>
      </w:r>
      <w:r w:rsidR="00C745B1">
        <w:rPr>
          <w:rFonts w:ascii="Times New Roman" w:eastAsia="Times New Roman" w:hAnsi="Times New Roman" w:cs="Times New Roman"/>
          <w:lang w:eastAsia="it-IT"/>
        </w:rPr>
        <w:t>……………………………………………………………………………</w:t>
      </w:r>
      <w:proofErr w:type="gramStart"/>
      <w:r w:rsidR="00C745B1">
        <w:rPr>
          <w:rFonts w:ascii="Times New Roman" w:eastAsia="Times New Roman" w:hAnsi="Times New Roman" w:cs="Times New Roman"/>
          <w:lang w:eastAsia="it-IT"/>
        </w:rPr>
        <w:t>…….</w:t>
      </w:r>
      <w:proofErr w:type="gramEnd"/>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N. </w:t>
      </w:r>
      <w:r w:rsidR="00C745B1">
        <w:rPr>
          <w:rFonts w:ascii="Times New Roman" w:eastAsia="Times New Roman" w:hAnsi="Times New Roman" w:cs="Times New Roman"/>
          <w:lang w:eastAsia="it-IT"/>
        </w:rPr>
        <w:t>…………………</w:t>
      </w:r>
    </w:p>
    <w:p w14:paraId="0ADFBE61" w14:textId="77777777" w:rsidR="00C745B1" w:rsidRDefault="00C745B1" w:rsidP="00C745B1">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PARTITA </w:t>
      </w:r>
      <w:proofErr w:type="gramStart"/>
      <w:r>
        <w:rPr>
          <w:rFonts w:ascii="Times New Roman" w:eastAsia="Times New Roman" w:hAnsi="Times New Roman" w:cs="Times New Roman"/>
          <w:lang w:eastAsia="it-IT"/>
        </w:rPr>
        <w:t xml:space="preserve">IVA </w:t>
      </w:r>
      <w:r w:rsidR="003B7904"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Tel</w:t>
      </w:r>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w:t>
      </w:r>
    </w:p>
    <w:p w14:paraId="0EF3491F" w14:textId="1369E5B9" w:rsidR="003B7904" w:rsidRDefault="003B7904" w:rsidP="00C745B1">
      <w:pPr>
        <w:autoSpaceDE w:val="0"/>
        <w:autoSpaceDN w:val="0"/>
        <w:spacing w:after="0" w:line="240" w:lineRule="auto"/>
        <w:ind w:left="426"/>
        <w:jc w:val="both"/>
        <w:rPr>
          <w:rFonts w:ascii="Times New Roman" w:eastAsia="Times New Roman" w:hAnsi="Times New Roman" w:cs="Times New Roman"/>
          <w:lang w:eastAsia="it-IT"/>
        </w:rPr>
      </w:pPr>
      <w:proofErr w:type="spellStart"/>
      <w:r w:rsidRPr="003B7904">
        <w:rPr>
          <w:rFonts w:ascii="Times New Roman" w:eastAsia="Times New Roman" w:hAnsi="Times New Roman" w:cs="Times New Roman"/>
          <w:lang w:eastAsia="it-IT"/>
        </w:rPr>
        <w:t>pec</w:t>
      </w:r>
      <w:proofErr w:type="spellEnd"/>
      <w:r w:rsidRPr="003B7904">
        <w:rPr>
          <w:rFonts w:ascii="Times New Roman" w:eastAsia="Times New Roman" w:hAnsi="Times New Roman" w:cs="Times New Roman"/>
          <w:lang w:eastAsia="it-IT"/>
        </w:rPr>
        <w:t xml:space="preserve">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w:t>
      </w:r>
    </w:p>
    <w:p w14:paraId="609E93B7" w14:textId="77777777" w:rsidR="00361CD3" w:rsidRPr="003B7904" w:rsidRDefault="00361CD3" w:rsidP="00C745B1">
      <w:pPr>
        <w:autoSpaceDE w:val="0"/>
        <w:autoSpaceDN w:val="0"/>
        <w:spacing w:after="0" w:line="240" w:lineRule="auto"/>
        <w:ind w:left="426"/>
        <w:jc w:val="both"/>
        <w:rPr>
          <w:rFonts w:ascii="Times New Roman" w:eastAsia="Times New Roman" w:hAnsi="Times New Roman" w:cs="Times New Roman"/>
          <w:lang w:eastAsia="it-IT"/>
        </w:rPr>
      </w:pPr>
    </w:p>
    <w:p w14:paraId="2648E60E"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2. Che il titolare, il legale rappresentante, i soci e gli amministratori muniti del potere di rappresentanza e il direttore tecnico hanno le seguenti generalità: </w:t>
      </w:r>
    </w:p>
    <w:p w14:paraId="57148F7E" w14:textId="77777777" w:rsidR="00361CD3" w:rsidRDefault="00361CD3" w:rsidP="0027522A">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0E98060F" w14:textId="190E5D0E" w:rsidR="00BD4155"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TITOLARE:</w:t>
      </w:r>
      <w:r w:rsidRPr="003B7904">
        <w:rPr>
          <w:rFonts w:ascii="Times New Roman" w:eastAsia="Times New Roman" w:hAnsi="Times New Roman" w:cs="Times New Roman"/>
          <w:lang w:eastAsia="it-IT"/>
        </w:rPr>
        <w:t xml:space="preserve"> cognome e nome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data e luogo di nascita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sidR="00BD4155">
        <w:rPr>
          <w:rFonts w:ascii="Times New Roman" w:eastAsia="Times New Roman" w:hAnsi="Times New Roman" w:cs="Times New Roman"/>
          <w:lang w:eastAsia="it-IT"/>
        </w:rPr>
        <w:t>………………………………………………………………………………………………………</w:t>
      </w:r>
      <w:proofErr w:type="gramStart"/>
      <w:r w:rsidR="00BD4155">
        <w:rPr>
          <w:rFonts w:ascii="Times New Roman" w:eastAsia="Times New Roman" w:hAnsi="Times New Roman" w:cs="Times New Roman"/>
          <w:lang w:eastAsia="it-IT"/>
        </w:rPr>
        <w:t>…….</w:t>
      </w:r>
      <w:proofErr w:type="gramEnd"/>
      <w:r w:rsidR="00BD4155">
        <w:rPr>
          <w:rFonts w:ascii="Times New Roman" w:eastAsia="Times New Roman" w:hAnsi="Times New Roman" w:cs="Times New Roman"/>
          <w:lang w:eastAsia="it-IT"/>
        </w:rPr>
        <w:t>.</w:t>
      </w:r>
    </w:p>
    <w:p w14:paraId="55AE7EFA" w14:textId="14745FDE" w:rsidR="003B7904" w:rsidRPr="003B7904" w:rsidRDefault="00BD4155" w:rsidP="0027522A">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003B7904" w:rsidRPr="003B7904">
        <w:rPr>
          <w:rFonts w:ascii="Times New Roman" w:eastAsia="Times New Roman" w:hAnsi="Times New Roman" w:cs="Times New Roman"/>
          <w:lang w:eastAsia="it-IT"/>
        </w:rPr>
        <w:t xml:space="preserve">dice </w:t>
      </w:r>
      <w:proofErr w:type="gramStart"/>
      <w:r w:rsidR="003B7904"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r w:rsidR="003B7904" w:rsidRPr="003B7904">
        <w:rPr>
          <w:rFonts w:ascii="Times New Roman" w:eastAsia="Times New Roman" w:hAnsi="Times New Roman" w:cs="Times New Roman"/>
          <w:lang w:eastAsia="it-IT"/>
        </w:rPr>
        <w:t xml:space="preserve"> </w:t>
      </w:r>
    </w:p>
    <w:p w14:paraId="12C48AD2" w14:textId="77777777" w:rsidR="00361CD3" w:rsidRDefault="00361CD3" w:rsidP="00BD4155">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35386507" w14:textId="3E95C572"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LEGALE RAPPRESENTANTE</w:t>
      </w:r>
      <w:r w:rsidRPr="003B7904">
        <w:rPr>
          <w:rFonts w:ascii="Times New Roman" w:eastAsia="Times New Roman" w:hAnsi="Times New Roman" w:cs="Times New Roman"/>
          <w:lang w:eastAsia="it-IT"/>
        </w:rPr>
        <w:t>:</w:t>
      </w:r>
    </w:p>
    <w:p w14:paraId="7870347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w:t>
      </w:r>
    </w:p>
    <w:p w14:paraId="4449FB77" w14:textId="14255D12"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224A1922" w14:textId="6540E38A"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52AF9D1B" w14:textId="77777777"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SOCI E AMMINISTRATORI CON POTERE DI RAPPRESENTANZA</w:t>
      </w:r>
      <w:r w:rsidRPr="003B7904">
        <w:rPr>
          <w:rFonts w:ascii="Times New Roman" w:eastAsia="Times New Roman" w:hAnsi="Times New Roman" w:cs="Times New Roman"/>
          <w:lang w:eastAsia="it-IT"/>
        </w:rPr>
        <w:t xml:space="preserve"> </w:t>
      </w:r>
    </w:p>
    <w:p w14:paraId="2B7920C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p>
    <w:p w14:paraId="3440FF4A" w14:textId="362B055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0FB2FECD" w14:textId="3C8E907E"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6991C9CA" w14:textId="4186B359" w:rsidR="00361CD3" w:rsidRPr="003B7904" w:rsidRDefault="00361CD3" w:rsidP="009C4153">
      <w:pPr>
        <w:autoSpaceDE w:val="0"/>
        <w:autoSpaceDN w:val="0"/>
        <w:spacing w:after="0" w:line="240" w:lineRule="auto"/>
        <w:jc w:val="both"/>
        <w:rPr>
          <w:rFonts w:ascii="Times New Roman" w:eastAsia="Times New Roman" w:hAnsi="Times New Roman" w:cs="Times New Roman"/>
          <w:lang w:eastAsia="it-IT"/>
        </w:rPr>
      </w:pPr>
    </w:p>
    <w:p w14:paraId="06F253DA" w14:textId="3122F143" w:rsidR="003B7904" w:rsidRPr="00452171" w:rsidRDefault="003B7904" w:rsidP="00452171">
      <w:pPr>
        <w:pStyle w:val="Paragrafoelenco"/>
        <w:numPr>
          <w:ilvl w:val="0"/>
          <w:numId w:val="8"/>
        </w:numPr>
        <w:autoSpaceDE w:val="0"/>
        <w:autoSpaceDN w:val="0"/>
        <w:spacing w:after="0" w:line="240" w:lineRule="auto"/>
        <w:ind w:left="426" w:hanging="426"/>
        <w:jc w:val="both"/>
        <w:rPr>
          <w:rFonts w:ascii="Times New Roman" w:eastAsia="Times New Roman" w:hAnsi="Times New Roman" w:cs="Times New Roman"/>
          <w:lang w:eastAsia="it-IT"/>
        </w:rPr>
      </w:pPr>
      <w:r w:rsidRPr="00452171">
        <w:rPr>
          <w:rFonts w:ascii="Times New Roman" w:eastAsia="Times New Roman" w:hAnsi="Times New Roman" w:cs="Times New Roman"/>
          <w:lang w:eastAsia="it-IT"/>
        </w:rPr>
        <w:t xml:space="preserve">Di avere le seguenti posizioni previdenziali e assicurative e di essere in regola con i relativi versamenti: </w:t>
      </w:r>
    </w:p>
    <w:p w14:paraId="19877ABC" w14:textId="7D5A8267"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INPS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 xml:space="preserve">matricola n._______________, </w:t>
      </w:r>
    </w:p>
    <w:p w14:paraId="7D7C3C09" w14:textId="5B1BA271"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INAIL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matricola n._____________</w:t>
      </w:r>
      <w:r w:rsidR="00361CD3">
        <w:rPr>
          <w:rFonts w:ascii="Times New Roman" w:eastAsia="Times New Roman" w:hAnsi="Times New Roman" w:cs="Times New Roman"/>
          <w:lang w:eastAsia="it-IT"/>
        </w:rPr>
        <w:t>_</w:t>
      </w:r>
      <w:r w:rsidRPr="003B7904">
        <w:rPr>
          <w:rFonts w:ascii="Times New Roman" w:eastAsia="Times New Roman" w:hAnsi="Times New Roman" w:cs="Times New Roman"/>
          <w:lang w:eastAsia="it-IT"/>
        </w:rPr>
        <w:t>_,</w:t>
      </w:r>
    </w:p>
    <w:p w14:paraId="221818E3" w14:textId="688725D8" w:rsid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Cassa Edile sede di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 xml:space="preserve">. </w:t>
      </w:r>
      <w:r w:rsidRPr="003B7904">
        <w:rPr>
          <w:rFonts w:ascii="Times New Roman" w:eastAsia="Times New Roman" w:hAnsi="Times New Roman" w:cs="Times New Roman"/>
          <w:lang w:eastAsia="it-IT"/>
        </w:rPr>
        <w:t xml:space="preserve">matricola n._______________. </w:t>
      </w:r>
    </w:p>
    <w:p w14:paraId="616B345F" w14:textId="77777777" w:rsidR="00361CD3" w:rsidRPr="003B7904" w:rsidRDefault="00361CD3" w:rsidP="00361CD3">
      <w:pPr>
        <w:autoSpaceDE w:val="0"/>
        <w:autoSpaceDN w:val="0"/>
        <w:spacing w:after="0" w:line="240" w:lineRule="auto"/>
        <w:ind w:left="780"/>
        <w:jc w:val="both"/>
        <w:rPr>
          <w:rFonts w:ascii="Times New Roman" w:eastAsia="Times New Roman" w:hAnsi="Times New Roman" w:cs="Times New Roman"/>
          <w:lang w:eastAsia="it-IT"/>
        </w:rPr>
      </w:pPr>
    </w:p>
    <w:p w14:paraId="117F7A6F"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4. Di non trovarsi in alcune delle condizioni di esclusione dalla partecipazione a pubblici appalti previste dalla vigente normativa o di incapacità a contrattare con la Pubblica Amministrazione previste dalla vigente normativa; 5. Di non incorrere in un motivo di esclusione di cui all’art. 80, comma 1,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e precisamente di non avere subito alcuna condanna con sentenza definitiva o decreto penale di condanna divenuto irrevocabile o sentenza di applicazione della pena su richiesta ai sensi dell'articolo 444 del codice di procedura penale, per aver commesso uno dei seguenti reati: </w:t>
      </w:r>
    </w:p>
    <w:p w14:paraId="6288B01D"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291-quaterdel decreto del Presidente della Repubblica 23 gennaio 1973, n. 43 e dall' articolo 260 del decreto legislativo 3 aprile 2006, n. 152, in quanto riconducibili alla partecipazione a un'organizzazione criminale, quale definita all'articolo 2 della decisione quadro 2008/841/GAI del Consiglio; </w:t>
      </w:r>
    </w:p>
    <w:p w14:paraId="30D946CA"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delitti, consumati o tentati, di cui agli articoli 317, 318, 319, 3l9-ter, 319-quater, 320, 321, 322, 322-bis, 346-bis del codice penale nonché all'articolo 2635 del codice civile; </w:t>
      </w:r>
    </w:p>
    <w:p w14:paraId="1A7D8FB2"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b-bis) false comunicazioni sociali di cui agli articoli 2621 e 2622 del Codice Civile; </w:t>
      </w:r>
    </w:p>
    <w:p w14:paraId="5DFE711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 frode ai sensi dell'articolo 1 della convenzione relativa alla tutela degli interessi finanziari delle Comunità europee; </w:t>
      </w:r>
    </w:p>
    <w:p w14:paraId="05462A0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delitti, consumati o tentati, commessi con finalità di terrorismo, anche internazionale, e di eversione dell'ordine costituzionale reati terroristici o reati connessi alle attività terroristiche; </w:t>
      </w:r>
    </w:p>
    <w:p w14:paraId="6FC6DC67"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delitti di cui agli articoli 648-bis, 648-ter e 648-ter.l del codice penale, riciclaggio di proventi di attività criminose o finanziamento del terrorismo, quali definiti all'articolo l del decreto legislativo 22 giugno 2007, n. 109 e successive modificazioni; </w:t>
      </w:r>
    </w:p>
    <w:p w14:paraId="3B024C69"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 sfruttamento del lavoro minorile e altre forme di tratta di esseri umani definite con il decreto legislativo 4 marzo 2014, n. 24. </w:t>
      </w:r>
    </w:p>
    <w:p w14:paraId="1FABB495" w14:textId="77777777" w:rsidR="00361CD3"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g) Ogni altro delitto da cui derivi, quale pena accessoria, l’incapacità di contrattare con la pubblica amministrazione.</w:t>
      </w:r>
    </w:p>
    <w:p w14:paraId="623A2EAF" w14:textId="70E86D08"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 </w:t>
      </w:r>
    </w:p>
    <w:p w14:paraId="1BF17910" w14:textId="70D96FE7" w:rsidR="00361CD3" w:rsidRPr="00361CD3" w:rsidRDefault="003B7904" w:rsidP="00361CD3">
      <w:pPr>
        <w:pStyle w:val="Paragrafoelenco"/>
        <w:numPr>
          <w:ilvl w:val="0"/>
          <w:numId w:val="10"/>
        </w:numPr>
        <w:autoSpaceDE w:val="0"/>
        <w:autoSpaceDN w:val="0"/>
        <w:spacing w:after="0" w:line="240" w:lineRule="auto"/>
        <w:ind w:left="426" w:hanging="426"/>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Di non incorrere in un motivo di esclusione di cui all’art. 80, comma 2, del </w:t>
      </w:r>
      <w:proofErr w:type="spellStart"/>
      <w:r w:rsidRPr="00361CD3">
        <w:rPr>
          <w:rFonts w:ascii="Times New Roman" w:eastAsia="Times New Roman" w:hAnsi="Times New Roman" w:cs="Times New Roman"/>
          <w:lang w:eastAsia="it-IT"/>
        </w:rPr>
        <w:t>D.Lgs.</w:t>
      </w:r>
      <w:proofErr w:type="spellEnd"/>
      <w:r w:rsidRPr="00361CD3">
        <w:rPr>
          <w:rFonts w:ascii="Times New Roman" w:eastAsia="Times New Roman" w:hAnsi="Times New Roman" w:cs="Times New Roman"/>
          <w:lang w:eastAsia="it-IT"/>
        </w:rPr>
        <w:t xml:space="preserve"> n. 50/2016 e precisamente che non sussistono a proprio carico cause di decadenza, di sospensione o di divieto previste dall'articolo 67 del decreto legislativo 6 settembre 2011, n. 159 o di un tentativo di infiltrazione mafiosa di cui all'articolo 84, comma 4, del medesimo decreto. </w:t>
      </w:r>
    </w:p>
    <w:p w14:paraId="226B19C6" w14:textId="77777777" w:rsidR="00361CD3" w:rsidRPr="00361CD3" w:rsidRDefault="00361CD3" w:rsidP="00361CD3">
      <w:pPr>
        <w:pStyle w:val="Paragrafoelenco"/>
        <w:autoSpaceDE w:val="0"/>
        <w:autoSpaceDN w:val="0"/>
        <w:spacing w:after="0" w:line="240" w:lineRule="auto"/>
        <w:jc w:val="both"/>
        <w:rPr>
          <w:rFonts w:ascii="Times New Roman" w:eastAsia="Times New Roman" w:hAnsi="Times New Roman" w:cs="Times New Roman"/>
          <w:lang w:eastAsia="it-IT"/>
        </w:rPr>
      </w:pPr>
    </w:p>
    <w:p w14:paraId="2F56A48C" w14:textId="12AF32F6" w:rsidR="003B7904" w:rsidRPr="00361CD3" w:rsidRDefault="003B7904" w:rsidP="00361CD3">
      <w:pPr>
        <w:pStyle w:val="Paragrafoelenco"/>
        <w:numPr>
          <w:ilvl w:val="0"/>
          <w:numId w:val="10"/>
        </w:numPr>
        <w:autoSpaceDE w:val="0"/>
        <w:autoSpaceDN w:val="0"/>
        <w:spacing w:after="0" w:line="240" w:lineRule="auto"/>
        <w:ind w:left="426" w:hanging="426"/>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Di non incorrere in un motivo di esclusione di cui all’art. 80, comma 4, del </w:t>
      </w:r>
      <w:proofErr w:type="spellStart"/>
      <w:r w:rsidRPr="00361CD3">
        <w:rPr>
          <w:rFonts w:ascii="Times New Roman" w:eastAsia="Times New Roman" w:hAnsi="Times New Roman" w:cs="Times New Roman"/>
          <w:lang w:eastAsia="it-IT"/>
        </w:rPr>
        <w:t>D.Lgs.</w:t>
      </w:r>
      <w:proofErr w:type="spellEnd"/>
      <w:r w:rsidRPr="00361CD3">
        <w:rPr>
          <w:rFonts w:ascii="Times New Roman" w:eastAsia="Times New Roman" w:hAnsi="Times New Roman" w:cs="Times New Roman"/>
          <w:lang w:eastAsia="it-IT"/>
        </w:rPr>
        <w:t xml:space="preserve"> n. 50/2016 e precisamente che non ha commesso violazioni gravi, definitivamente accertate, rispetto agli obblighi relativi al pagamento delle imposte e tasse o dei contributi previdenziali, secondo la legislazione italiana e quella della Stato in cui sono stabiliti sulla base di quanto dettagliato nella norma citata. </w:t>
      </w:r>
    </w:p>
    <w:p w14:paraId="48D0F0B5" w14:textId="679B300D" w:rsidR="00361CD3" w:rsidRPr="00361CD3" w:rsidRDefault="00361CD3" w:rsidP="00361CD3">
      <w:pPr>
        <w:autoSpaceDE w:val="0"/>
        <w:autoSpaceDN w:val="0"/>
        <w:spacing w:after="0" w:line="240" w:lineRule="auto"/>
        <w:jc w:val="both"/>
        <w:rPr>
          <w:rFonts w:ascii="Times New Roman" w:eastAsia="Times New Roman" w:hAnsi="Times New Roman" w:cs="Times New Roman"/>
          <w:lang w:eastAsia="it-IT"/>
        </w:rPr>
      </w:pPr>
    </w:p>
    <w:p w14:paraId="29F34CAD" w14:textId="2740B593" w:rsidR="003B7904" w:rsidRPr="003B7904" w:rsidRDefault="00361CD3"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7</w:t>
      </w:r>
      <w:r w:rsidR="003B7904" w:rsidRPr="003B7904">
        <w:rPr>
          <w:rFonts w:ascii="Times New Roman" w:eastAsia="Times New Roman" w:hAnsi="Times New Roman" w:cs="Times New Roman"/>
          <w:lang w:eastAsia="it-IT"/>
        </w:rPr>
        <w:t xml:space="preserve">. Di non incorrere </w:t>
      </w:r>
      <w:proofErr w:type="spellStart"/>
      <w:r w:rsidR="003B7904" w:rsidRPr="003B7904">
        <w:rPr>
          <w:rFonts w:ascii="Times New Roman" w:eastAsia="Times New Roman" w:hAnsi="Times New Roman" w:cs="Times New Roman"/>
          <w:lang w:eastAsia="it-IT"/>
        </w:rPr>
        <w:t>un</w:t>
      </w:r>
      <w:proofErr w:type="spellEnd"/>
      <w:r w:rsidR="003B7904" w:rsidRPr="003B7904">
        <w:rPr>
          <w:rFonts w:ascii="Times New Roman" w:eastAsia="Times New Roman" w:hAnsi="Times New Roman" w:cs="Times New Roman"/>
          <w:lang w:eastAsia="it-IT"/>
        </w:rPr>
        <w:t xml:space="preserve"> una della situazioni costituenti motivo di esclusione ai sensi dell’art. 80, comma 5, del </w:t>
      </w:r>
      <w:proofErr w:type="spellStart"/>
      <w:proofErr w:type="gramStart"/>
      <w:r w:rsidR="003B7904" w:rsidRPr="003B7904">
        <w:rPr>
          <w:rFonts w:ascii="Times New Roman" w:eastAsia="Times New Roman" w:hAnsi="Times New Roman" w:cs="Times New Roman"/>
          <w:lang w:eastAsia="it-IT"/>
        </w:rPr>
        <w:t>D.Lgs</w:t>
      </w:r>
      <w:proofErr w:type="gramEnd"/>
      <w:r w:rsidR="003B7904" w:rsidRPr="003B7904">
        <w:rPr>
          <w:rFonts w:ascii="Times New Roman" w:eastAsia="Times New Roman" w:hAnsi="Times New Roman" w:cs="Times New Roman"/>
          <w:lang w:eastAsia="it-IT"/>
        </w:rPr>
        <w:t>.</w:t>
      </w:r>
      <w:proofErr w:type="spellEnd"/>
      <w:r w:rsidR="003B7904" w:rsidRPr="003B7904">
        <w:rPr>
          <w:rFonts w:ascii="Times New Roman" w:eastAsia="Times New Roman" w:hAnsi="Times New Roman" w:cs="Times New Roman"/>
          <w:lang w:eastAsia="it-IT"/>
        </w:rPr>
        <w:t xml:space="preserve"> n. 50/2016 e precisamente: </w:t>
      </w:r>
    </w:p>
    <w:p w14:paraId="75D15D10"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Di non aver commesso gravi infrazioni debitamente accertate alle norme in materia di salute e sicurezza sul lavoro nonché agli obblighi di cui all’art. 30, comma 3,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7BEC354E"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Di non trovarsi in stato di fallimento, di liquidazione coatta, di concordato preventivo, salvo il caso di concordato con continuità aziendale o nei cui riguardi sia in corso un provvedimento per la dichiarazione di una di tali situazioni, fermo restando quanto previsto dall’art. 110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2FC5F35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c) Di non essersi reso colpevole di gravi illeciti professionali, tali da rendere dubbia la sua integrità o affidabilità; </w:t>
      </w:r>
    </w:p>
    <w:p w14:paraId="581509C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c-bis)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nonché di non aver omesso le informazioni dovute ai fini del corretto svolgimento della procedura di selezione; </w:t>
      </w:r>
    </w:p>
    <w:p w14:paraId="3A24E179"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c-ter) di non aver avuto significative o persistenti carenze nell’esecuzione di un precedente contratto di appalto o di concessione che ne hanno causato la risoluzione per inadempimento ovvero la condanna al risarcimento del danno o altre sanzioni comparabili; </w:t>
      </w:r>
    </w:p>
    <w:p w14:paraId="33EAB20E"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c-quater) di non aver commesso grave inadempimento nei confronti di uno o più subappaltatori, riconosciuto o accertato con sentenza passata in giudicato </w:t>
      </w:r>
    </w:p>
    <w:p w14:paraId="4DBD876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Che non sussiste una situazione di conflitto di interesse ai sensi dell’articolo 42, comma 2,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non diversamente risolvibile se non con la partecipazione alla procedura di gara; </w:t>
      </w:r>
    </w:p>
    <w:p w14:paraId="7B0106E2"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Che non sussiste una distorsione della concorrenza derivante dal precedente coinvolgimento nella preparazione della procedura d’appalto di cui all’art. 67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che non possa essere risolta con misure meno intrusive dell’esclusione dalla gara; f) Di non essere stato soggetto alla sanzione interdittiva di cui all’art. 9, comma 2, lettera c),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8 giugno 2001, n. 231 o ad altra sanzione che comporta il divieto di contrarre con la pubblica amministrazione, compresi i provvedimenti interdittivi di cui all’art. 14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9 aprile 2008, n. 81; </w:t>
      </w:r>
    </w:p>
    <w:p w14:paraId="71720555"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f-bis) di non aver presentato nella procedura di gara in corso e negli affidamenti di subappalti documentazione o dichiarazioni non veritiere; </w:t>
      </w:r>
    </w:p>
    <w:p w14:paraId="3E438A2F"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f-ter) di non essere iscritto nel casellario informatico tenuto dall’Osservatorio dell’ANAC per aver presentato false dichiarazioni o falsa documentazione nelle procedure di gara e negli affidamenti di subappalti. </w:t>
      </w:r>
    </w:p>
    <w:p w14:paraId="4019141A"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g) Di non essere iscritto nel casellario informatico dell’Osservatorio dell’ANAC per aver presentato false dichiarazioni o falsa documentazione ai fini del rilascio dell’attestazione di qualificazione; </w:t>
      </w:r>
    </w:p>
    <w:p w14:paraId="1D24F9E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h) Di non aver violato il divieto di intestazione fiduciaria di cui all’art. 17 della legge 19 marzo 1990, n. 55; i) Di essere in regola con gli obblighi di assunzioni obbligatorie di cui alla Legge n. 68/1999; </w:t>
      </w:r>
    </w:p>
    <w:p w14:paraId="2E94895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l) Di non essere stato vittima dei reati previsti e puniti dagli art. 317 e 629 del codice penale aggravati ai sensi dell’art. 7 del decreto – legge 13 maggio 1991, n. 152, convertito, con modificazioni, dalla legge 12 luglio 1991, n. 203, o, pur essendone stato vittima di aver denunciato i fatti all’autorità giudiziaria, (salvo i casi previsti dall’art. 4, primo comma, della legge 24 novembre 1981, n. 689); </w:t>
      </w:r>
    </w:p>
    <w:p w14:paraId="136651DC" w14:textId="35E116AC" w:rsid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m) Di non trovarsi, rispetto ad un altro partecipante alla medesima procedura di affidamento, in una situazione di controllo di cui all’art. 2359 del codice civile o in qualsiasi relazione, anche di fatto, che comporti il fatto che le offerte siano imputabili ad un unico centro decisionale. </w:t>
      </w:r>
    </w:p>
    <w:p w14:paraId="172FA2E6" w14:textId="77777777" w:rsidR="00361CD3" w:rsidRPr="003B7904" w:rsidRDefault="00361CD3" w:rsidP="0027522A">
      <w:pPr>
        <w:autoSpaceDE w:val="0"/>
        <w:autoSpaceDN w:val="0"/>
        <w:spacing w:after="0" w:line="240" w:lineRule="auto"/>
        <w:ind w:left="426"/>
        <w:jc w:val="both"/>
        <w:rPr>
          <w:rFonts w:ascii="Times New Roman" w:eastAsia="Times New Roman" w:hAnsi="Times New Roman" w:cs="Times New Roman"/>
          <w:lang w:eastAsia="it-IT"/>
        </w:rPr>
      </w:pPr>
    </w:p>
    <w:p w14:paraId="37CF5E60" w14:textId="2B0063DE" w:rsidR="00361CD3" w:rsidRPr="009C4153" w:rsidRDefault="003B7904" w:rsidP="009C4153">
      <w:pPr>
        <w:pStyle w:val="Paragrafoelenco"/>
        <w:numPr>
          <w:ilvl w:val="0"/>
          <w:numId w:val="11"/>
        </w:numPr>
        <w:autoSpaceDE w:val="0"/>
        <w:autoSpaceDN w:val="0"/>
        <w:spacing w:after="0" w:line="240" w:lineRule="auto"/>
        <w:ind w:left="284" w:hanging="284"/>
        <w:jc w:val="both"/>
        <w:rPr>
          <w:rFonts w:ascii="Times New Roman" w:eastAsia="Times New Roman" w:hAnsi="Times New Roman" w:cs="Times New Roman"/>
          <w:lang w:eastAsia="it-IT"/>
        </w:rPr>
      </w:pPr>
      <w:r w:rsidRPr="009C4153">
        <w:rPr>
          <w:rFonts w:ascii="Times New Roman" w:eastAsia="Times New Roman" w:hAnsi="Times New Roman" w:cs="Times New Roman"/>
          <w:lang w:eastAsia="it-IT"/>
        </w:rPr>
        <w:t>Di accettare, senza condizioni o riserva alcuna, tutte le norme e disposizioni contenute negli atti di gara.</w:t>
      </w:r>
    </w:p>
    <w:p w14:paraId="575F2AAE" w14:textId="1988FFF0" w:rsidR="003B7904" w:rsidRPr="00361CD3" w:rsidRDefault="003B7904" w:rsidP="009C4153">
      <w:pPr>
        <w:autoSpaceDE w:val="0"/>
        <w:autoSpaceDN w:val="0"/>
        <w:spacing w:after="0" w:line="240" w:lineRule="auto"/>
        <w:ind w:left="284" w:hanging="284"/>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 </w:t>
      </w:r>
    </w:p>
    <w:p w14:paraId="0B514BBA" w14:textId="48D2CB9A" w:rsidR="009C4153" w:rsidRPr="009C4153" w:rsidRDefault="003B7904" w:rsidP="009C4153">
      <w:pPr>
        <w:pStyle w:val="Paragrafoelenco"/>
        <w:numPr>
          <w:ilvl w:val="0"/>
          <w:numId w:val="11"/>
        </w:numPr>
        <w:autoSpaceDE w:val="0"/>
        <w:autoSpaceDN w:val="0"/>
        <w:spacing w:after="0" w:line="240" w:lineRule="auto"/>
        <w:ind w:left="284" w:hanging="284"/>
        <w:jc w:val="both"/>
        <w:rPr>
          <w:rFonts w:ascii="Times New Roman" w:eastAsia="Times New Roman" w:hAnsi="Times New Roman" w:cs="Times New Roman"/>
          <w:lang w:eastAsia="it-IT"/>
        </w:rPr>
      </w:pPr>
      <w:r w:rsidRPr="009C4153">
        <w:rPr>
          <w:rFonts w:ascii="Times New Roman" w:eastAsia="Times New Roman" w:hAnsi="Times New Roman" w:cs="Times New Roman"/>
          <w:lang w:eastAsia="it-IT"/>
        </w:rPr>
        <w:t xml:space="preserve">Che l’impresa è iscritta nel registro delle imprese della C.C.I.A.A.: </w:t>
      </w:r>
    </w:p>
    <w:p w14:paraId="072D61D6" w14:textId="16695C69" w:rsidR="009C4153" w:rsidRDefault="003B7904" w:rsidP="009C4153">
      <w:pPr>
        <w:autoSpaceDE w:val="0"/>
        <w:autoSpaceDN w:val="0"/>
        <w:spacing w:after="0" w:line="240" w:lineRule="auto"/>
        <w:ind w:left="284"/>
        <w:jc w:val="both"/>
        <w:rPr>
          <w:rFonts w:ascii="Times New Roman" w:eastAsia="Times New Roman" w:hAnsi="Times New Roman" w:cs="Times New Roman"/>
          <w:i/>
          <w:lang w:eastAsia="it-IT"/>
        </w:rPr>
      </w:pPr>
      <w:r w:rsidRPr="009C4153">
        <w:rPr>
          <w:rFonts w:ascii="Times New Roman" w:eastAsia="Times New Roman" w:hAnsi="Times New Roman" w:cs="Times New Roman"/>
          <w:i/>
          <w:lang w:eastAsia="it-IT"/>
        </w:rPr>
        <w:t xml:space="preserve">Luogo </w:t>
      </w:r>
      <w:r w:rsidR="009C4153">
        <w:rPr>
          <w:rFonts w:ascii="Times New Roman" w:eastAsia="Times New Roman" w:hAnsi="Times New Roman" w:cs="Times New Roman"/>
          <w:i/>
          <w:lang w:eastAsia="it-IT"/>
        </w:rPr>
        <w:t>……………………………………………………………………</w:t>
      </w:r>
      <w:proofErr w:type="gramStart"/>
      <w:r w:rsidR="009C4153">
        <w:rPr>
          <w:rFonts w:ascii="Times New Roman" w:eastAsia="Times New Roman" w:hAnsi="Times New Roman" w:cs="Times New Roman"/>
          <w:i/>
          <w:lang w:eastAsia="it-IT"/>
        </w:rPr>
        <w:t>…….</w:t>
      </w:r>
      <w:proofErr w:type="gramEnd"/>
      <w:r w:rsidR="009C4153">
        <w:rPr>
          <w:rFonts w:ascii="Times New Roman" w:eastAsia="Times New Roman" w:hAnsi="Times New Roman" w:cs="Times New Roman"/>
          <w:i/>
          <w:lang w:eastAsia="it-IT"/>
        </w:rPr>
        <w:t>.</w:t>
      </w:r>
    </w:p>
    <w:p w14:paraId="212597E8" w14:textId="1B734DE5" w:rsidR="009C4153" w:rsidRDefault="003B7904" w:rsidP="009C4153">
      <w:pPr>
        <w:autoSpaceDE w:val="0"/>
        <w:autoSpaceDN w:val="0"/>
        <w:spacing w:after="0" w:line="240" w:lineRule="auto"/>
        <w:ind w:left="284"/>
        <w:jc w:val="both"/>
        <w:rPr>
          <w:rFonts w:ascii="Times New Roman" w:eastAsia="Times New Roman" w:hAnsi="Times New Roman" w:cs="Times New Roman"/>
          <w:i/>
          <w:lang w:eastAsia="it-IT"/>
        </w:rPr>
      </w:pPr>
      <w:r w:rsidRPr="009C4153">
        <w:rPr>
          <w:rFonts w:ascii="Times New Roman" w:eastAsia="Times New Roman" w:hAnsi="Times New Roman" w:cs="Times New Roman"/>
          <w:i/>
          <w:lang w:eastAsia="it-IT"/>
        </w:rPr>
        <w:t xml:space="preserve">Codice attività </w:t>
      </w:r>
      <w:r w:rsidR="009C4153">
        <w:rPr>
          <w:rFonts w:ascii="Times New Roman" w:eastAsia="Times New Roman" w:hAnsi="Times New Roman" w:cs="Times New Roman"/>
          <w:i/>
          <w:lang w:eastAsia="it-IT"/>
        </w:rPr>
        <w:t>……………………………………………………………….</w:t>
      </w:r>
    </w:p>
    <w:p w14:paraId="7A2FCA31" w14:textId="225ECA74" w:rsidR="009C4153" w:rsidRDefault="003B7904" w:rsidP="009C4153">
      <w:pPr>
        <w:autoSpaceDE w:val="0"/>
        <w:autoSpaceDN w:val="0"/>
        <w:spacing w:after="0" w:line="240" w:lineRule="auto"/>
        <w:ind w:firstLine="284"/>
        <w:jc w:val="both"/>
        <w:rPr>
          <w:rFonts w:ascii="Times New Roman" w:eastAsia="Times New Roman" w:hAnsi="Times New Roman" w:cs="Times New Roman"/>
          <w:i/>
          <w:lang w:eastAsia="it-IT"/>
        </w:rPr>
      </w:pPr>
      <w:bookmarkStart w:id="0" w:name="_GoBack"/>
      <w:bookmarkEnd w:id="0"/>
      <w:r w:rsidRPr="009C4153">
        <w:rPr>
          <w:rFonts w:ascii="Times New Roman" w:eastAsia="Times New Roman" w:hAnsi="Times New Roman" w:cs="Times New Roman"/>
          <w:i/>
          <w:lang w:eastAsia="it-IT"/>
        </w:rPr>
        <w:t xml:space="preserve">Numero di iscrizione </w:t>
      </w:r>
      <w:r w:rsidR="009C4153">
        <w:rPr>
          <w:rFonts w:ascii="Times New Roman" w:eastAsia="Times New Roman" w:hAnsi="Times New Roman" w:cs="Times New Roman"/>
          <w:i/>
          <w:lang w:eastAsia="it-IT"/>
        </w:rPr>
        <w:t>……………………………………………………….</w:t>
      </w:r>
    </w:p>
    <w:p w14:paraId="64E081D5" w14:textId="0480F2C1" w:rsidR="009C4153" w:rsidRDefault="003B7904" w:rsidP="009C4153">
      <w:pPr>
        <w:autoSpaceDE w:val="0"/>
        <w:autoSpaceDN w:val="0"/>
        <w:spacing w:after="0" w:line="240" w:lineRule="auto"/>
        <w:ind w:left="284"/>
        <w:jc w:val="both"/>
        <w:rPr>
          <w:rFonts w:ascii="Times New Roman" w:eastAsia="Times New Roman" w:hAnsi="Times New Roman" w:cs="Times New Roman"/>
          <w:i/>
          <w:lang w:eastAsia="it-IT"/>
        </w:rPr>
      </w:pPr>
      <w:r w:rsidRPr="009C4153">
        <w:rPr>
          <w:rFonts w:ascii="Times New Roman" w:eastAsia="Times New Roman" w:hAnsi="Times New Roman" w:cs="Times New Roman"/>
          <w:i/>
          <w:lang w:eastAsia="it-IT"/>
        </w:rPr>
        <w:t xml:space="preserve">Data di iscrizione </w:t>
      </w:r>
      <w:r w:rsidR="009C4153">
        <w:rPr>
          <w:rFonts w:ascii="Times New Roman" w:eastAsia="Times New Roman" w:hAnsi="Times New Roman" w:cs="Times New Roman"/>
          <w:i/>
          <w:lang w:eastAsia="it-IT"/>
        </w:rPr>
        <w:t>……………………………………………………</w:t>
      </w:r>
      <w:proofErr w:type="gramStart"/>
      <w:r w:rsidR="009C4153">
        <w:rPr>
          <w:rFonts w:ascii="Times New Roman" w:eastAsia="Times New Roman" w:hAnsi="Times New Roman" w:cs="Times New Roman"/>
          <w:i/>
          <w:lang w:eastAsia="it-IT"/>
        </w:rPr>
        <w:t>…….</w:t>
      </w:r>
      <w:proofErr w:type="gramEnd"/>
      <w:r w:rsidR="009C4153">
        <w:rPr>
          <w:rFonts w:ascii="Times New Roman" w:eastAsia="Times New Roman" w:hAnsi="Times New Roman" w:cs="Times New Roman"/>
          <w:i/>
          <w:lang w:eastAsia="it-IT"/>
        </w:rPr>
        <w:t>.</w:t>
      </w:r>
    </w:p>
    <w:p w14:paraId="53CB1C7D" w14:textId="0B442A22" w:rsidR="009C4153" w:rsidRDefault="003B7904" w:rsidP="009C4153">
      <w:pPr>
        <w:autoSpaceDE w:val="0"/>
        <w:autoSpaceDN w:val="0"/>
        <w:spacing w:after="0" w:line="240" w:lineRule="auto"/>
        <w:ind w:left="284"/>
        <w:jc w:val="both"/>
        <w:rPr>
          <w:rFonts w:ascii="Times New Roman" w:eastAsia="Times New Roman" w:hAnsi="Times New Roman" w:cs="Times New Roman"/>
          <w:i/>
          <w:lang w:eastAsia="it-IT"/>
        </w:rPr>
      </w:pPr>
      <w:r w:rsidRPr="009C4153">
        <w:rPr>
          <w:rFonts w:ascii="Times New Roman" w:eastAsia="Times New Roman" w:hAnsi="Times New Roman" w:cs="Times New Roman"/>
          <w:i/>
          <w:lang w:eastAsia="it-IT"/>
        </w:rPr>
        <w:t xml:space="preserve">Durata impresa/data </w:t>
      </w:r>
      <w:r w:rsidR="009C4153">
        <w:rPr>
          <w:rFonts w:ascii="Times New Roman" w:eastAsia="Times New Roman" w:hAnsi="Times New Roman" w:cs="Times New Roman"/>
          <w:i/>
          <w:lang w:eastAsia="it-IT"/>
        </w:rPr>
        <w:t>……………………………………………………….</w:t>
      </w:r>
    </w:p>
    <w:p w14:paraId="0D34A199" w14:textId="006727B5" w:rsidR="00CC0307" w:rsidRPr="009C4153" w:rsidRDefault="003B7904" w:rsidP="009C4153">
      <w:pPr>
        <w:autoSpaceDE w:val="0"/>
        <w:autoSpaceDN w:val="0"/>
        <w:spacing w:after="0" w:line="240" w:lineRule="auto"/>
        <w:ind w:left="284"/>
        <w:jc w:val="both"/>
        <w:rPr>
          <w:rFonts w:ascii="Times New Roman" w:eastAsia="Times New Roman" w:hAnsi="Times New Roman" w:cs="Times New Roman"/>
          <w:i/>
          <w:lang w:eastAsia="it-IT"/>
        </w:rPr>
      </w:pPr>
      <w:r w:rsidRPr="009C4153">
        <w:rPr>
          <w:rFonts w:ascii="Times New Roman" w:eastAsia="Times New Roman" w:hAnsi="Times New Roman" w:cs="Times New Roman"/>
          <w:i/>
          <w:lang w:eastAsia="it-IT"/>
        </w:rPr>
        <w:t xml:space="preserve">termine Forma giuridica </w:t>
      </w:r>
      <w:r w:rsidR="009C4153">
        <w:rPr>
          <w:rFonts w:ascii="Times New Roman" w:eastAsia="Times New Roman" w:hAnsi="Times New Roman" w:cs="Times New Roman"/>
          <w:i/>
          <w:lang w:eastAsia="it-IT"/>
        </w:rPr>
        <w:t>………………………………………………….</w:t>
      </w:r>
    </w:p>
    <w:p w14:paraId="7FB93E1C" w14:textId="73680953" w:rsidR="003F7DDF" w:rsidRPr="003F7DDF" w:rsidRDefault="003F7DDF" w:rsidP="00516BCC">
      <w:pPr>
        <w:autoSpaceDE w:val="0"/>
        <w:autoSpaceDN w:val="0"/>
        <w:spacing w:after="0" w:line="240" w:lineRule="auto"/>
        <w:jc w:val="both"/>
        <w:rPr>
          <w:rFonts w:ascii="Times New Roman" w:eastAsia="Times New Roman" w:hAnsi="Times New Roman" w:cs="Times New Roman"/>
          <w:b/>
          <w:bCs/>
          <w:u w:val="single"/>
          <w:lang w:eastAsia="it-IT"/>
        </w:rPr>
      </w:pPr>
    </w:p>
    <w:p w14:paraId="71B8F047" w14:textId="4F50D525" w:rsidR="003B7904" w:rsidRDefault="009C4153"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10</w:t>
      </w:r>
      <w:r w:rsidR="003B7904" w:rsidRPr="003B7904">
        <w:rPr>
          <w:rFonts w:ascii="Times New Roman" w:eastAsia="Times New Roman" w:hAnsi="Times New Roman" w:cs="Times New Roman"/>
          <w:lang w:eastAsia="it-IT"/>
        </w:rPr>
        <w:t xml:space="preserve">. Di aver preso conoscenza delle condizioni locali, nonché di tutte le circostanze generali e particolari suscettibili di influire sulla determinazione dei prezzi, sulle condizioni contrattuali e sull’esecuzione </w:t>
      </w:r>
      <w:r w:rsidR="00516BCC">
        <w:rPr>
          <w:rFonts w:ascii="Times New Roman" w:eastAsia="Times New Roman" w:hAnsi="Times New Roman" w:cs="Times New Roman"/>
          <w:lang w:eastAsia="it-IT"/>
        </w:rPr>
        <w:t>del servizio e di aver giudicato lo stesso effettuabile</w:t>
      </w:r>
      <w:r w:rsidR="003B7904" w:rsidRPr="003B7904">
        <w:rPr>
          <w:rFonts w:ascii="Times New Roman" w:eastAsia="Times New Roman" w:hAnsi="Times New Roman" w:cs="Times New Roman"/>
          <w:lang w:eastAsia="it-IT"/>
        </w:rPr>
        <w:t xml:space="preserve">; </w:t>
      </w:r>
    </w:p>
    <w:p w14:paraId="004FF83C" w14:textId="77777777" w:rsidR="00516BCC" w:rsidRPr="003B7904" w:rsidRDefault="00516BCC"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5EE6D724" w14:textId="771BC78E" w:rsidR="003B7904" w:rsidRDefault="00516BCC"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12</w:t>
      </w:r>
      <w:r w:rsidR="003B7904" w:rsidRPr="003B7904">
        <w:rPr>
          <w:rFonts w:ascii="Times New Roman" w:eastAsia="Times New Roman" w:hAnsi="Times New Roman" w:cs="Times New Roman"/>
          <w:lang w:eastAsia="it-IT"/>
        </w:rPr>
        <w:t xml:space="preserve">. Di aver effettuato una verifica della disponibilità della mano d’opera necessaria per l’esecuzione </w:t>
      </w:r>
      <w:r>
        <w:rPr>
          <w:rFonts w:ascii="Times New Roman" w:eastAsia="Times New Roman" w:hAnsi="Times New Roman" w:cs="Times New Roman"/>
          <w:lang w:eastAsia="it-IT"/>
        </w:rPr>
        <w:t xml:space="preserve">del </w:t>
      </w:r>
      <w:proofErr w:type="gramStart"/>
      <w:r>
        <w:rPr>
          <w:rFonts w:ascii="Times New Roman" w:eastAsia="Times New Roman" w:hAnsi="Times New Roman" w:cs="Times New Roman"/>
          <w:lang w:eastAsia="it-IT"/>
        </w:rPr>
        <w:t xml:space="preserve">servizio </w:t>
      </w:r>
      <w:r w:rsidR="003B7904" w:rsidRPr="003B7904">
        <w:rPr>
          <w:rFonts w:ascii="Times New Roman" w:eastAsia="Times New Roman" w:hAnsi="Times New Roman" w:cs="Times New Roman"/>
          <w:lang w:eastAsia="it-IT"/>
        </w:rPr>
        <w:t xml:space="preserve"> nonché</w:t>
      </w:r>
      <w:proofErr w:type="gramEnd"/>
      <w:r w:rsidR="003B7904" w:rsidRPr="003B7904">
        <w:rPr>
          <w:rFonts w:ascii="Times New Roman" w:eastAsia="Times New Roman" w:hAnsi="Times New Roman" w:cs="Times New Roman"/>
          <w:lang w:eastAsia="it-IT"/>
        </w:rPr>
        <w:t xml:space="preserve"> della disponibilità di attrezzatura adeguata all’entità e alla tipologia </w:t>
      </w:r>
      <w:r>
        <w:rPr>
          <w:rFonts w:ascii="Times New Roman" w:eastAsia="Times New Roman" w:hAnsi="Times New Roman" w:cs="Times New Roman"/>
          <w:lang w:eastAsia="it-IT"/>
        </w:rPr>
        <w:t xml:space="preserve">del sevizio </w:t>
      </w:r>
      <w:r w:rsidR="003B7904" w:rsidRPr="003B7904">
        <w:rPr>
          <w:rFonts w:ascii="Times New Roman" w:eastAsia="Times New Roman" w:hAnsi="Times New Roman" w:cs="Times New Roman"/>
          <w:lang w:eastAsia="it-IT"/>
        </w:rPr>
        <w:t xml:space="preserve">in appalto; </w:t>
      </w:r>
    </w:p>
    <w:p w14:paraId="6A41C62E"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58D869F3" w14:textId="785CB683"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14. Di obbligarsi ad attuare a favore dei lavoratori dipendenti, e se cooperative anche verso i soci, condizioni normative e contributive non inferiori a quelle risultanti dai contratti di lavoro e dagli accordi locali integrativi degli stessi, applicabili alla data dell’offerta alla categoria e nella località in cui si svolgono i lavori ed a rispettare le norme e le procedure previste dalla L.19.03.90, n. 55; </w:t>
      </w:r>
    </w:p>
    <w:p w14:paraId="75D4F1A6" w14:textId="0C28499D" w:rsidR="00B73C5E" w:rsidRPr="003B7904" w:rsidRDefault="00B73C5E" w:rsidP="00516BCC">
      <w:pPr>
        <w:autoSpaceDE w:val="0"/>
        <w:autoSpaceDN w:val="0"/>
        <w:spacing w:after="0" w:line="240" w:lineRule="auto"/>
        <w:jc w:val="both"/>
        <w:rPr>
          <w:rFonts w:ascii="Times New Roman" w:eastAsia="Times New Roman" w:hAnsi="Times New Roman" w:cs="Times New Roman"/>
          <w:lang w:eastAsia="it-IT"/>
        </w:rPr>
      </w:pPr>
    </w:p>
    <w:p w14:paraId="7A775904" w14:textId="1E35E464" w:rsidR="003B7904" w:rsidRDefault="00516BCC"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15</w:t>
      </w:r>
      <w:r w:rsidR="003B7904" w:rsidRPr="003B7904">
        <w:rPr>
          <w:rFonts w:ascii="Times New Roman" w:eastAsia="Times New Roman" w:hAnsi="Times New Roman" w:cs="Times New Roman"/>
          <w:lang w:eastAsia="it-IT"/>
        </w:rPr>
        <w:t>. Di avere nel complesso preso conoscenza di tutte le circostanze generali, particolari e locali, nessuna esclusa ed eccettuata, che possono avere influito</w:t>
      </w:r>
      <w:r>
        <w:rPr>
          <w:rFonts w:ascii="Times New Roman" w:eastAsia="Times New Roman" w:hAnsi="Times New Roman" w:cs="Times New Roman"/>
          <w:lang w:eastAsia="it-IT"/>
        </w:rPr>
        <w:t xml:space="preserve"> o influire sull’esecuzione del servizio </w:t>
      </w:r>
      <w:r w:rsidR="003B7904" w:rsidRPr="003B7904">
        <w:rPr>
          <w:rFonts w:ascii="Times New Roman" w:eastAsia="Times New Roman" w:hAnsi="Times New Roman" w:cs="Times New Roman"/>
          <w:lang w:eastAsia="it-IT"/>
        </w:rPr>
        <w:t xml:space="preserve">e sulla determinazione della propria offerta; </w:t>
      </w:r>
    </w:p>
    <w:p w14:paraId="1EE235C1"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4F9EF1CD" w14:textId="0A31C028" w:rsidR="003B7904" w:rsidRDefault="00516BCC"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16</w:t>
      </w:r>
      <w:r w:rsidR="003B7904" w:rsidRPr="003B7904">
        <w:rPr>
          <w:rFonts w:ascii="Times New Roman" w:eastAsia="Times New Roman" w:hAnsi="Times New Roman" w:cs="Times New Roman"/>
          <w:lang w:eastAsia="it-IT"/>
        </w:rPr>
        <w:t xml:space="preserve">. Che la PEC alla quale va inviata qualsiasi richiesta di chiarimenti, specificazioni che potrebbe eventualmente necessitare la Stazione Appaltante ed al quale vanno inviate tutte le comunicazioni si cui all’art. 76 del </w:t>
      </w:r>
      <w:proofErr w:type="spellStart"/>
      <w:proofErr w:type="gramStart"/>
      <w:r w:rsidR="003B7904" w:rsidRPr="003B7904">
        <w:rPr>
          <w:rFonts w:ascii="Times New Roman" w:eastAsia="Times New Roman" w:hAnsi="Times New Roman" w:cs="Times New Roman"/>
          <w:lang w:eastAsia="it-IT"/>
        </w:rPr>
        <w:t>D.Lgs</w:t>
      </w:r>
      <w:proofErr w:type="gramEnd"/>
      <w:r w:rsidR="003B7904" w:rsidRPr="003B7904">
        <w:rPr>
          <w:rFonts w:ascii="Times New Roman" w:eastAsia="Times New Roman" w:hAnsi="Times New Roman" w:cs="Times New Roman"/>
          <w:lang w:eastAsia="it-IT"/>
        </w:rPr>
        <w:t>.</w:t>
      </w:r>
      <w:proofErr w:type="spellEnd"/>
      <w:r w:rsidR="003B7904" w:rsidRPr="003B7904">
        <w:rPr>
          <w:rFonts w:ascii="Times New Roman" w:eastAsia="Times New Roman" w:hAnsi="Times New Roman" w:cs="Times New Roman"/>
          <w:lang w:eastAsia="it-IT"/>
        </w:rPr>
        <w:t xml:space="preserve"> n. 50/2016 è la seguente: PEC _________________________________________________________ </w:t>
      </w:r>
    </w:p>
    <w:p w14:paraId="742E204A"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1FAF2F59" w14:textId="1EBAC810" w:rsidR="003B7904" w:rsidRPr="003B7904" w:rsidRDefault="00516BCC"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18</w:t>
      </w:r>
      <w:r w:rsidR="003B7904" w:rsidRPr="003B7904">
        <w:rPr>
          <w:rFonts w:ascii="Times New Roman" w:eastAsia="Times New Roman" w:hAnsi="Times New Roman" w:cs="Times New Roman"/>
          <w:lang w:eastAsia="it-IT"/>
        </w:rPr>
        <w:t xml:space="preserve">. Di essere informato, ai sensi e per gli effetti di cui all’art. 10 del </w:t>
      </w:r>
      <w:proofErr w:type="spellStart"/>
      <w:proofErr w:type="gramStart"/>
      <w:r w:rsidR="003B7904" w:rsidRPr="003B7904">
        <w:rPr>
          <w:rFonts w:ascii="Times New Roman" w:eastAsia="Times New Roman" w:hAnsi="Times New Roman" w:cs="Times New Roman"/>
          <w:lang w:eastAsia="it-IT"/>
        </w:rPr>
        <w:t>D.Lgs</w:t>
      </w:r>
      <w:proofErr w:type="gramEnd"/>
      <w:r w:rsidR="003B7904" w:rsidRPr="003B7904">
        <w:rPr>
          <w:rFonts w:ascii="Times New Roman" w:eastAsia="Times New Roman" w:hAnsi="Times New Roman" w:cs="Times New Roman"/>
          <w:lang w:eastAsia="it-IT"/>
        </w:rPr>
        <w:t>.</w:t>
      </w:r>
      <w:proofErr w:type="spellEnd"/>
      <w:r w:rsidR="003B7904" w:rsidRPr="003B7904">
        <w:rPr>
          <w:rFonts w:ascii="Times New Roman" w:eastAsia="Times New Roman" w:hAnsi="Times New Roman" w:cs="Times New Roman"/>
          <w:lang w:eastAsia="it-IT"/>
        </w:rPr>
        <w:t xml:space="preserve"> 30 giugno 2003, n. 196, che i dati personali raccolti saranno trattati, anche con strumenti informatici, esclusivamente nell’ambito del procedimento per il quale la presente dichiarazione viene resa; </w:t>
      </w:r>
    </w:p>
    <w:p w14:paraId="1EB83610"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20706C25" w14:textId="77777777" w:rsidR="00CC0307" w:rsidRDefault="00CC0307" w:rsidP="00CC0307">
      <w:pPr>
        <w:autoSpaceDE w:val="0"/>
        <w:autoSpaceDN w:val="0"/>
        <w:adjustRightInd w:val="0"/>
        <w:spacing w:after="0" w:line="240" w:lineRule="auto"/>
        <w:jc w:val="both"/>
        <w:rPr>
          <w:rFonts w:ascii="Times New Roman" w:eastAsia="Calibri" w:hAnsi="Times New Roman" w:cs="Times New Roman"/>
          <w:b/>
          <w:bCs/>
          <w:color w:val="FF0000"/>
          <w:lang w:eastAsia="it-IT"/>
        </w:rPr>
      </w:pPr>
    </w:p>
    <w:p w14:paraId="6343FA10" w14:textId="092E5105" w:rsidR="00CC0307" w:rsidRPr="00CC0307" w:rsidRDefault="00CC0307" w:rsidP="00CC0307">
      <w:pPr>
        <w:autoSpaceDE w:val="0"/>
        <w:autoSpaceDN w:val="0"/>
        <w:adjustRightInd w:val="0"/>
        <w:spacing w:after="0" w:line="240" w:lineRule="auto"/>
        <w:jc w:val="both"/>
        <w:rPr>
          <w:rFonts w:ascii="Times New Roman" w:eastAsia="Calibri" w:hAnsi="Times New Roman" w:cs="Times New Roman"/>
          <w:b/>
          <w:bCs/>
          <w:lang w:eastAsia="it-IT"/>
        </w:rPr>
      </w:pPr>
      <w:r w:rsidRPr="00CC0307">
        <w:rPr>
          <w:rFonts w:ascii="Times New Roman" w:eastAsia="Calibri" w:hAnsi="Times New Roman" w:cs="Times New Roman"/>
          <w:b/>
          <w:bCs/>
          <w:lang w:eastAsia="it-IT"/>
        </w:rPr>
        <w:t>ALLEGATE ALL’ ISTANZA VANNO INSERITE:</w:t>
      </w:r>
    </w:p>
    <w:p w14:paraId="41DD262F" w14:textId="278FFDE9" w:rsidR="00CC0307" w:rsidRPr="00CC0307" w:rsidRDefault="00CC0307" w:rsidP="00CC0307">
      <w:pPr>
        <w:pStyle w:val="Paragrafoelenco"/>
        <w:numPr>
          <w:ilvl w:val="0"/>
          <w:numId w:val="7"/>
        </w:numPr>
        <w:autoSpaceDE w:val="0"/>
        <w:autoSpaceDN w:val="0"/>
        <w:adjustRightInd w:val="0"/>
        <w:spacing w:after="0" w:line="240" w:lineRule="auto"/>
        <w:jc w:val="both"/>
        <w:rPr>
          <w:rFonts w:ascii="Times New Roman" w:eastAsia="Calibri" w:hAnsi="Times New Roman" w:cs="Times New Roman"/>
          <w:b/>
          <w:bCs/>
          <w:lang w:eastAsia="it-IT"/>
        </w:rPr>
      </w:pPr>
      <w:r w:rsidRPr="00CC0307">
        <w:rPr>
          <w:rFonts w:ascii="Times New Roman" w:eastAsia="Calibri" w:hAnsi="Times New Roman" w:cs="Times New Roman"/>
          <w:b/>
          <w:bCs/>
          <w:lang w:eastAsia="it-IT"/>
        </w:rPr>
        <w:t>copia della copertura assicurativa contro i rischi professionali a dimostrazione della capacità economica e finanziaria;</w:t>
      </w:r>
    </w:p>
    <w:p w14:paraId="15CA638F" w14:textId="4D7B3623" w:rsidR="003B7904" w:rsidRPr="003B7904" w:rsidRDefault="003B7904" w:rsidP="0027522A">
      <w:pPr>
        <w:numPr>
          <w:ilvl w:val="0"/>
          <w:numId w:val="7"/>
        </w:numPr>
        <w:autoSpaceDE w:val="0"/>
        <w:autoSpaceDN w:val="0"/>
        <w:adjustRightInd w:val="0"/>
        <w:spacing w:after="0" w:line="240" w:lineRule="auto"/>
        <w:jc w:val="both"/>
        <w:rPr>
          <w:rFonts w:ascii="Times New Roman" w:eastAsia="Calibri" w:hAnsi="Times New Roman" w:cs="Times New Roman"/>
          <w:b/>
          <w:bCs/>
          <w:color w:val="000000"/>
          <w:lang w:eastAsia="it-IT"/>
        </w:rPr>
      </w:pPr>
      <w:r w:rsidRPr="003B7904">
        <w:rPr>
          <w:rFonts w:ascii="Times New Roman" w:eastAsia="Calibri" w:hAnsi="Times New Roman" w:cs="Times New Roman"/>
          <w:b/>
          <w:bCs/>
          <w:color w:val="000000"/>
          <w:lang w:eastAsia="it-IT"/>
        </w:rPr>
        <w:t>copia fotostatica nitida non autenticata in corso di validità di un documento di identità del sottoscrittore.</w:t>
      </w:r>
    </w:p>
    <w:p w14:paraId="105A17FB" w14:textId="77777777" w:rsidR="003B7904" w:rsidRPr="003B7904" w:rsidRDefault="003B7904" w:rsidP="0027522A">
      <w:pPr>
        <w:autoSpaceDE w:val="0"/>
        <w:autoSpaceDN w:val="0"/>
        <w:adjustRightInd w:val="0"/>
        <w:spacing w:after="0" w:line="240" w:lineRule="auto"/>
        <w:jc w:val="both"/>
        <w:rPr>
          <w:rFonts w:ascii="Times New Roman" w:eastAsia="Calibri" w:hAnsi="Times New Roman" w:cs="Times New Roman"/>
          <w:color w:val="000000"/>
          <w:lang w:eastAsia="it-IT"/>
        </w:rPr>
      </w:pPr>
    </w:p>
    <w:p w14:paraId="6B56A00B" w14:textId="77777777" w:rsidR="003B7904" w:rsidRPr="003B7904" w:rsidRDefault="003B7904" w:rsidP="0027522A">
      <w:pPr>
        <w:autoSpaceDE w:val="0"/>
        <w:autoSpaceDN w:val="0"/>
        <w:adjustRightInd w:val="0"/>
        <w:spacing w:before="240" w:after="0" w:line="240" w:lineRule="auto"/>
        <w:jc w:val="both"/>
        <w:rPr>
          <w:rFonts w:ascii="Times New Roman" w:eastAsia="Calibri" w:hAnsi="Times New Roman" w:cs="Times New Roman"/>
          <w:color w:val="000000"/>
          <w:lang w:eastAsia="it-IT"/>
        </w:rPr>
      </w:pPr>
      <w:r w:rsidRPr="003B7904">
        <w:rPr>
          <w:rFonts w:ascii="Times New Roman" w:eastAsia="Calibri" w:hAnsi="Times New Roman" w:cs="Times New Roman"/>
          <w:color w:val="000000"/>
          <w:lang w:eastAsia="it-IT"/>
        </w:rPr>
        <w:t>Luogo e data, ________________</w:t>
      </w:r>
      <w:proofErr w:type="gramStart"/>
      <w:r w:rsidRPr="003B7904">
        <w:rPr>
          <w:rFonts w:ascii="Times New Roman" w:eastAsia="Calibri" w:hAnsi="Times New Roman" w:cs="Times New Roman"/>
          <w:color w:val="000000"/>
          <w:lang w:eastAsia="it-IT"/>
        </w:rPr>
        <w:t xml:space="preserve">_  </w:t>
      </w:r>
      <w:r w:rsidRPr="003B7904">
        <w:rPr>
          <w:rFonts w:ascii="Times New Roman" w:eastAsia="Calibri" w:hAnsi="Times New Roman" w:cs="Times New Roman"/>
          <w:color w:val="000000"/>
          <w:lang w:eastAsia="it-IT"/>
        </w:rPr>
        <w:tab/>
      </w:r>
      <w:proofErr w:type="gramEnd"/>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t xml:space="preserve">             </w:t>
      </w:r>
      <w:r w:rsidRPr="003B7904">
        <w:rPr>
          <w:rFonts w:ascii="Times New Roman" w:eastAsia="Calibri" w:hAnsi="Times New Roman" w:cs="Times New Roman"/>
          <w:i/>
          <w:color w:val="000000"/>
          <w:lang w:eastAsia="it-IT"/>
        </w:rPr>
        <w:t>IL DICHIARANTE</w:t>
      </w:r>
      <w:r w:rsidRPr="003B7904">
        <w:rPr>
          <w:rFonts w:ascii="Times New Roman" w:eastAsia="Calibri" w:hAnsi="Times New Roman" w:cs="Times New Roman"/>
          <w:color w:val="000000"/>
          <w:lang w:eastAsia="it-IT"/>
        </w:rPr>
        <w:t xml:space="preserve"> </w:t>
      </w:r>
    </w:p>
    <w:p w14:paraId="7546B81C" w14:textId="77777777" w:rsidR="003B7904" w:rsidRPr="003B7904" w:rsidRDefault="003B7904" w:rsidP="0027522A">
      <w:pPr>
        <w:autoSpaceDE w:val="0"/>
        <w:autoSpaceDN w:val="0"/>
        <w:adjustRightInd w:val="0"/>
        <w:spacing w:before="240" w:after="0" w:line="240" w:lineRule="auto"/>
        <w:ind w:left="6379"/>
        <w:jc w:val="both"/>
        <w:rPr>
          <w:rFonts w:ascii="Times New Roman" w:eastAsia="Calibri" w:hAnsi="Times New Roman" w:cs="Times New Roman"/>
          <w:color w:val="000000"/>
          <w:sz w:val="24"/>
          <w:szCs w:val="24"/>
          <w:lang w:eastAsia="it-IT"/>
        </w:rPr>
      </w:pPr>
      <w:r w:rsidRPr="003B7904">
        <w:rPr>
          <w:rFonts w:ascii="Times New Roman" w:eastAsia="Calibri" w:hAnsi="Times New Roman" w:cs="Times New Roman"/>
          <w:color w:val="000000"/>
          <w:sz w:val="24"/>
          <w:szCs w:val="24"/>
          <w:lang w:eastAsia="it-IT"/>
        </w:rPr>
        <w:t xml:space="preserve">___________________________ </w:t>
      </w:r>
    </w:p>
    <w:p w14:paraId="3511FC97" w14:textId="77777777" w:rsidR="003B7904" w:rsidRPr="003B7904" w:rsidRDefault="003B7904" w:rsidP="0027522A">
      <w:pPr>
        <w:autoSpaceDE w:val="0"/>
        <w:autoSpaceDN w:val="0"/>
        <w:adjustRightInd w:val="0"/>
        <w:spacing w:after="0" w:line="240" w:lineRule="auto"/>
        <w:ind w:left="6379"/>
        <w:rPr>
          <w:rFonts w:ascii="Times New Roman" w:eastAsia="Calibri" w:hAnsi="Times New Roman" w:cs="Times New Roman"/>
          <w:color w:val="000000"/>
          <w:sz w:val="24"/>
          <w:szCs w:val="24"/>
          <w:lang w:eastAsia="it-IT"/>
        </w:rPr>
      </w:pPr>
      <w:r w:rsidRPr="003B7904">
        <w:rPr>
          <w:rFonts w:ascii="Times New Roman" w:eastAsia="Calibri" w:hAnsi="Times New Roman" w:cs="Times New Roman"/>
          <w:color w:val="000000"/>
          <w:sz w:val="16"/>
          <w:szCs w:val="16"/>
          <w:lang w:eastAsia="it-IT"/>
        </w:rPr>
        <w:t xml:space="preserve">               (</w:t>
      </w:r>
      <w:r w:rsidRPr="003B7904">
        <w:rPr>
          <w:rFonts w:ascii="Times New Roman" w:eastAsia="Calibri" w:hAnsi="Times New Roman" w:cs="Times New Roman"/>
          <w:i/>
          <w:iCs/>
          <w:color w:val="000000"/>
          <w:sz w:val="16"/>
          <w:szCs w:val="16"/>
          <w:lang w:eastAsia="it-IT"/>
        </w:rPr>
        <w:t>firma del dichiarante)</w:t>
      </w:r>
    </w:p>
    <w:p w14:paraId="0E13EE6C" w14:textId="77777777" w:rsidR="003B7904" w:rsidRPr="003B7904" w:rsidRDefault="003B7904" w:rsidP="0027522A">
      <w:pPr>
        <w:spacing w:after="0" w:line="240" w:lineRule="auto"/>
        <w:jc w:val="both"/>
        <w:rPr>
          <w:rFonts w:ascii="Times New Roman" w:eastAsia="Calibri" w:hAnsi="Times New Roman" w:cs="Times New Roman"/>
          <w:b/>
          <w:sz w:val="24"/>
          <w:szCs w:val="24"/>
        </w:rPr>
      </w:pPr>
    </w:p>
    <w:sectPr w:rsidR="003B7904" w:rsidRPr="003B7904" w:rsidSect="00916B26">
      <w:footerReference w:type="even" r:id="rId7"/>
      <w:footerReference w:type="default" r:id="rId8"/>
      <w:headerReference w:type="first" r:id="rId9"/>
      <w:footerReference w:type="first" r:id="rId10"/>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53AF2" w14:textId="77777777" w:rsidR="00D9176D" w:rsidRDefault="00D9176D" w:rsidP="008637C5">
      <w:pPr>
        <w:spacing w:after="0" w:line="240" w:lineRule="auto"/>
      </w:pPr>
      <w:r>
        <w:separator/>
      </w:r>
    </w:p>
  </w:endnote>
  <w:endnote w:type="continuationSeparator" w:id="0">
    <w:p w14:paraId="2D2775A1" w14:textId="77777777" w:rsidR="00D9176D" w:rsidRDefault="00D9176D"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763518FC"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309289E7"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7E237C" w:rsidRPr="00313AEC" w:rsidRDefault="00401D17"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7E237C">
      <w:rPr>
        <w:rFonts w:ascii="Times New Roman" w:hAnsi="Times New Roman" w:cs="Times New Roman"/>
        <w:color w:val="002060"/>
      </w:rPr>
      <w:t xml:space="preserve">     via San Biagio 1</w:t>
    </w:r>
    <w:r w:rsidR="007E237C" w:rsidRPr="00313AEC">
      <w:rPr>
        <w:rFonts w:ascii="Times New Roman" w:hAnsi="Times New Roman" w:cs="Times New Roman"/>
        <w:color w:val="002060"/>
      </w:rPr>
      <w:t>, 02010 MICIGLIANO (</w:t>
    </w:r>
    <w:proofErr w:type="gramStart"/>
    <w:r w:rsidR="007E237C" w:rsidRPr="00313AEC">
      <w:rPr>
        <w:rFonts w:ascii="Times New Roman" w:hAnsi="Times New Roman" w:cs="Times New Roman"/>
        <w:color w:val="002060"/>
      </w:rPr>
      <w:t xml:space="preserve">RI)   </w:t>
    </w:r>
    <w:proofErr w:type="gramEnd"/>
    <w:r w:rsidR="007E237C" w:rsidRPr="00313AEC">
      <w:rPr>
        <w:rFonts w:ascii="Times New Roman" w:hAnsi="Times New Roman" w:cs="Times New Roman"/>
        <w:color w:val="002060"/>
      </w:rPr>
      <w:t xml:space="preserve">   </w:t>
    </w:r>
    <w:r w:rsidR="007E237C">
      <w:rPr>
        <w:rFonts w:ascii="Times New Roman" w:hAnsi="Times New Roman" w:cs="Times New Roman"/>
        <w:color w:val="002060"/>
      </w:rPr>
      <w:t xml:space="preserve">                  </w:t>
    </w:r>
    <w:r w:rsidR="007E237C" w:rsidRPr="00313AEC">
      <w:rPr>
        <w:rFonts w:ascii="Times New Roman" w:hAnsi="Times New Roman" w:cs="Times New Roman"/>
        <w:color w:val="002060"/>
      </w:rPr>
      <w:t xml:space="preserve">                                                  Tel. e fax  0746 577893</w:t>
    </w:r>
  </w:p>
  <w:p w14:paraId="06CD822B" w14:textId="77777777"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51273E70"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A8BB" w14:textId="77777777" w:rsidR="00D9176D" w:rsidRDefault="00D9176D" w:rsidP="008637C5">
      <w:pPr>
        <w:spacing w:after="0" w:line="240" w:lineRule="auto"/>
      </w:pPr>
      <w:r>
        <w:separator/>
      </w:r>
    </w:p>
  </w:footnote>
  <w:footnote w:type="continuationSeparator" w:id="0">
    <w:p w14:paraId="4CCF9016" w14:textId="77777777" w:rsidR="00D9176D" w:rsidRDefault="00D9176D" w:rsidP="0086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634" w14:textId="4832D645" w:rsidR="00916B26" w:rsidRDefault="00916B26" w:rsidP="00916B26">
    <w:pPr>
      <w:spacing w:after="0" w:line="240" w:lineRule="auto"/>
      <w:rPr>
        <w:rFonts w:ascii="Times New Roman" w:hAnsi="Times New Roman" w:cs="Times New Roman"/>
        <w:smallCaps/>
        <w:color w:val="002060"/>
        <w:sz w:val="48"/>
        <w:szCs w:val="48"/>
      </w:rPr>
    </w:pPr>
    <w:r>
      <w:rPr>
        <w:noProof/>
        <w:lang w:eastAsia="it-IT"/>
      </w:rPr>
      <w:drawing>
        <wp:anchor distT="0" distB="0" distL="114300" distR="114300" simplePos="0" relativeHeight="251667456" behindDoc="0" locked="0" layoutInCell="1" allowOverlap="1" wp14:anchorId="70E36864" wp14:editId="5F28B578">
          <wp:simplePos x="0" y="0"/>
          <wp:positionH relativeFrom="column">
            <wp:posOffset>853440</wp:posOffset>
          </wp:positionH>
          <wp:positionV relativeFrom="paragraph">
            <wp:posOffset>-231775</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anchor>
      </w:drawing>
    </w:r>
    <w:r w:rsidR="00401D17">
      <w:rPr>
        <w:noProof/>
        <w:lang w:eastAsia="it-IT"/>
      </w:rPr>
      <mc:AlternateContent>
        <mc:Choice Requires="wps">
          <w:drawing>
            <wp:anchor distT="0" distB="0" distL="114300" distR="114300" simplePos="0" relativeHeight="251669504" behindDoc="0" locked="0" layoutInCell="1" allowOverlap="1" wp14:anchorId="37C6A139" wp14:editId="519E7D1E">
              <wp:simplePos x="0" y="0"/>
              <wp:positionH relativeFrom="column">
                <wp:posOffset>4853940</wp:posOffset>
              </wp:positionH>
              <wp:positionV relativeFrom="paragraph">
                <wp:posOffset>-191135</wp:posOffset>
              </wp:positionV>
              <wp:extent cx="1821180" cy="1074420"/>
              <wp:effectExtent l="0" t="0" r="762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07442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731CAC" id="Rettangolo 3" o:spid="_x0000_s1026" style="position:absolute;margin-left:382.2pt;margin-top:-15.05pt;width:143.4pt;height:8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BHfQIAAPUEAAAOAAAAZHJzL2Uyb0RvYy54bWysVMFu2zAMvQ/YPwi6r47TdM2MOkXQosOA&#10;oCvWDj2zshwLk0RNUuJkXz9Kdtq022mYDwIlUhTf46MvLndGs630QaGteXky4UxagY2y65p/f7j5&#10;MOcsRLANaLSy5nsZ+OXi/buL3lVyih3qRnpGSWyoelfzLkZXFUUQnTQQTtBJS84WvYFIW78uGg89&#10;ZTe6mE4mH4sefeM8ChkCnV4PTr7I+dtWivi1bYOMTNecaot59Xl9SmuxuIBq7cF1SoxlwD9UYUBZ&#10;evQ51TVEYBuv/khllPAYsI0nAk2BbauEzBgITTl5g+a+AyczFiInuGeawv9LK263d56ppuannFkw&#10;1KJvMlLD1qiRnSZ+ehcqCrt3dz4hDG6F4kcgR/HKkzZhjNm13qRYwsd2mez9M9lyF5mgw3I+Lcs5&#10;9USQr5ycz2bT3I4CqsN150P8LNGwZNTcUzczybBdhZgKgOoQkl6zeKO0zh3VlvUEqTw/o/xAumo1&#10;RDKNI6TBrjkDvSbBiuhzxoBaNel2RrgPV9qzLZBmSGoN9g9UNGcaQiQHIclf4oYqeHU1lXMNoRsu&#10;N2QNCjMqksy1MjWfH1/WNj0os1BHTC88JusJmz01yOOg3ODEjaI3VlTKHXiSKhFI4xe/0tJqJNA4&#10;Wpx16H/97TzFk4LIy1lP0idGfm7AS0L4xZK2PpWzWZqVvJmdnVNfmD/2PB177MZcITFV0qA7kc0U&#10;H/XBbD2aR5rSZXqVXGAFvT1wP26u4jCSNOdCLpc5jObDQVzZeydS8sRTYvdh9wjejYqI1JdbPIwJ&#10;VG+EMcQO0lhuIrYqq+aF11HDNFu5leN/IA3v8T5HvfytFr8BAAD//wMAUEsDBBQABgAIAAAAIQCT&#10;CQN54QAAAAwBAAAPAAAAZHJzL2Rvd25yZXYueG1sTI/dTsMwDEbvkXiHyEjcbUm7MbbSdEL8SEhI&#10;IDYeIE1CW5E4VZN25e3xruDOlo8/H5f72Ts22SF2ASVkSwHMog6mw0bC5/F5sQUWk0KjXEAr4cdG&#10;2FeXF6UqTDjhh50OqWEUgrFQEtqU+oLzqFvrVVyG3iLNvsLgVaJ2aLgZ1InCveO5EBvuVYd0oVW9&#10;fWit/j6MnjTeh0a81uPb0w478ZhP+sVpLeX11Xx/ByzZOf3BcNanHajIqQ4jmsichNvNek2ohMVK&#10;ZMDOhLjJcmA1VatdBrwq+f8nql8AAAD//wMAUEsBAi0AFAAGAAgAAAAhALaDOJL+AAAA4QEAABMA&#10;AAAAAAAAAAAAAAAAAAAAAFtDb250ZW50X1R5cGVzXS54bWxQSwECLQAUAAYACAAAACEAOP0h/9YA&#10;AACUAQAACwAAAAAAAAAAAAAAAAAvAQAAX3JlbHMvLnJlbHNQSwECLQAUAAYACAAAACEA9O7QR30C&#10;AAD1BAAADgAAAAAAAAAAAAAAAAAuAgAAZHJzL2Uyb0RvYy54bWxQSwECLQAUAAYACAAAACEAkwkD&#10;eeEAAAAMAQAADwAAAAAAAAAAAAAAAADXBAAAZHJzL2Rvd25yZXYueG1sUEsFBgAAAAAEAAQA8wAA&#10;AOUFAAAAAA==&#10;" filled="f" strokecolor="windowText" strokeweight=".25pt">
              <v:stroke dashstyle="dash"/>
              <v:path arrowok="t"/>
            </v:rect>
          </w:pict>
        </mc:Fallback>
      </mc:AlternateContent>
    </w:r>
  </w:p>
  <w:p w14:paraId="28543085" w14:textId="77777777" w:rsidR="00916B26" w:rsidRPr="007E237C" w:rsidRDefault="00916B26" w:rsidP="00916B26">
    <w:pPr>
      <w:spacing w:after="0" w:line="240" w:lineRule="auto"/>
      <w:rPr>
        <w:rFonts w:ascii="Times New Roman" w:hAnsi="Times New Roman" w:cs="Times New Roman"/>
        <w:smallCaps/>
        <w:color w:val="002060"/>
        <w:sz w:val="60"/>
        <w:szCs w:val="60"/>
      </w:rPr>
    </w:pPr>
  </w:p>
  <w:p w14:paraId="40D63562" w14:textId="77777777" w:rsidR="00916B26" w:rsidRPr="00A0764E" w:rsidRDefault="00916B26" w:rsidP="00916B26">
    <w:pPr>
      <w:spacing w:after="0" w:line="240" w:lineRule="auto"/>
      <w:ind w:left="-284"/>
      <w:rPr>
        <w:rFonts w:ascii="Times New Roman" w:hAnsi="Times New Roman" w:cs="Times New Roman"/>
        <w:smallCaps/>
        <w:color w:val="002060"/>
        <w:sz w:val="44"/>
        <w:szCs w:val="44"/>
      </w:rPr>
    </w:pPr>
    <w:r w:rsidRPr="00A0764E">
      <w:rPr>
        <w:rFonts w:ascii="Times New Roman" w:hAnsi="Times New Roman" w:cs="Times New Roman"/>
        <w:smallCaps/>
        <w:color w:val="002060"/>
        <w:sz w:val="44"/>
        <w:szCs w:val="44"/>
      </w:rPr>
      <w:t>Comune di Micigliano</w:t>
    </w:r>
  </w:p>
  <w:p w14:paraId="74CACCFC" w14:textId="77777777" w:rsidR="00916B26" w:rsidRPr="00A0764E" w:rsidRDefault="00916B26" w:rsidP="00916B26">
    <w:pPr>
      <w:spacing w:after="0" w:line="240" w:lineRule="auto"/>
      <w:rPr>
        <w:rFonts w:ascii="Times New Roman" w:hAnsi="Times New Roman" w:cs="Times New Roman"/>
        <w:smallCaps/>
        <w:color w:val="002060"/>
        <w:sz w:val="28"/>
        <w:szCs w:val="28"/>
      </w:rPr>
    </w:pPr>
    <w:r w:rsidRPr="00A0764E">
      <w:rPr>
        <w:rFonts w:ascii="Times New Roman" w:hAnsi="Times New Roman" w:cs="Times New Roman"/>
        <w:smallCaps/>
        <w:color w:val="002060"/>
        <w:sz w:val="28"/>
        <w:szCs w:val="28"/>
      </w:rPr>
      <w:t xml:space="preserve">      </w:t>
    </w:r>
    <w:r>
      <w:rPr>
        <w:rFonts w:ascii="Times New Roman" w:hAnsi="Times New Roman" w:cs="Times New Roman"/>
        <w:smallCaps/>
        <w:color w:val="002060"/>
        <w:sz w:val="28"/>
        <w:szCs w:val="28"/>
      </w:rPr>
      <w:t xml:space="preserve">    </w:t>
    </w:r>
    <w:r w:rsidRPr="00A0764E">
      <w:rPr>
        <w:rFonts w:ascii="Times New Roman" w:hAnsi="Times New Roman" w:cs="Times New Roman"/>
        <w:smallCaps/>
        <w:color w:val="002060"/>
        <w:sz w:val="28"/>
        <w:szCs w:val="28"/>
      </w:rPr>
      <w:t xml:space="preserve">     Provincia di Rieti</w:t>
    </w:r>
  </w:p>
  <w:p w14:paraId="2326DE54" w14:textId="688C36C4" w:rsidR="00916B26" w:rsidRPr="00313AEC" w:rsidRDefault="00401D17" w:rsidP="00916B26">
    <w:pPr>
      <w:spacing w:after="0" w:line="240" w:lineRule="auto"/>
      <w:rPr>
        <w:rFonts w:ascii="Times New Roman" w:hAnsi="Times New Roman" w:cs="Times New Roman"/>
        <w:color w:val="002060"/>
        <w:sz w:val="24"/>
        <w:szCs w:val="24"/>
      </w:rPr>
    </w:pPr>
    <w:r>
      <w:rPr>
        <w:rFonts w:ascii="Times New Roman" w:hAnsi="Times New Roman" w:cs="Times New Roman"/>
        <w:smallCaps/>
        <w:noProof/>
        <w:color w:val="002060"/>
        <w:sz w:val="32"/>
        <w:szCs w:val="32"/>
        <w:lang w:eastAsia="it-IT"/>
      </w:rPr>
      <mc:AlternateContent>
        <mc:Choice Requires="wps">
          <w:drawing>
            <wp:anchor distT="4294967295" distB="4294967295" distL="114300" distR="114300" simplePos="0" relativeHeight="251668480" behindDoc="0" locked="0" layoutInCell="1" allowOverlap="1" wp14:anchorId="5A23DF5F" wp14:editId="364AA442">
              <wp:simplePos x="0" y="0"/>
              <wp:positionH relativeFrom="column">
                <wp:posOffset>807720</wp:posOffset>
              </wp:positionH>
              <wp:positionV relativeFrom="paragraph">
                <wp:posOffset>102234</wp:posOffset>
              </wp:positionV>
              <wp:extent cx="86868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51DF6" id="Connettore diritto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Ju1gEAAKMDAAAOAAAAZHJzL2Uyb0RvYy54bWysU01vGyEQvVfqf0Dc63Vc1YpWXudgK71E&#10;raWkP2DCwi4qMIihXvvfd8AfddJbVVtCAzPzmPd4u3o4eCf2OpHF0Mm72VwKHRT2Ngyd/PHy+Ole&#10;CsoQenAYdCePmuTD+uOH1RRbvcARXa+TYJBA7RQ7OeYc26YhNWoPNMOoAycNJg+Zt2lo+gQTo3vX&#10;LObzZTNh6mNCpYn4dHtKynXFN0ar/N0Y0lm4TvJsua6prq9lbdYraIcEcbTqPAb8wxQebOBLr1Bb&#10;yCB+JfsXlLcqIaHJM4W+QWOs0pUDs7mbv2PzPELUlQuLQ/EqE/0/WPVtv0vC9p1cSBHA8xNtMASd&#10;MyYtepssR2JRdJoitVy+CbtUmKpDeI5PqH4S55o3ybKheCo7mORLOVMVh6r78aq7PmSh+PB+yX9+&#10;HXVJNdBe+mKi/FWjFyXopLOhKAIt7J8ol5uhvZSU44CP1rn6qi6IqZPLz18KMrC3jIPMoY/MlsIg&#10;BbiBTatyqoiEzvalu+DQkTYuiT2wb9huPU4vPK0UDihzginUX9GFJ3jTWsbZAo2n5po62czbzF53&#10;1jPj224Xyo26uvVM6o+CJXrF/rhLF5nZCfXSs2uL1W73HN9+W+vfAAAA//8DAFBLAwQUAAYACAAA&#10;ACEAuSCRyN0AAAAJAQAADwAAAGRycy9kb3ducmV2LnhtbEyPzU7DMBCE70h9B2srcaNOU5RWaZyq&#10;atUDtxJA4ujGmx+I11HstOHtWcQBbju7o9lvst1kO3HFwbeOFCwXEQik0pmWagWvL6eHDQgfNBnd&#10;OUIFX+hhl8/uMp0ad6NnvBahFhxCPtUKmhD6VEpfNmi1X7geiW+VG6wOLIdamkHfONx2Mo6iRFrd&#10;En9odI+HBsvPYrQKxvOhitrTavp4XxVyfFqf345VrdT9fNpvQQScwp8ZfvAZHXJmuriRjBcd63gd&#10;s5WHZAmCDXHyyOUuvwuZZ/J/g/wbAAD//wMAUEsBAi0AFAAGAAgAAAAhALaDOJL+AAAA4QEAABMA&#10;AAAAAAAAAAAAAAAAAAAAAFtDb250ZW50X1R5cGVzXS54bWxQSwECLQAUAAYACAAAACEAOP0h/9YA&#10;AACUAQAACwAAAAAAAAAAAAAAAAAvAQAAX3JlbHMvLnJlbHNQSwECLQAUAAYACAAAACEA+rkibtYB&#10;AACjAwAADgAAAAAAAAAAAAAAAAAuAgAAZHJzL2Uyb0RvYy54bWxQSwECLQAUAAYACAAAACEAuSCR&#10;yN0AAAAJAQAADwAAAAAAAAAAAAAAAAAwBAAAZHJzL2Rvd25yZXYueG1sUEsFBgAAAAAEAAQA8wAA&#10;ADoFAAAAAA==&#10;" strokecolor="windowText" strokeweight=".5pt">
              <v:stroke joinstyle="miter"/>
              <o:lock v:ext="edit" shapetype="f"/>
            </v:line>
          </w:pict>
        </mc:Fallback>
      </mc:AlternateContent>
    </w:r>
  </w:p>
  <w:p w14:paraId="252BFCE2" w14:textId="77777777" w:rsidR="00916B26" w:rsidRPr="00313AEC" w:rsidRDefault="00916B26" w:rsidP="00916B26">
    <w:pPr>
      <w:spacing w:after="0" w:line="240" w:lineRule="auto"/>
      <w:rPr>
        <w:rFonts w:ascii="Times New Roman" w:hAnsi="Times New Roman" w:cs="Times New Roman"/>
        <w:smallCaps/>
        <w:color w:val="002060"/>
        <w:sz w:val="24"/>
        <w:szCs w:val="24"/>
      </w:rPr>
    </w:pPr>
    <w:r w:rsidRPr="00313AEC">
      <w:rPr>
        <w:rFonts w:ascii="Times New Roman" w:hAnsi="Times New Roman" w:cs="Times New Roman"/>
        <w:smallCaps/>
        <w:color w:val="002060"/>
        <w:sz w:val="24"/>
        <w:szCs w:val="24"/>
      </w:rPr>
      <w:t xml:space="preserve">   </w:t>
    </w:r>
    <w:r w:rsidR="008D2F8A">
      <w:rPr>
        <w:rFonts w:ascii="Times New Roman" w:hAnsi="Times New Roman" w:cs="Times New Roman"/>
        <w:smallCaps/>
        <w:color w:val="002060"/>
        <w:sz w:val="24"/>
        <w:szCs w:val="24"/>
      </w:rPr>
      <w:t xml:space="preserve">                 </w:t>
    </w:r>
    <w:r w:rsidRPr="00313AEC">
      <w:rPr>
        <w:rFonts w:ascii="Times New Roman" w:hAnsi="Times New Roman" w:cs="Times New Roman"/>
        <w:smallCaps/>
        <w:color w:val="002060"/>
        <w:sz w:val="24"/>
        <w:szCs w:val="24"/>
      </w:rPr>
      <w:t xml:space="preserve">  </w:t>
    </w:r>
    <w:proofErr w:type="gramStart"/>
    <w:r>
      <w:rPr>
        <w:rFonts w:ascii="Times New Roman" w:hAnsi="Times New Roman" w:cs="Times New Roman"/>
        <w:smallCaps/>
        <w:color w:val="002060"/>
        <w:sz w:val="24"/>
        <w:szCs w:val="24"/>
      </w:rPr>
      <w:t xml:space="preserve">Ufficio  </w:t>
    </w:r>
    <w:r w:rsidR="008D2F8A">
      <w:rPr>
        <w:rFonts w:ascii="Times New Roman" w:hAnsi="Times New Roman" w:cs="Times New Roman"/>
        <w:smallCaps/>
        <w:color w:val="002060"/>
        <w:sz w:val="24"/>
        <w:szCs w:val="24"/>
      </w:rPr>
      <w:t>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C71"/>
    <w:multiLevelType w:val="hybridMultilevel"/>
    <w:tmpl w:val="69347CD4"/>
    <w:lvl w:ilvl="0" w:tplc="04100003">
      <w:start w:val="1"/>
      <w:numFmt w:val="bullet"/>
      <w:lvlText w:val="o"/>
      <w:lvlJc w:val="left"/>
      <w:pPr>
        <w:ind w:left="270" w:hanging="360"/>
      </w:pPr>
      <w:rPr>
        <w:rFonts w:ascii="Courier New" w:hAnsi="Courier New" w:cs="Courier New" w:hint="default"/>
      </w:rPr>
    </w:lvl>
    <w:lvl w:ilvl="1" w:tplc="04100003">
      <w:start w:val="1"/>
      <w:numFmt w:val="bullet"/>
      <w:lvlText w:val="o"/>
      <w:lvlJc w:val="left"/>
      <w:pPr>
        <w:ind w:left="990" w:hanging="360"/>
      </w:pPr>
      <w:rPr>
        <w:rFonts w:ascii="Courier New" w:hAnsi="Courier New" w:cs="Courier New" w:hint="default"/>
      </w:rPr>
    </w:lvl>
    <w:lvl w:ilvl="2" w:tplc="04100005">
      <w:start w:val="1"/>
      <w:numFmt w:val="bullet"/>
      <w:lvlText w:val=""/>
      <w:lvlJc w:val="left"/>
      <w:pPr>
        <w:ind w:left="1710" w:hanging="360"/>
      </w:pPr>
      <w:rPr>
        <w:rFonts w:ascii="Wingdings" w:hAnsi="Wingdings" w:cs="Wingdings" w:hint="default"/>
      </w:rPr>
    </w:lvl>
    <w:lvl w:ilvl="3" w:tplc="04100001">
      <w:start w:val="1"/>
      <w:numFmt w:val="bullet"/>
      <w:lvlText w:val=""/>
      <w:lvlJc w:val="left"/>
      <w:pPr>
        <w:ind w:left="2430" w:hanging="360"/>
      </w:pPr>
      <w:rPr>
        <w:rFonts w:ascii="Symbol" w:hAnsi="Symbol" w:cs="Symbol" w:hint="default"/>
      </w:rPr>
    </w:lvl>
    <w:lvl w:ilvl="4" w:tplc="04100003">
      <w:start w:val="1"/>
      <w:numFmt w:val="bullet"/>
      <w:lvlText w:val="o"/>
      <w:lvlJc w:val="left"/>
      <w:pPr>
        <w:ind w:left="3150" w:hanging="360"/>
      </w:pPr>
      <w:rPr>
        <w:rFonts w:ascii="Courier New" w:hAnsi="Courier New" w:cs="Courier New" w:hint="default"/>
      </w:rPr>
    </w:lvl>
    <w:lvl w:ilvl="5" w:tplc="04100005">
      <w:start w:val="1"/>
      <w:numFmt w:val="bullet"/>
      <w:lvlText w:val=""/>
      <w:lvlJc w:val="left"/>
      <w:pPr>
        <w:ind w:left="3870" w:hanging="360"/>
      </w:pPr>
      <w:rPr>
        <w:rFonts w:ascii="Wingdings" w:hAnsi="Wingdings" w:cs="Wingdings" w:hint="default"/>
      </w:rPr>
    </w:lvl>
    <w:lvl w:ilvl="6" w:tplc="04100001">
      <w:start w:val="1"/>
      <w:numFmt w:val="bullet"/>
      <w:lvlText w:val=""/>
      <w:lvlJc w:val="left"/>
      <w:pPr>
        <w:ind w:left="4590" w:hanging="360"/>
      </w:pPr>
      <w:rPr>
        <w:rFonts w:ascii="Symbol" w:hAnsi="Symbol" w:cs="Symbol" w:hint="default"/>
      </w:rPr>
    </w:lvl>
    <w:lvl w:ilvl="7" w:tplc="04100003">
      <w:start w:val="1"/>
      <w:numFmt w:val="bullet"/>
      <w:lvlText w:val="o"/>
      <w:lvlJc w:val="left"/>
      <w:pPr>
        <w:ind w:left="5310" w:hanging="360"/>
      </w:pPr>
      <w:rPr>
        <w:rFonts w:ascii="Courier New" w:hAnsi="Courier New" w:cs="Courier New" w:hint="default"/>
      </w:rPr>
    </w:lvl>
    <w:lvl w:ilvl="8" w:tplc="04100005">
      <w:start w:val="1"/>
      <w:numFmt w:val="bullet"/>
      <w:lvlText w:val=""/>
      <w:lvlJc w:val="left"/>
      <w:pPr>
        <w:ind w:left="6030" w:hanging="360"/>
      </w:pPr>
      <w:rPr>
        <w:rFonts w:ascii="Wingdings" w:hAnsi="Wingdings" w:cs="Wingdings" w:hint="default"/>
      </w:rPr>
    </w:lvl>
  </w:abstractNum>
  <w:abstractNum w:abstractNumId="1" w15:restartNumberingAfterBreak="0">
    <w:nsid w:val="248E070E"/>
    <w:multiLevelType w:val="hybridMultilevel"/>
    <w:tmpl w:val="2D7EB0D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7C706F"/>
    <w:multiLevelType w:val="hybridMultilevel"/>
    <w:tmpl w:val="206AE102"/>
    <w:lvl w:ilvl="0" w:tplc="04100003">
      <w:start w:val="1"/>
      <w:numFmt w:val="bullet"/>
      <w:lvlText w:val="o"/>
      <w:lvlJc w:val="left"/>
      <w:pPr>
        <w:ind w:left="780" w:hanging="360"/>
      </w:pPr>
      <w:rPr>
        <w:rFonts w:ascii="Courier New" w:hAnsi="Courier New" w:cs="Times New Roman"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3" w15:restartNumberingAfterBreak="0">
    <w:nsid w:val="34276F5F"/>
    <w:multiLevelType w:val="hybridMultilevel"/>
    <w:tmpl w:val="DB5E2A4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9033C3A"/>
    <w:multiLevelType w:val="hybridMultilevel"/>
    <w:tmpl w:val="C792B89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A67B26"/>
    <w:multiLevelType w:val="hybridMultilevel"/>
    <w:tmpl w:val="A7921EF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6E532330"/>
    <w:multiLevelType w:val="hybridMultilevel"/>
    <w:tmpl w:val="B4166370"/>
    <w:lvl w:ilvl="0" w:tplc="483CBCE2">
      <w:start w:val="1"/>
      <w:numFmt w:val="decimal"/>
      <w:lvlText w:val="%1."/>
      <w:lvlJc w:val="left"/>
      <w:pPr>
        <w:ind w:left="720" w:hanging="360"/>
      </w:pPr>
      <w:rPr>
        <w:rFonts w:ascii="Times New Roman" w:eastAsia="Calibri"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18A1"/>
    <w:rsid w:val="0004007F"/>
    <w:rsid w:val="00081A0F"/>
    <w:rsid w:val="000B0C7F"/>
    <w:rsid w:val="00111112"/>
    <w:rsid w:val="00142EF4"/>
    <w:rsid w:val="00143EC5"/>
    <w:rsid w:val="0016164D"/>
    <w:rsid w:val="00166816"/>
    <w:rsid w:val="00173897"/>
    <w:rsid w:val="00196B0F"/>
    <w:rsid w:val="001C05C2"/>
    <w:rsid w:val="001E680D"/>
    <w:rsid w:val="001F51EF"/>
    <w:rsid w:val="0027522A"/>
    <w:rsid w:val="002801F1"/>
    <w:rsid w:val="00296AEF"/>
    <w:rsid w:val="002C5B67"/>
    <w:rsid w:val="00313AEC"/>
    <w:rsid w:val="003150D9"/>
    <w:rsid w:val="00335591"/>
    <w:rsid w:val="00361CD3"/>
    <w:rsid w:val="00376A99"/>
    <w:rsid w:val="0038394E"/>
    <w:rsid w:val="003B7904"/>
    <w:rsid w:val="003C7866"/>
    <w:rsid w:val="003F7DDF"/>
    <w:rsid w:val="00401D17"/>
    <w:rsid w:val="00452171"/>
    <w:rsid w:val="004A6EA5"/>
    <w:rsid w:val="004C3DC9"/>
    <w:rsid w:val="004E3131"/>
    <w:rsid w:val="00516BCC"/>
    <w:rsid w:val="005B1372"/>
    <w:rsid w:val="005D4D77"/>
    <w:rsid w:val="00634A69"/>
    <w:rsid w:val="00695731"/>
    <w:rsid w:val="00710B14"/>
    <w:rsid w:val="007248AF"/>
    <w:rsid w:val="007717F6"/>
    <w:rsid w:val="007A11EA"/>
    <w:rsid w:val="007B1D0F"/>
    <w:rsid w:val="007D5D07"/>
    <w:rsid w:val="007E237C"/>
    <w:rsid w:val="00827CE5"/>
    <w:rsid w:val="008637C5"/>
    <w:rsid w:val="008758CF"/>
    <w:rsid w:val="00880522"/>
    <w:rsid w:val="00896D74"/>
    <w:rsid w:val="008A4F23"/>
    <w:rsid w:val="008C61D8"/>
    <w:rsid w:val="008D2F8A"/>
    <w:rsid w:val="008F2D97"/>
    <w:rsid w:val="009001D9"/>
    <w:rsid w:val="00916B26"/>
    <w:rsid w:val="0095067E"/>
    <w:rsid w:val="009A6CEA"/>
    <w:rsid w:val="009C4153"/>
    <w:rsid w:val="00A0764E"/>
    <w:rsid w:val="00A22AC0"/>
    <w:rsid w:val="00AB52AC"/>
    <w:rsid w:val="00AE1729"/>
    <w:rsid w:val="00B22620"/>
    <w:rsid w:val="00B25545"/>
    <w:rsid w:val="00B5491B"/>
    <w:rsid w:val="00B73C5E"/>
    <w:rsid w:val="00BA6ADA"/>
    <w:rsid w:val="00BD4155"/>
    <w:rsid w:val="00C114FC"/>
    <w:rsid w:val="00C37068"/>
    <w:rsid w:val="00C745B1"/>
    <w:rsid w:val="00CC0307"/>
    <w:rsid w:val="00CC19C4"/>
    <w:rsid w:val="00D64BA5"/>
    <w:rsid w:val="00D9176D"/>
    <w:rsid w:val="00DD574D"/>
    <w:rsid w:val="00E36907"/>
    <w:rsid w:val="00E67D91"/>
    <w:rsid w:val="00E84DC5"/>
    <w:rsid w:val="00E95898"/>
    <w:rsid w:val="00EC42E1"/>
    <w:rsid w:val="00ED1EB6"/>
    <w:rsid w:val="00F22363"/>
    <w:rsid w:val="00F4014D"/>
    <w:rsid w:val="00FB1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0412">
      <w:bodyDiv w:val="1"/>
      <w:marLeft w:val="0"/>
      <w:marRight w:val="0"/>
      <w:marTop w:val="0"/>
      <w:marBottom w:val="0"/>
      <w:divBdr>
        <w:top w:val="none" w:sz="0" w:space="0" w:color="auto"/>
        <w:left w:val="none" w:sz="0" w:space="0" w:color="auto"/>
        <w:bottom w:val="none" w:sz="0" w:space="0" w:color="auto"/>
        <w:right w:val="none" w:sz="0" w:space="0" w:color="auto"/>
      </w:divBdr>
    </w:div>
    <w:div w:id="895966855">
      <w:bodyDiv w:val="1"/>
      <w:marLeft w:val="0"/>
      <w:marRight w:val="0"/>
      <w:marTop w:val="0"/>
      <w:marBottom w:val="0"/>
      <w:divBdr>
        <w:top w:val="none" w:sz="0" w:space="0" w:color="auto"/>
        <w:left w:val="none" w:sz="0" w:space="0" w:color="auto"/>
        <w:bottom w:val="none" w:sz="0" w:space="0" w:color="auto"/>
        <w:right w:val="none" w:sz="0" w:space="0" w:color="auto"/>
      </w:divBdr>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8310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1874</Words>
  <Characters>10687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Dell1</cp:lastModifiedBy>
  <cp:revision>23</cp:revision>
  <cp:lastPrinted>2019-06-21T13:43:00Z</cp:lastPrinted>
  <dcterms:created xsi:type="dcterms:W3CDTF">2020-04-28T10:53:00Z</dcterms:created>
  <dcterms:modified xsi:type="dcterms:W3CDTF">2020-07-07T13:19:00Z</dcterms:modified>
</cp:coreProperties>
</file>