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B2" w:rsidRDefault="005925B2" w:rsidP="005925B2">
      <w:pPr>
        <w:pStyle w:val="TESTOVOL1576"/>
        <w:ind w:left="5245" w:firstLine="0"/>
        <w:rPr>
          <w:bCs/>
          <w:i/>
          <w:sz w:val="22"/>
          <w:szCs w:val="22"/>
        </w:rPr>
      </w:pPr>
    </w:p>
    <w:p w:rsidR="00EF261F" w:rsidRDefault="00EF261F" w:rsidP="00BA0A74">
      <w:pPr>
        <w:widowControl/>
        <w:overflowPunct/>
        <w:jc w:val="center"/>
        <w:rPr>
          <w:b/>
          <w:sz w:val="28"/>
          <w:szCs w:val="24"/>
        </w:rPr>
      </w:pPr>
    </w:p>
    <w:p w:rsidR="006C1ADE" w:rsidRDefault="00BA0A74" w:rsidP="00782F51">
      <w:pPr>
        <w:widowControl/>
        <w:overflowPunct/>
        <w:jc w:val="center"/>
        <w:rPr>
          <w:b/>
          <w:sz w:val="28"/>
          <w:szCs w:val="24"/>
        </w:rPr>
      </w:pPr>
      <w:r w:rsidRPr="00BA0A74">
        <w:rPr>
          <w:b/>
          <w:sz w:val="28"/>
          <w:szCs w:val="24"/>
        </w:rPr>
        <w:t xml:space="preserve">ASTA PUBBLICA PER LA LOCAZIONE DEL </w:t>
      </w:r>
      <w:r w:rsidR="006C1ADE">
        <w:rPr>
          <w:b/>
          <w:sz w:val="28"/>
          <w:szCs w:val="24"/>
        </w:rPr>
        <w:t xml:space="preserve">LOCALE </w:t>
      </w:r>
      <w:r w:rsidR="00782F51" w:rsidRPr="00782F51">
        <w:rPr>
          <w:b/>
          <w:sz w:val="28"/>
          <w:szCs w:val="24"/>
        </w:rPr>
        <w:t xml:space="preserve">COMMERCIALE </w:t>
      </w:r>
      <w:r w:rsidR="009A25D7">
        <w:rPr>
          <w:b/>
          <w:sz w:val="28"/>
          <w:szCs w:val="24"/>
        </w:rPr>
        <w:t>(GENERI ALIMENTARI, EMPORIO)</w:t>
      </w:r>
    </w:p>
    <w:p w:rsidR="00BA0A74" w:rsidRPr="00BA0A74" w:rsidRDefault="00782F51" w:rsidP="00782F51">
      <w:pPr>
        <w:widowControl/>
        <w:overflowPunct/>
        <w:jc w:val="center"/>
        <w:rPr>
          <w:b/>
          <w:sz w:val="28"/>
          <w:szCs w:val="24"/>
        </w:rPr>
      </w:pPr>
      <w:r w:rsidRPr="00782F51">
        <w:rPr>
          <w:b/>
          <w:sz w:val="28"/>
          <w:szCs w:val="24"/>
        </w:rPr>
        <w:t xml:space="preserve"> </w:t>
      </w:r>
      <w:r w:rsidR="00A81A98">
        <w:rPr>
          <w:b/>
          <w:sz w:val="28"/>
          <w:szCs w:val="24"/>
        </w:rPr>
        <w:t xml:space="preserve">SITO IN VIA SAN BIAGIO N.1 </w:t>
      </w:r>
    </w:p>
    <w:p w:rsidR="00477367" w:rsidRPr="00477367" w:rsidRDefault="00477367" w:rsidP="00477367">
      <w:pPr>
        <w:widowControl/>
        <w:suppressAutoHyphens/>
        <w:overflowPunct/>
        <w:autoSpaceDE/>
        <w:autoSpaceDN/>
        <w:adjustRightInd/>
        <w:rPr>
          <w:sz w:val="23"/>
          <w:szCs w:val="23"/>
          <w:lang w:eastAsia="ar-SA"/>
        </w:rPr>
      </w:pPr>
    </w:p>
    <w:p w:rsidR="00477367" w:rsidRPr="00477367" w:rsidRDefault="00477367" w:rsidP="00477367">
      <w:pPr>
        <w:widowControl/>
        <w:suppressAutoHyphens/>
        <w:overflowPunct/>
        <w:autoSpaceDE/>
        <w:autoSpaceDN/>
        <w:adjustRightInd/>
        <w:jc w:val="center"/>
        <w:rPr>
          <w:b/>
          <w:bCs/>
          <w:sz w:val="22"/>
          <w:szCs w:val="22"/>
          <w:lang w:eastAsia="ar-SA"/>
        </w:rPr>
      </w:pPr>
      <w:r w:rsidRPr="00477367">
        <w:rPr>
          <w:b/>
          <w:bCs/>
          <w:sz w:val="22"/>
          <w:szCs w:val="22"/>
          <w:lang w:eastAsia="ar-SA"/>
        </w:rPr>
        <w:t>IL RESPONSABILE DEL SERVIZIO</w:t>
      </w:r>
    </w:p>
    <w:p w:rsidR="00477367" w:rsidRPr="00477367" w:rsidRDefault="00477367" w:rsidP="00477367">
      <w:pPr>
        <w:widowControl/>
        <w:suppressAutoHyphens/>
        <w:overflowPunct/>
        <w:autoSpaceDE/>
        <w:autoSpaceDN/>
        <w:adjustRightInd/>
        <w:jc w:val="both"/>
        <w:rPr>
          <w:sz w:val="22"/>
          <w:szCs w:val="22"/>
          <w:lang w:eastAsia="ar-SA"/>
        </w:rPr>
      </w:pPr>
    </w:p>
    <w:p w:rsidR="00867114" w:rsidRPr="00867114" w:rsidRDefault="00867114" w:rsidP="00867114">
      <w:pPr>
        <w:widowControl/>
        <w:overflowPunct/>
        <w:jc w:val="both"/>
        <w:rPr>
          <w:sz w:val="22"/>
          <w:szCs w:val="22"/>
        </w:rPr>
      </w:pPr>
      <w:r w:rsidRPr="00867114">
        <w:rPr>
          <w:sz w:val="22"/>
          <w:szCs w:val="22"/>
        </w:rPr>
        <w:t xml:space="preserve">VISTO il R.D. n. 827 del 23.05.1924; </w:t>
      </w:r>
    </w:p>
    <w:p w:rsidR="00477367" w:rsidRPr="00477367" w:rsidRDefault="00CB782B" w:rsidP="00477367">
      <w:pPr>
        <w:widowControl/>
        <w:suppressAutoHyphens/>
        <w:overflowPunct/>
        <w:autoSpaceDE/>
        <w:autoSpaceDN/>
        <w:adjustRightInd/>
        <w:jc w:val="both"/>
        <w:rPr>
          <w:sz w:val="22"/>
          <w:szCs w:val="22"/>
          <w:lang w:eastAsia="ar-SA"/>
        </w:rPr>
      </w:pPr>
      <w:r w:rsidRPr="00477367">
        <w:rPr>
          <w:sz w:val="22"/>
          <w:szCs w:val="22"/>
          <w:lang w:eastAsia="ar-SA"/>
        </w:rPr>
        <w:t xml:space="preserve">IN ESECUZIONE </w:t>
      </w:r>
      <w:r w:rsidR="00477367" w:rsidRPr="00477367">
        <w:rPr>
          <w:sz w:val="22"/>
          <w:szCs w:val="22"/>
          <w:lang w:eastAsia="ar-SA"/>
        </w:rPr>
        <w:t>della delibera di Giunta Comunale n. ……. del ………………………….</w:t>
      </w:r>
    </w:p>
    <w:p w:rsidR="00477367" w:rsidRPr="00477367" w:rsidRDefault="00CB782B" w:rsidP="00477367">
      <w:pPr>
        <w:widowControl/>
        <w:suppressAutoHyphens/>
        <w:overflowPunct/>
        <w:autoSpaceDE/>
        <w:autoSpaceDN/>
        <w:adjustRightInd/>
        <w:jc w:val="both"/>
        <w:rPr>
          <w:sz w:val="22"/>
          <w:szCs w:val="22"/>
          <w:lang w:eastAsia="ar-SA"/>
        </w:rPr>
      </w:pPr>
      <w:r w:rsidRPr="00477367">
        <w:rPr>
          <w:sz w:val="22"/>
          <w:szCs w:val="22"/>
          <w:lang w:eastAsia="ar-SA"/>
        </w:rPr>
        <w:t xml:space="preserve">IN ESECUZIONE </w:t>
      </w:r>
      <w:r w:rsidR="00477367" w:rsidRPr="00477367">
        <w:rPr>
          <w:sz w:val="22"/>
          <w:szCs w:val="22"/>
          <w:lang w:eastAsia="ar-SA"/>
        </w:rPr>
        <w:t>della determinazione dell’area tecnica n…. del …………………</w:t>
      </w:r>
      <w:proofErr w:type="gramStart"/>
      <w:r w:rsidR="00477367" w:rsidRPr="00477367">
        <w:rPr>
          <w:sz w:val="22"/>
          <w:szCs w:val="22"/>
          <w:lang w:eastAsia="ar-SA"/>
        </w:rPr>
        <w:t>…….</w:t>
      </w:r>
      <w:proofErr w:type="gramEnd"/>
      <w:r w:rsidR="00477367" w:rsidRPr="00477367">
        <w:rPr>
          <w:sz w:val="22"/>
          <w:szCs w:val="22"/>
          <w:lang w:eastAsia="ar-SA"/>
        </w:rPr>
        <w:t>.</w:t>
      </w:r>
    </w:p>
    <w:p w:rsidR="00477367" w:rsidRPr="00477367" w:rsidRDefault="00477367" w:rsidP="00477367">
      <w:pPr>
        <w:widowControl/>
        <w:suppressAutoHyphens/>
        <w:overflowPunct/>
        <w:autoSpaceDE/>
        <w:autoSpaceDN/>
        <w:adjustRightInd/>
        <w:jc w:val="center"/>
        <w:rPr>
          <w:sz w:val="23"/>
          <w:szCs w:val="23"/>
          <w:lang w:eastAsia="ar-SA"/>
        </w:rPr>
      </w:pPr>
    </w:p>
    <w:p w:rsidR="00477367" w:rsidRPr="00477367" w:rsidRDefault="00477367" w:rsidP="00477367">
      <w:pPr>
        <w:widowControl/>
        <w:suppressAutoHyphens/>
        <w:overflowPunct/>
        <w:autoSpaceDE/>
        <w:autoSpaceDN/>
        <w:adjustRightInd/>
        <w:jc w:val="center"/>
        <w:rPr>
          <w:b/>
          <w:bCs/>
          <w:sz w:val="24"/>
          <w:szCs w:val="24"/>
          <w:lang w:eastAsia="ar-SA"/>
        </w:rPr>
      </w:pPr>
      <w:r w:rsidRPr="00477367">
        <w:rPr>
          <w:b/>
          <w:bCs/>
          <w:sz w:val="24"/>
          <w:szCs w:val="24"/>
          <w:lang w:eastAsia="ar-SA"/>
        </w:rPr>
        <w:t>RENDE NOTO</w:t>
      </w:r>
    </w:p>
    <w:p w:rsidR="00477367" w:rsidRPr="00477367" w:rsidRDefault="00477367" w:rsidP="00477367">
      <w:pPr>
        <w:widowControl/>
        <w:suppressAutoHyphens/>
        <w:overflowPunct/>
        <w:autoSpaceDE/>
        <w:autoSpaceDN/>
        <w:adjustRightInd/>
        <w:jc w:val="both"/>
        <w:rPr>
          <w:sz w:val="23"/>
          <w:szCs w:val="23"/>
          <w:lang w:eastAsia="ar-SA"/>
        </w:rPr>
      </w:pPr>
    </w:p>
    <w:p w:rsidR="006C1ADE" w:rsidRDefault="00477367" w:rsidP="00477367">
      <w:pPr>
        <w:widowControl/>
        <w:suppressAutoHyphens/>
        <w:overflowPunct/>
        <w:autoSpaceDE/>
        <w:autoSpaceDN/>
        <w:adjustRightInd/>
        <w:jc w:val="center"/>
        <w:rPr>
          <w:b/>
          <w:lang w:eastAsia="ar-SA"/>
        </w:rPr>
      </w:pPr>
      <w:r w:rsidRPr="006C1ADE">
        <w:rPr>
          <w:b/>
          <w:lang w:eastAsia="ar-SA"/>
        </w:rPr>
        <w:t xml:space="preserve">CHE È INDETTA </w:t>
      </w:r>
      <w:r w:rsidR="006C1ADE" w:rsidRPr="006C1ADE">
        <w:rPr>
          <w:b/>
          <w:lang w:eastAsia="ar-SA"/>
        </w:rPr>
        <w:t>L’</w:t>
      </w:r>
      <w:r w:rsidRPr="006C1ADE">
        <w:rPr>
          <w:b/>
          <w:lang w:eastAsia="ar-SA"/>
        </w:rPr>
        <w:t xml:space="preserve">ASTA PUBBLICA </w:t>
      </w:r>
      <w:proofErr w:type="gramStart"/>
      <w:r w:rsidR="006C1ADE">
        <w:rPr>
          <w:b/>
          <w:lang w:eastAsia="ar-SA"/>
        </w:rPr>
        <w:t xml:space="preserve">FINALIZZATA </w:t>
      </w:r>
      <w:r w:rsidRPr="006C1ADE">
        <w:rPr>
          <w:b/>
          <w:lang w:eastAsia="ar-SA"/>
        </w:rPr>
        <w:t xml:space="preserve"> ALLA</w:t>
      </w:r>
      <w:proofErr w:type="gramEnd"/>
      <w:r w:rsidRPr="006C1ADE">
        <w:rPr>
          <w:b/>
          <w:lang w:eastAsia="ar-SA"/>
        </w:rPr>
        <w:t xml:space="preserve"> LOCAZIONE, AD USO COMMERCIALE (GENERI ALIMENTARI )  DI LOCALE  DI SUA PROPRIETÀ E SITO NEL CAPOLUOGO  COMUNALE, </w:t>
      </w:r>
    </w:p>
    <w:p w:rsidR="00477367" w:rsidRPr="006C1ADE" w:rsidRDefault="00477367" w:rsidP="00477367">
      <w:pPr>
        <w:widowControl/>
        <w:suppressAutoHyphens/>
        <w:overflowPunct/>
        <w:autoSpaceDE/>
        <w:autoSpaceDN/>
        <w:adjustRightInd/>
        <w:jc w:val="center"/>
        <w:rPr>
          <w:b/>
          <w:sz w:val="23"/>
          <w:szCs w:val="23"/>
          <w:lang w:eastAsia="ar-SA"/>
        </w:rPr>
      </w:pPr>
      <w:r w:rsidRPr="006C1ADE">
        <w:rPr>
          <w:b/>
          <w:lang w:eastAsia="ar-SA"/>
        </w:rPr>
        <w:t>IN VIA SAN BIAGIO</w:t>
      </w:r>
      <w:r w:rsidR="006C1ADE">
        <w:rPr>
          <w:b/>
          <w:lang w:eastAsia="ar-SA"/>
        </w:rPr>
        <w:t xml:space="preserve"> SNC.</w:t>
      </w:r>
    </w:p>
    <w:p w:rsidR="00477367" w:rsidRPr="00477367" w:rsidRDefault="00477367" w:rsidP="00477367">
      <w:pPr>
        <w:widowControl/>
        <w:overflowPunct/>
        <w:jc w:val="both"/>
        <w:rPr>
          <w:b/>
          <w:sz w:val="22"/>
          <w:szCs w:val="22"/>
        </w:rPr>
      </w:pP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sz w:val="22"/>
          <w:szCs w:val="22"/>
        </w:rPr>
      </w:pPr>
      <w:r w:rsidRPr="00477367">
        <w:rPr>
          <w:b/>
          <w:sz w:val="22"/>
          <w:szCs w:val="22"/>
        </w:rPr>
        <w:t>Art. 1 – DESCRIZIONE IMMOBILE OGGETTO DELLA LOCAZIONE</w:t>
      </w:r>
    </w:p>
    <w:p w:rsidR="004945BB" w:rsidRDefault="004945BB" w:rsidP="004945BB">
      <w:pPr>
        <w:widowControl/>
        <w:overflowPunct/>
        <w:jc w:val="both"/>
        <w:rPr>
          <w:sz w:val="22"/>
          <w:szCs w:val="24"/>
        </w:rPr>
      </w:pPr>
      <w:r w:rsidRPr="00BA0A74">
        <w:rPr>
          <w:sz w:val="22"/>
          <w:szCs w:val="24"/>
        </w:rPr>
        <w:t xml:space="preserve">L’oggetto della </w:t>
      </w:r>
      <w:r>
        <w:rPr>
          <w:sz w:val="22"/>
          <w:szCs w:val="24"/>
        </w:rPr>
        <w:t xml:space="preserve">presente </w:t>
      </w:r>
      <w:r w:rsidR="00126F7E">
        <w:rPr>
          <w:sz w:val="22"/>
          <w:szCs w:val="24"/>
        </w:rPr>
        <w:t xml:space="preserve">asta è la </w:t>
      </w:r>
      <w:r w:rsidRPr="00BA0A74">
        <w:rPr>
          <w:sz w:val="22"/>
          <w:szCs w:val="24"/>
        </w:rPr>
        <w:t xml:space="preserve">locazione </w:t>
      </w:r>
      <w:r w:rsidR="00126F7E">
        <w:rPr>
          <w:sz w:val="22"/>
          <w:szCs w:val="24"/>
        </w:rPr>
        <w:t>dell’immobile</w:t>
      </w:r>
      <w:r>
        <w:rPr>
          <w:sz w:val="22"/>
          <w:szCs w:val="24"/>
        </w:rPr>
        <w:t xml:space="preserve"> di proprietà comunale sito in via S. Biagio</w:t>
      </w:r>
      <w:r w:rsidRPr="00BA0A74">
        <w:rPr>
          <w:sz w:val="22"/>
          <w:szCs w:val="24"/>
        </w:rPr>
        <w:t>,</w:t>
      </w:r>
      <w:r w:rsidRPr="0047386A">
        <w:rPr>
          <w:sz w:val="22"/>
          <w:szCs w:val="24"/>
        </w:rPr>
        <w:t xml:space="preserve"> </w:t>
      </w:r>
      <w:r>
        <w:rPr>
          <w:sz w:val="22"/>
          <w:szCs w:val="24"/>
        </w:rPr>
        <w:t>censito al Catasto urbano del Comune di Micigliano al mappal</w:t>
      </w:r>
      <w:r w:rsidR="00850432">
        <w:rPr>
          <w:sz w:val="22"/>
          <w:szCs w:val="24"/>
        </w:rPr>
        <w:t>e n. 1480, sub. 2, foglio n. 12</w:t>
      </w:r>
      <w:r w:rsidR="00126F7E">
        <w:rPr>
          <w:sz w:val="22"/>
          <w:szCs w:val="24"/>
        </w:rPr>
        <w:t xml:space="preserve"> che si trova al piano terra dell’edificio sede municipale, attiguo al bar.</w:t>
      </w:r>
    </w:p>
    <w:p w:rsidR="004945BB" w:rsidRDefault="004945BB" w:rsidP="004945BB">
      <w:pPr>
        <w:widowControl/>
        <w:overflowPunct/>
        <w:jc w:val="both"/>
        <w:rPr>
          <w:sz w:val="22"/>
          <w:szCs w:val="24"/>
        </w:rPr>
      </w:pPr>
      <w:r>
        <w:rPr>
          <w:sz w:val="22"/>
          <w:szCs w:val="24"/>
        </w:rPr>
        <w:t xml:space="preserve">Il locale in questione è stato </w:t>
      </w:r>
      <w:r w:rsidRPr="00BA0A74">
        <w:rPr>
          <w:sz w:val="22"/>
          <w:szCs w:val="24"/>
        </w:rPr>
        <w:t xml:space="preserve">oggetto di </w:t>
      </w:r>
      <w:r w:rsidR="00CB2392">
        <w:rPr>
          <w:sz w:val="22"/>
          <w:szCs w:val="24"/>
        </w:rPr>
        <w:t xml:space="preserve">recentissimi </w:t>
      </w:r>
      <w:r w:rsidRPr="00BA0A74">
        <w:rPr>
          <w:sz w:val="22"/>
          <w:szCs w:val="24"/>
        </w:rPr>
        <w:t xml:space="preserve">lavori di </w:t>
      </w:r>
      <w:r w:rsidR="00850432">
        <w:rPr>
          <w:sz w:val="22"/>
          <w:szCs w:val="24"/>
        </w:rPr>
        <w:t>manutenzione straordinaria</w:t>
      </w:r>
      <w:r w:rsidRPr="00BA0A74">
        <w:rPr>
          <w:sz w:val="22"/>
          <w:szCs w:val="24"/>
        </w:rPr>
        <w:t xml:space="preserve"> finalizzati a renderlo idoneo allo svolgimento di </w:t>
      </w:r>
      <w:r>
        <w:rPr>
          <w:sz w:val="22"/>
          <w:szCs w:val="24"/>
        </w:rPr>
        <w:t xml:space="preserve">una </w:t>
      </w:r>
      <w:r w:rsidRPr="00BA0A74">
        <w:rPr>
          <w:sz w:val="22"/>
          <w:szCs w:val="24"/>
        </w:rPr>
        <w:t xml:space="preserve">attività </w:t>
      </w:r>
      <w:r>
        <w:rPr>
          <w:sz w:val="22"/>
          <w:szCs w:val="24"/>
        </w:rPr>
        <w:t>commerciale per la vendita di generi alimentari freschi e conservati e altri articoli non alimentari (emporio)</w:t>
      </w:r>
      <w:r w:rsidRPr="00BA0A74">
        <w:rPr>
          <w:sz w:val="22"/>
          <w:szCs w:val="24"/>
        </w:rPr>
        <w:t>.</w:t>
      </w:r>
    </w:p>
    <w:p w:rsidR="004945BB" w:rsidRDefault="00CB2392" w:rsidP="004945BB">
      <w:pPr>
        <w:widowControl/>
        <w:overflowPunct/>
        <w:jc w:val="both"/>
        <w:rPr>
          <w:sz w:val="22"/>
          <w:szCs w:val="24"/>
        </w:rPr>
      </w:pPr>
      <w:r>
        <w:rPr>
          <w:sz w:val="22"/>
          <w:szCs w:val="24"/>
        </w:rPr>
        <w:t xml:space="preserve">I predetti lavori </w:t>
      </w:r>
      <w:r w:rsidR="004945BB">
        <w:rPr>
          <w:sz w:val="22"/>
          <w:szCs w:val="24"/>
        </w:rPr>
        <w:t xml:space="preserve">sono stati effettuati in applicazione della delibera del Consiglio Comunale n. 6, del </w:t>
      </w:r>
      <w:r>
        <w:rPr>
          <w:sz w:val="22"/>
          <w:szCs w:val="24"/>
        </w:rPr>
        <w:t>01.06.2020</w:t>
      </w:r>
      <w:r w:rsidR="004945BB">
        <w:rPr>
          <w:sz w:val="22"/>
          <w:szCs w:val="24"/>
        </w:rPr>
        <w:t>, alla quale si fa espresso richiamo per tutto quello non esplicitato</w:t>
      </w:r>
      <w:r>
        <w:rPr>
          <w:sz w:val="22"/>
          <w:szCs w:val="24"/>
        </w:rPr>
        <w:t xml:space="preserve"> nella presente asta pubblica </w:t>
      </w:r>
      <w:proofErr w:type="gramStart"/>
      <w:r>
        <w:rPr>
          <w:sz w:val="22"/>
          <w:szCs w:val="24"/>
        </w:rPr>
        <w:t xml:space="preserve">e </w:t>
      </w:r>
      <w:r w:rsidR="004945BB">
        <w:rPr>
          <w:sz w:val="22"/>
          <w:szCs w:val="24"/>
        </w:rPr>
        <w:t xml:space="preserve"> che</w:t>
      </w:r>
      <w:proofErr w:type="gramEnd"/>
      <w:r w:rsidR="004945BB">
        <w:rPr>
          <w:sz w:val="22"/>
          <w:szCs w:val="24"/>
        </w:rPr>
        <w:t xml:space="preserve"> ha disposto </w:t>
      </w:r>
      <w:r>
        <w:rPr>
          <w:sz w:val="22"/>
          <w:szCs w:val="24"/>
        </w:rPr>
        <w:t xml:space="preserve">il </w:t>
      </w:r>
      <w:r w:rsidR="00850432">
        <w:rPr>
          <w:sz w:val="22"/>
          <w:szCs w:val="24"/>
        </w:rPr>
        <w:t xml:space="preserve">cambiamento di destinazione </w:t>
      </w:r>
      <w:r w:rsidR="004945BB">
        <w:rPr>
          <w:sz w:val="22"/>
          <w:szCs w:val="24"/>
        </w:rPr>
        <w:t>d’uso del locale stesso (da m</w:t>
      </w:r>
      <w:r>
        <w:rPr>
          <w:sz w:val="22"/>
          <w:szCs w:val="24"/>
        </w:rPr>
        <w:t>agazzino a locale commerciale).</w:t>
      </w:r>
    </w:p>
    <w:p w:rsidR="002708A9" w:rsidRDefault="00C01C2F" w:rsidP="004945BB">
      <w:pPr>
        <w:widowControl/>
        <w:overflowPunct/>
        <w:jc w:val="both"/>
        <w:rPr>
          <w:sz w:val="22"/>
          <w:szCs w:val="24"/>
        </w:rPr>
      </w:pPr>
      <w:r>
        <w:rPr>
          <w:sz w:val="22"/>
          <w:szCs w:val="24"/>
        </w:rPr>
        <w:t xml:space="preserve">Il bene posto in locazione risulta costituito da un primo locale cui si accede direttamente dalla strada comunale </w:t>
      </w:r>
      <w:r w:rsidR="005B6A08">
        <w:rPr>
          <w:sz w:val="22"/>
          <w:szCs w:val="24"/>
        </w:rPr>
        <w:t>Via San Biagio sce</w:t>
      </w:r>
      <w:r w:rsidR="002708A9">
        <w:rPr>
          <w:sz w:val="22"/>
          <w:szCs w:val="24"/>
        </w:rPr>
        <w:t>ndendo</w:t>
      </w:r>
      <w:r>
        <w:rPr>
          <w:sz w:val="22"/>
          <w:szCs w:val="24"/>
        </w:rPr>
        <w:t xml:space="preserve"> un gradino rispetto al piano stradale</w:t>
      </w:r>
      <w:r w:rsidR="002708A9">
        <w:rPr>
          <w:sz w:val="22"/>
          <w:szCs w:val="24"/>
        </w:rPr>
        <w:t xml:space="preserve">, si passa quindi attraverso un corridoio/disimpegno che conduce al </w:t>
      </w:r>
      <w:r w:rsidR="00AF6022">
        <w:rPr>
          <w:sz w:val="22"/>
          <w:szCs w:val="24"/>
        </w:rPr>
        <w:t xml:space="preserve">servizio </w:t>
      </w:r>
      <w:proofErr w:type="gramStart"/>
      <w:r w:rsidR="00AF6022">
        <w:rPr>
          <w:sz w:val="22"/>
          <w:szCs w:val="24"/>
        </w:rPr>
        <w:t xml:space="preserve">igienico </w:t>
      </w:r>
      <w:r w:rsidR="002708A9">
        <w:rPr>
          <w:sz w:val="22"/>
          <w:szCs w:val="24"/>
        </w:rPr>
        <w:t>,</w:t>
      </w:r>
      <w:proofErr w:type="gramEnd"/>
      <w:r w:rsidR="002708A9">
        <w:rPr>
          <w:sz w:val="22"/>
          <w:szCs w:val="24"/>
        </w:rPr>
        <w:t xml:space="preserve"> allo spogliatoio ed al magazzino</w:t>
      </w:r>
      <w:r>
        <w:rPr>
          <w:sz w:val="22"/>
          <w:szCs w:val="24"/>
        </w:rPr>
        <w:t>.</w:t>
      </w:r>
    </w:p>
    <w:p w:rsidR="005B6A08" w:rsidRDefault="005B6A08" w:rsidP="004945BB">
      <w:pPr>
        <w:widowControl/>
        <w:overflowPunct/>
        <w:jc w:val="both"/>
        <w:rPr>
          <w:sz w:val="22"/>
          <w:szCs w:val="24"/>
        </w:rPr>
      </w:pPr>
      <w:r w:rsidRPr="005B6A08">
        <w:rPr>
          <w:sz w:val="22"/>
          <w:szCs w:val="24"/>
        </w:rPr>
        <w:t>Il Comune di Micigliano sta provvedendo alla pratica per la variazione catastale dell’</w:t>
      </w:r>
      <w:r>
        <w:rPr>
          <w:sz w:val="22"/>
          <w:szCs w:val="24"/>
        </w:rPr>
        <w:t>immobile in oggetto.</w:t>
      </w:r>
    </w:p>
    <w:p w:rsidR="00AE2511" w:rsidRDefault="005B6A08" w:rsidP="004945BB">
      <w:pPr>
        <w:widowControl/>
        <w:overflowPunct/>
        <w:jc w:val="both"/>
        <w:rPr>
          <w:sz w:val="22"/>
          <w:szCs w:val="24"/>
        </w:rPr>
      </w:pPr>
      <w:r>
        <w:rPr>
          <w:sz w:val="22"/>
          <w:szCs w:val="24"/>
        </w:rPr>
        <w:t xml:space="preserve">Al locale si accede attraverso </w:t>
      </w:r>
      <w:r w:rsidR="00B649BD">
        <w:rPr>
          <w:sz w:val="22"/>
          <w:szCs w:val="24"/>
        </w:rPr>
        <w:t>un</w:t>
      </w:r>
      <w:r w:rsidR="00C01C2F">
        <w:rPr>
          <w:sz w:val="22"/>
          <w:szCs w:val="24"/>
        </w:rPr>
        <w:t xml:space="preserve">a porta in </w:t>
      </w:r>
      <w:r w:rsidR="00B649BD">
        <w:rPr>
          <w:sz w:val="22"/>
          <w:szCs w:val="24"/>
        </w:rPr>
        <w:t>ferro che</w:t>
      </w:r>
      <w:r w:rsidR="00C01C2F">
        <w:rPr>
          <w:sz w:val="22"/>
          <w:szCs w:val="24"/>
        </w:rPr>
        <w:t xml:space="preserve"> non è stata modificata nell’aspetto originario dai lavori di manutenzione straordinaria poiché </w:t>
      </w:r>
      <w:r>
        <w:rPr>
          <w:sz w:val="22"/>
          <w:szCs w:val="24"/>
        </w:rPr>
        <w:t>in essa sarà inglobata l’eventuale</w:t>
      </w:r>
      <w:r w:rsidR="00C01C2F">
        <w:rPr>
          <w:sz w:val="22"/>
          <w:szCs w:val="24"/>
        </w:rPr>
        <w:t xml:space="preserve"> la futur</w:t>
      </w:r>
      <w:r w:rsidR="00B649BD">
        <w:rPr>
          <w:sz w:val="22"/>
          <w:szCs w:val="24"/>
        </w:rPr>
        <w:t xml:space="preserve">a vetrina della bottega, </w:t>
      </w:r>
      <w:r w:rsidR="00B649BD" w:rsidRPr="00256A7A">
        <w:rPr>
          <w:sz w:val="22"/>
          <w:szCs w:val="24"/>
          <w:u w:val="single"/>
        </w:rPr>
        <w:t xml:space="preserve">la quale </w:t>
      </w:r>
      <w:r w:rsidR="00C01C2F" w:rsidRPr="00256A7A">
        <w:rPr>
          <w:sz w:val="22"/>
          <w:szCs w:val="24"/>
          <w:u w:val="single"/>
        </w:rPr>
        <w:t>sarà realizzata a cura e spese dell’affittuario rispettando i caratteri architettonici dell’ed</w:t>
      </w:r>
      <w:r w:rsidR="00B649BD" w:rsidRPr="00256A7A">
        <w:rPr>
          <w:sz w:val="22"/>
          <w:szCs w:val="24"/>
          <w:u w:val="single"/>
        </w:rPr>
        <w:t>i</w:t>
      </w:r>
      <w:r w:rsidR="00C01C2F" w:rsidRPr="00256A7A">
        <w:rPr>
          <w:sz w:val="22"/>
          <w:szCs w:val="24"/>
          <w:u w:val="single"/>
        </w:rPr>
        <w:t>ficio di cui fa</w:t>
      </w:r>
      <w:r w:rsidR="00AE2511" w:rsidRPr="00256A7A">
        <w:rPr>
          <w:sz w:val="22"/>
          <w:szCs w:val="24"/>
          <w:u w:val="single"/>
        </w:rPr>
        <w:t xml:space="preserve"> parte e previa acquisizione </w:t>
      </w:r>
      <w:proofErr w:type="gramStart"/>
      <w:r w:rsidR="00AE2511" w:rsidRPr="00256A7A">
        <w:rPr>
          <w:sz w:val="22"/>
          <w:szCs w:val="24"/>
          <w:u w:val="single"/>
        </w:rPr>
        <w:t>dei  pareri</w:t>
      </w:r>
      <w:proofErr w:type="gramEnd"/>
      <w:r w:rsidR="00AE2511" w:rsidRPr="00256A7A">
        <w:rPr>
          <w:sz w:val="22"/>
          <w:szCs w:val="24"/>
          <w:u w:val="single"/>
        </w:rPr>
        <w:t xml:space="preserve"> di legge</w:t>
      </w:r>
      <w:r w:rsidR="00C01C2F">
        <w:rPr>
          <w:sz w:val="22"/>
          <w:szCs w:val="24"/>
        </w:rPr>
        <w:t xml:space="preserve">. </w:t>
      </w:r>
    </w:p>
    <w:p w:rsidR="00AE2511" w:rsidRPr="00AE2511" w:rsidRDefault="00AE2511" w:rsidP="00256A7A">
      <w:pPr>
        <w:widowControl/>
        <w:overflowPunct/>
        <w:ind w:firstLine="708"/>
        <w:jc w:val="both"/>
        <w:rPr>
          <w:sz w:val="22"/>
          <w:szCs w:val="24"/>
          <w:u w:val="single"/>
        </w:rPr>
      </w:pPr>
      <w:r w:rsidRPr="005B6A08">
        <w:rPr>
          <w:sz w:val="22"/>
          <w:szCs w:val="24"/>
          <w:u w:val="single"/>
        </w:rPr>
        <w:t xml:space="preserve">L’allaccio delle utenze idrica ed elettrica sono a carico del </w:t>
      </w:r>
      <w:proofErr w:type="gramStart"/>
      <w:r w:rsidRPr="005B6A08">
        <w:rPr>
          <w:sz w:val="22"/>
          <w:szCs w:val="24"/>
          <w:u w:val="single"/>
        </w:rPr>
        <w:t>locatario ,</w:t>
      </w:r>
      <w:proofErr w:type="gramEnd"/>
      <w:r w:rsidRPr="005B6A08">
        <w:rPr>
          <w:sz w:val="22"/>
          <w:szCs w:val="24"/>
          <w:u w:val="single"/>
        </w:rPr>
        <w:t xml:space="preserve"> ma possono essere  scalate dal canone di affitto previa presentazione delle relative ricevute di pagamento  nei confronti delle ditte che gestiscono i servizi.</w:t>
      </w:r>
    </w:p>
    <w:p w:rsidR="00AE2511" w:rsidRPr="00256A7A" w:rsidRDefault="00C01C2F" w:rsidP="00256A7A">
      <w:pPr>
        <w:widowControl/>
        <w:overflowPunct/>
        <w:ind w:firstLine="708"/>
        <w:jc w:val="both"/>
        <w:rPr>
          <w:sz w:val="22"/>
          <w:szCs w:val="24"/>
          <w:u w:val="single"/>
        </w:rPr>
      </w:pPr>
      <w:r w:rsidRPr="00256A7A">
        <w:rPr>
          <w:sz w:val="22"/>
          <w:szCs w:val="24"/>
          <w:u w:val="single"/>
        </w:rPr>
        <w:t>Le spese per ottenere i pareri e di realizzazione della vetrata di ingresso, oltre che delle opere necessarie per l’eliminazione delle barriere architettoniche relative alla discesa del gradino, sono a totale carico del</w:t>
      </w:r>
      <w:r w:rsidR="00AE2511" w:rsidRPr="00256A7A">
        <w:rPr>
          <w:sz w:val="22"/>
          <w:szCs w:val="24"/>
          <w:u w:val="single"/>
        </w:rPr>
        <w:t>l’affittuario e sono stimate in:</w:t>
      </w:r>
    </w:p>
    <w:p w:rsidR="00AE2511" w:rsidRPr="00485947" w:rsidRDefault="00C01C2F" w:rsidP="00AE2511">
      <w:pPr>
        <w:pStyle w:val="Paragrafoelenco"/>
        <w:widowControl/>
        <w:numPr>
          <w:ilvl w:val="0"/>
          <w:numId w:val="11"/>
        </w:numPr>
        <w:overflowPunct/>
        <w:jc w:val="both"/>
        <w:rPr>
          <w:sz w:val="22"/>
          <w:szCs w:val="24"/>
          <w:u w:val="single"/>
        </w:rPr>
      </w:pPr>
      <w:r w:rsidRPr="00485947">
        <w:rPr>
          <w:sz w:val="22"/>
          <w:szCs w:val="24"/>
          <w:u w:val="single"/>
        </w:rPr>
        <w:t xml:space="preserve">€ </w:t>
      </w:r>
      <w:r w:rsidR="00AE2511" w:rsidRPr="00485947">
        <w:rPr>
          <w:sz w:val="22"/>
          <w:szCs w:val="24"/>
          <w:u w:val="single"/>
        </w:rPr>
        <w:t>3.500,00 IVA compresa per lavori di realizzazione porta di ingresso, vetrata e pensilina;</w:t>
      </w:r>
    </w:p>
    <w:p w:rsidR="00DF43F6" w:rsidRPr="00485947" w:rsidRDefault="00DF43F6" w:rsidP="00AE2511">
      <w:pPr>
        <w:pStyle w:val="Paragrafoelenco"/>
        <w:widowControl/>
        <w:numPr>
          <w:ilvl w:val="0"/>
          <w:numId w:val="11"/>
        </w:numPr>
        <w:overflowPunct/>
        <w:jc w:val="both"/>
        <w:rPr>
          <w:sz w:val="22"/>
          <w:szCs w:val="24"/>
          <w:u w:val="single"/>
        </w:rPr>
      </w:pPr>
      <w:r w:rsidRPr="00485947">
        <w:rPr>
          <w:sz w:val="22"/>
          <w:szCs w:val="24"/>
          <w:u w:val="single"/>
        </w:rPr>
        <w:t>€ 122,00 IVA compresa per i lavori di realizzazione e posa in opera di rampa in metallo per eliminazione barriere architettoniche di accesso al locale;</w:t>
      </w:r>
    </w:p>
    <w:p w:rsidR="00AE2511" w:rsidRPr="00485947" w:rsidRDefault="00AE2511" w:rsidP="00AE2511">
      <w:pPr>
        <w:pStyle w:val="Paragrafoelenco"/>
        <w:widowControl/>
        <w:numPr>
          <w:ilvl w:val="0"/>
          <w:numId w:val="11"/>
        </w:numPr>
        <w:overflowPunct/>
        <w:jc w:val="both"/>
        <w:rPr>
          <w:sz w:val="22"/>
          <w:szCs w:val="24"/>
          <w:u w:val="single"/>
        </w:rPr>
      </w:pPr>
      <w:r w:rsidRPr="00485947">
        <w:rPr>
          <w:sz w:val="22"/>
          <w:szCs w:val="24"/>
          <w:u w:val="single"/>
        </w:rPr>
        <w:t xml:space="preserve">€ 200,00 per pese istruttorie vincolo paesaggistico di cui alla Legge 42/2004 e </w:t>
      </w:r>
      <w:proofErr w:type="spellStart"/>
      <w:r w:rsidRPr="00485947">
        <w:rPr>
          <w:sz w:val="22"/>
          <w:szCs w:val="24"/>
          <w:u w:val="single"/>
        </w:rPr>
        <w:t>s.m.i.</w:t>
      </w:r>
      <w:proofErr w:type="spellEnd"/>
      <w:r w:rsidRPr="00485947">
        <w:rPr>
          <w:sz w:val="22"/>
          <w:szCs w:val="24"/>
          <w:u w:val="single"/>
        </w:rPr>
        <w:t xml:space="preserve"> e da acquisire per l’esecuzione dei lavori di cui alla </w:t>
      </w:r>
      <w:r w:rsidR="00256A7A" w:rsidRPr="00485947">
        <w:rPr>
          <w:sz w:val="22"/>
          <w:szCs w:val="24"/>
          <w:u w:val="single"/>
        </w:rPr>
        <w:t>vetrina e pensilina</w:t>
      </w:r>
      <w:r w:rsidRPr="00485947">
        <w:rPr>
          <w:sz w:val="22"/>
          <w:szCs w:val="24"/>
          <w:u w:val="single"/>
        </w:rPr>
        <w:t>;</w:t>
      </w:r>
    </w:p>
    <w:p w:rsidR="00AE2511" w:rsidRPr="00485947" w:rsidRDefault="00AE2511" w:rsidP="00AE2511">
      <w:pPr>
        <w:pStyle w:val="Paragrafoelenco"/>
        <w:widowControl/>
        <w:numPr>
          <w:ilvl w:val="0"/>
          <w:numId w:val="11"/>
        </w:numPr>
        <w:overflowPunct/>
        <w:jc w:val="both"/>
        <w:rPr>
          <w:sz w:val="22"/>
          <w:szCs w:val="24"/>
          <w:u w:val="single"/>
        </w:rPr>
      </w:pPr>
      <w:r w:rsidRPr="00485947">
        <w:rPr>
          <w:sz w:val="22"/>
          <w:szCs w:val="24"/>
          <w:u w:val="single"/>
        </w:rPr>
        <w:lastRenderedPageBreak/>
        <w:t>€ 500,00 IVA compresa per spese progettazione e presentazione titolo edilizio della vetrata e pensilina, redatto a</w:t>
      </w:r>
      <w:r w:rsidR="00256A7A" w:rsidRPr="00485947">
        <w:rPr>
          <w:sz w:val="22"/>
          <w:szCs w:val="24"/>
          <w:u w:val="single"/>
        </w:rPr>
        <w:t xml:space="preserve"> cura di un tecnico </w:t>
      </w:r>
      <w:r w:rsidRPr="00485947">
        <w:rPr>
          <w:sz w:val="22"/>
          <w:szCs w:val="24"/>
          <w:u w:val="single"/>
        </w:rPr>
        <w:t>avente i titoli per l’esercizio della libera professione;</w:t>
      </w:r>
    </w:p>
    <w:p w:rsidR="00AE2511" w:rsidRDefault="00AE2511" w:rsidP="00AE2511">
      <w:pPr>
        <w:pStyle w:val="Paragrafoelenco"/>
        <w:widowControl/>
        <w:numPr>
          <w:ilvl w:val="0"/>
          <w:numId w:val="11"/>
        </w:numPr>
        <w:overflowPunct/>
        <w:jc w:val="both"/>
        <w:rPr>
          <w:sz w:val="22"/>
          <w:szCs w:val="24"/>
        </w:rPr>
      </w:pPr>
      <w:r>
        <w:rPr>
          <w:sz w:val="22"/>
          <w:szCs w:val="24"/>
        </w:rPr>
        <w:t xml:space="preserve">€ 500,00 quali spese per allaccio </w:t>
      </w:r>
      <w:r w:rsidR="00256A7A">
        <w:rPr>
          <w:sz w:val="22"/>
          <w:szCs w:val="24"/>
        </w:rPr>
        <w:t>contatore elettrico e relative lavorazioni;</w:t>
      </w:r>
    </w:p>
    <w:p w:rsidR="00256A7A" w:rsidRPr="00AE2511" w:rsidRDefault="00256A7A" w:rsidP="00AE2511">
      <w:pPr>
        <w:pStyle w:val="Paragrafoelenco"/>
        <w:widowControl/>
        <w:numPr>
          <w:ilvl w:val="0"/>
          <w:numId w:val="11"/>
        </w:numPr>
        <w:overflowPunct/>
        <w:jc w:val="both"/>
        <w:rPr>
          <w:sz w:val="22"/>
          <w:szCs w:val="24"/>
        </w:rPr>
      </w:pPr>
      <w:r>
        <w:rPr>
          <w:sz w:val="22"/>
          <w:szCs w:val="24"/>
        </w:rPr>
        <w:t>€ 35,00 per fornitura ed allaccio contatore acqua;</w:t>
      </w:r>
    </w:p>
    <w:p w:rsidR="00485947" w:rsidRDefault="003645B8" w:rsidP="004945BB">
      <w:pPr>
        <w:widowControl/>
        <w:overflowPunct/>
        <w:jc w:val="both"/>
        <w:rPr>
          <w:sz w:val="22"/>
          <w:szCs w:val="24"/>
        </w:rPr>
      </w:pPr>
      <w:r>
        <w:rPr>
          <w:sz w:val="22"/>
          <w:szCs w:val="24"/>
        </w:rPr>
        <w:t xml:space="preserve">per un totale di stima pari ad € </w:t>
      </w:r>
    </w:p>
    <w:p w:rsidR="005B6A08" w:rsidRPr="00485947" w:rsidRDefault="00BB5502" w:rsidP="005B6A08">
      <w:pPr>
        <w:widowControl/>
        <w:overflowPunct/>
        <w:jc w:val="both"/>
        <w:rPr>
          <w:b/>
          <w:sz w:val="22"/>
          <w:szCs w:val="24"/>
        </w:rPr>
      </w:pPr>
      <w:r w:rsidRPr="00485947">
        <w:rPr>
          <w:b/>
          <w:sz w:val="22"/>
          <w:szCs w:val="24"/>
        </w:rPr>
        <w:t>Si specifica che le spese sopra elencate potranno essere de</w:t>
      </w:r>
      <w:r w:rsidR="00485947">
        <w:rPr>
          <w:b/>
          <w:sz w:val="22"/>
          <w:szCs w:val="24"/>
        </w:rPr>
        <w:t>curtate dal canone di locazione,</w:t>
      </w:r>
      <w:r w:rsidR="00485947" w:rsidRPr="00485947">
        <w:rPr>
          <w:b/>
          <w:sz w:val="22"/>
          <w:szCs w:val="24"/>
        </w:rPr>
        <w:t xml:space="preserve"> </w:t>
      </w:r>
      <w:r w:rsidR="005B6A08" w:rsidRPr="00485947">
        <w:rPr>
          <w:b/>
          <w:sz w:val="22"/>
          <w:szCs w:val="24"/>
          <w:u w:val="single"/>
        </w:rPr>
        <w:t xml:space="preserve">previa presentazione delle relative ricevute di </w:t>
      </w:r>
      <w:proofErr w:type="gramStart"/>
      <w:r w:rsidR="005B6A08" w:rsidRPr="00485947">
        <w:rPr>
          <w:b/>
          <w:sz w:val="22"/>
          <w:szCs w:val="24"/>
          <w:u w:val="single"/>
        </w:rPr>
        <w:t>pagamento  nei</w:t>
      </w:r>
      <w:proofErr w:type="gramEnd"/>
      <w:r w:rsidR="005B6A08" w:rsidRPr="00485947">
        <w:rPr>
          <w:b/>
          <w:sz w:val="22"/>
          <w:szCs w:val="24"/>
          <w:u w:val="single"/>
        </w:rPr>
        <w:t xml:space="preserve"> confronti delle ditte </w:t>
      </w:r>
      <w:r w:rsidR="00485947" w:rsidRPr="00485947">
        <w:rPr>
          <w:b/>
          <w:sz w:val="22"/>
          <w:szCs w:val="24"/>
          <w:u w:val="single"/>
        </w:rPr>
        <w:t>aventi diritto</w:t>
      </w:r>
      <w:r w:rsidR="005B6A08" w:rsidRPr="00485947">
        <w:rPr>
          <w:b/>
          <w:sz w:val="22"/>
          <w:szCs w:val="24"/>
          <w:u w:val="single"/>
        </w:rPr>
        <w:t>.</w:t>
      </w:r>
    </w:p>
    <w:p w:rsidR="00BB5502" w:rsidRDefault="00BB5502" w:rsidP="004945BB">
      <w:pPr>
        <w:widowControl/>
        <w:overflowPunct/>
        <w:jc w:val="both"/>
        <w:rPr>
          <w:sz w:val="22"/>
          <w:szCs w:val="24"/>
        </w:rPr>
      </w:pPr>
    </w:p>
    <w:p w:rsidR="004945BB" w:rsidRDefault="00AF6022" w:rsidP="004945BB">
      <w:pPr>
        <w:widowControl/>
        <w:overflowPunct/>
        <w:jc w:val="both"/>
        <w:rPr>
          <w:sz w:val="22"/>
          <w:szCs w:val="24"/>
        </w:rPr>
      </w:pPr>
      <w:r>
        <w:rPr>
          <w:sz w:val="22"/>
          <w:szCs w:val="24"/>
        </w:rPr>
        <w:t xml:space="preserve">Allegato si rimette il book fotografico </w:t>
      </w:r>
      <w:r w:rsidR="00DC0ECF">
        <w:rPr>
          <w:sz w:val="22"/>
          <w:szCs w:val="24"/>
        </w:rPr>
        <w:t xml:space="preserve">e relazione descrittiva delle caratteristiche </w:t>
      </w:r>
      <w:r>
        <w:rPr>
          <w:sz w:val="22"/>
          <w:szCs w:val="24"/>
        </w:rPr>
        <w:t>del locale commerciale allo stato attuale.</w:t>
      </w:r>
    </w:p>
    <w:p w:rsidR="00296678" w:rsidRPr="00BA0A74" w:rsidRDefault="00296678" w:rsidP="004945BB">
      <w:pPr>
        <w:widowControl/>
        <w:overflowPunct/>
        <w:jc w:val="both"/>
        <w:rPr>
          <w:sz w:val="22"/>
          <w:szCs w:val="24"/>
        </w:rPr>
      </w:pPr>
    </w:p>
    <w:p w:rsidR="004945BB" w:rsidRPr="00AF6022" w:rsidRDefault="00AF6022" w:rsidP="004945BB">
      <w:pPr>
        <w:widowControl/>
        <w:overflowPunct/>
        <w:jc w:val="both"/>
        <w:rPr>
          <w:b/>
          <w:i/>
          <w:sz w:val="22"/>
          <w:szCs w:val="24"/>
        </w:rPr>
      </w:pPr>
      <w:r w:rsidRPr="00AF6022">
        <w:rPr>
          <w:b/>
          <w:i/>
          <w:sz w:val="22"/>
          <w:szCs w:val="24"/>
        </w:rPr>
        <w:t>Per partecipare alla presente asta di locazione l</w:t>
      </w:r>
      <w:r w:rsidR="004945BB" w:rsidRPr="00AF6022">
        <w:rPr>
          <w:b/>
          <w:i/>
          <w:sz w:val="22"/>
          <w:szCs w:val="24"/>
        </w:rPr>
        <w:t xml:space="preserve">a visita </w:t>
      </w:r>
      <w:r w:rsidRPr="00AF6022">
        <w:rPr>
          <w:b/>
          <w:i/>
          <w:sz w:val="22"/>
          <w:szCs w:val="24"/>
        </w:rPr>
        <w:t>dei luoghi</w:t>
      </w:r>
      <w:r w:rsidR="004945BB" w:rsidRPr="00AF6022">
        <w:rPr>
          <w:b/>
          <w:i/>
          <w:sz w:val="22"/>
          <w:szCs w:val="24"/>
        </w:rPr>
        <w:t xml:space="preserve"> è obbligatoria.</w:t>
      </w:r>
      <w:r>
        <w:rPr>
          <w:b/>
          <w:i/>
          <w:sz w:val="22"/>
          <w:szCs w:val="24"/>
        </w:rPr>
        <w:t xml:space="preserve"> Della stessa si rilascerà attestazione da inserire tra la documentazione amministrativa della busta di asta pubblica.</w:t>
      </w:r>
    </w:p>
    <w:p w:rsidR="004945BB" w:rsidRPr="00BA0A74" w:rsidRDefault="004945BB" w:rsidP="004945BB">
      <w:pPr>
        <w:widowControl/>
        <w:overflowPunct/>
        <w:jc w:val="both"/>
        <w:rPr>
          <w:sz w:val="22"/>
          <w:szCs w:val="24"/>
        </w:rPr>
      </w:pPr>
      <w:r w:rsidRPr="00BA0A74">
        <w:rPr>
          <w:sz w:val="22"/>
          <w:szCs w:val="24"/>
        </w:rPr>
        <w:t xml:space="preserve">Per la visita, i partecipanti dovranno prendere </w:t>
      </w:r>
      <w:r w:rsidR="00296678">
        <w:rPr>
          <w:sz w:val="22"/>
          <w:szCs w:val="24"/>
        </w:rPr>
        <w:t>appuntamento</w:t>
      </w:r>
      <w:r w:rsidRPr="00BA0A74">
        <w:rPr>
          <w:sz w:val="22"/>
          <w:szCs w:val="24"/>
        </w:rPr>
        <w:t xml:space="preserve"> </w:t>
      </w:r>
      <w:r w:rsidR="00296678">
        <w:rPr>
          <w:sz w:val="22"/>
          <w:szCs w:val="24"/>
        </w:rPr>
        <w:t xml:space="preserve">a messo telefono </w:t>
      </w:r>
      <w:r w:rsidR="00AF6022">
        <w:rPr>
          <w:sz w:val="22"/>
          <w:szCs w:val="24"/>
        </w:rPr>
        <w:t>con l’ufficio tecnico comunale</w:t>
      </w:r>
      <w:r w:rsidRPr="00BA0A74">
        <w:rPr>
          <w:sz w:val="22"/>
          <w:szCs w:val="24"/>
        </w:rPr>
        <w:t xml:space="preserve"> al n. 0746.577893-3 –</w:t>
      </w:r>
      <w:r w:rsidR="00AF6022">
        <w:rPr>
          <w:sz w:val="22"/>
          <w:szCs w:val="24"/>
        </w:rPr>
        <w:t xml:space="preserve">nei giorni </w:t>
      </w:r>
      <w:r w:rsidRPr="00BA0A74">
        <w:rPr>
          <w:sz w:val="22"/>
          <w:szCs w:val="24"/>
          <w:u w:val="single"/>
        </w:rPr>
        <w:t>dal lunedì al giovedì dalle ore 10:00 alle ore 11:0</w:t>
      </w:r>
      <w:r w:rsidRPr="00BA0A74">
        <w:rPr>
          <w:sz w:val="22"/>
          <w:szCs w:val="24"/>
        </w:rPr>
        <w:t>0.</w:t>
      </w:r>
    </w:p>
    <w:p w:rsidR="004945BB" w:rsidRPr="00BA0A74" w:rsidRDefault="004945BB" w:rsidP="004945BB">
      <w:pPr>
        <w:widowControl/>
        <w:overflowPunct/>
        <w:jc w:val="both"/>
        <w:rPr>
          <w:sz w:val="22"/>
          <w:szCs w:val="24"/>
        </w:rPr>
      </w:pPr>
    </w:p>
    <w:p w:rsidR="004945BB" w:rsidRDefault="004945BB" w:rsidP="004945BB">
      <w:pPr>
        <w:widowControl/>
        <w:overflowPunct/>
        <w:jc w:val="both"/>
        <w:rPr>
          <w:b/>
          <w:sz w:val="22"/>
          <w:szCs w:val="24"/>
        </w:rPr>
      </w:pPr>
      <w:r w:rsidRPr="00BA0A74">
        <w:rPr>
          <w:b/>
          <w:sz w:val="22"/>
          <w:szCs w:val="24"/>
        </w:rPr>
        <w:t xml:space="preserve">La Presente Asta è finalizzata alla ricerca di un </w:t>
      </w:r>
      <w:r>
        <w:rPr>
          <w:b/>
          <w:sz w:val="22"/>
          <w:szCs w:val="24"/>
        </w:rPr>
        <w:t>locatario</w:t>
      </w:r>
      <w:r w:rsidRPr="00BA0A74">
        <w:rPr>
          <w:b/>
          <w:sz w:val="22"/>
          <w:szCs w:val="24"/>
        </w:rPr>
        <w:t xml:space="preserve"> per </w:t>
      </w:r>
      <w:r>
        <w:rPr>
          <w:b/>
          <w:sz w:val="22"/>
          <w:szCs w:val="24"/>
        </w:rPr>
        <w:t xml:space="preserve">il locale commerciale sopra descritto che si deve impegnare ad adibirlo unicamente alla apertura di una attività commerciale per la rivendita di generi alimentari freschi e conservati e di altri articoli non alimentari (emporio), in modo da ovviare alla carenza ormai strutturale di un esercizio di rivendita di generi di prima necessità in tutto il capoluogo del Comune di </w:t>
      </w:r>
      <w:proofErr w:type="gramStart"/>
      <w:r>
        <w:rPr>
          <w:b/>
          <w:sz w:val="22"/>
          <w:szCs w:val="24"/>
        </w:rPr>
        <w:t>Micigliano .</w:t>
      </w:r>
      <w:proofErr w:type="gramEnd"/>
    </w:p>
    <w:p w:rsidR="00CB2392" w:rsidRDefault="00CB2392" w:rsidP="004945BB">
      <w:pPr>
        <w:widowControl/>
        <w:overflowPunct/>
        <w:jc w:val="both"/>
        <w:rPr>
          <w:b/>
          <w:sz w:val="22"/>
          <w:szCs w:val="24"/>
        </w:rPr>
      </w:pPr>
    </w:p>
    <w:p w:rsidR="004945BB" w:rsidRPr="00BA0A74" w:rsidRDefault="004945BB" w:rsidP="004945BB">
      <w:pPr>
        <w:widowControl/>
        <w:overflowPunct/>
        <w:jc w:val="both"/>
        <w:rPr>
          <w:b/>
          <w:sz w:val="22"/>
          <w:szCs w:val="24"/>
        </w:rPr>
      </w:pPr>
      <w:r>
        <w:rPr>
          <w:b/>
          <w:sz w:val="22"/>
          <w:szCs w:val="24"/>
        </w:rPr>
        <w:t>Tale attività commerciale dovrà essere avviata dal locatario in osservanza delle norme ammi</w:t>
      </w:r>
      <w:r w:rsidR="00AF6022">
        <w:rPr>
          <w:b/>
          <w:sz w:val="22"/>
          <w:szCs w:val="24"/>
        </w:rPr>
        <w:t>nistrative e sanitarie vigenti</w:t>
      </w:r>
      <w:r w:rsidR="005967E8">
        <w:rPr>
          <w:b/>
          <w:sz w:val="22"/>
          <w:szCs w:val="24"/>
        </w:rPr>
        <w:t>.</w:t>
      </w:r>
      <w:r w:rsidR="00AF6022">
        <w:rPr>
          <w:b/>
          <w:sz w:val="22"/>
          <w:szCs w:val="24"/>
        </w:rPr>
        <w:t xml:space="preserve"> </w:t>
      </w:r>
      <w:r>
        <w:rPr>
          <w:b/>
          <w:sz w:val="22"/>
          <w:szCs w:val="24"/>
        </w:rPr>
        <w:t xml:space="preserve"> </w:t>
      </w:r>
    </w:p>
    <w:p w:rsidR="004945BB" w:rsidRPr="00BA0A74" w:rsidRDefault="004945BB" w:rsidP="004945BB">
      <w:pPr>
        <w:widowControl/>
        <w:overflowPunct/>
        <w:jc w:val="both"/>
        <w:rPr>
          <w:sz w:val="22"/>
          <w:szCs w:val="24"/>
        </w:rPr>
      </w:pPr>
    </w:p>
    <w:p w:rsidR="004945BB" w:rsidRPr="00BA0A74" w:rsidRDefault="004945BB" w:rsidP="004945BB">
      <w:pPr>
        <w:widowControl/>
        <w:overflowPunct/>
        <w:jc w:val="both"/>
        <w:rPr>
          <w:sz w:val="22"/>
          <w:szCs w:val="24"/>
        </w:rPr>
      </w:pPr>
      <w:r w:rsidRPr="00BA0A74">
        <w:rPr>
          <w:sz w:val="22"/>
          <w:szCs w:val="24"/>
        </w:rPr>
        <w:t xml:space="preserve">La locazione </w:t>
      </w:r>
      <w:r>
        <w:rPr>
          <w:sz w:val="22"/>
          <w:szCs w:val="24"/>
        </w:rPr>
        <w:t xml:space="preserve">oggetto della presente asta pubblica </w:t>
      </w:r>
      <w:r w:rsidRPr="00BA0A74">
        <w:rPr>
          <w:sz w:val="22"/>
          <w:szCs w:val="24"/>
        </w:rPr>
        <w:t xml:space="preserve">avrà la durata di anni 6 (sei) con decorrenza dalla data della stipula del contratto. </w:t>
      </w:r>
    </w:p>
    <w:p w:rsidR="004945BB" w:rsidRPr="00BA0A74" w:rsidRDefault="004945BB" w:rsidP="004945BB">
      <w:pPr>
        <w:widowControl/>
        <w:overflowPunct/>
        <w:jc w:val="both"/>
        <w:rPr>
          <w:sz w:val="22"/>
          <w:szCs w:val="24"/>
        </w:rPr>
      </w:pPr>
      <w:r w:rsidRPr="00BA0A74">
        <w:rPr>
          <w:sz w:val="22"/>
          <w:szCs w:val="24"/>
        </w:rPr>
        <w:t xml:space="preserve">Il contratto potrà essere rinnovato per analogo periodo fermo restando la verifica sulla qualità del servizio prestato e la correttezza nei pagamenti da parte del </w:t>
      </w:r>
      <w:r>
        <w:rPr>
          <w:sz w:val="22"/>
          <w:szCs w:val="24"/>
        </w:rPr>
        <w:t>locatario</w:t>
      </w:r>
      <w:r w:rsidRPr="00BA0A74">
        <w:rPr>
          <w:sz w:val="22"/>
          <w:szCs w:val="24"/>
        </w:rPr>
        <w:t>.</w:t>
      </w:r>
    </w:p>
    <w:p w:rsidR="004945BB" w:rsidRPr="00BA0A74" w:rsidRDefault="004945BB" w:rsidP="004945BB">
      <w:pPr>
        <w:widowControl/>
        <w:overflowPunct/>
        <w:jc w:val="both"/>
        <w:rPr>
          <w:sz w:val="22"/>
          <w:szCs w:val="24"/>
        </w:rPr>
      </w:pPr>
    </w:p>
    <w:p w:rsidR="004945BB" w:rsidRPr="00826397" w:rsidRDefault="004945BB" w:rsidP="004945BB">
      <w:pPr>
        <w:widowControl/>
        <w:overflowPunct/>
        <w:jc w:val="both"/>
        <w:rPr>
          <w:sz w:val="22"/>
          <w:szCs w:val="24"/>
        </w:rPr>
      </w:pPr>
      <w:r w:rsidRPr="00826397">
        <w:rPr>
          <w:sz w:val="22"/>
          <w:szCs w:val="24"/>
        </w:rPr>
        <w:t xml:space="preserve">Il locale sarà concesso in locazione a corpo, nello stato di fatto e di diritto in cui </w:t>
      </w:r>
      <w:r w:rsidR="00AF6022">
        <w:rPr>
          <w:sz w:val="22"/>
          <w:szCs w:val="24"/>
        </w:rPr>
        <w:t xml:space="preserve">si trova </w:t>
      </w:r>
      <w:r w:rsidRPr="00826397">
        <w:rPr>
          <w:sz w:val="22"/>
          <w:szCs w:val="24"/>
        </w:rPr>
        <w:t xml:space="preserve">attualmente, con le servitù attive e passive, apparenti e non, accessori, pertinenze e diritti di qualsiasi sorta. </w:t>
      </w:r>
    </w:p>
    <w:p w:rsidR="004945BB" w:rsidRPr="00BA0A74" w:rsidRDefault="004945BB" w:rsidP="004945BB">
      <w:pPr>
        <w:widowControl/>
        <w:overflowPunct/>
        <w:jc w:val="both"/>
        <w:rPr>
          <w:sz w:val="22"/>
          <w:szCs w:val="24"/>
        </w:rPr>
      </w:pPr>
    </w:p>
    <w:p w:rsidR="004945BB" w:rsidRPr="00BA0A74" w:rsidRDefault="004945BB" w:rsidP="004945BB">
      <w:pPr>
        <w:widowControl/>
        <w:overflowPunct/>
        <w:jc w:val="both"/>
        <w:rPr>
          <w:sz w:val="22"/>
          <w:szCs w:val="24"/>
        </w:rPr>
      </w:pPr>
      <w:r w:rsidRPr="00BA0A74">
        <w:rPr>
          <w:sz w:val="22"/>
          <w:szCs w:val="24"/>
        </w:rPr>
        <w:t>Rimarrà a carico del</w:t>
      </w:r>
      <w:r>
        <w:rPr>
          <w:sz w:val="22"/>
          <w:szCs w:val="24"/>
        </w:rPr>
        <w:t xml:space="preserve"> locatario</w:t>
      </w:r>
      <w:r w:rsidRPr="00BA0A74">
        <w:rPr>
          <w:sz w:val="22"/>
          <w:szCs w:val="24"/>
        </w:rPr>
        <w:t xml:space="preserve"> la richiesta e l’ottenimento di concessioni, licenze </w:t>
      </w:r>
      <w:r>
        <w:rPr>
          <w:sz w:val="22"/>
          <w:szCs w:val="24"/>
        </w:rPr>
        <w:t>e au</w:t>
      </w:r>
      <w:r w:rsidRPr="00826397">
        <w:rPr>
          <w:sz w:val="22"/>
          <w:szCs w:val="24"/>
        </w:rPr>
        <w:t xml:space="preserve">torizzazioni amministrative, sanitarie e/o di pubblica sicurezza occorrenti per la apertura di una attività commerciale per la rivendita di generi alimentari freschi e conservati e di altri articoli non alimentari (emporio), senza che l’eventuale </w:t>
      </w:r>
      <w:r>
        <w:rPr>
          <w:sz w:val="22"/>
          <w:szCs w:val="24"/>
        </w:rPr>
        <w:t>locazione</w:t>
      </w:r>
      <w:r w:rsidRPr="00826397">
        <w:rPr>
          <w:sz w:val="22"/>
          <w:szCs w:val="24"/>
        </w:rPr>
        <w:t xml:space="preserve"> costituisca impegno al rilascio delle stesse da parte del Comune di Micigliano </w:t>
      </w:r>
      <w:r w:rsidRPr="00BA0A74">
        <w:rPr>
          <w:sz w:val="22"/>
          <w:szCs w:val="24"/>
        </w:rPr>
        <w:t xml:space="preserve">o di altri enti pubblici. </w:t>
      </w:r>
    </w:p>
    <w:p w:rsidR="004945BB" w:rsidRPr="00BA0A74" w:rsidRDefault="004945BB" w:rsidP="004945BB">
      <w:pPr>
        <w:widowControl/>
        <w:overflowPunct/>
        <w:jc w:val="both"/>
        <w:rPr>
          <w:sz w:val="22"/>
          <w:szCs w:val="24"/>
        </w:rPr>
      </w:pPr>
    </w:p>
    <w:p w:rsidR="004945BB" w:rsidRPr="00BA0A74" w:rsidRDefault="004945BB" w:rsidP="004945BB">
      <w:pPr>
        <w:widowControl/>
        <w:overflowPunct/>
        <w:jc w:val="both"/>
        <w:rPr>
          <w:sz w:val="22"/>
          <w:szCs w:val="24"/>
        </w:rPr>
      </w:pPr>
      <w:r>
        <w:rPr>
          <w:sz w:val="22"/>
          <w:szCs w:val="24"/>
        </w:rPr>
        <w:t>Il locatario</w:t>
      </w:r>
      <w:r w:rsidRPr="00BA0A74">
        <w:rPr>
          <w:sz w:val="22"/>
          <w:szCs w:val="24"/>
        </w:rPr>
        <w:t xml:space="preserve"> non potrà avanzare pretese a qualsiasi titolo per eventuali interventi di ristrutturazione, conservazione, manutenzione straordinaria e/o di adeguamento tecnico, igienico, sanitario che si rendessero necessari per l’inizio dell’attività ai fini e nei limiti dell’uso convenuto.</w:t>
      </w:r>
    </w:p>
    <w:p w:rsidR="004945BB" w:rsidRPr="00BA0A74" w:rsidRDefault="004945BB" w:rsidP="004945BB">
      <w:pPr>
        <w:widowControl/>
        <w:overflowPunct/>
        <w:jc w:val="both"/>
        <w:rPr>
          <w:sz w:val="22"/>
          <w:szCs w:val="24"/>
        </w:rPr>
      </w:pPr>
    </w:p>
    <w:p w:rsidR="004945BB" w:rsidRPr="00BA0A74" w:rsidRDefault="004945BB" w:rsidP="004945BB">
      <w:pPr>
        <w:widowControl/>
        <w:overflowPunct/>
        <w:jc w:val="both"/>
        <w:rPr>
          <w:sz w:val="22"/>
          <w:szCs w:val="24"/>
        </w:rPr>
      </w:pPr>
      <w:r w:rsidRPr="00BA0A74">
        <w:rPr>
          <w:sz w:val="22"/>
          <w:szCs w:val="24"/>
        </w:rPr>
        <w:t>Tali interventi, se necessari, saranno effettuati a cura e spese del</w:t>
      </w:r>
      <w:r>
        <w:rPr>
          <w:sz w:val="22"/>
          <w:szCs w:val="24"/>
        </w:rPr>
        <w:t xml:space="preserve"> locatario</w:t>
      </w:r>
      <w:r w:rsidRPr="00BA0A74">
        <w:rPr>
          <w:sz w:val="22"/>
          <w:szCs w:val="24"/>
        </w:rPr>
        <w:t>, previa autorizzazione e verifica, anche progettuale, da parte dell’Ufficio Tecnico Comunale e al termine degli stessi dovranno essere trasmesse al Comune le relative dichiarazioni attestanti la conformità delle opere e degli interventi d’adeguamento degli impianti alle vigenti normative.</w:t>
      </w:r>
    </w:p>
    <w:p w:rsidR="004945BB" w:rsidRPr="00BA0A74" w:rsidRDefault="004945BB" w:rsidP="004945BB">
      <w:pPr>
        <w:widowControl/>
        <w:overflowPunct/>
        <w:jc w:val="both"/>
        <w:rPr>
          <w:sz w:val="22"/>
          <w:szCs w:val="24"/>
        </w:rPr>
      </w:pPr>
    </w:p>
    <w:p w:rsidR="004945BB" w:rsidRPr="00BA0A74" w:rsidRDefault="004945BB" w:rsidP="004945BB">
      <w:pPr>
        <w:widowControl/>
        <w:overflowPunct/>
        <w:jc w:val="both"/>
        <w:rPr>
          <w:sz w:val="22"/>
          <w:szCs w:val="24"/>
        </w:rPr>
      </w:pPr>
      <w:r w:rsidRPr="00BA0A74">
        <w:rPr>
          <w:sz w:val="22"/>
          <w:szCs w:val="24"/>
        </w:rPr>
        <w:t xml:space="preserve">Il </w:t>
      </w:r>
      <w:r>
        <w:rPr>
          <w:sz w:val="22"/>
          <w:szCs w:val="24"/>
        </w:rPr>
        <w:t>locatario</w:t>
      </w:r>
      <w:r w:rsidRPr="00BA0A74">
        <w:rPr>
          <w:sz w:val="22"/>
          <w:szCs w:val="24"/>
        </w:rPr>
        <w:t xml:space="preserve"> dovrà farsi carico delle spese di manutenzione ordinaria inerenti la gestione del </w:t>
      </w:r>
      <w:r>
        <w:rPr>
          <w:sz w:val="22"/>
          <w:szCs w:val="24"/>
        </w:rPr>
        <w:t>locale</w:t>
      </w:r>
      <w:r w:rsidRPr="00BA0A74">
        <w:rPr>
          <w:sz w:val="22"/>
          <w:szCs w:val="24"/>
        </w:rPr>
        <w:t>.</w:t>
      </w:r>
    </w:p>
    <w:p w:rsidR="001661F0" w:rsidRDefault="001661F0" w:rsidP="004945BB">
      <w:pPr>
        <w:widowControl/>
        <w:overflowPunct/>
        <w:jc w:val="both"/>
        <w:rPr>
          <w:sz w:val="22"/>
          <w:szCs w:val="24"/>
        </w:rPr>
      </w:pPr>
    </w:p>
    <w:p w:rsidR="004945BB" w:rsidRPr="005967E8" w:rsidRDefault="004945BB" w:rsidP="004945BB">
      <w:pPr>
        <w:widowControl/>
        <w:overflowPunct/>
        <w:jc w:val="both"/>
        <w:rPr>
          <w:sz w:val="22"/>
          <w:szCs w:val="24"/>
        </w:rPr>
      </w:pPr>
      <w:r w:rsidRPr="00BA0A74">
        <w:rPr>
          <w:sz w:val="22"/>
          <w:szCs w:val="24"/>
        </w:rPr>
        <w:t>Le spese di manutenzione straordinaria saranno a carico della proprietà.</w:t>
      </w:r>
      <w:r w:rsidR="001661F0">
        <w:rPr>
          <w:sz w:val="22"/>
          <w:szCs w:val="24"/>
        </w:rPr>
        <w:t xml:space="preserve"> salvo quelle indicate che </w:t>
      </w:r>
      <w:r w:rsidR="005967E8">
        <w:rPr>
          <w:sz w:val="22"/>
          <w:szCs w:val="24"/>
        </w:rPr>
        <w:t>saranno</w:t>
      </w:r>
      <w:r w:rsidR="001661F0">
        <w:rPr>
          <w:sz w:val="22"/>
          <w:szCs w:val="24"/>
        </w:rPr>
        <w:t xml:space="preserve"> a carico dell’affittuario e decurtabili dal canone di locazione previo accordo fra le parti (realizzazione vetrina </w:t>
      </w:r>
      <w:r w:rsidR="005967E8">
        <w:rPr>
          <w:sz w:val="22"/>
          <w:szCs w:val="24"/>
        </w:rPr>
        <w:t xml:space="preserve">e pensilina, </w:t>
      </w:r>
      <w:r w:rsidR="001661F0">
        <w:rPr>
          <w:sz w:val="22"/>
          <w:szCs w:val="24"/>
        </w:rPr>
        <w:t xml:space="preserve">eliminazione barriera architettonica di ingresso comprensive dei costi per l’ottenimento dei pareri </w:t>
      </w:r>
      <w:r w:rsidR="001661F0" w:rsidRPr="005967E8">
        <w:rPr>
          <w:sz w:val="22"/>
          <w:szCs w:val="24"/>
        </w:rPr>
        <w:t>ed allacci ai pubblici servizi)</w:t>
      </w:r>
      <w:r w:rsidR="00FF128C">
        <w:rPr>
          <w:sz w:val="22"/>
          <w:szCs w:val="24"/>
        </w:rPr>
        <w:t xml:space="preserve"> – </w:t>
      </w:r>
      <w:r w:rsidR="00FF128C" w:rsidRPr="00FF128C">
        <w:rPr>
          <w:b/>
          <w:sz w:val="22"/>
          <w:szCs w:val="24"/>
        </w:rPr>
        <w:t>spese di importo lordo stimato dall’Ufficio tecnico in € 4.857,00.</w:t>
      </w:r>
    </w:p>
    <w:p w:rsidR="00477367" w:rsidRPr="00477367" w:rsidRDefault="00477367" w:rsidP="00477367">
      <w:pPr>
        <w:widowControl/>
        <w:overflowPunct/>
        <w:jc w:val="both"/>
        <w:rPr>
          <w:sz w:val="22"/>
          <w:szCs w:val="22"/>
        </w:rPr>
      </w:pPr>
    </w:p>
    <w:p w:rsidR="00477367" w:rsidRPr="00477367" w:rsidRDefault="00477367" w:rsidP="00206BA3">
      <w:pPr>
        <w:widowControl/>
        <w:overflowPunct/>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2 – DURATA DELLA LOCAZIONE</w:t>
      </w:r>
    </w:p>
    <w:p w:rsidR="00477367" w:rsidRPr="00477367" w:rsidRDefault="00477367" w:rsidP="00477367">
      <w:pPr>
        <w:widowControl/>
        <w:overflowPunct/>
        <w:jc w:val="both"/>
        <w:rPr>
          <w:color w:val="FF0000"/>
          <w:sz w:val="22"/>
          <w:szCs w:val="22"/>
        </w:rPr>
      </w:pPr>
      <w:r w:rsidRPr="00477367">
        <w:rPr>
          <w:sz w:val="22"/>
          <w:szCs w:val="22"/>
        </w:rPr>
        <w:t xml:space="preserve">Il contratto di locazione avrà la durata di anni 6, con decorrenza dalla data di stipula dell’atto, rinnovabile ai sensi della Legge 392/1978 e </w:t>
      </w:r>
      <w:proofErr w:type="spellStart"/>
      <w:r w:rsidRPr="00477367">
        <w:rPr>
          <w:sz w:val="22"/>
          <w:szCs w:val="22"/>
        </w:rPr>
        <w:t>s.m.i.</w:t>
      </w:r>
      <w:proofErr w:type="spellEnd"/>
      <w:r w:rsidRPr="00477367">
        <w:rPr>
          <w:sz w:val="22"/>
          <w:szCs w:val="22"/>
        </w:rPr>
        <w:t xml:space="preserve"> per ulteriori anni 6, previa comunicazione al Comune di Micigliano almeno sei mesi prima della scadenza.</w:t>
      </w:r>
    </w:p>
    <w:p w:rsidR="00477367" w:rsidRPr="00477367" w:rsidRDefault="00477367" w:rsidP="00477367">
      <w:pPr>
        <w:widowControl/>
        <w:suppressAutoHyphens/>
        <w:overflowPunct/>
        <w:autoSpaceDE/>
        <w:autoSpaceDN/>
        <w:adjustRightInd/>
        <w:jc w:val="center"/>
        <w:rPr>
          <w:sz w:val="23"/>
          <w:szCs w:val="23"/>
          <w:lang w:eastAsia="ar-SA"/>
        </w:rPr>
      </w:pPr>
    </w:p>
    <w:p w:rsidR="00664A88" w:rsidRPr="00BA0A74" w:rsidRDefault="00664A88" w:rsidP="00664A88">
      <w:pPr>
        <w:widowControl/>
        <w:overflowPunct/>
        <w:jc w:val="center"/>
        <w:rPr>
          <w:b/>
          <w:sz w:val="22"/>
          <w:szCs w:val="24"/>
        </w:rPr>
      </w:pPr>
      <w:r w:rsidRPr="00BA0A74">
        <w:rPr>
          <w:b/>
          <w:sz w:val="22"/>
          <w:szCs w:val="24"/>
        </w:rPr>
        <w:t>ART. 3 – CANONE A BASE D’ASTA</w:t>
      </w:r>
    </w:p>
    <w:p w:rsidR="00664A88" w:rsidRDefault="00664A88" w:rsidP="00664A88">
      <w:pPr>
        <w:widowControl/>
        <w:overflowPunct/>
        <w:jc w:val="both"/>
        <w:rPr>
          <w:sz w:val="22"/>
          <w:szCs w:val="24"/>
        </w:rPr>
      </w:pPr>
      <w:r w:rsidRPr="00664A88">
        <w:rPr>
          <w:sz w:val="22"/>
          <w:szCs w:val="24"/>
        </w:rPr>
        <w:lastRenderedPageBreak/>
        <w:t>Il canone a base d’asta e le condizioni finanziarie di locazione sono le seguenti:</w:t>
      </w:r>
    </w:p>
    <w:p w:rsidR="00664A88" w:rsidRPr="00664A88" w:rsidRDefault="00664A88" w:rsidP="00664A88">
      <w:pPr>
        <w:pStyle w:val="Paragrafoelenco"/>
        <w:widowControl/>
        <w:numPr>
          <w:ilvl w:val="0"/>
          <w:numId w:val="2"/>
        </w:numPr>
        <w:overflowPunct/>
        <w:jc w:val="both"/>
        <w:rPr>
          <w:sz w:val="22"/>
          <w:szCs w:val="24"/>
        </w:rPr>
      </w:pPr>
      <w:r w:rsidRPr="00664A88">
        <w:rPr>
          <w:sz w:val="22"/>
          <w:szCs w:val="24"/>
        </w:rPr>
        <w:t>€ 150,00 mensili e quindi di € 1.800,00 annuali per i primi due anni di locazione</w:t>
      </w:r>
      <w:r>
        <w:rPr>
          <w:sz w:val="22"/>
          <w:szCs w:val="24"/>
        </w:rPr>
        <w:t xml:space="preserve"> </w:t>
      </w:r>
      <w:r w:rsidRPr="00664A88">
        <w:rPr>
          <w:b/>
          <w:sz w:val="22"/>
          <w:szCs w:val="24"/>
        </w:rPr>
        <w:t>a rialzo</w:t>
      </w:r>
      <w:r w:rsidRPr="00664A88">
        <w:rPr>
          <w:sz w:val="22"/>
          <w:szCs w:val="24"/>
        </w:rPr>
        <w:t>;</w:t>
      </w:r>
    </w:p>
    <w:p w:rsidR="00664A88" w:rsidRDefault="00664A88" w:rsidP="00664A88">
      <w:pPr>
        <w:widowControl/>
        <w:numPr>
          <w:ilvl w:val="0"/>
          <w:numId w:val="2"/>
        </w:numPr>
        <w:overflowPunct/>
        <w:jc w:val="both"/>
        <w:rPr>
          <w:sz w:val="22"/>
          <w:szCs w:val="24"/>
        </w:rPr>
      </w:pPr>
      <w:r w:rsidRPr="00BA0A74">
        <w:rPr>
          <w:sz w:val="22"/>
          <w:szCs w:val="24"/>
        </w:rPr>
        <w:t xml:space="preserve">€ 200,00 mensili e quindi di € 2.400,00 annuali </w:t>
      </w:r>
      <w:r>
        <w:rPr>
          <w:sz w:val="22"/>
          <w:szCs w:val="24"/>
        </w:rPr>
        <w:t xml:space="preserve">per il </w:t>
      </w:r>
      <w:r w:rsidRPr="00BA0A74">
        <w:rPr>
          <w:sz w:val="22"/>
          <w:szCs w:val="24"/>
        </w:rPr>
        <w:t xml:space="preserve">terzo </w:t>
      </w:r>
      <w:r>
        <w:rPr>
          <w:sz w:val="22"/>
          <w:szCs w:val="24"/>
        </w:rPr>
        <w:t>e il quarto anno</w:t>
      </w:r>
      <w:r w:rsidRPr="00BA0A74">
        <w:rPr>
          <w:sz w:val="22"/>
          <w:szCs w:val="24"/>
        </w:rPr>
        <w:t xml:space="preserve"> di locazione</w:t>
      </w:r>
      <w:r w:rsidRPr="00664A88">
        <w:rPr>
          <w:b/>
          <w:sz w:val="22"/>
          <w:szCs w:val="24"/>
        </w:rPr>
        <w:t xml:space="preserve"> a </w:t>
      </w:r>
      <w:proofErr w:type="gramStart"/>
      <w:r w:rsidRPr="00664A88">
        <w:rPr>
          <w:b/>
          <w:sz w:val="22"/>
          <w:szCs w:val="24"/>
        </w:rPr>
        <w:t>rialzo</w:t>
      </w:r>
      <w:r>
        <w:rPr>
          <w:sz w:val="22"/>
          <w:szCs w:val="24"/>
        </w:rPr>
        <w:t xml:space="preserve"> ;</w:t>
      </w:r>
      <w:proofErr w:type="gramEnd"/>
    </w:p>
    <w:p w:rsidR="00664A88" w:rsidRPr="00BA0A74" w:rsidRDefault="00664A88" w:rsidP="00664A88">
      <w:pPr>
        <w:widowControl/>
        <w:numPr>
          <w:ilvl w:val="0"/>
          <w:numId w:val="2"/>
        </w:numPr>
        <w:overflowPunct/>
        <w:jc w:val="both"/>
        <w:rPr>
          <w:sz w:val="22"/>
          <w:szCs w:val="24"/>
        </w:rPr>
      </w:pPr>
      <w:r w:rsidRPr="00BA0A74">
        <w:rPr>
          <w:sz w:val="22"/>
          <w:szCs w:val="24"/>
        </w:rPr>
        <w:t>€</w:t>
      </w:r>
      <w:r>
        <w:rPr>
          <w:sz w:val="22"/>
          <w:szCs w:val="24"/>
        </w:rPr>
        <w:t xml:space="preserve"> </w:t>
      </w:r>
      <w:r w:rsidRPr="00BA0A74">
        <w:rPr>
          <w:sz w:val="22"/>
          <w:szCs w:val="24"/>
        </w:rPr>
        <w:t>2</w:t>
      </w:r>
      <w:r>
        <w:rPr>
          <w:sz w:val="22"/>
          <w:szCs w:val="24"/>
        </w:rPr>
        <w:t>5</w:t>
      </w:r>
      <w:r w:rsidRPr="00BA0A74">
        <w:rPr>
          <w:sz w:val="22"/>
          <w:szCs w:val="24"/>
        </w:rPr>
        <w:t>0,</w:t>
      </w:r>
      <w:proofErr w:type="gramStart"/>
      <w:r w:rsidRPr="00BA0A74">
        <w:rPr>
          <w:sz w:val="22"/>
          <w:szCs w:val="24"/>
        </w:rPr>
        <w:t>00</w:t>
      </w:r>
      <w:r>
        <w:rPr>
          <w:sz w:val="22"/>
          <w:szCs w:val="24"/>
        </w:rPr>
        <w:t xml:space="preserve"> </w:t>
      </w:r>
      <w:r w:rsidRPr="00BA0A74">
        <w:rPr>
          <w:sz w:val="22"/>
          <w:szCs w:val="24"/>
        </w:rPr>
        <w:t xml:space="preserve"> mensili</w:t>
      </w:r>
      <w:proofErr w:type="gramEnd"/>
      <w:r w:rsidRPr="00BA0A74">
        <w:rPr>
          <w:sz w:val="22"/>
          <w:szCs w:val="24"/>
        </w:rPr>
        <w:t xml:space="preserve"> e quindi di € </w:t>
      </w:r>
      <w:r>
        <w:rPr>
          <w:sz w:val="22"/>
          <w:szCs w:val="24"/>
        </w:rPr>
        <w:t>3.0</w:t>
      </w:r>
      <w:r w:rsidRPr="00BA0A74">
        <w:rPr>
          <w:sz w:val="22"/>
          <w:szCs w:val="24"/>
        </w:rPr>
        <w:t xml:space="preserve">00,00 annuali </w:t>
      </w:r>
      <w:r>
        <w:rPr>
          <w:sz w:val="22"/>
          <w:szCs w:val="24"/>
        </w:rPr>
        <w:t>per il quinto e il sesto anno</w:t>
      </w:r>
      <w:r w:rsidRPr="00BA0A74">
        <w:rPr>
          <w:sz w:val="22"/>
          <w:szCs w:val="24"/>
        </w:rPr>
        <w:t xml:space="preserve"> di locazione</w:t>
      </w:r>
      <w:r w:rsidRPr="00664A88">
        <w:rPr>
          <w:b/>
          <w:sz w:val="22"/>
          <w:szCs w:val="24"/>
        </w:rPr>
        <w:t xml:space="preserve"> a rialzo</w:t>
      </w:r>
      <w:r>
        <w:rPr>
          <w:sz w:val="22"/>
          <w:szCs w:val="24"/>
        </w:rPr>
        <w:t xml:space="preserve"> ;</w:t>
      </w:r>
    </w:p>
    <w:p w:rsidR="00664A88" w:rsidRPr="001E783F" w:rsidRDefault="00664A88" w:rsidP="00664A88">
      <w:pPr>
        <w:widowControl/>
        <w:overflowPunct/>
        <w:jc w:val="both"/>
        <w:rPr>
          <w:sz w:val="22"/>
          <w:szCs w:val="24"/>
        </w:rPr>
      </w:pPr>
      <w:r w:rsidRPr="00477367">
        <w:rPr>
          <w:sz w:val="22"/>
          <w:szCs w:val="22"/>
        </w:rPr>
        <w:t xml:space="preserve">In caso di rinnovo contrattuale per ulteriori anni sei il canone di affitto sarà dell’importo pari a quello del sesto anno di </w:t>
      </w:r>
      <w:r w:rsidRPr="001E783F">
        <w:rPr>
          <w:sz w:val="22"/>
          <w:szCs w:val="22"/>
        </w:rPr>
        <w:t>contratto e costante per tutti i sei anni</w:t>
      </w:r>
      <w:r w:rsidRPr="001E783F">
        <w:rPr>
          <w:sz w:val="22"/>
          <w:szCs w:val="24"/>
        </w:rPr>
        <w:t xml:space="preserve">. </w:t>
      </w:r>
    </w:p>
    <w:p w:rsidR="00664A88" w:rsidRPr="001E783F" w:rsidRDefault="00664A88" w:rsidP="00664A88">
      <w:pPr>
        <w:widowControl/>
        <w:overflowPunct/>
        <w:jc w:val="both"/>
        <w:rPr>
          <w:sz w:val="22"/>
          <w:szCs w:val="24"/>
        </w:rPr>
      </w:pPr>
      <w:r w:rsidRPr="001E783F">
        <w:rPr>
          <w:sz w:val="22"/>
          <w:szCs w:val="24"/>
        </w:rPr>
        <w:t xml:space="preserve">Il canone dovrà essere corrisposto anticipatamente </w:t>
      </w:r>
      <w:r w:rsidR="001E783F" w:rsidRPr="001E783F">
        <w:rPr>
          <w:sz w:val="22"/>
          <w:szCs w:val="24"/>
        </w:rPr>
        <w:t>in forma trimestrale</w:t>
      </w:r>
      <w:r w:rsidRPr="001E783F">
        <w:rPr>
          <w:sz w:val="22"/>
          <w:szCs w:val="24"/>
        </w:rPr>
        <w:t>, mediante versamento presso la Tesoreria Comunale.</w:t>
      </w:r>
    </w:p>
    <w:p w:rsidR="00664A88" w:rsidRPr="00BA0A74" w:rsidRDefault="00664A88" w:rsidP="00664A88">
      <w:pPr>
        <w:widowControl/>
        <w:overflowPunct/>
        <w:jc w:val="both"/>
        <w:rPr>
          <w:sz w:val="22"/>
          <w:szCs w:val="24"/>
        </w:rPr>
      </w:pPr>
      <w:r w:rsidRPr="00BA0A74">
        <w:rPr>
          <w:sz w:val="22"/>
          <w:szCs w:val="24"/>
        </w:rPr>
        <w:t>Il canone annuo, così come determinato al momento dell’aggiudicazione, sarà soggetto a rivalutazione annuale a partire dal secondo anno di locazione con riferimento alle variazioni accertate dall’ISTAT nell’indice dei prezzi al consumo per le famiglie di operai ed impiegati, in ragione del 75%.</w:t>
      </w:r>
    </w:p>
    <w:p w:rsidR="00664A88" w:rsidRPr="00BA0A74" w:rsidRDefault="00664A88" w:rsidP="00664A88">
      <w:pPr>
        <w:keepNext/>
        <w:widowControl/>
        <w:overflowPunct/>
        <w:jc w:val="both"/>
        <w:outlineLvl w:val="1"/>
        <w:rPr>
          <w:spacing w:val="-15"/>
          <w:sz w:val="22"/>
          <w:szCs w:val="24"/>
        </w:rPr>
      </w:pPr>
      <w:r w:rsidRPr="00BA0A74">
        <w:rPr>
          <w:sz w:val="22"/>
          <w:szCs w:val="24"/>
        </w:rPr>
        <w:t xml:space="preserve">Sarà vietata, pena la risoluzione del contratto per inadempimento, ogni variazione dell’uso convenuto non espressamente autorizzata dal Comune </w:t>
      </w:r>
      <w:r>
        <w:rPr>
          <w:sz w:val="22"/>
          <w:szCs w:val="24"/>
        </w:rPr>
        <w:t>di Micigliano</w:t>
      </w:r>
      <w:r w:rsidRPr="00BA0A74">
        <w:rPr>
          <w:sz w:val="22"/>
          <w:szCs w:val="24"/>
        </w:rPr>
        <w:t>.</w:t>
      </w:r>
    </w:p>
    <w:p w:rsidR="00664A88" w:rsidRPr="00BA0A74" w:rsidRDefault="00664A88" w:rsidP="00664A88">
      <w:pPr>
        <w:widowControl/>
        <w:overflowPunct/>
        <w:jc w:val="both"/>
        <w:rPr>
          <w:sz w:val="22"/>
          <w:szCs w:val="24"/>
        </w:rPr>
      </w:pPr>
      <w:r w:rsidRPr="00BA0A74">
        <w:rPr>
          <w:sz w:val="22"/>
          <w:szCs w:val="24"/>
        </w:rPr>
        <w:t xml:space="preserve">Tutte le altre norme contrattuali saranno oggetto di scrittura privata tra il Comune di Micigliano e il </w:t>
      </w:r>
      <w:r>
        <w:rPr>
          <w:sz w:val="22"/>
          <w:szCs w:val="24"/>
        </w:rPr>
        <w:t>locatario</w:t>
      </w:r>
      <w:r w:rsidRPr="00BA0A74">
        <w:rPr>
          <w:sz w:val="22"/>
          <w:szCs w:val="24"/>
        </w:rPr>
        <w:t xml:space="preserve"> assegnatario, nel rispetto delle disposizioni di legge vigenti in materia di locazione di immobili urbani adibiti ad uso </w:t>
      </w:r>
      <w:proofErr w:type="gramStart"/>
      <w:r>
        <w:rPr>
          <w:sz w:val="22"/>
          <w:szCs w:val="24"/>
        </w:rPr>
        <w:t>commerciale .</w:t>
      </w:r>
      <w:proofErr w:type="gramEnd"/>
    </w:p>
    <w:p w:rsidR="00664A88" w:rsidRPr="00BA0A74" w:rsidRDefault="00664A88" w:rsidP="00664A88">
      <w:pPr>
        <w:widowControl/>
        <w:overflowPunct/>
        <w:jc w:val="both"/>
        <w:rPr>
          <w:sz w:val="22"/>
          <w:szCs w:val="24"/>
        </w:rPr>
      </w:pPr>
      <w:r w:rsidRPr="00BA0A74">
        <w:rPr>
          <w:sz w:val="22"/>
          <w:szCs w:val="24"/>
        </w:rPr>
        <w:t xml:space="preserve">Oltre il canone di affitto il </w:t>
      </w:r>
      <w:r>
        <w:rPr>
          <w:sz w:val="22"/>
          <w:szCs w:val="24"/>
        </w:rPr>
        <w:t>locatario</w:t>
      </w:r>
      <w:r w:rsidRPr="00BA0A74">
        <w:rPr>
          <w:sz w:val="22"/>
          <w:szCs w:val="24"/>
        </w:rPr>
        <w:t xml:space="preserve"> dovrà sostenere le spese relative </w:t>
      </w:r>
      <w:r>
        <w:rPr>
          <w:sz w:val="22"/>
          <w:szCs w:val="24"/>
        </w:rPr>
        <w:t xml:space="preserve">ai consumi delle </w:t>
      </w:r>
      <w:r w:rsidRPr="00BA0A74">
        <w:rPr>
          <w:sz w:val="22"/>
          <w:szCs w:val="24"/>
        </w:rPr>
        <w:t xml:space="preserve">utenze di energia elettrica, acqua, e tutte le spese di manutenzione ordinaria dell’intero </w:t>
      </w:r>
      <w:r>
        <w:rPr>
          <w:sz w:val="22"/>
          <w:szCs w:val="24"/>
        </w:rPr>
        <w:t>locale</w:t>
      </w:r>
      <w:r w:rsidRPr="00BA0A74">
        <w:rPr>
          <w:sz w:val="22"/>
          <w:szCs w:val="24"/>
        </w:rPr>
        <w:t xml:space="preserve">. </w:t>
      </w:r>
    </w:p>
    <w:p w:rsidR="00664A88" w:rsidRPr="00BA0A74" w:rsidRDefault="00664A88" w:rsidP="00664A88">
      <w:pPr>
        <w:widowControl/>
        <w:overflowPunct/>
        <w:jc w:val="both"/>
        <w:rPr>
          <w:sz w:val="22"/>
          <w:szCs w:val="24"/>
        </w:rPr>
      </w:pPr>
      <w:r w:rsidRPr="00BA0A74">
        <w:rPr>
          <w:sz w:val="22"/>
          <w:szCs w:val="24"/>
        </w:rPr>
        <w:t xml:space="preserve">Tutti gli impianti eventualmente realizzati (previa autorizzazione dell’Ente), al termine della locazione, diverranno di proprietà dell’Amministrazione Comunale senza che il </w:t>
      </w:r>
      <w:r>
        <w:rPr>
          <w:sz w:val="22"/>
          <w:szCs w:val="24"/>
        </w:rPr>
        <w:t>aggiudicatario</w:t>
      </w:r>
      <w:r w:rsidRPr="00BA0A74">
        <w:rPr>
          <w:sz w:val="22"/>
          <w:szCs w:val="24"/>
        </w:rPr>
        <w:t xml:space="preserve"> abbia nulla a pretendere.</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Tutte le altre norme contrattuali saranno oggetto di scrittura privata tra il Comune di Micigliano e il conduttore assegnatario, nel rispetto delle disposizioni di legge vigenti in materia di locazione di immobili urbani adibiti ad uso d</w:t>
      </w:r>
      <w:r w:rsidR="00785259">
        <w:rPr>
          <w:sz w:val="22"/>
          <w:szCs w:val="22"/>
          <w:lang w:eastAsia="ar-SA"/>
        </w:rPr>
        <w:t>iverso da quello di abitazione.</w:t>
      </w: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4 – SUBLOCAZIONE</w:t>
      </w:r>
    </w:p>
    <w:p w:rsidR="00477367" w:rsidRPr="00477367" w:rsidRDefault="00477367" w:rsidP="00477367">
      <w:pPr>
        <w:widowControl/>
        <w:overflowPunct/>
        <w:jc w:val="both"/>
        <w:rPr>
          <w:sz w:val="22"/>
          <w:szCs w:val="22"/>
        </w:rPr>
      </w:pPr>
      <w:proofErr w:type="gramStart"/>
      <w:r w:rsidRPr="00477367">
        <w:rPr>
          <w:sz w:val="22"/>
          <w:szCs w:val="22"/>
        </w:rPr>
        <w:t>E’</w:t>
      </w:r>
      <w:proofErr w:type="gramEnd"/>
      <w:r w:rsidRPr="00477367">
        <w:rPr>
          <w:sz w:val="22"/>
          <w:szCs w:val="22"/>
        </w:rPr>
        <w:t xml:space="preserve"> fatto espresso divieto al conduttore di sublocare, o comunque cedere a qualsiasi titolo, anche gratuitamente, in tutto o in parte, l’immobile locato senza autorizzazione del locatore.</w:t>
      </w:r>
    </w:p>
    <w:p w:rsidR="00477367" w:rsidRPr="00477367" w:rsidRDefault="00477367" w:rsidP="00477367">
      <w:pPr>
        <w:widowControl/>
        <w:overflowPunct/>
        <w:jc w:val="both"/>
        <w:rPr>
          <w:color w:val="FF0000"/>
          <w:sz w:val="22"/>
          <w:szCs w:val="22"/>
        </w:rPr>
      </w:pP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sz w:val="22"/>
          <w:szCs w:val="22"/>
        </w:rPr>
      </w:pPr>
      <w:r w:rsidRPr="00477367">
        <w:rPr>
          <w:b/>
          <w:sz w:val="22"/>
          <w:szCs w:val="22"/>
        </w:rPr>
        <w:t>Art. 5 - SPESE PER IL CONTRATTO</w:t>
      </w:r>
    </w:p>
    <w:p w:rsidR="00477367" w:rsidRPr="00477367" w:rsidRDefault="00477367" w:rsidP="00477367">
      <w:pPr>
        <w:widowControl/>
        <w:overflowPunct/>
        <w:jc w:val="both"/>
        <w:rPr>
          <w:sz w:val="22"/>
          <w:szCs w:val="22"/>
        </w:rPr>
      </w:pPr>
      <w:r w:rsidRPr="00477367">
        <w:rPr>
          <w:sz w:val="22"/>
          <w:szCs w:val="22"/>
        </w:rPr>
        <w:t xml:space="preserve">Le spese relative alla stipulazione </w:t>
      </w:r>
      <w:r w:rsidR="009E05FD">
        <w:rPr>
          <w:sz w:val="22"/>
          <w:szCs w:val="22"/>
        </w:rPr>
        <w:t>della scrittura privata di cui alla presente asta</w:t>
      </w:r>
      <w:r w:rsidRPr="00477367">
        <w:rPr>
          <w:sz w:val="22"/>
          <w:szCs w:val="22"/>
        </w:rPr>
        <w:t xml:space="preserve"> e gli adempimenti connessi sono ad esclusivo carico dell’aggiudicatario.</w:t>
      </w: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both"/>
        <w:rPr>
          <w:sz w:val="22"/>
          <w:szCs w:val="22"/>
        </w:rPr>
      </w:pPr>
    </w:p>
    <w:p w:rsidR="0072631D" w:rsidRPr="003945BE" w:rsidRDefault="00477367" w:rsidP="003945BE">
      <w:pPr>
        <w:widowControl/>
        <w:overflowPunct/>
        <w:jc w:val="center"/>
        <w:rPr>
          <w:b/>
          <w:sz w:val="22"/>
          <w:szCs w:val="22"/>
        </w:rPr>
      </w:pPr>
      <w:r w:rsidRPr="00477367">
        <w:rPr>
          <w:b/>
          <w:sz w:val="22"/>
          <w:szCs w:val="22"/>
        </w:rPr>
        <w:t>Art. 6 - SOGGETTI AMMESSI ALLA GARA</w:t>
      </w:r>
    </w:p>
    <w:p w:rsidR="0072631D" w:rsidRPr="00BA0A74" w:rsidRDefault="0072631D" w:rsidP="0072631D">
      <w:pPr>
        <w:widowControl/>
        <w:overflowPunct/>
        <w:jc w:val="both"/>
        <w:rPr>
          <w:sz w:val="22"/>
          <w:szCs w:val="24"/>
        </w:rPr>
      </w:pPr>
      <w:r w:rsidRPr="00BA0A74">
        <w:rPr>
          <w:sz w:val="22"/>
          <w:szCs w:val="24"/>
        </w:rPr>
        <w:t xml:space="preserve">La domanda di partecipazione alla </w:t>
      </w:r>
      <w:r>
        <w:rPr>
          <w:sz w:val="22"/>
          <w:szCs w:val="24"/>
        </w:rPr>
        <w:t>presente asta pubblica</w:t>
      </w:r>
      <w:r w:rsidRPr="00BA0A74">
        <w:rPr>
          <w:sz w:val="22"/>
          <w:szCs w:val="24"/>
        </w:rPr>
        <w:t xml:space="preserve"> può essere presentata da persone fisiche</w:t>
      </w:r>
      <w:r>
        <w:rPr>
          <w:sz w:val="22"/>
          <w:szCs w:val="24"/>
        </w:rPr>
        <w:t xml:space="preserve">, da </w:t>
      </w:r>
      <w:r w:rsidRPr="00BA0A74">
        <w:rPr>
          <w:sz w:val="22"/>
          <w:szCs w:val="24"/>
        </w:rPr>
        <w:t>società ed altre persone giuridiche.</w:t>
      </w:r>
    </w:p>
    <w:p w:rsidR="0072631D" w:rsidRDefault="0072631D" w:rsidP="0072631D">
      <w:pPr>
        <w:widowControl/>
        <w:overflowPunct/>
        <w:jc w:val="both"/>
        <w:rPr>
          <w:sz w:val="22"/>
          <w:szCs w:val="24"/>
        </w:rPr>
      </w:pPr>
      <w:r w:rsidRPr="00BA0A74">
        <w:rPr>
          <w:sz w:val="22"/>
          <w:szCs w:val="24"/>
        </w:rPr>
        <w:t xml:space="preserve">I soggetti che intendono partecipare alla </w:t>
      </w:r>
      <w:r>
        <w:rPr>
          <w:sz w:val="22"/>
          <w:szCs w:val="24"/>
        </w:rPr>
        <w:t>presente asta pubblica</w:t>
      </w:r>
      <w:r w:rsidRPr="00BA0A74">
        <w:rPr>
          <w:sz w:val="22"/>
          <w:szCs w:val="24"/>
        </w:rPr>
        <w:t xml:space="preserve"> dovranno </w:t>
      </w:r>
      <w:r>
        <w:rPr>
          <w:sz w:val="22"/>
          <w:szCs w:val="24"/>
        </w:rPr>
        <w:t xml:space="preserve">essere in possesso dei seguenti requisiti, alla data della sottoscrizione </w:t>
      </w:r>
      <w:r w:rsidRPr="00BA0A74">
        <w:rPr>
          <w:sz w:val="22"/>
          <w:szCs w:val="24"/>
        </w:rPr>
        <w:t>dell</w:t>
      </w:r>
      <w:r>
        <w:rPr>
          <w:sz w:val="22"/>
          <w:szCs w:val="24"/>
        </w:rPr>
        <w:t xml:space="preserve">a specifica </w:t>
      </w:r>
      <w:r w:rsidRPr="00BA0A74">
        <w:rPr>
          <w:sz w:val="22"/>
          <w:szCs w:val="24"/>
        </w:rPr>
        <w:t>istanza</w:t>
      </w:r>
      <w:r>
        <w:rPr>
          <w:sz w:val="22"/>
          <w:szCs w:val="24"/>
        </w:rPr>
        <w:t xml:space="preserve">: </w:t>
      </w:r>
    </w:p>
    <w:p w:rsidR="0072631D" w:rsidRPr="00BA0A74" w:rsidRDefault="0072631D" w:rsidP="0072631D">
      <w:pPr>
        <w:widowControl/>
        <w:overflowPunct/>
        <w:jc w:val="both"/>
        <w:rPr>
          <w:sz w:val="22"/>
          <w:szCs w:val="24"/>
          <w:u w:val="single"/>
        </w:rPr>
      </w:pPr>
      <w:r w:rsidRPr="00BA0A74">
        <w:rPr>
          <w:sz w:val="22"/>
          <w:szCs w:val="24"/>
          <w:u w:val="single"/>
        </w:rPr>
        <w:t>Le persone fisiche dovranno:</w:t>
      </w:r>
    </w:p>
    <w:p w:rsidR="0072631D" w:rsidRPr="00BA0A74" w:rsidRDefault="0072631D" w:rsidP="0072631D">
      <w:pPr>
        <w:widowControl/>
        <w:numPr>
          <w:ilvl w:val="0"/>
          <w:numId w:val="3"/>
        </w:numPr>
        <w:overflowPunct/>
        <w:ind w:left="420" w:hanging="360"/>
        <w:jc w:val="both"/>
        <w:rPr>
          <w:sz w:val="22"/>
          <w:szCs w:val="24"/>
        </w:rPr>
      </w:pPr>
      <w:r w:rsidRPr="00BA0A74">
        <w:rPr>
          <w:sz w:val="22"/>
          <w:szCs w:val="24"/>
        </w:rPr>
        <w:t>trovarsi nel pieno e libero godimento dei diritti civili;</w:t>
      </w:r>
    </w:p>
    <w:p w:rsidR="0072631D" w:rsidRPr="00BA0A74" w:rsidRDefault="0072631D" w:rsidP="0072631D">
      <w:pPr>
        <w:widowControl/>
        <w:numPr>
          <w:ilvl w:val="0"/>
          <w:numId w:val="3"/>
        </w:numPr>
        <w:overflowPunct/>
        <w:ind w:left="420" w:hanging="360"/>
        <w:jc w:val="both"/>
        <w:rPr>
          <w:sz w:val="22"/>
          <w:szCs w:val="24"/>
        </w:rPr>
      </w:pPr>
      <w:r w:rsidRPr="00BA0A74">
        <w:rPr>
          <w:sz w:val="22"/>
          <w:szCs w:val="24"/>
        </w:rPr>
        <w:t xml:space="preserve">non trovarsi in stato di fallimento, di liquidazione o di concordato preventivo e non dovranno </w:t>
      </w:r>
      <w:proofErr w:type="gramStart"/>
      <w:r w:rsidRPr="00BA0A74">
        <w:rPr>
          <w:sz w:val="22"/>
          <w:szCs w:val="24"/>
        </w:rPr>
        <w:t>avere  in</w:t>
      </w:r>
      <w:proofErr w:type="gramEnd"/>
      <w:r w:rsidRPr="00BA0A74">
        <w:rPr>
          <w:sz w:val="22"/>
          <w:szCs w:val="24"/>
        </w:rPr>
        <w:t xml:space="preserve"> corso un procedimento per la dichiarazione di tali situazioni;</w:t>
      </w:r>
    </w:p>
    <w:p w:rsidR="0072631D" w:rsidRPr="00BA0A74" w:rsidRDefault="0072631D" w:rsidP="0072631D">
      <w:pPr>
        <w:widowControl/>
        <w:numPr>
          <w:ilvl w:val="0"/>
          <w:numId w:val="3"/>
        </w:numPr>
        <w:overflowPunct/>
        <w:ind w:left="420" w:hanging="360"/>
        <w:jc w:val="both"/>
        <w:rPr>
          <w:sz w:val="22"/>
          <w:szCs w:val="24"/>
        </w:rPr>
      </w:pPr>
      <w:r w:rsidRPr="00BA0A74">
        <w:rPr>
          <w:sz w:val="22"/>
          <w:szCs w:val="24"/>
        </w:rPr>
        <w:t>non dovranno avere pendente un procedimento per l’applicazione delle misure di prevenzione di cui all’art. 3 della legge 27 dicembre 1956, n. 1423, o di una delle cause ostative previste dall’art. 10 legge 31.5.65 n. 575;</w:t>
      </w:r>
    </w:p>
    <w:p w:rsidR="0072631D" w:rsidRDefault="0072631D" w:rsidP="0072631D">
      <w:pPr>
        <w:widowControl/>
        <w:numPr>
          <w:ilvl w:val="0"/>
          <w:numId w:val="3"/>
        </w:numPr>
        <w:overflowPunct/>
        <w:ind w:left="420" w:hanging="360"/>
        <w:jc w:val="both"/>
        <w:rPr>
          <w:sz w:val="22"/>
          <w:szCs w:val="24"/>
        </w:rPr>
      </w:pPr>
      <w:r w:rsidRPr="00BA0A74">
        <w:rPr>
          <w:sz w:val="22"/>
          <w:szCs w:val="24"/>
        </w:rPr>
        <w:t xml:space="preserve">non debbono aver pronunciate a loro carico sentenze di condanna passate in giudicato; </w:t>
      </w:r>
    </w:p>
    <w:p w:rsidR="0072631D" w:rsidRPr="00BA0A74" w:rsidRDefault="0072631D" w:rsidP="0072631D">
      <w:pPr>
        <w:widowControl/>
        <w:numPr>
          <w:ilvl w:val="0"/>
          <w:numId w:val="3"/>
        </w:numPr>
        <w:overflowPunct/>
        <w:ind w:left="420" w:hanging="360"/>
        <w:jc w:val="both"/>
        <w:rPr>
          <w:sz w:val="22"/>
          <w:szCs w:val="24"/>
        </w:rPr>
      </w:pPr>
      <w:r w:rsidRPr="00BA0A74">
        <w:rPr>
          <w:sz w:val="22"/>
          <w:szCs w:val="24"/>
        </w:rPr>
        <w:t>non deve essere stato emesso decreto penale di condanna divenuto irrevocabile né sentenze di applicazione della pena su richiesta ai sensi dell’art. 444 del c.p.p., per reati gravi in danno dello Stato o della Comunità che incidono sulla moralità professionale;</w:t>
      </w:r>
    </w:p>
    <w:p w:rsidR="0072631D" w:rsidRDefault="0072631D" w:rsidP="0072631D">
      <w:pPr>
        <w:widowControl/>
        <w:numPr>
          <w:ilvl w:val="0"/>
          <w:numId w:val="3"/>
        </w:numPr>
        <w:overflowPunct/>
        <w:ind w:left="420" w:hanging="360"/>
        <w:jc w:val="both"/>
        <w:rPr>
          <w:sz w:val="22"/>
          <w:szCs w:val="24"/>
        </w:rPr>
      </w:pPr>
      <w:r w:rsidRPr="00BA0A74">
        <w:rPr>
          <w:sz w:val="22"/>
          <w:szCs w:val="24"/>
        </w:rPr>
        <w:t>debbono essere iscritte al Registro delle Imprese presso la C.C.I.A.A.,</w:t>
      </w:r>
      <w:r w:rsidR="00902AE8">
        <w:rPr>
          <w:sz w:val="22"/>
          <w:szCs w:val="24"/>
        </w:rPr>
        <w:t xml:space="preserve"> per l’attività commerciale indicata nell’asta,</w:t>
      </w:r>
      <w:r w:rsidRPr="00BA0A74">
        <w:rPr>
          <w:sz w:val="22"/>
          <w:szCs w:val="24"/>
        </w:rPr>
        <w:t xml:space="preserve"> ovvero di </w:t>
      </w:r>
      <w:r>
        <w:rPr>
          <w:sz w:val="22"/>
          <w:szCs w:val="24"/>
        </w:rPr>
        <w:t>impegnarsi a farlo entro e non oltre un mese dal</w:t>
      </w:r>
      <w:r w:rsidR="00902AE8">
        <w:rPr>
          <w:sz w:val="22"/>
          <w:szCs w:val="24"/>
        </w:rPr>
        <w:t xml:space="preserve">la eventuale sottoscrizione della scrittura privata </w:t>
      </w:r>
      <w:r>
        <w:rPr>
          <w:sz w:val="22"/>
          <w:szCs w:val="24"/>
        </w:rPr>
        <w:t>di locazione ogget</w:t>
      </w:r>
      <w:r w:rsidR="00902AE8">
        <w:rPr>
          <w:sz w:val="22"/>
          <w:szCs w:val="24"/>
        </w:rPr>
        <w:t>to della presente asta pubblica.</w:t>
      </w:r>
    </w:p>
    <w:p w:rsidR="0072631D" w:rsidRPr="00BA0A74" w:rsidRDefault="0072631D" w:rsidP="0072631D">
      <w:pPr>
        <w:widowControl/>
        <w:overflowPunct/>
        <w:ind w:left="420"/>
        <w:jc w:val="both"/>
        <w:rPr>
          <w:sz w:val="22"/>
          <w:szCs w:val="24"/>
        </w:rPr>
      </w:pPr>
    </w:p>
    <w:p w:rsidR="0072631D" w:rsidRPr="00BA0A74" w:rsidRDefault="0072631D" w:rsidP="0072631D">
      <w:pPr>
        <w:widowControl/>
        <w:overflowPunct/>
        <w:jc w:val="both"/>
        <w:rPr>
          <w:sz w:val="22"/>
          <w:szCs w:val="24"/>
        </w:rPr>
      </w:pPr>
      <w:r w:rsidRPr="00BA0A74">
        <w:rPr>
          <w:sz w:val="22"/>
          <w:szCs w:val="24"/>
          <w:u w:val="single"/>
        </w:rPr>
        <w:t>Per le società ed altre persone giuridiche</w:t>
      </w:r>
      <w:r w:rsidRPr="00BA0A74">
        <w:rPr>
          <w:sz w:val="22"/>
          <w:szCs w:val="24"/>
        </w:rPr>
        <w:t xml:space="preserve">, i legali </w:t>
      </w:r>
      <w:proofErr w:type="gramStart"/>
      <w:r w:rsidRPr="00BA0A74">
        <w:rPr>
          <w:sz w:val="22"/>
          <w:szCs w:val="24"/>
        </w:rPr>
        <w:t>rappresentanti  (</w:t>
      </w:r>
      <w:proofErr w:type="gramEnd"/>
      <w:r w:rsidRPr="00BA0A74">
        <w:rPr>
          <w:sz w:val="22"/>
          <w:szCs w:val="24"/>
        </w:rPr>
        <w:t xml:space="preserve">tutti i soci in caso di società in nome collettivo, tutti i soci accomandatari in caso di società in accomandita semplice e gli amministratori muniti di poteri di rappresentanza in caso di ogni altro tipo di società) oltre alle dichiarazioni previste sopra, dovranno altresì dichiarare: </w:t>
      </w:r>
    </w:p>
    <w:p w:rsidR="0072631D" w:rsidRPr="00BA0A74" w:rsidRDefault="0072631D" w:rsidP="0072631D">
      <w:pPr>
        <w:widowControl/>
        <w:numPr>
          <w:ilvl w:val="0"/>
          <w:numId w:val="4"/>
        </w:numPr>
        <w:overflowPunct/>
        <w:ind w:left="720" w:hanging="360"/>
        <w:jc w:val="both"/>
        <w:rPr>
          <w:sz w:val="22"/>
          <w:szCs w:val="24"/>
        </w:rPr>
      </w:pPr>
      <w:r w:rsidRPr="00BA0A74">
        <w:rPr>
          <w:sz w:val="22"/>
          <w:szCs w:val="24"/>
        </w:rPr>
        <w:t>la carica di legale rappresentante ed i relativi poteri;</w:t>
      </w:r>
    </w:p>
    <w:p w:rsidR="0072631D" w:rsidRDefault="0072631D" w:rsidP="0072631D">
      <w:pPr>
        <w:widowControl/>
        <w:numPr>
          <w:ilvl w:val="0"/>
          <w:numId w:val="4"/>
        </w:numPr>
        <w:overflowPunct/>
        <w:ind w:left="720" w:hanging="360"/>
        <w:jc w:val="both"/>
        <w:rPr>
          <w:sz w:val="22"/>
          <w:szCs w:val="24"/>
        </w:rPr>
      </w:pPr>
      <w:r w:rsidRPr="00BA0A74">
        <w:rPr>
          <w:sz w:val="22"/>
          <w:szCs w:val="24"/>
        </w:rPr>
        <w:lastRenderedPageBreak/>
        <w:t xml:space="preserve">che non è stata pronunciata sentenza di condanna per responsabilità amministrativa a carico della società od altra persona giuridica, comportante il divieto di contrattare con la Pubblica Amministrazione, ai sensi del </w:t>
      </w:r>
      <w:proofErr w:type="spellStart"/>
      <w:proofErr w:type="gramStart"/>
      <w:r w:rsidRPr="00BA0A74">
        <w:rPr>
          <w:sz w:val="22"/>
          <w:szCs w:val="24"/>
        </w:rPr>
        <w:t>D.Lgs</w:t>
      </w:r>
      <w:proofErr w:type="gramEnd"/>
      <w:r w:rsidRPr="00BA0A74">
        <w:rPr>
          <w:sz w:val="22"/>
          <w:szCs w:val="24"/>
        </w:rPr>
        <w:t>.</w:t>
      </w:r>
      <w:proofErr w:type="spellEnd"/>
      <w:r w:rsidRPr="00BA0A74">
        <w:rPr>
          <w:sz w:val="22"/>
          <w:szCs w:val="24"/>
        </w:rPr>
        <w:t xml:space="preserve"> 231/01 o altra sanzione che comporta il divieto di contrarre con la stessa. </w:t>
      </w:r>
    </w:p>
    <w:p w:rsidR="0072631D" w:rsidRDefault="0072631D" w:rsidP="0072631D">
      <w:pPr>
        <w:widowControl/>
        <w:overflowPunct/>
        <w:ind w:left="720"/>
        <w:jc w:val="both"/>
        <w:rPr>
          <w:sz w:val="22"/>
          <w:szCs w:val="24"/>
        </w:rPr>
      </w:pPr>
    </w:p>
    <w:p w:rsidR="0072631D" w:rsidRDefault="0072631D" w:rsidP="0072631D">
      <w:pPr>
        <w:pStyle w:val="Paragrafoelenco"/>
        <w:widowControl/>
        <w:overflowPunct/>
        <w:ind w:left="0"/>
        <w:jc w:val="both"/>
        <w:rPr>
          <w:sz w:val="22"/>
          <w:szCs w:val="24"/>
        </w:rPr>
      </w:pPr>
      <w:r>
        <w:rPr>
          <w:sz w:val="22"/>
          <w:szCs w:val="24"/>
        </w:rPr>
        <w:t>Il modello di istanza di partecipazione alla presente asta pubblica da</w:t>
      </w:r>
      <w:r w:rsidRPr="00C06039">
        <w:rPr>
          <w:sz w:val="22"/>
          <w:szCs w:val="24"/>
        </w:rPr>
        <w:t xml:space="preserve"> compilare</w:t>
      </w:r>
      <w:r>
        <w:rPr>
          <w:sz w:val="22"/>
          <w:szCs w:val="24"/>
        </w:rPr>
        <w:t xml:space="preserve"> e</w:t>
      </w:r>
      <w:r w:rsidRPr="00C06039">
        <w:rPr>
          <w:sz w:val="22"/>
          <w:szCs w:val="24"/>
        </w:rPr>
        <w:t xml:space="preserve"> sottoscrivere </w:t>
      </w:r>
      <w:r>
        <w:rPr>
          <w:sz w:val="22"/>
          <w:szCs w:val="24"/>
        </w:rPr>
        <w:t xml:space="preserve">è allegato al presente rende </w:t>
      </w:r>
      <w:proofErr w:type="gramStart"/>
      <w:r>
        <w:rPr>
          <w:sz w:val="22"/>
          <w:szCs w:val="24"/>
        </w:rPr>
        <w:t>noto .</w:t>
      </w:r>
      <w:proofErr w:type="gramEnd"/>
    </w:p>
    <w:p w:rsidR="0072631D" w:rsidRPr="00BA0A74" w:rsidRDefault="0072631D" w:rsidP="0072631D">
      <w:pPr>
        <w:widowControl/>
        <w:overflowPunct/>
        <w:jc w:val="both"/>
        <w:rPr>
          <w:sz w:val="22"/>
          <w:szCs w:val="24"/>
        </w:rPr>
      </w:pPr>
    </w:p>
    <w:p w:rsidR="0072631D" w:rsidRPr="00BA0A74" w:rsidRDefault="0072631D" w:rsidP="0072631D">
      <w:pPr>
        <w:widowControl/>
        <w:overflowPunct/>
        <w:jc w:val="both"/>
        <w:rPr>
          <w:sz w:val="22"/>
          <w:szCs w:val="24"/>
        </w:rPr>
      </w:pPr>
      <w:r w:rsidRPr="00BA0A74">
        <w:rPr>
          <w:sz w:val="22"/>
          <w:szCs w:val="24"/>
        </w:rPr>
        <w:t xml:space="preserve">I partecipanti dovranno essere in grado, in ogni momento, di certificare, a richiesta, tutti gli elementi dichiarati, impegnandosi altresì, nel caso in cui siano dichiarati </w:t>
      </w:r>
      <w:r>
        <w:rPr>
          <w:sz w:val="22"/>
          <w:szCs w:val="24"/>
        </w:rPr>
        <w:t>locatari</w:t>
      </w:r>
      <w:r w:rsidRPr="00BA0A74">
        <w:rPr>
          <w:sz w:val="22"/>
          <w:szCs w:val="24"/>
        </w:rPr>
        <w:t xml:space="preserve">, a </w:t>
      </w:r>
      <w:r>
        <w:rPr>
          <w:sz w:val="22"/>
          <w:szCs w:val="24"/>
        </w:rPr>
        <w:t xml:space="preserve">fornire al Comune di Micigliano tutta la </w:t>
      </w:r>
      <w:r w:rsidRPr="00BA0A74">
        <w:rPr>
          <w:sz w:val="22"/>
          <w:szCs w:val="24"/>
        </w:rPr>
        <w:t xml:space="preserve">documentazione </w:t>
      </w:r>
      <w:r>
        <w:rPr>
          <w:sz w:val="22"/>
          <w:szCs w:val="24"/>
        </w:rPr>
        <w:t xml:space="preserve">sopra </w:t>
      </w:r>
      <w:r w:rsidRPr="00BA0A74">
        <w:rPr>
          <w:sz w:val="22"/>
          <w:szCs w:val="24"/>
        </w:rPr>
        <w:t>richiesta.</w:t>
      </w:r>
    </w:p>
    <w:p w:rsidR="0072631D" w:rsidRDefault="0072631D"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overflowPunct/>
        <w:jc w:val="both"/>
        <w:rPr>
          <w:sz w:val="22"/>
          <w:szCs w:val="22"/>
        </w:rPr>
      </w:pPr>
    </w:p>
    <w:p w:rsidR="00571AA0" w:rsidRPr="00571AA0" w:rsidRDefault="00477367" w:rsidP="00571AA0">
      <w:pPr>
        <w:widowControl/>
        <w:overflowPunct/>
        <w:jc w:val="center"/>
        <w:rPr>
          <w:b/>
          <w:bCs/>
          <w:sz w:val="22"/>
          <w:szCs w:val="22"/>
        </w:rPr>
      </w:pPr>
      <w:r w:rsidRPr="00477367">
        <w:rPr>
          <w:b/>
          <w:bCs/>
          <w:sz w:val="22"/>
          <w:szCs w:val="22"/>
        </w:rPr>
        <w:t xml:space="preserve">ART. 7 – PROCEDURA DI </w:t>
      </w:r>
      <w:r w:rsidR="00571AA0">
        <w:rPr>
          <w:b/>
          <w:bCs/>
          <w:sz w:val="22"/>
          <w:szCs w:val="22"/>
        </w:rPr>
        <w:t xml:space="preserve">ASTA E </w:t>
      </w:r>
      <w:r w:rsidR="00571AA0" w:rsidRPr="00571AA0">
        <w:rPr>
          <w:b/>
          <w:sz w:val="22"/>
          <w:szCs w:val="22"/>
        </w:rPr>
        <w:t xml:space="preserve">CONDIZIONI GENERALI </w:t>
      </w:r>
    </w:p>
    <w:p w:rsidR="00571AA0" w:rsidRPr="00571AA0" w:rsidRDefault="00571AA0" w:rsidP="00571AA0">
      <w:pPr>
        <w:widowControl/>
        <w:overflowPunct/>
        <w:jc w:val="both"/>
        <w:rPr>
          <w:sz w:val="22"/>
          <w:szCs w:val="22"/>
        </w:rPr>
      </w:pPr>
      <w:r w:rsidRPr="00571AA0">
        <w:rPr>
          <w:sz w:val="22"/>
          <w:szCs w:val="22"/>
        </w:rPr>
        <w:t xml:space="preserve">L'asta sarà tenuta con il metodo di cui agli art. 63 e seguenti del Regolamento sulla Contabilità generale dello Stato approvato con R.D. n.827 del 23.05.1924 e successive modificazioni ed integrazioni e cioè a mezzo di offerte segrete da confrontarsi con il prezzo a base d'asta pari ad € </w:t>
      </w:r>
      <w:r w:rsidR="005C13F4">
        <w:rPr>
          <w:sz w:val="22"/>
          <w:szCs w:val="22"/>
        </w:rPr>
        <w:t xml:space="preserve">1.800,00 per i primi due anni, € 2400,00 per il terzo e quarto anno ed € 3.000,00 per il quinto e sesto </w:t>
      </w:r>
      <w:proofErr w:type="gramStart"/>
      <w:r w:rsidR="005C13F4">
        <w:rPr>
          <w:sz w:val="22"/>
          <w:szCs w:val="22"/>
        </w:rPr>
        <w:t xml:space="preserve">anno </w:t>
      </w:r>
      <w:r w:rsidRPr="00571AA0">
        <w:rPr>
          <w:sz w:val="22"/>
          <w:szCs w:val="22"/>
        </w:rPr>
        <w:t xml:space="preserve"> (</w:t>
      </w:r>
      <w:proofErr w:type="gramEnd"/>
      <w:r w:rsidRPr="00571AA0">
        <w:rPr>
          <w:sz w:val="22"/>
          <w:szCs w:val="22"/>
        </w:rPr>
        <w:t>art. 73 comm</w:t>
      </w:r>
      <w:r w:rsidR="005C13F4">
        <w:rPr>
          <w:sz w:val="22"/>
          <w:szCs w:val="22"/>
        </w:rPr>
        <w:t>a c) R.D. n.827 del 23.05.1924).</w:t>
      </w:r>
    </w:p>
    <w:p w:rsidR="00571AA0" w:rsidRPr="00571AA0" w:rsidRDefault="00571AA0" w:rsidP="00571AA0">
      <w:pPr>
        <w:widowControl/>
        <w:overflowPunct/>
        <w:jc w:val="both"/>
        <w:rPr>
          <w:sz w:val="22"/>
          <w:szCs w:val="22"/>
        </w:rPr>
      </w:pPr>
      <w:r w:rsidRPr="00571AA0">
        <w:rPr>
          <w:sz w:val="22"/>
          <w:szCs w:val="22"/>
        </w:rPr>
        <w:t xml:space="preserve">La </w:t>
      </w:r>
      <w:r w:rsidR="003D2EA8">
        <w:rPr>
          <w:sz w:val="22"/>
          <w:szCs w:val="22"/>
        </w:rPr>
        <w:t>locazione</w:t>
      </w:r>
      <w:r w:rsidRPr="00571AA0">
        <w:rPr>
          <w:sz w:val="22"/>
          <w:szCs w:val="22"/>
        </w:rPr>
        <w:t xml:space="preserve"> avverrà a corpo partendo dal prezzo posto a base di gara con offerte in rialzo. </w:t>
      </w:r>
    </w:p>
    <w:p w:rsidR="00571AA0" w:rsidRPr="00571AA0" w:rsidRDefault="00571AA0" w:rsidP="00571AA0">
      <w:pPr>
        <w:widowControl/>
        <w:tabs>
          <w:tab w:val="left" w:pos="405"/>
        </w:tabs>
        <w:overflowPunct/>
        <w:jc w:val="both"/>
        <w:rPr>
          <w:sz w:val="22"/>
          <w:szCs w:val="22"/>
        </w:rPr>
      </w:pPr>
      <w:r w:rsidRPr="00571AA0">
        <w:rPr>
          <w:sz w:val="22"/>
          <w:szCs w:val="22"/>
        </w:rPr>
        <w:t>L'Ente appaltante si riserva la piena ed insindaca</w:t>
      </w:r>
      <w:r w:rsidR="003D3633">
        <w:rPr>
          <w:sz w:val="22"/>
          <w:szCs w:val="22"/>
        </w:rPr>
        <w:t xml:space="preserve">bile facoltà di escludere dall’asta </w:t>
      </w:r>
      <w:r w:rsidRPr="00571AA0">
        <w:rPr>
          <w:sz w:val="22"/>
          <w:szCs w:val="22"/>
        </w:rPr>
        <w:t>qualunque dei concorrenti, senza rendere note le ragioni del provvedimento e senza che l'escluso abbia diritto ad alcun indennizzo di sorta.</w:t>
      </w:r>
    </w:p>
    <w:p w:rsidR="00571AA0" w:rsidRPr="00571AA0" w:rsidRDefault="00571AA0" w:rsidP="00571AA0">
      <w:pPr>
        <w:widowControl/>
        <w:tabs>
          <w:tab w:val="left" w:pos="405"/>
        </w:tabs>
        <w:overflowPunct/>
        <w:jc w:val="both"/>
        <w:rPr>
          <w:sz w:val="22"/>
          <w:szCs w:val="22"/>
        </w:rPr>
      </w:pPr>
      <w:r w:rsidRPr="00571AA0">
        <w:rPr>
          <w:sz w:val="22"/>
          <w:szCs w:val="22"/>
        </w:rPr>
        <w:t xml:space="preserve">Il verbale di </w:t>
      </w:r>
      <w:r w:rsidR="003D3633">
        <w:rPr>
          <w:sz w:val="22"/>
          <w:szCs w:val="22"/>
        </w:rPr>
        <w:t>asta</w:t>
      </w:r>
      <w:r w:rsidRPr="00571AA0">
        <w:rPr>
          <w:sz w:val="22"/>
          <w:szCs w:val="22"/>
        </w:rPr>
        <w:t xml:space="preserve"> non costituisce contratto e l'aggiudicazione diverrà efficace per l'Amministrazione dopo l'approvazione da parte dei Responsabile del Servizio tramite apposita determinazione.</w:t>
      </w:r>
    </w:p>
    <w:p w:rsidR="00571AA0" w:rsidRPr="00571AA0" w:rsidRDefault="00571AA0" w:rsidP="00571AA0">
      <w:pPr>
        <w:widowControl/>
        <w:overflowPunct/>
        <w:jc w:val="both"/>
        <w:rPr>
          <w:sz w:val="22"/>
          <w:szCs w:val="22"/>
        </w:rPr>
      </w:pPr>
      <w:r w:rsidRPr="00571AA0">
        <w:rPr>
          <w:sz w:val="22"/>
          <w:szCs w:val="22"/>
        </w:rPr>
        <w:t>L’aggiudicatario, dal momento dell'aggiudicazione fattagli, resta vincolato per il pieno adempimento degli obblighi assunti verso L'Ente proprietario, il quale invece non è vincolato sino a quando l'aggiudicazione stessa ed il contratto di vendita non abbiano riportato le prescritte superiori approvazioni.</w:t>
      </w:r>
    </w:p>
    <w:p w:rsidR="00C365F2" w:rsidRDefault="00C365F2" w:rsidP="00571AA0">
      <w:pPr>
        <w:widowControl/>
        <w:overflowPunct/>
        <w:jc w:val="both"/>
        <w:rPr>
          <w:b/>
          <w:sz w:val="22"/>
          <w:szCs w:val="24"/>
        </w:rPr>
      </w:pPr>
    </w:p>
    <w:p w:rsidR="00571AA0" w:rsidRPr="00571AA0" w:rsidRDefault="00571AA0" w:rsidP="00571AA0">
      <w:pPr>
        <w:widowControl/>
        <w:overflowPunct/>
        <w:jc w:val="both"/>
        <w:rPr>
          <w:color w:val="000000"/>
          <w:sz w:val="22"/>
          <w:szCs w:val="24"/>
        </w:rPr>
      </w:pPr>
      <w:r w:rsidRPr="00571AA0">
        <w:rPr>
          <w:color w:val="000000"/>
          <w:sz w:val="22"/>
          <w:szCs w:val="24"/>
        </w:rPr>
        <w:t xml:space="preserve">La gara si svolgerà con il sistema delle </w:t>
      </w:r>
      <w:r w:rsidRPr="00571AA0">
        <w:rPr>
          <w:b/>
          <w:color w:val="000000"/>
          <w:sz w:val="22"/>
          <w:szCs w:val="24"/>
        </w:rPr>
        <w:t>offerte segrete</w:t>
      </w:r>
      <w:r w:rsidRPr="00571AA0">
        <w:rPr>
          <w:color w:val="000000"/>
          <w:sz w:val="22"/>
          <w:szCs w:val="24"/>
        </w:rPr>
        <w:t>, che non possono essere inferiori al prezzo a base d’asta, ai sensi dell’articolo 73, comma 1 lettera c), del Regio Decreto 23 maggio 1924, n. 827.</w:t>
      </w:r>
    </w:p>
    <w:p w:rsidR="00C365F2" w:rsidRDefault="00571AA0" w:rsidP="00571AA0">
      <w:pPr>
        <w:widowControl/>
        <w:overflowPunct/>
        <w:jc w:val="both"/>
        <w:rPr>
          <w:sz w:val="22"/>
          <w:szCs w:val="24"/>
        </w:rPr>
      </w:pPr>
      <w:r w:rsidRPr="00571AA0">
        <w:rPr>
          <w:sz w:val="22"/>
          <w:szCs w:val="24"/>
        </w:rPr>
        <w:t xml:space="preserve">L’aggiudicazione è ad unico incanto ed avviene a favore del concorrente che avrà presentato l’offerta più vantaggiosa in aumento rispetto al prezzo a base d’asta indicato ai precedenti e seguenti punti. </w:t>
      </w:r>
      <w:r w:rsidRPr="00571AA0">
        <w:rPr>
          <w:sz w:val="22"/>
          <w:szCs w:val="24"/>
        </w:rPr>
        <w:tab/>
      </w:r>
    </w:p>
    <w:p w:rsidR="00571AA0" w:rsidRPr="00571AA0" w:rsidRDefault="00571AA0" w:rsidP="00571AA0">
      <w:pPr>
        <w:widowControl/>
        <w:overflowPunct/>
        <w:jc w:val="both"/>
        <w:rPr>
          <w:sz w:val="22"/>
          <w:szCs w:val="24"/>
        </w:rPr>
      </w:pPr>
      <w:r w:rsidRPr="00571AA0">
        <w:rPr>
          <w:sz w:val="22"/>
          <w:szCs w:val="24"/>
        </w:rPr>
        <w:t>In caso di discordanza tra il prezzo indicato in cifre e quello indicato in lettere è valida l'indicazione più vantaggiosa per l'Amministrazione Comunale.</w:t>
      </w:r>
    </w:p>
    <w:p w:rsidR="00571AA0" w:rsidRPr="00571AA0" w:rsidRDefault="00571AA0" w:rsidP="00571AA0">
      <w:pPr>
        <w:widowControl/>
        <w:overflowPunct/>
        <w:jc w:val="both"/>
        <w:rPr>
          <w:color w:val="000000"/>
          <w:sz w:val="22"/>
          <w:szCs w:val="24"/>
        </w:rPr>
      </w:pPr>
      <w:r w:rsidRPr="00571AA0">
        <w:rPr>
          <w:color w:val="000000"/>
          <w:sz w:val="22"/>
          <w:szCs w:val="24"/>
        </w:rPr>
        <w:t xml:space="preserve">Si procederà all’aggiudicazione </w:t>
      </w:r>
      <w:r w:rsidRPr="00571AA0">
        <w:rPr>
          <w:color w:val="000000"/>
          <w:sz w:val="22"/>
          <w:szCs w:val="24"/>
          <w:u w:val="single"/>
        </w:rPr>
        <w:t>anche in caso di un’unica offerta valida</w:t>
      </w:r>
      <w:r w:rsidRPr="00571AA0">
        <w:rPr>
          <w:color w:val="000000"/>
          <w:sz w:val="22"/>
          <w:szCs w:val="24"/>
        </w:rPr>
        <w:t>, ai sensi dell’articolo 69 del Regio Decreto 23 maggio 1924, n. 827.</w:t>
      </w:r>
    </w:p>
    <w:p w:rsidR="00571AA0" w:rsidRPr="00571AA0" w:rsidRDefault="00571AA0" w:rsidP="00571AA0">
      <w:pPr>
        <w:widowControl/>
        <w:overflowPunct/>
        <w:jc w:val="both"/>
        <w:rPr>
          <w:color w:val="000000"/>
          <w:sz w:val="22"/>
          <w:szCs w:val="24"/>
        </w:rPr>
      </w:pPr>
      <w:r w:rsidRPr="00571AA0">
        <w:rPr>
          <w:color w:val="000000"/>
          <w:sz w:val="22"/>
          <w:szCs w:val="24"/>
        </w:rPr>
        <w:t>Qualora due o più partecipanti abbiano presentato offerte equivalenti e parimenti accettabili, si procederà, nella stessa seduta, secondo quanto stabilito dall’art. 77 del citato Regio Decreto 23 maggio 1924, n. 827.</w:t>
      </w:r>
    </w:p>
    <w:p w:rsidR="00571AA0" w:rsidRPr="00571AA0" w:rsidRDefault="00571AA0" w:rsidP="00571AA0">
      <w:pPr>
        <w:widowControl/>
        <w:overflowPunct/>
        <w:jc w:val="both"/>
        <w:rPr>
          <w:color w:val="000000"/>
          <w:sz w:val="22"/>
          <w:szCs w:val="24"/>
        </w:rPr>
      </w:pPr>
      <w:proofErr w:type="gramStart"/>
      <w:r w:rsidRPr="00571AA0">
        <w:rPr>
          <w:sz w:val="22"/>
          <w:szCs w:val="24"/>
        </w:rPr>
        <w:t>E’</w:t>
      </w:r>
      <w:proofErr w:type="gramEnd"/>
      <w:r w:rsidRPr="00571AA0">
        <w:rPr>
          <w:color w:val="000000"/>
          <w:sz w:val="22"/>
          <w:szCs w:val="24"/>
        </w:rPr>
        <w:t xml:space="preserve"> facoltà dell’Amministrazione procedere all’aggiudicazione anche in caso di unica offerta.</w:t>
      </w:r>
    </w:p>
    <w:p w:rsidR="00571AA0" w:rsidRPr="00571AA0" w:rsidRDefault="00571AA0" w:rsidP="00571AA0">
      <w:pPr>
        <w:widowControl/>
        <w:overflowPunct/>
        <w:jc w:val="both"/>
        <w:rPr>
          <w:sz w:val="22"/>
          <w:szCs w:val="24"/>
        </w:rPr>
      </w:pPr>
    </w:p>
    <w:p w:rsidR="00571AA0" w:rsidRPr="00571AA0" w:rsidRDefault="00571AA0" w:rsidP="00571AA0">
      <w:pPr>
        <w:widowControl/>
        <w:overflowPunct/>
        <w:jc w:val="both"/>
        <w:rPr>
          <w:color w:val="000000"/>
          <w:sz w:val="22"/>
          <w:szCs w:val="24"/>
        </w:rPr>
      </w:pPr>
      <w:r w:rsidRPr="00571AA0">
        <w:rPr>
          <w:color w:val="000000"/>
          <w:sz w:val="22"/>
          <w:szCs w:val="24"/>
        </w:rPr>
        <w:t>L’offerta, le dichiarazioni e tutta la documentazione presentata devono essere redatte in lingua italiana.</w:t>
      </w:r>
    </w:p>
    <w:p w:rsidR="00571AA0" w:rsidRPr="00571AA0" w:rsidRDefault="00571AA0" w:rsidP="00571AA0">
      <w:pPr>
        <w:widowControl/>
        <w:overflowPunct/>
        <w:jc w:val="both"/>
        <w:rPr>
          <w:color w:val="000000"/>
          <w:sz w:val="22"/>
          <w:szCs w:val="24"/>
        </w:rPr>
      </w:pPr>
      <w:r w:rsidRPr="00571AA0">
        <w:rPr>
          <w:color w:val="000000"/>
          <w:sz w:val="22"/>
          <w:szCs w:val="24"/>
        </w:rPr>
        <w:t xml:space="preserve">L’offerta deve essere espressa in euro. </w:t>
      </w: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sz w:val="22"/>
          <w:szCs w:val="22"/>
        </w:rPr>
      </w:pPr>
      <w:r w:rsidRPr="00477367">
        <w:rPr>
          <w:b/>
          <w:sz w:val="22"/>
          <w:szCs w:val="22"/>
        </w:rPr>
        <w:t>Art. 8 – CAUZIONI E GARANZIE CONTRATTUALI</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Prima della sottoscrizione del contratto di locazione</w:t>
      </w:r>
      <w:r w:rsidR="006A3A52">
        <w:rPr>
          <w:sz w:val="22"/>
          <w:szCs w:val="22"/>
          <w:lang w:eastAsia="ar-SA"/>
        </w:rPr>
        <w:t xml:space="preserve">/scrittura </w:t>
      </w:r>
      <w:proofErr w:type="spellStart"/>
      <w:proofErr w:type="gramStart"/>
      <w:r w:rsidR="006A3A52">
        <w:rPr>
          <w:sz w:val="22"/>
          <w:szCs w:val="22"/>
          <w:lang w:eastAsia="ar-SA"/>
        </w:rPr>
        <w:t>privata</w:t>
      </w:r>
      <w:r w:rsidRPr="00477367">
        <w:rPr>
          <w:sz w:val="22"/>
          <w:szCs w:val="22"/>
          <w:lang w:eastAsia="ar-SA"/>
        </w:rPr>
        <w:t>,il</w:t>
      </w:r>
      <w:proofErr w:type="spellEnd"/>
      <w:proofErr w:type="gramEnd"/>
      <w:r w:rsidRPr="00477367">
        <w:rPr>
          <w:sz w:val="22"/>
          <w:szCs w:val="22"/>
          <w:lang w:eastAsia="ar-SA"/>
        </w:rPr>
        <w:t xml:space="preserve"> locatario deve presentare la seguente documentazione:</w:t>
      </w:r>
    </w:p>
    <w:p w:rsidR="00477367" w:rsidRPr="00477367" w:rsidRDefault="00477367" w:rsidP="00477367">
      <w:pPr>
        <w:widowControl/>
        <w:numPr>
          <w:ilvl w:val="0"/>
          <w:numId w:val="10"/>
        </w:numPr>
        <w:suppressAutoHyphens/>
        <w:overflowPunct/>
        <w:autoSpaceDE/>
        <w:autoSpaceDN/>
        <w:adjustRightInd/>
        <w:ind w:left="720" w:hanging="360"/>
        <w:jc w:val="both"/>
        <w:rPr>
          <w:sz w:val="22"/>
          <w:szCs w:val="22"/>
          <w:lang w:eastAsia="ar-SA"/>
        </w:rPr>
      </w:pPr>
      <w:r w:rsidRPr="00477367">
        <w:rPr>
          <w:sz w:val="22"/>
          <w:szCs w:val="22"/>
          <w:lang w:eastAsia="ar-SA"/>
        </w:rPr>
        <w:t xml:space="preserve">Polizza </w:t>
      </w:r>
      <w:proofErr w:type="spellStart"/>
      <w:r w:rsidRPr="00477367">
        <w:rPr>
          <w:sz w:val="22"/>
          <w:szCs w:val="22"/>
          <w:lang w:eastAsia="ar-SA"/>
        </w:rPr>
        <w:t>fidejussoria</w:t>
      </w:r>
      <w:proofErr w:type="spellEnd"/>
      <w:r w:rsidRPr="00477367">
        <w:rPr>
          <w:sz w:val="22"/>
          <w:szCs w:val="22"/>
          <w:lang w:eastAsia="ar-SA"/>
        </w:rPr>
        <w:t xml:space="preserve">, assicurativa o bancaria con l’attestazione di escussione immediata da parte del Comune di Micigliano, in caso di inadempienze da parte del </w:t>
      </w:r>
      <w:proofErr w:type="gramStart"/>
      <w:r w:rsidRPr="00477367">
        <w:rPr>
          <w:sz w:val="22"/>
          <w:szCs w:val="22"/>
          <w:lang w:eastAsia="ar-SA"/>
        </w:rPr>
        <w:t>locatore ,</w:t>
      </w:r>
      <w:proofErr w:type="gramEnd"/>
      <w:r w:rsidRPr="00477367">
        <w:rPr>
          <w:sz w:val="22"/>
          <w:szCs w:val="22"/>
          <w:lang w:eastAsia="ar-SA"/>
        </w:rPr>
        <w:t xml:space="preserve"> per l’importo di Euro pari al 10% dell’importo del canone di locazione totale dei sei anni con validità per tutto il periodo di locazione;</w:t>
      </w:r>
    </w:p>
    <w:p w:rsidR="00477367" w:rsidRPr="00477367" w:rsidRDefault="00477367" w:rsidP="00477367">
      <w:pPr>
        <w:widowControl/>
        <w:numPr>
          <w:ilvl w:val="0"/>
          <w:numId w:val="10"/>
        </w:numPr>
        <w:suppressAutoHyphens/>
        <w:overflowPunct/>
        <w:autoSpaceDE/>
        <w:autoSpaceDN/>
        <w:adjustRightInd/>
        <w:ind w:left="720" w:hanging="360"/>
        <w:jc w:val="both"/>
        <w:rPr>
          <w:sz w:val="22"/>
          <w:szCs w:val="22"/>
          <w:lang w:eastAsia="ar-SA"/>
        </w:rPr>
      </w:pPr>
      <w:r w:rsidRPr="00477367">
        <w:rPr>
          <w:sz w:val="22"/>
          <w:szCs w:val="22"/>
          <w:lang w:eastAsia="ar-SA"/>
        </w:rPr>
        <w:t xml:space="preserve">Copia della polizza assicurativa a garanzia della struttura per danni, atti vandalici, furti ed incendi, per un importo di Euro </w:t>
      </w:r>
      <w:r w:rsidR="0013220E">
        <w:rPr>
          <w:sz w:val="22"/>
          <w:szCs w:val="22"/>
          <w:lang w:eastAsia="ar-SA"/>
        </w:rPr>
        <w:t>500</w:t>
      </w:r>
      <w:r w:rsidRPr="00477367">
        <w:rPr>
          <w:sz w:val="22"/>
          <w:szCs w:val="22"/>
          <w:lang w:eastAsia="ar-SA"/>
        </w:rPr>
        <w:t>.000,00, con validità per tutto il periodo di locazione;</w:t>
      </w:r>
    </w:p>
    <w:p w:rsidR="00477367" w:rsidRPr="00477367" w:rsidRDefault="00477367" w:rsidP="00477367">
      <w:pPr>
        <w:widowControl/>
        <w:numPr>
          <w:ilvl w:val="0"/>
          <w:numId w:val="10"/>
        </w:numPr>
        <w:suppressAutoHyphens/>
        <w:overflowPunct/>
        <w:autoSpaceDE/>
        <w:autoSpaceDN/>
        <w:adjustRightInd/>
        <w:ind w:left="720" w:hanging="360"/>
        <w:jc w:val="both"/>
        <w:rPr>
          <w:sz w:val="22"/>
          <w:szCs w:val="22"/>
          <w:lang w:eastAsia="ar-SA"/>
        </w:rPr>
      </w:pPr>
      <w:r w:rsidRPr="00477367">
        <w:rPr>
          <w:sz w:val="22"/>
          <w:szCs w:val="22"/>
          <w:lang w:eastAsia="ar-SA"/>
        </w:rPr>
        <w:t xml:space="preserve">Copia della polizza per Responsabilità civile verso terzi, per un importo minimo di Euro </w:t>
      </w:r>
      <w:r w:rsidR="0013220E">
        <w:rPr>
          <w:sz w:val="22"/>
          <w:szCs w:val="22"/>
          <w:lang w:eastAsia="ar-SA"/>
        </w:rPr>
        <w:t>500</w:t>
      </w:r>
      <w:r w:rsidRPr="00477367">
        <w:rPr>
          <w:sz w:val="22"/>
          <w:szCs w:val="22"/>
          <w:lang w:eastAsia="ar-SA"/>
        </w:rPr>
        <w:t xml:space="preserve">.000,00 con </w:t>
      </w:r>
      <w:proofErr w:type="spellStart"/>
      <w:r w:rsidRPr="00477367">
        <w:rPr>
          <w:sz w:val="22"/>
          <w:szCs w:val="22"/>
          <w:lang w:eastAsia="ar-SA"/>
        </w:rPr>
        <w:t>validita’</w:t>
      </w:r>
      <w:proofErr w:type="spellEnd"/>
      <w:r w:rsidRPr="00477367">
        <w:rPr>
          <w:sz w:val="22"/>
          <w:szCs w:val="22"/>
          <w:lang w:eastAsia="ar-SA"/>
        </w:rPr>
        <w:t xml:space="preserve"> per tutto il periodo di locazione;</w:t>
      </w:r>
    </w:p>
    <w:p w:rsidR="00477367" w:rsidRPr="00477367" w:rsidRDefault="00477367" w:rsidP="00477367">
      <w:pPr>
        <w:widowControl/>
        <w:overflowPunct/>
        <w:jc w:val="both"/>
        <w:rPr>
          <w:sz w:val="22"/>
          <w:szCs w:val="22"/>
        </w:rPr>
      </w:pPr>
    </w:p>
    <w:p w:rsidR="00477367" w:rsidRPr="00477367" w:rsidRDefault="00477367" w:rsidP="00477367">
      <w:pPr>
        <w:widowControl/>
        <w:suppressAutoHyphens/>
        <w:overflowPunct/>
        <w:autoSpaceDE/>
        <w:autoSpaceDN/>
        <w:adjustRightInd/>
        <w:jc w:val="center"/>
        <w:rPr>
          <w:b/>
          <w:sz w:val="22"/>
          <w:szCs w:val="22"/>
          <w:lang w:eastAsia="ar-SA"/>
        </w:rPr>
      </w:pPr>
      <w:r w:rsidRPr="00477367">
        <w:rPr>
          <w:b/>
          <w:sz w:val="22"/>
          <w:szCs w:val="22"/>
          <w:lang w:eastAsia="ar-SA"/>
        </w:rPr>
        <w:t xml:space="preserve">Art. </w:t>
      </w:r>
      <w:proofErr w:type="gramStart"/>
      <w:r w:rsidRPr="00477367">
        <w:rPr>
          <w:b/>
          <w:sz w:val="22"/>
          <w:szCs w:val="22"/>
          <w:lang w:eastAsia="ar-SA"/>
        </w:rPr>
        <w:t>9  -</w:t>
      </w:r>
      <w:proofErr w:type="gramEnd"/>
      <w:r w:rsidRPr="00477367">
        <w:rPr>
          <w:b/>
          <w:sz w:val="22"/>
          <w:szCs w:val="22"/>
          <w:lang w:eastAsia="ar-SA"/>
        </w:rPr>
        <w:t xml:space="preserve"> MODALITÀ E TERMINI DI PRESENTAZIONE DELLE DOMANDE</w:t>
      </w:r>
    </w:p>
    <w:p w:rsidR="00477367" w:rsidRPr="00477367" w:rsidRDefault="00477367" w:rsidP="00477367">
      <w:pPr>
        <w:widowControl/>
        <w:overflowPunct/>
        <w:jc w:val="both"/>
        <w:rPr>
          <w:sz w:val="22"/>
          <w:szCs w:val="22"/>
        </w:rPr>
      </w:pPr>
      <w:r w:rsidRPr="00477367">
        <w:rPr>
          <w:sz w:val="22"/>
          <w:szCs w:val="22"/>
        </w:rPr>
        <w:t xml:space="preserve">I concorrenti interessati alla presente asta, dovranno far pervenire al Comune di Micigliano (Via San </w:t>
      </w:r>
      <w:proofErr w:type="gramStart"/>
      <w:r w:rsidRPr="00477367">
        <w:rPr>
          <w:sz w:val="22"/>
          <w:szCs w:val="22"/>
        </w:rPr>
        <w:t>Biagio  n.</w:t>
      </w:r>
      <w:proofErr w:type="gramEnd"/>
      <w:r w:rsidRPr="00477367">
        <w:rPr>
          <w:sz w:val="22"/>
          <w:szCs w:val="22"/>
        </w:rPr>
        <w:t xml:space="preserve"> 1, cap. 02010 Micigliano - RI), a pena di esclusione, entro e non oltre le </w:t>
      </w:r>
      <w:r w:rsidRPr="00477367">
        <w:rPr>
          <w:b/>
          <w:bCs/>
          <w:sz w:val="22"/>
          <w:szCs w:val="22"/>
        </w:rPr>
        <w:t xml:space="preserve">ore 12,00 del giorno ………….. </w:t>
      </w:r>
      <w:r w:rsidR="002E171F">
        <w:rPr>
          <w:sz w:val="22"/>
          <w:szCs w:val="22"/>
        </w:rPr>
        <w:t xml:space="preserve">un plico, chiuso ed opportunamente sigillato  </w:t>
      </w:r>
      <w:r w:rsidRPr="00477367">
        <w:rPr>
          <w:sz w:val="22"/>
          <w:szCs w:val="22"/>
        </w:rPr>
        <w:t>con ceralacca o striscia di carta incollata o nastro adesivo antistrappo (in modo da garantire l’integrità e la segretezza di quanto contenuto), controfirmato sui lembi di chiusura, recante l’esatta indicazione del mittente, l’indirizzo dello stesso, il recapito telefonico, il numero di fax, l’indirizzo di posta elettronica certificata, la partita IVA, la dicitura "</w:t>
      </w:r>
      <w:r w:rsidRPr="00477367">
        <w:rPr>
          <w:b/>
          <w:sz w:val="22"/>
          <w:szCs w:val="22"/>
        </w:rPr>
        <w:t xml:space="preserve"> </w:t>
      </w:r>
      <w:r w:rsidRPr="00477367">
        <w:rPr>
          <w:b/>
          <w:bCs/>
          <w:sz w:val="22"/>
          <w:szCs w:val="22"/>
          <w:lang w:eastAsia="ar-SA"/>
        </w:rPr>
        <w:t xml:space="preserve">“OFFERTA PER L’ASTA PUBBLICA PER LA LOCAZIONE </w:t>
      </w:r>
      <w:r w:rsidR="0021738D">
        <w:rPr>
          <w:b/>
          <w:bCs/>
          <w:sz w:val="22"/>
          <w:szCs w:val="22"/>
          <w:lang w:eastAsia="ar-SA"/>
        </w:rPr>
        <w:t>LOCALE COMMERCIALE SITO  VIA SAN BIAGIO</w:t>
      </w:r>
      <w:r w:rsidRPr="00477367">
        <w:rPr>
          <w:b/>
          <w:bCs/>
          <w:sz w:val="22"/>
          <w:szCs w:val="22"/>
          <w:lang w:eastAsia="ar-SA"/>
        </w:rPr>
        <w:t>”</w:t>
      </w:r>
      <w:r w:rsidRPr="00477367">
        <w:rPr>
          <w:sz w:val="22"/>
          <w:szCs w:val="22"/>
        </w:rPr>
        <w:t xml:space="preserve"> e contenente, a pena di esclusione:</w:t>
      </w:r>
    </w:p>
    <w:p w:rsidR="00477367" w:rsidRPr="00C82C82" w:rsidRDefault="00477367" w:rsidP="0021738D">
      <w:pPr>
        <w:widowControl/>
        <w:overflowPunct/>
        <w:ind w:left="426"/>
        <w:jc w:val="both"/>
        <w:rPr>
          <w:b/>
          <w:i/>
          <w:sz w:val="22"/>
          <w:szCs w:val="22"/>
          <w:u w:val="single"/>
        </w:rPr>
      </w:pPr>
      <w:r w:rsidRPr="00C82C82">
        <w:rPr>
          <w:b/>
          <w:i/>
          <w:sz w:val="22"/>
          <w:szCs w:val="22"/>
          <w:u w:val="single"/>
        </w:rPr>
        <w:lastRenderedPageBreak/>
        <w:t>Busta A – Documentazione amministrativa</w:t>
      </w:r>
    </w:p>
    <w:p w:rsidR="00477367" w:rsidRPr="00477367" w:rsidRDefault="0021738D" w:rsidP="0021738D">
      <w:pPr>
        <w:widowControl/>
        <w:overflowPunct/>
        <w:ind w:left="426"/>
        <w:jc w:val="both"/>
        <w:rPr>
          <w:i/>
          <w:sz w:val="22"/>
          <w:szCs w:val="22"/>
        </w:rPr>
      </w:pPr>
      <w:r w:rsidRPr="00C82C82">
        <w:rPr>
          <w:b/>
          <w:i/>
          <w:sz w:val="22"/>
          <w:szCs w:val="22"/>
          <w:u w:val="single"/>
        </w:rPr>
        <w:t>Busta B</w:t>
      </w:r>
      <w:r w:rsidR="00477367" w:rsidRPr="00C82C82">
        <w:rPr>
          <w:b/>
          <w:i/>
          <w:sz w:val="22"/>
          <w:szCs w:val="22"/>
          <w:u w:val="single"/>
        </w:rPr>
        <w:t xml:space="preserve"> - Offerta Economica</w:t>
      </w:r>
      <w:r w:rsidR="00477367" w:rsidRPr="00477367">
        <w:rPr>
          <w:i/>
          <w:sz w:val="22"/>
          <w:szCs w:val="22"/>
        </w:rPr>
        <w:t>;</w:t>
      </w:r>
    </w:p>
    <w:p w:rsidR="00477367" w:rsidRPr="00477367" w:rsidRDefault="00477367" w:rsidP="00C82C82">
      <w:pPr>
        <w:widowControl/>
        <w:suppressAutoHyphens/>
        <w:overflowPunct/>
        <w:autoSpaceDE/>
        <w:autoSpaceDN/>
        <w:adjustRightInd/>
        <w:ind w:firstLine="426"/>
        <w:jc w:val="both"/>
        <w:rPr>
          <w:sz w:val="22"/>
          <w:szCs w:val="22"/>
        </w:rPr>
      </w:pPr>
      <w:r w:rsidRPr="00477367">
        <w:rPr>
          <w:b/>
          <w:sz w:val="22"/>
          <w:szCs w:val="22"/>
        </w:rPr>
        <w:t>Busta A – documentazione amministrativa</w:t>
      </w:r>
      <w:r w:rsidRPr="00477367">
        <w:rPr>
          <w:sz w:val="22"/>
          <w:szCs w:val="22"/>
        </w:rPr>
        <w:t>:</w:t>
      </w:r>
    </w:p>
    <w:p w:rsidR="00477367" w:rsidRPr="00477367" w:rsidRDefault="00477367" w:rsidP="00C82C82">
      <w:pPr>
        <w:widowControl/>
        <w:suppressAutoHyphens/>
        <w:overflowPunct/>
        <w:autoSpaceDE/>
        <w:autoSpaceDN/>
        <w:adjustRightInd/>
        <w:ind w:left="567"/>
        <w:jc w:val="both"/>
        <w:rPr>
          <w:sz w:val="22"/>
          <w:szCs w:val="22"/>
          <w:lang w:eastAsia="ar-SA"/>
        </w:rPr>
      </w:pPr>
      <w:r w:rsidRPr="00477367">
        <w:rPr>
          <w:sz w:val="22"/>
          <w:szCs w:val="22"/>
        </w:rPr>
        <w:t>All’interno della busta A dovrà essere contenuta l’</w:t>
      </w:r>
      <w:r w:rsidRPr="00477367">
        <w:rPr>
          <w:sz w:val="22"/>
          <w:szCs w:val="22"/>
          <w:lang w:eastAsia="ar-SA"/>
        </w:rPr>
        <w:t xml:space="preserve">istanza di partecipazione alla gara compilata </w:t>
      </w:r>
      <w:r w:rsidR="00FB4F5E">
        <w:rPr>
          <w:sz w:val="22"/>
          <w:szCs w:val="22"/>
          <w:lang w:eastAsia="ar-SA"/>
        </w:rPr>
        <w:t>sul</w:t>
      </w:r>
      <w:r w:rsidR="0021738D">
        <w:rPr>
          <w:sz w:val="22"/>
          <w:szCs w:val="22"/>
          <w:lang w:eastAsia="ar-SA"/>
        </w:rPr>
        <w:t xml:space="preserve"> modello allegato e predisposto dall’Ente</w:t>
      </w:r>
      <w:r w:rsidRPr="00477367">
        <w:rPr>
          <w:sz w:val="22"/>
          <w:szCs w:val="22"/>
          <w:lang w:eastAsia="ar-SA"/>
        </w:rPr>
        <w:t xml:space="preserve">, </w:t>
      </w:r>
      <w:r w:rsidRPr="00477367">
        <w:rPr>
          <w:sz w:val="22"/>
          <w:szCs w:val="22"/>
          <w:u w:val="single"/>
          <w:lang w:eastAsia="ar-SA"/>
        </w:rPr>
        <w:t>in bollo da € 16,00</w:t>
      </w:r>
      <w:r w:rsidRPr="00477367">
        <w:rPr>
          <w:sz w:val="22"/>
          <w:szCs w:val="22"/>
          <w:lang w:eastAsia="ar-SA"/>
        </w:rPr>
        <w:t>, riempita in ogni sua parte, datata e sottoscritta in forma leggibile dal richiedente o dal suo legale rappresentante.</w:t>
      </w:r>
      <w:r w:rsidRPr="00477367">
        <w:rPr>
          <w:b/>
          <w:bCs/>
          <w:sz w:val="22"/>
          <w:szCs w:val="22"/>
          <w:lang w:eastAsia="ar-SA"/>
        </w:rPr>
        <w:t xml:space="preserve"> </w:t>
      </w:r>
      <w:r w:rsidR="0021738D" w:rsidRPr="00035C1A">
        <w:rPr>
          <w:bCs/>
          <w:sz w:val="22"/>
          <w:szCs w:val="22"/>
          <w:u w:val="single"/>
          <w:lang w:eastAsia="ar-SA"/>
        </w:rPr>
        <w:t>La domanda di partecipazione</w:t>
      </w:r>
      <w:r w:rsidR="00035C1A" w:rsidRPr="00035C1A">
        <w:rPr>
          <w:bCs/>
          <w:sz w:val="22"/>
          <w:szCs w:val="22"/>
          <w:u w:val="single"/>
          <w:lang w:eastAsia="ar-SA"/>
        </w:rPr>
        <w:t>, la copia di avvenuto sopralluogo al locale</w:t>
      </w:r>
      <w:r w:rsidR="0021738D" w:rsidRPr="00035C1A">
        <w:rPr>
          <w:bCs/>
          <w:sz w:val="22"/>
          <w:szCs w:val="22"/>
          <w:u w:val="single"/>
          <w:lang w:eastAsia="ar-SA"/>
        </w:rPr>
        <w:t xml:space="preserve"> e la </w:t>
      </w:r>
      <w:r w:rsidRPr="00035C1A">
        <w:rPr>
          <w:bCs/>
          <w:sz w:val="22"/>
          <w:szCs w:val="22"/>
          <w:u w:val="single"/>
          <w:lang w:eastAsia="ar-SA"/>
        </w:rPr>
        <w:t>fotocopia di documento d’identità in corso di validità del partecipante o del suo legale rappresentante</w:t>
      </w:r>
      <w:r w:rsidRPr="00477367">
        <w:rPr>
          <w:bCs/>
          <w:sz w:val="22"/>
          <w:szCs w:val="22"/>
          <w:lang w:eastAsia="ar-SA"/>
        </w:rPr>
        <w:t>, dovranno essere inserite in busta chiusa, sigillata e controfirmata sui lembi di chiusura, con i dati del mittente e la dicitura e con su scritto busta A – “documentazione amministrativa”.</w:t>
      </w:r>
    </w:p>
    <w:p w:rsidR="00477367" w:rsidRPr="00477367" w:rsidRDefault="00C82C82" w:rsidP="00C82C82">
      <w:pPr>
        <w:widowControl/>
        <w:overflowPunct/>
        <w:jc w:val="both"/>
        <w:rPr>
          <w:b/>
          <w:sz w:val="22"/>
          <w:szCs w:val="22"/>
        </w:rPr>
      </w:pPr>
      <w:r>
        <w:rPr>
          <w:b/>
          <w:sz w:val="22"/>
          <w:szCs w:val="22"/>
        </w:rPr>
        <w:t xml:space="preserve">       </w:t>
      </w:r>
      <w:r w:rsidR="0021738D">
        <w:rPr>
          <w:b/>
          <w:sz w:val="22"/>
          <w:szCs w:val="22"/>
        </w:rPr>
        <w:t>Busta B</w:t>
      </w:r>
      <w:r w:rsidR="00477367" w:rsidRPr="00477367">
        <w:rPr>
          <w:b/>
          <w:sz w:val="22"/>
          <w:szCs w:val="22"/>
        </w:rPr>
        <w:t xml:space="preserve"> – Offerta Economica:</w:t>
      </w:r>
    </w:p>
    <w:p w:rsidR="00477367" w:rsidRPr="00477367" w:rsidRDefault="00477367" w:rsidP="00C82C82">
      <w:pPr>
        <w:widowControl/>
        <w:suppressAutoHyphens/>
        <w:overflowPunct/>
        <w:autoSpaceDE/>
        <w:autoSpaceDN/>
        <w:adjustRightInd/>
        <w:ind w:left="567"/>
        <w:jc w:val="both"/>
        <w:rPr>
          <w:sz w:val="22"/>
          <w:szCs w:val="22"/>
          <w:lang w:eastAsia="ar-SA"/>
        </w:rPr>
      </w:pPr>
      <w:r w:rsidRPr="00477367">
        <w:rPr>
          <w:sz w:val="22"/>
          <w:szCs w:val="22"/>
        </w:rPr>
        <w:t>L’offerta economica, debitamen</w:t>
      </w:r>
      <w:r w:rsidR="006A2CD9">
        <w:rPr>
          <w:sz w:val="22"/>
          <w:szCs w:val="22"/>
        </w:rPr>
        <w:t>te sottoscritta dal concorrente sul modello predisposto dall’Ente ed allegato alla presente asta, dovrà essere a rialzo sul prezzo posto a base di asta annuale</w:t>
      </w:r>
      <w:r w:rsidR="00FB4F5E">
        <w:rPr>
          <w:sz w:val="22"/>
          <w:szCs w:val="22"/>
        </w:rPr>
        <w:t xml:space="preserve"> indicato all’art.3 della presente asta</w:t>
      </w:r>
      <w:r w:rsidRPr="00477367">
        <w:rPr>
          <w:sz w:val="22"/>
          <w:szCs w:val="22"/>
        </w:rPr>
        <w:t xml:space="preserve">, indicato in cifre e in lettere. </w:t>
      </w:r>
      <w:r w:rsidR="006A2CD9">
        <w:rPr>
          <w:bCs/>
          <w:sz w:val="22"/>
          <w:szCs w:val="22"/>
          <w:lang w:eastAsia="ar-SA"/>
        </w:rPr>
        <w:t xml:space="preserve">L’offerta </w:t>
      </w:r>
      <w:r w:rsidRPr="00477367">
        <w:rPr>
          <w:bCs/>
          <w:sz w:val="22"/>
          <w:szCs w:val="22"/>
          <w:lang w:eastAsia="ar-SA"/>
        </w:rPr>
        <w:t>dovrà essere inserite in busta chiusa, sigillata e controfirmata sui lembi di chiusura, con i dati del mittente e la d</w:t>
      </w:r>
      <w:r w:rsidR="006A2CD9">
        <w:rPr>
          <w:bCs/>
          <w:sz w:val="22"/>
          <w:szCs w:val="22"/>
          <w:lang w:eastAsia="ar-SA"/>
        </w:rPr>
        <w:t>icitura e con su scritto busta B</w:t>
      </w:r>
      <w:r w:rsidRPr="00477367">
        <w:rPr>
          <w:bCs/>
          <w:sz w:val="22"/>
          <w:szCs w:val="22"/>
          <w:lang w:eastAsia="ar-SA"/>
        </w:rPr>
        <w:t xml:space="preserve"> – “offerta economica”.</w:t>
      </w:r>
    </w:p>
    <w:p w:rsidR="00477367" w:rsidRPr="00477367" w:rsidRDefault="00477367" w:rsidP="00477367">
      <w:pPr>
        <w:widowControl/>
        <w:suppressAutoHyphens/>
        <w:overflowPunct/>
        <w:autoSpaceDE/>
        <w:autoSpaceDN/>
        <w:adjustRightInd/>
        <w:jc w:val="both"/>
        <w:rPr>
          <w:b/>
          <w:bCs/>
          <w:sz w:val="22"/>
          <w:szCs w:val="22"/>
          <w:lang w:eastAsia="ar-SA"/>
        </w:rPr>
      </w:pPr>
    </w:p>
    <w:p w:rsidR="00477367" w:rsidRPr="00477367" w:rsidRDefault="00477367" w:rsidP="00477367">
      <w:pPr>
        <w:widowControl/>
        <w:overflowPunct/>
        <w:jc w:val="both"/>
        <w:rPr>
          <w:sz w:val="22"/>
          <w:szCs w:val="22"/>
        </w:rPr>
      </w:pPr>
      <w:r w:rsidRPr="00477367">
        <w:rPr>
          <w:sz w:val="22"/>
          <w:szCs w:val="22"/>
        </w:rPr>
        <w:t xml:space="preserve">La consegna del plico, contenente la documentazione di partecipazione alla gara e </w:t>
      </w:r>
      <w:r w:rsidR="006A2CD9">
        <w:rPr>
          <w:sz w:val="22"/>
          <w:szCs w:val="22"/>
        </w:rPr>
        <w:t>l’offerta</w:t>
      </w:r>
      <w:r w:rsidRPr="00477367">
        <w:rPr>
          <w:sz w:val="22"/>
          <w:szCs w:val="22"/>
        </w:rPr>
        <w:t>, dovranno avvenire mediante:</w:t>
      </w:r>
    </w:p>
    <w:p w:rsidR="00477367" w:rsidRPr="00477367" w:rsidRDefault="00477367" w:rsidP="00477367">
      <w:pPr>
        <w:widowControl/>
        <w:overflowPunct/>
        <w:jc w:val="both"/>
        <w:rPr>
          <w:sz w:val="22"/>
          <w:szCs w:val="22"/>
        </w:rPr>
      </w:pPr>
      <w:r w:rsidRPr="00477367">
        <w:rPr>
          <w:sz w:val="22"/>
          <w:szCs w:val="22"/>
        </w:rPr>
        <w:t>- servizio postale, con raccomandata A/R o posta celere;</w:t>
      </w:r>
    </w:p>
    <w:p w:rsidR="00477367" w:rsidRPr="00477367" w:rsidRDefault="00477367" w:rsidP="00477367">
      <w:pPr>
        <w:widowControl/>
        <w:overflowPunct/>
        <w:jc w:val="both"/>
        <w:rPr>
          <w:sz w:val="22"/>
          <w:szCs w:val="22"/>
        </w:rPr>
      </w:pPr>
      <w:r w:rsidRPr="00477367">
        <w:rPr>
          <w:sz w:val="22"/>
          <w:szCs w:val="22"/>
        </w:rPr>
        <w:t>- agenzie di recapito autorizzate;</w:t>
      </w:r>
    </w:p>
    <w:p w:rsidR="00477367" w:rsidRPr="00477367" w:rsidRDefault="00477367" w:rsidP="00477367">
      <w:pPr>
        <w:widowControl/>
        <w:overflowPunct/>
        <w:jc w:val="both"/>
        <w:rPr>
          <w:sz w:val="22"/>
          <w:szCs w:val="22"/>
        </w:rPr>
      </w:pPr>
      <w:r w:rsidRPr="00477367">
        <w:rPr>
          <w:sz w:val="22"/>
          <w:szCs w:val="22"/>
        </w:rPr>
        <w:t>- consegna a mano, presso l’Ufficio Protocollo comunale che rilascerà ricevuta, negli orari DAL LUNEDI’ AL VENERDI’ DALLE ORE 9:00 ALLE ORE 13:00.</w:t>
      </w:r>
    </w:p>
    <w:p w:rsidR="00477367" w:rsidRPr="00477367" w:rsidRDefault="00477367" w:rsidP="00477367">
      <w:pPr>
        <w:widowControl/>
        <w:overflowPunct/>
        <w:jc w:val="both"/>
        <w:rPr>
          <w:sz w:val="22"/>
          <w:szCs w:val="22"/>
        </w:rPr>
      </w:pPr>
      <w:r w:rsidRPr="00477367">
        <w:rPr>
          <w:sz w:val="22"/>
          <w:szCs w:val="22"/>
        </w:rPr>
        <w:t>Il recapito del plico rimane ad esclusivo rischio del mittente, ove per qualsiasi motivo lo stesso non giunga all’ufficio protocollo entro il giorno ed ora stabiliti. Il termine entro il quale dovrà pervenire l’offerta è da considerarsi perentorio e si precisa che, in caso di invio tramite il servizio postale, non vale la data del timbro postale ma quella apposta con timbro di arrivo dall’Ufficio Protocollo dell’Ente.</w:t>
      </w:r>
    </w:p>
    <w:p w:rsidR="00477367" w:rsidRPr="00477367" w:rsidRDefault="00477367" w:rsidP="00477367">
      <w:pPr>
        <w:widowControl/>
        <w:overflowPunct/>
        <w:jc w:val="both"/>
        <w:rPr>
          <w:sz w:val="22"/>
          <w:szCs w:val="22"/>
        </w:rPr>
      </w:pPr>
      <w:r w:rsidRPr="00477367">
        <w:rPr>
          <w:sz w:val="22"/>
          <w:szCs w:val="22"/>
        </w:rPr>
        <w:t>Trascorso il termine ultimo sopraindicato non verrà riconosciuta valida alcuna altra offerta, ancorché sostitutiva o integrativa di quella presentata.</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La mancanza anche di uno solo degli allegati o il mancato rispetto di ogni formalità descritta comporterà l’esclusione dalla gara.</w:t>
      </w:r>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overflowPunct/>
        <w:jc w:val="center"/>
        <w:rPr>
          <w:b/>
          <w:bCs/>
          <w:sz w:val="22"/>
          <w:szCs w:val="22"/>
        </w:rPr>
      </w:pPr>
      <w:r w:rsidRPr="00477367">
        <w:rPr>
          <w:b/>
          <w:bCs/>
          <w:sz w:val="22"/>
          <w:szCs w:val="22"/>
        </w:rPr>
        <w:t>ART. 10 - CAUSE DI ESCLUSIONE DALLA PROCEDURA</w:t>
      </w:r>
    </w:p>
    <w:p w:rsidR="00477367" w:rsidRPr="00477367" w:rsidRDefault="00477367" w:rsidP="00477367">
      <w:pPr>
        <w:widowControl/>
        <w:overflowPunct/>
        <w:jc w:val="both"/>
        <w:rPr>
          <w:sz w:val="22"/>
          <w:szCs w:val="22"/>
        </w:rPr>
      </w:pPr>
      <w:r w:rsidRPr="00477367">
        <w:rPr>
          <w:sz w:val="22"/>
          <w:szCs w:val="22"/>
        </w:rPr>
        <w:t>Oltre al mancato rispetto di quanto previsto dagli articoli precedenti del presente avviso d’asta, saranno motivo di inammissibilità delle istanze le seguenti irregolarità:</w:t>
      </w:r>
    </w:p>
    <w:p w:rsidR="00477367" w:rsidRPr="00477367" w:rsidRDefault="00477367" w:rsidP="00477367">
      <w:pPr>
        <w:widowControl/>
        <w:overflowPunct/>
        <w:jc w:val="both"/>
        <w:rPr>
          <w:sz w:val="22"/>
          <w:szCs w:val="22"/>
        </w:rPr>
      </w:pPr>
      <w:r w:rsidRPr="00477367">
        <w:rPr>
          <w:sz w:val="22"/>
          <w:szCs w:val="22"/>
        </w:rPr>
        <w:t>- mancanza della firma a sottoscrizione della domanda o di una o più dichiarazioni;</w:t>
      </w:r>
    </w:p>
    <w:p w:rsidR="00477367" w:rsidRPr="00477367" w:rsidRDefault="00477367" w:rsidP="00477367">
      <w:pPr>
        <w:widowControl/>
        <w:overflowPunct/>
        <w:jc w:val="both"/>
        <w:rPr>
          <w:sz w:val="22"/>
          <w:szCs w:val="22"/>
        </w:rPr>
      </w:pPr>
      <w:r w:rsidRPr="00477367">
        <w:rPr>
          <w:sz w:val="22"/>
          <w:szCs w:val="22"/>
        </w:rPr>
        <w:t>- mancanza della fotocopia di un documento di identità personale;</w:t>
      </w:r>
    </w:p>
    <w:p w:rsidR="00477367" w:rsidRPr="00477367" w:rsidRDefault="00477367" w:rsidP="00477367">
      <w:pPr>
        <w:widowControl/>
        <w:overflowPunct/>
        <w:jc w:val="both"/>
        <w:rPr>
          <w:sz w:val="22"/>
          <w:szCs w:val="22"/>
        </w:rPr>
      </w:pPr>
      <w:r w:rsidRPr="00477367">
        <w:rPr>
          <w:sz w:val="22"/>
          <w:szCs w:val="22"/>
        </w:rPr>
        <w:t xml:space="preserve">- </w:t>
      </w:r>
      <w:proofErr w:type="gramStart"/>
      <w:r w:rsidR="00773882">
        <w:rPr>
          <w:sz w:val="22"/>
          <w:szCs w:val="22"/>
        </w:rPr>
        <w:t>percentuale  di</w:t>
      </w:r>
      <w:proofErr w:type="gramEnd"/>
      <w:r w:rsidR="00773882">
        <w:rPr>
          <w:sz w:val="22"/>
          <w:szCs w:val="22"/>
        </w:rPr>
        <w:t xml:space="preserve"> offerta effettuata  in ribasso</w:t>
      </w:r>
      <w:r w:rsidRPr="00477367">
        <w:rPr>
          <w:sz w:val="22"/>
          <w:szCs w:val="22"/>
        </w:rPr>
        <w:t>.</w:t>
      </w: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sz w:val="22"/>
          <w:szCs w:val="22"/>
        </w:rPr>
      </w:pPr>
      <w:r w:rsidRPr="00477367">
        <w:rPr>
          <w:b/>
          <w:sz w:val="22"/>
          <w:szCs w:val="22"/>
        </w:rPr>
        <w:t>Art. 11 – ESPERIMENTO DELLA PROCEDURA</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xml:space="preserve">Le domande saranno esaminate </w:t>
      </w:r>
      <w:r w:rsidRPr="00477367">
        <w:rPr>
          <w:b/>
          <w:sz w:val="22"/>
          <w:szCs w:val="22"/>
          <w:lang w:eastAsia="ar-SA"/>
        </w:rPr>
        <w:t>in data ………</w:t>
      </w:r>
      <w:proofErr w:type="gramStart"/>
      <w:r w:rsidRPr="00477367">
        <w:rPr>
          <w:b/>
          <w:sz w:val="22"/>
          <w:szCs w:val="22"/>
          <w:lang w:eastAsia="ar-SA"/>
        </w:rPr>
        <w:t>…….</w:t>
      </w:r>
      <w:proofErr w:type="gramEnd"/>
      <w:r w:rsidRPr="00477367">
        <w:rPr>
          <w:b/>
          <w:sz w:val="22"/>
          <w:szCs w:val="22"/>
          <w:lang w:eastAsia="ar-SA"/>
        </w:rPr>
        <w:t>. alle ore. 11:00</w:t>
      </w:r>
      <w:r w:rsidRPr="00477367">
        <w:rPr>
          <w:sz w:val="22"/>
          <w:szCs w:val="22"/>
          <w:lang w:eastAsia="ar-SA"/>
        </w:rPr>
        <w:t xml:space="preserve"> presso la sede del Comune di Micigliano dalla commissione aggiudicatrice all’uopo nominata e costituita.</w:t>
      </w:r>
    </w:p>
    <w:p w:rsidR="00E122C9" w:rsidRDefault="00477367" w:rsidP="00477367">
      <w:pPr>
        <w:widowControl/>
        <w:overflowPunct/>
        <w:jc w:val="both"/>
        <w:rPr>
          <w:sz w:val="22"/>
          <w:szCs w:val="22"/>
        </w:rPr>
      </w:pPr>
      <w:r w:rsidRPr="00477367">
        <w:rPr>
          <w:sz w:val="22"/>
          <w:szCs w:val="22"/>
        </w:rPr>
        <w:t>La commissione si riunirà in seduta pubblica per l’esame della documentazione amministrativa e la verifica della presenza di tutta la documentazione necessaria. In seguito all’esame della documentazione prodotta da ciascun concorrente, la Commissione procederà all’eventuale esclusione dei concorrenti non in regola con quanto previsto dall’asta in oggetto e dalla l</w:t>
      </w:r>
      <w:r w:rsidR="00E122C9">
        <w:rPr>
          <w:sz w:val="22"/>
          <w:szCs w:val="22"/>
        </w:rPr>
        <w:t>egislazione vigente in materia.</w:t>
      </w:r>
    </w:p>
    <w:p w:rsidR="00477367" w:rsidRPr="00477367" w:rsidRDefault="00477367" w:rsidP="00477367">
      <w:pPr>
        <w:widowControl/>
        <w:overflowPunct/>
        <w:jc w:val="both"/>
        <w:rPr>
          <w:sz w:val="22"/>
          <w:szCs w:val="22"/>
        </w:rPr>
      </w:pPr>
      <w:r w:rsidRPr="00477367">
        <w:rPr>
          <w:sz w:val="22"/>
          <w:szCs w:val="22"/>
        </w:rPr>
        <w:t>Successivamente si procederà all’apertura dell</w:t>
      </w:r>
      <w:r w:rsidR="00E122C9">
        <w:rPr>
          <w:sz w:val="22"/>
          <w:szCs w:val="22"/>
        </w:rPr>
        <w:t>e offerte economiche</w:t>
      </w:r>
      <w:r w:rsidRPr="00477367">
        <w:rPr>
          <w:sz w:val="22"/>
          <w:szCs w:val="22"/>
        </w:rPr>
        <w:t>.</w:t>
      </w:r>
    </w:p>
    <w:p w:rsidR="00477367" w:rsidRPr="00477367" w:rsidRDefault="00477367" w:rsidP="00477367">
      <w:pPr>
        <w:widowControl/>
        <w:overflowPunct/>
        <w:jc w:val="both"/>
        <w:rPr>
          <w:sz w:val="22"/>
          <w:szCs w:val="22"/>
        </w:rPr>
      </w:pPr>
      <w:r w:rsidRPr="00477367">
        <w:rPr>
          <w:sz w:val="22"/>
          <w:szCs w:val="22"/>
        </w:rPr>
        <w:t xml:space="preserve">La locazione sarà aggiudicata al concorrente la cui offerta </w:t>
      </w:r>
      <w:r w:rsidR="00E122C9">
        <w:rPr>
          <w:sz w:val="22"/>
          <w:szCs w:val="22"/>
        </w:rPr>
        <w:t>riporterà la percentuale di rialzo maggiore rispetto ai prezzi posti a base di asta</w:t>
      </w:r>
      <w:r w:rsidRPr="00477367">
        <w:rPr>
          <w:sz w:val="22"/>
          <w:szCs w:val="22"/>
        </w:rPr>
        <w:t xml:space="preserve">. </w:t>
      </w:r>
      <w:r w:rsidRPr="00E122C9">
        <w:rPr>
          <w:color w:val="FF0000"/>
          <w:sz w:val="22"/>
          <w:szCs w:val="22"/>
        </w:rPr>
        <w:t xml:space="preserve">In caso di parità del punteggio complessivo </w:t>
      </w:r>
      <w:r w:rsidR="00E122C9" w:rsidRPr="00E122C9">
        <w:rPr>
          <w:color w:val="FF0000"/>
          <w:sz w:val="22"/>
          <w:szCs w:val="22"/>
        </w:rPr>
        <w:t>………………………..</w:t>
      </w:r>
      <w:r w:rsidRPr="00E122C9">
        <w:rPr>
          <w:color w:val="FF0000"/>
          <w:sz w:val="22"/>
          <w:szCs w:val="22"/>
        </w:rPr>
        <w:t>.</w:t>
      </w:r>
    </w:p>
    <w:p w:rsidR="00477367" w:rsidRPr="00477367" w:rsidRDefault="00477367" w:rsidP="00477367">
      <w:pPr>
        <w:widowControl/>
        <w:overflowPunct/>
        <w:jc w:val="both"/>
        <w:rPr>
          <w:sz w:val="22"/>
          <w:szCs w:val="22"/>
        </w:rPr>
      </w:pPr>
      <w:r w:rsidRPr="00477367">
        <w:rPr>
          <w:sz w:val="22"/>
          <w:szCs w:val="22"/>
        </w:rPr>
        <w:t>La Commissione ha facoltà di aggiudicare la locazione anche in presenza di una sola offerta, purché ritenuta valida e conveniente.</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Qualora si riscontrasse discordanza tra l’importo dell’offerta economica espresso in cifre e quello espresso in lettere, si terrà conto dell’importo più vantaggioso per l’Amministrazione comunale.</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Non sarà consentito ritirare l’offerta che rimane vincolante per chi l’abbia presentata.</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xml:space="preserve">È facoltà dell’Amministrazione Comunale e della Commissione di gara, sia in sede di istruttoria delle domande, sia di formazione della graduatoria, di richiedere ai concorrenti, i quali sono tenuti ad adempiervi nei termini e con le modalità fissate dal Comune, la documentazione e/o ogni elemento utile, anche integrativo, atti a comprovare la reale situazione dichiarata e/o documentata dal concorrente. </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lastRenderedPageBreak/>
        <w:t>È altresì facoltà del Comune e della Commissione di gara disporre d’ufficio tutti gli accertamenti che saranno ritenuti necessari, presso gli uffici competenti, per il controllo delle dichiarazioni prodotte.</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xml:space="preserve">Conclusa l’istruttoria, la Commissione provvederà alla formazione della graduatoria, redatta in base ai sopraelencati criteri di valutazione, con l’indicazione </w:t>
      </w:r>
      <w:r w:rsidR="00E122C9">
        <w:rPr>
          <w:sz w:val="22"/>
          <w:szCs w:val="22"/>
          <w:lang w:eastAsia="ar-SA"/>
        </w:rPr>
        <w:t>del vincitore dell’asta</w:t>
      </w:r>
      <w:r w:rsidRPr="00477367">
        <w:rPr>
          <w:sz w:val="22"/>
          <w:szCs w:val="22"/>
          <w:lang w:eastAsia="ar-SA"/>
        </w:rPr>
        <w:t>.</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La graduatoria sarà pubblicata all’Albo Pretorio del Comune, ed in ogni caso comunicata ad ogni concorrente con lettera raccomandata con avviso di ricevimento.</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xml:space="preserve">La graduatoria resterà aperta fino alla stipula del contratto di locazione. </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xml:space="preserve">L’aggiudicatario sarà vincolato ad effettuare la stipulazione del contratto di locazione entro i termini fissati dal Comune, pena la perdita del diritto </w:t>
      </w:r>
      <w:r w:rsidR="00E122C9">
        <w:rPr>
          <w:sz w:val="22"/>
          <w:szCs w:val="22"/>
          <w:lang w:eastAsia="ar-SA"/>
        </w:rPr>
        <w:t xml:space="preserve">e che viene </w:t>
      </w:r>
      <w:r w:rsidR="00E122C9" w:rsidRPr="00F33738">
        <w:rPr>
          <w:sz w:val="22"/>
          <w:szCs w:val="22"/>
          <w:lang w:eastAsia="ar-SA"/>
        </w:rPr>
        <w:t>stabilita in giorni 35 dall’aggiudicazione</w:t>
      </w:r>
      <w:r w:rsidRPr="00477367">
        <w:rPr>
          <w:sz w:val="22"/>
          <w:szCs w:val="22"/>
          <w:lang w:eastAsia="ar-SA"/>
        </w:rPr>
        <w:t>.</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In caso di mancato accordo contrattuale con il primo classificato, si procederà all’avvio di nuove trattative contrattuali seguendo l’ordine della graduatoria.</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L’Amministrazione Comunale si riserva altresì, a suo insindacabile giudizio:</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di non aggiudicare la locazione se nessuna delle offerte risulti, a prescindere dal canone offerto, conveniente o idonea con riferimento all’immobile oggetto d’asta;</w:t>
      </w:r>
    </w:p>
    <w:p w:rsidR="00477367" w:rsidRPr="00477367" w:rsidRDefault="00477367" w:rsidP="00477367">
      <w:pPr>
        <w:widowControl/>
        <w:suppressAutoHyphens/>
        <w:overflowPunct/>
        <w:autoSpaceDE/>
        <w:autoSpaceDN/>
        <w:adjustRightInd/>
        <w:jc w:val="both"/>
        <w:rPr>
          <w:sz w:val="22"/>
          <w:szCs w:val="22"/>
          <w:lang w:eastAsia="ar-SA"/>
        </w:rPr>
      </w:pPr>
      <w:r w:rsidRPr="00477367">
        <w:rPr>
          <w:sz w:val="22"/>
          <w:szCs w:val="22"/>
          <w:lang w:eastAsia="ar-SA"/>
        </w:rPr>
        <w:t>- di sospendere o annullare in qualsiasi momento, la procedura della presente gara.</w:t>
      </w:r>
    </w:p>
    <w:p w:rsidR="00477367" w:rsidRPr="00477367" w:rsidRDefault="00477367" w:rsidP="00477367">
      <w:pPr>
        <w:widowControl/>
        <w:overflowPunct/>
        <w:jc w:val="both"/>
        <w:rPr>
          <w:sz w:val="22"/>
          <w:szCs w:val="22"/>
        </w:rPr>
      </w:pPr>
      <w:r w:rsidRPr="00477367">
        <w:rPr>
          <w:sz w:val="22"/>
          <w:szCs w:val="22"/>
        </w:rPr>
        <w:t>Il presidente della gara ha facoltà insindacabile di non dare luogo alla gara in oggetto o di posticiparne la data, dandone comunque comunicazione ai concorrenti, senza che questi ultimi possano accampare pretesa al riguardo</w:t>
      </w:r>
    </w:p>
    <w:p w:rsidR="00477367" w:rsidRPr="00477367" w:rsidRDefault="00477367" w:rsidP="00477367">
      <w:pPr>
        <w:widowControl/>
        <w:suppressAutoHyphens/>
        <w:overflowPunct/>
        <w:autoSpaceDE/>
        <w:autoSpaceDN/>
        <w:adjustRightInd/>
        <w:jc w:val="both"/>
        <w:rPr>
          <w:b/>
          <w:sz w:val="22"/>
          <w:szCs w:val="22"/>
          <w:lang w:eastAsia="ar-SA"/>
        </w:rPr>
      </w:pPr>
      <w:r w:rsidRPr="00477367">
        <w:rPr>
          <w:sz w:val="22"/>
          <w:szCs w:val="22"/>
          <w:lang w:eastAsia="ar-SA"/>
        </w:rPr>
        <w:t>L’aggiudicazione diventerà definitiva con la presentazione e l’acquisizione della documentazi</w:t>
      </w:r>
      <w:r w:rsidR="00E122C9">
        <w:rPr>
          <w:sz w:val="22"/>
          <w:szCs w:val="22"/>
          <w:lang w:eastAsia="ar-SA"/>
        </w:rPr>
        <w:t>one a comprova dei requisiti del locatario</w:t>
      </w:r>
      <w:r w:rsidRPr="00477367">
        <w:rPr>
          <w:sz w:val="22"/>
          <w:szCs w:val="22"/>
          <w:lang w:eastAsia="ar-SA"/>
        </w:rPr>
        <w:t>.</w:t>
      </w:r>
    </w:p>
    <w:p w:rsidR="00477367" w:rsidRPr="00477367" w:rsidRDefault="00477367" w:rsidP="00477367">
      <w:pPr>
        <w:widowControl/>
        <w:overflowPunct/>
        <w:jc w:val="both"/>
        <w:rPr>
          <w:sz w:val="22"/>
          <w:szCs w:val="22"/>
        </w:rPr>
      </w:pPr>
      <w:r w:rsidRPr="00477367">
        <w:rPr>
          <w:sz w:val="22"/>
          <w:szCs w:val="22"/>
        </w:rPr>
        <w:t>L’aggiudicazione diverrà definitiva solo con l’adozione di apposito provvedimento dell’organo competente.</w:t>
      </w:r>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overflowPunct/>
        <w:jc w:val="center"/>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12 - OBBLIGHI E ONERI DEL CONDUTTORE</w:t>
      </w:r>
    </w:p>
    <w:p w:rsidR="00477367" w:rsidRPr="00477367" w:rsidRDefault="00477367" w:rsidP="00477367">
      <w:pPr>
        <w:widowControl/>
        <w:overflowPunct/>
        <w:jc w:val="both"/>
        <w:rPr>
          <w:sz w:val="22"/>
          <w:szCs w:val="22"/>
        </w:rPr>
      </w:pPr>
      <w:r w:rsidRPr="00477367">
        <w:rPr>
          <w:sz w:val="22"/>
          <w:szCs w:val="22"/>
        </w:rPr>
        <w:t>Il conduttore è direttamente responsabile verso il locatore e/o eventuali terzi dei danni causati per sua colpa</w:t>
      </w:r>
      <w:r w:rsidR="00B31FEC">
        <w:rPr>
          <w:sz w:val="22"/>
          <w:szCs w:val="22"/>
        </w:rPr>
        <w:t xml:space="preserve"> da incendio, perdite di acqua</w:t>
      </w:r>
      <w:r w:rsidRPr="00477367">
        <w:rPr>
          <w:sz w:val="22"/>
          <w:szCs w:val="22"/>
        </w:rPr>
        <w:t xml:space="preserve">, </w:t>
      </w:r>
      <w:proofErr w:type="spellStart"/>
      <w:r w:rsidRPr="00477367">
        <w:rPr>
          <w:sz w:val="22"/>
          <w:szCs w:val="22"/>
        </w:rPr>
        <w:t>ecc</w:t>
      </w:r>
      <w:proofErr w:type="spellEnd"/>
      <w:r w:rsidRPr="00477367">
        <w:rPr>
          <w:sz w:val="22"/>
          <w:szCs w:val="22"/>
        </w:rPr>
        <w:t>…. e da ogni altro abuso o trascuratezza dell’uso della cosa concessa.</w:t>
      </w:r>
    </w:p>
    <w:p w:rsidR="00477367" w:rsidRPr="00477367" w:rsidRDefault="00477367" w:rsidP="00477367">
      <w:pPr>
        <w:widowControl/>
        <w:overflowPunct/>
        <w:jc w:val="both"/>
        <w:rPr>
          <w:sz w:val="22"/>
          <w:szCs w:val="22"/>
        </w:rPr>
      </w:pPr>
      <w:r w:rsidRPr="00477367">
        <w:rPr>
          <w:sz w:val="22"/>
          <w:szCs w:val="22"/>
        </w:rPr>
        <w:t>Al conduttore è richiesto:</w:t>
      </w:r>
    </w:p>
    <w:p w:rsidR="00477367" w:rsidRPr="00477367" w:rsidRDefault="00477367" w:rsidP="00477367">
      <w:pPr>
        <w:widowControl/>
        <w:overflowPunct/>
        <w:jc w:val="both"/>
        <w:rPr>
          <w:sz w:val="22"/>
          <w:szCs w:val="22"/>
        </w:rPr>
      </w:pPr>
      <w:r w:rsidRPr="00477367">
        <w:rPr>
          <w:sz w:val="22"/>
          <w:szCs w:val="22"/>
        </w:rPr>
        <w:t>- di mantenere l’immobile locato in ottime condizioni di manutenzione ed efficienza;</w:t>
      </w:r>
    </w:p>
    <w:p w:rsidR="00477367" w:rsidRPr="00477367" w:rsidRDefault="00477367" w:rsidP="00477367">
      <w:pPr>
        <w:widowControl/>
        <w:overflowPunct/>
        <w:jc w:val="both"/>
        <w:rPr>
          <w:sz w:val="22"/>
          <w:szCs w:val="22"/>
        </w:rPr>
      </w:pPr>
      <w:r w:rsidRPr="00477367">
        <w:rPr>
          <w:sz w:val="22"/>
          <w:szCs w:val="22"/>
        </w:rPr>
        <w:t>- di consentire al locatore la facoltà di accedere ai locali, previo avviso, durante la locazione;</w:t>
      </w:r>
    </w:p>
    <w:p w:rsidR="00477367" w:rsidRPr="00477367" w:rsidRDefault="00477367" w:rsidP="00477367">
      <w:pPr>
        <w:widowControl/>
        <w:overflowPunct/>
        <w:jc w:val="both"/>
        <w:rPr>
          <w:sz w:val="22"/>
          <w:szCs w:val="22"/>
        </w:rPr>
      </w:pPr>
      <w:r w:rsidRPr="00477367">
        <w:rPr>
          <w:sz w:val="22"/>
          <w:szCs w:val="22"/>
        </w:rPr>
        <w:t>- di riconsegnare l’unità immobiliare concessa in buono stato.</w:t>
      </w:r>
    </w:p>
    <w:p w:rsidR="00477367" w:rsidRPr="00477367" w:rsidRDefault="00477367" w:rsidP="00477367">
      <w:pPr>
        <w:widowControl/>
        <w:overflowPunct/>
        <w:jc w:val="both"/>
        <w:rPr>
          <w:sz w:val="22"/>
          <w:szCs w:val="22"/>
        </w:rPr>
      </w:pPr>
      <w:r w:rsidRPr="00477367">
        <w:rPr>
          <w:sz w:val="22"/>
          <w:szCs w:val="22"/>
        </w:rPr>
        <w:t>Sono ad esclusivo carico del conduttore:</w:t>
      </w:r>
    </w:p>
    <w:p w:rsidR="00477367" w:rsidRPr="00477367" w:rsidRDefault="00477367" w:rsidP="00477367">
      <w:pPr>
        <w:widowControl/>
        <w:overflowPunct/>
        <w:jc w:val="both"/>
        <w:rPr>
          <w:sz w:val="22"/>
          <w:szCs w:val="22"/>
        </w:rPr>
      </w:pPr>
      <w:r w:rsidRPr="00477367">
        <w:rPr>
          <w:sz w:val="22"/>
          <w:szCs w:val="22"/>
        </w:rPr>
        <w:t>- le spese per la sottoscrizione del contratto di locazione e q</w:t>
      </w:r>
      <w:r w:rsidR="00B31FEC">
        <w:rPr>
          <w:sz w:val="22"/>
          <w:szCs w:val="22"/>
        </w:rPr>
        <w:t xml:space="preserve">uelle inerenti e conseguenti il </w:t>
      </w:r>
      <w:r w:rsidRPr="00477367">
        <w:rPr>
          <w:sz w:val="22"/>
          <w:szCs w:val="22"/>
        </w:rPr>
        <w:t>procedimento di gara;</w:t>
      </w:r>
    </w:p>
    <w:p w:rsidR="00477367" w:rsidRPr="00477367" w:rsidRDefault="00477367" w:rsidP="00477367">
      <w:pPr>
        <w:widowControl/>
        <w:overflowPunct/>
        <w:jc w:val="both"/>
        <w:rPr>
          <w:sz w:val="22"/>
          <w:szCs w:val="22"/>
        </w:rPr>
      </w:pPr>
      <w:r w:rsidRPr="00477367">
        <w:rPr>
          <w:sz w:val="22"/>
          <w:szCs w:val="22"/>
        </w:rPr>
        <w:t>- tutti gli oneri ed i costi riguardanti gli allacciamenti ai pubbl</w:t>
      </w:r>
      <w:r w:rsidR="00B31FEC">
        <w:rPr>
          <w:sz w:val="22"/>
          <w:szCs w:val="22"/>
        </w:rPr>
        <w:t xml:space="preserve">ici servizi (energia elettrica, </w:t>
      </w:r>
      <w:r w:rsidRPr="00477367">
        <w:rPr>
          <w:sz w:val="22"/>
          <w:szCs w:val="22"/>
        </w:rPr>
        <w:t>acqua, telefono, T.V., etc.) nonché tutte le spese per i relativi consumi;</w:t>
      </w:r>
    </w:p>
    <w:p w:rsidR="00477367" w:rsidRPr="00477367" w:rsidRDefault="00477367" w:rsidP="00477367">
      <w:pPr>
        <w:widowControl/>
        <w:overflowPunct/>
        <w:jc w:val="both"/>
        <w:rPr>
          <w:sz w:val="22"/>
          <w:szCs w:val="22"/>
        </w:rPr>
      </w:pPr>
      <w:r w:rsidRPr="00477367">
        <w:rPr>
          <w:sz w:val="22"/>
          <w:szCs w:val="22"/>
        </w:rPr>
        <w:t>- la corresponsione della tariffa TARI nonché di ogni tassa o contributo dovuti per legge;</w:t>
      </w:r>
    </w:p>
    <w:p w:rsidR="00477367" w:rsidRPr="00477367" w:rsidRDefault="00477367" w:rsidP="00477367">
      <w:pPr>
        <w:widowControl/>
        <w:overflowPunct/>
        <w:jc w:val="both"/>
        <w:rPr>
          <w:sz w:val="22"/>
          <w:szCs w:val="22"/>
        </w:rPr>
      </w:pPr>
      <w:r w:rsidRPr="00477367">
        <w:rPr>
          <w:sz w:val="22"/>
          <w:szCs w:val="22"/>
        </w:rPr>
        <w:t>- l’esecuzione delle opere di manutenzione e riparazione ordi</w:t>
      </w:r>
      <w:r w:rsidR="00CD53B6">
        <w:rPr>
          <w:sz w:val="22"/>
          <w:szCs w:val="22"/>
        </w:rPr>
        <w:t xml:space="preserve">naria dell’immobile e di quelle </w:t>
      </w:r>
      <w:r w:rsidRPr="00477367">
        <w:rPr>
          <w:sz w:val="22"/>
          <w:szCs w:val="22"/>
        </w:rPr>
        <w:t>necessarie al funzionamento dello stesso per l’uso cui è destinato;</w:t>
      </w:r>
    </w:p>
    <w:p w:rsidR="00477367" w:rsidRPr="00477367" w:rsidRDefault="00477367" w:rsidP="00477367">
      <w:pPr>
        <w:widowControl/>
        <w:overflowPunct/>
        <w:jc w:val="both"/>
        <w:rPr>
          <w:sz w:val="22"/>
          <w:szCs w:val="22"/>
        </w:rPr>
      </w:pPr>
      <w:r w:rsidRPr="00477367">
        <w:rPr>
          <w:sz w:val="22"/>
          <w:szCs w:val="22"/>
        </w:rPr>
        <w:t>- la stipulazione del contratto, che avverrà entro 35 giorni dalla data di aggiudicazione definitiva;</w:t>
      </w:r>
    </w:p>
    <w:p w:rsidR="00477367" w:rsidRPr="00477367" w:rsidRDefault="00477367" w:rsidP="00477367">
      <w:pPr>
        <w:widowControl/>
        <w:overflowPunct/>
        <w:jc w:val="both"/>
        <w:rPr>
          <w:color w:val="FF0000"/>
          <w:sz w:val="22"/>
          <w:szCs w:val="22"/>
        </w:rPr>
      </w:pPr>
      <w:r w:rsidRPr="00477367">
        <w:rPr>
          <w:sz w:val="22"/>
          <w:szCs w:val="22"/>
        </w:rPr>
        <w:t>- la costituzione della cauzione definitiva pari al 10</w:t>
      </w:r>
      <w:proofErr w:type="gramStart"/>
      <w:r w:rsidRPr="00477367">
        <w:rPr>
          <w:sz w:val="22"/>
          <w:szCs w:val="22"/>
        </w:rPr>
        <w:t>%  del</w:t>
      </w:r>
      <w:proofErr w:type="gramEnd"/>
      <w:r w:rsidRPr="00477367">
        <w:rPr>
          <w:sz w:val="22"/>
          <w:szCs w:val="22"/>
        </w:rPr>
        <w:t xml:space="preserve"> canone di locazione dei sei anni, determinato dall’esito di gara, valevole per tutto il periodo di vigenza del contratto.</w:t>
      </w:r>
    </w:p>
    <w:p w:rsidR="00477367" w:rsidRPr="00477367" w:rsidRDefault="00477367" w:rsidP="00477367">
      <w:pPr>
        <w:widowControl/>
        <w:overflowPunct/>
        <w:jc w:val="both"/>
        <w:rPr>
          <w:sz w:val="22"/>
          <w:szCs w:val="22"/>
        </w:rPr>
      </w:pPr>
      <w:r w:rsidRPr="00477367">
        <w:rPr>
          <w:sz w:val="22"/>
          <w:szCs w:val="22"/>
        </w:rPr>
        <w:t>La cauzione sarà svincolata al termine del rapporto contrattuale, dopo la definizione di tutte le ragioni di debito e di credito, oltre che di eventuali altre pendenze.</w:t>
      </w:r>
    </w:p>
    <w:p w:rsidR="00477367" w:rsidRPr="00477367" w:rsidRDefault="00477367" w:rsidP="00477367">
      <w:pPr>
        <w:widowControl/>
        <w:overflowPunct/>
        <w:rPr>
          <w:b/>
          <w:bCs/>
          <w:sz w:val="22"/>
          <w:szCs w:val="22"/>
        </w:rPr>
      </w:pPr>
    </w:p>
    <w:p w:rsidR="00477367" w:rsidRPr="00477367" w:rsidRDefault="00477367" w:rsidP="00477367">
      <w:pPr>
        <w:widowControl/>
        <w:overflowPunct/>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13 – RECESSO E RISOLUZIONE</w:t>
      </w:r>
    </w:p>
    <w:p w:rsidR="00477367" w:rsidRPr="00477367" w:rsidRDefault="00477367" w:rsidP="00477367">
      <w:pPr>
        <w:widowControl/>
        <w:overflowPunct/>
        <w:jc w:val="both"/>
        <w:rPr>
          <w:sz w:val="22"/>
          <w:szCs w:val="22"/>
        </w:rPr>
      </w:pPr>
      <w:r w:rsidRPr="00477367">
        <w:rPr>
          <w:sz w:val="22"/>
          <w:szCs w:val="22"/>
        </w:rPr>
        <w:t>Entrambe le parti potranno recedere dal contratto purché se ne diano disdetta con raccomandata, con preavviso di almeno sei mesi.</w:t>
      </w:r>
    </w:p>
    <w:p w:rsidR="00477367" w:rsidRPr="00477367" w:rsidRDefault="00477367" w:rsidP="00477367">
      <w:pPr>
        <w:widowControl/>
        <w:overflowPunct/>
        <w:jc w:val="both"/>
        <w:rPr>
          <w:sz w:val="22"/>
          <w:szCs w:val="22"/>
        </w:rPr>
      </w:pPr>
      <w:r w:rsidRPr="00477367">
        <w:rPr>
          <w:sz w:val="22"/>
          <w:szCs w:val="22"/>
        </w:rPr>
        <w:t>Nel caso di mancato pagamento del canone di locazione per n. 6 (sei) mesi consecutivi, il contratto si intenderà ipso iure automaticamente risolto.  Pertanto - salvo ogni altro diritto – il locale dovrà essere prontamente riconsegnato.</w:t>
      </w:r>
    </w:p>
    <w:p w:rsidR="00477367" w:rsidRPr="00477367" w:rsidRDefault="00477367" w:rsidP="00477367">
      <w:pPr>
        <w:widowControl/>
        <w:overflowPunct/>
        <w:rPr>
          <w:b/>
          <w:bCs/>
          <w:sz w:val="22"/>
          <w:szCs w:val="22"/>
        </w:rPr>
      </w:pPr>
    </w:p>
    <w:p w:rsidR="00477367" w:rsidRPr="00477367" w:rsidRDefault="00477367" w:rsidP="00477367">
      <w:pPr>
        <w:widowControl/>
        <w:overflowPunct/>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14 – TRATTAMENTO DEI DATI PERSONALI</w:t>
      </w:r>
    </w:p>
    <w:p w:rsidR="00477367" w:rsidRPr="00020C9D" w:rsidRDefault="00477367" w:rsidP="00477367">
      <w:pPr>
        <w:widowControl/>
        <w:overflowPunct/>
        <w:jc w:val="both"/>
        <w:rPr>
          <w:sz w:val="22"/>
          <w:szCs w:val="22"/>
        </w:rPr>
      </w:pPr>
      <w:r w:rsidRPr="00020C9D">
        <w:rPr>
          <w:sz w:val="22"/>
          <w:szCs w:val="22"/>
        </w:rPr>
        <w:t>Ai sensi dell’art. 13 d</w:t>
      </w:r>
      <w:r w:rsidR="00020C9D" w:rsidRPr="00020C9D">
        <w:rPr>
          <w:sz w:val="22"/>
          <w:szCs w:val="22"/>
        </w:rPr>
        <w:t xml:space="preserve">el decreto legislativo 196/2003 e </w:t>
      </w:r>
      <w:proofErr w:type="spellStart"/>
      <w:proofErr w:type="gramStart"/>
      <w:r w:rsidR="00020C9D" w:rsidRPr="00020C9D">
        <w:rPr>
          <w:sz w:val="22"/>
          <w:szCs w:val="22"/>
        </w:rPr>
        <w:t>s,m</w:t>
      </w:r>
      <w:proofErr w:type="spellEnd"/>
      <w:r w:rsidR="00020C9D" w:rsidRPr="00020C9D">
        <w:rPr>
          <w:sz w:val="22"/>
          <w:szCs w:val="22"/>
        </w:rPr>
        <w:t>.</w:t>
      </w:r>
      <w:proofErr w:type="gramEnd"/>
      <w:r w:rsidR="00020C9D" w:rsidRPr="00020C9D">
        <w:rPr>
          <w:sz w:val="22"/>
          <w:szCs w:val="22"/>
        </w:rPr>
        <w:t>,</w:t>
      </w:r>
      <w:r w:rsidRPr="00020C9D">
        <w:rPr>
          <w:sz w:val="22"/>
          <w:szCs w:val="22"/>
        </w:rPr>
        <w:t xml:space="preserve"> si informa che i dati personali forniti e raccolti in occasione del presente procedimento verranno utilizzati esclusivamente in funzione e per i fini del presente procedimento. In relazione ai suddetti dati l’interessato può esercitare i diritti sanciti dall’art. 7 del </w:t>
      </w:r>
      <w:proofErr w:type="gramStart"/>
      <w:r w:rsidRPr="00020C9D">
        <w:rPr>
          <w:sz w:val="22"/>
          <w:szCs w:val="22"/>
        </w:rPr>
        <w:t>decreto  legislativo</w:t>
      </w:r>
      <w:proofErr w:type="gramEnd"/>
      <w:r w:rsidRPr="00020C9D">
        <w:rPr>
          <w:sz w:val="22"/>
          <w:szCs w:val="22"/>
        </w:rPr>
        <w:t xml:space="preserve"> 196/2003.</w:t>
      </w:r>
    </w:p>
    <w:p w:rsidR="00477367" w:rsidRPr="00477367" w:rsidRDefault="00477367" w:rsidP="00477367">
      <w:pPr>
        <w:widowControl/>
        <w:overflowPunct/>
        <w:jc w:val="both"/>
        <w:rPr>
          <w:sz w:val="22"/>
          <w:szCs w:val="22"/>
        </w:rPr>
      </w:pPr>
    </w:p>
    <w:p w:rsidR="00477367" w:rsidRPr="00477367" w:rsidRDefault="00477367" w:rsidP="00477367">
      <w:pPr>
        <w:widowControl/>
        <w:overflowPunct/>
        <w:jc w:val="center"/>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15 – RINVIO</w:t>
      </w:r>
    </w:p>
    <w:p w:rsidR="00477367" w:rsidRPr="00477367" w:rsidRDefault="00477367" w:rsidP="00477367">
      <w:pPr>
        <w:widowControl/>
        <w:overflowPunct/>
        <w:jc w:val="both"/>
        <w:rPr>
          <w:sz w:val="22"/>
          <w:szCs w:val="22"/>
        </w:rPr>
      </w:pPr>
      <w:r w:rsidRPr="00477367">
        <w:rPr>
          <w:sz w:val="22"/>
          <w:szCs w:val="22"/>
        </w:rPr>
        <w:t xml:space="preserve">Per quanto non previsto nel presente bando si richiamano, compatibilmente con la particolare natura e lo specifico oggetto </w:t>
      </w:r>
      <w:r w:rsidR="00B31FEC">
        <w:rPr>
          <w:sz w:val="22"/>
          <w:szCs w:val="22"/>
        </w:rPr>
        <w:t>dell’asta</w:t>
      </w:r>
      <w:r w:rsidRPr="00477367">
        <w:rPr>
          <w:sz w:val="22"/>
          <w:szCs w:val="22"/>
        </w:rPr>
        <w:t>, le norme vigenti in materia.</w:t>
      </w:r>
    </w:p>
    <w:p w:rsidR="00477367" w:rsidRPr="00477367" w:rsidRDefault="00477367" w:rsidP="00477367">
      <w:pPr>
        <w:widowControl/>
        <w:overflowPunct/>
        <w:rPr>
          <w:b/>
          <w:bCs/>
          <w:sz w:val="22"/>
          <w:szCs w:val="22"/>
        </w:rPr>
      </w:pPr>
    </w:p>
    <w:p w:rsidR="00477367" w:rsidRPr="00477367" w:rsidRDefault="00477367" w:rsidP="00477367">
      <w:pPr>
        <w:widowControl/>
        <w:overflowPunct/>
        <w:rPr>
          <w:b/>
          <w:bCs/>
          <w:sz w:val="22"/>
          <w:szCs w:val="22"/>
        </w:rPr>
      </w:pPr>
    </w:p>
    <w:p w:rsidR="00477367" w:rsidRPr="00477367" w:rsidRDefault="00477367" w:rsidP="00477367">
      <w:pPr>
        <w:widowControl/>
        <w:overflowPunct/>
        <w:jc w:val="center"/>
        <w:rPr>
          <w:b/>
          <w:bCs/>
          <w:sz w:val="22"/>
          <w:szCs w:val="22"/>
        </w:rPr>
      </w:pPr>
      <w:r w:rsidRPr="00477367">
        <w:rPr>
          <w:b/>
          <w:bCs/>
          <w:sz w:val="22"/>
          <w:szCs w:val="22"/>
        </w:rPr>
        <w:t>ART. 16 - FORO COMPETENTE E DISPOSIZIONI FINALI</w:t>
      </w:r>
    </w:p>
    <w:p w:rsidR="00477367" w:rsidRPr="00477367" w:rsidRDefault="00477367" w:rsidP="00477367">
      <w:pPr>
        <w:widowControl/>
        <w:overflowPunct/>
        <w:jc w:val="both"/>
        <w:rPr>
          <w:sz w:val="22"/>
          <w:szCs w:val="22"/>
        </w:rPr>
      </w:pPr>
      <w:r w:rsidRPr="00477367">
        <w:rPr>
          <w:sz w:val="22"/>
          <w:szCs w:val="22"/>
        </w:rPr>
        <w:t>Per ogni controversia sorta in dipendenza del presente rapporto la competenza è del foro di Rieti.</w:t>
      </w:r>
    </w:p>
    <w:p w:rsidR="00477367" w:rsidRPr="00477367" w:rsidRDefault="00477367" w:rsidP="00477367">
      <w:pPr>
        <w:widowControl/>
        <w:overflowPunct/>
        <w:jc w:val="both"/>
        <w:rPr>
          <w:sz w:val="22"/>
          <w:szCs w:val="22"/>
        </w:rPr>
      </w:pPr>
      <w:r w:rsidRPr="00477367">
        <w:rPr>
          <w:sz w:val="22"/>
          <w:szCs w:val="22"/>
        </w:rPr>
        <w:t>Copia del presente bando di gara, della perizia redatta dall’ufficio tecnico comunale e la documentazione di gara possono essere ritirare presso l’ufficio tecnico del Comune, al quale possono essere richieste anche eventuali informazioni inerenti il procedimento in oggetto.</w:t>
      </w:r>
    </w:p>
    <w:p w:rsidR="00477367" w:rsidRPr="00477367" w:rsidRDefault="00477367" w:rsidP="00477367">
      <w:pPr>
        <w:widowControl/>
        <w:suppressAutoHyphens/>
        <w:overflowPunct/>
        <w:autoSpaceDE/>
        <w:autoSpaceDN/>
        <w:adjustRightInd/>
        <w:rPr>
          <w:sz w:val="22"/>
          <w:szCs w:val="22"/>
          <w:lang w:eastAsia="ar-SA"/>
        </w:rPr>
      </w:pPr>
    </w:p>
    <w:p w:rsidR="00477367" w:rsidRPr="00477367" w:rsidRDefault="00477367" w:rsidP="00477367">
      <w:pPr>
        <w:widowControl/>
        <w:suppressAutoHyphens/>
        <w:overflowPunct/>
        <w:autoSpaceDE/>
        <w:autoSpaceDN/>
        <w:adjustRightInd/>
        <w:rPr>
          <w:sz w:val="22"/>
          <w:szCs w:val="22"/>
          <w:lang w:eastAsia="ar-SA"/>
        </w:rPr>
      </w:pPr>
    </w:p>
    <w:p w:rsidR="00477367" w:rsidRPr="00477367" w:rsidRDefault="00477367" w:rsidP="00477367">
      <w:pPr>
        <w:widowControl/>
        <w:overflowPunct/>
        <w:jc w:val="center"/>
        <w:rPr>
          <w:b/>
          <w:sz w:val="22"/>
          <w:szCs w:val="22"/>
        </w:rPr>
      </w:pPr>
      <w:r w:rsidRPr="00477367">
        <w:rPr>
          <w:b/>
          <w:sz w:val="22"/>
          <w:szCs w:val="22"/>
        </w:rPr>
        <w:t>Art. 17 - RESPONSABILE UNICO DEL PROCEDIMENTO</w:t>
      </w:r>
    </w:p>
    <w:p w:rsidR="00477367" w:rsidRPr="00477367" w:rsidRDefault="00477367" w:rsidP="00477367">
      <w:pPr>
        <w:widowControl/>
        <w:overflowPunct/>
        <w:jc w:val="both"/>
        <w:rPr>
          <w:sz w:val="22"/>
          <w:szCs w:val="22"/>
        </w:rPr>
      </w:pPr>
      <w:r w:rsidRPr="00477367">
        <w:rPr>
          <w:sz w:val="22"/>
          <w:szCs w:val="22"/>
        </w:rPr>
        <w:t xml:space="preserve">Il Responsabile del Procedimento per la presente asta è </w:t>
      </w:r>
      <w:r w:rsidR="00A54A17">
        <w:rPr>
          <w:sz w:val="22"/>
          <w:szCs w:val="22"/>
        </w:rPr>
        <w:t>L’Ing. Romagnoli Raffaella</w:t>
      </w:r>
      <w:r w:rsidRPr="00477367">
        <w:rPr>
          <w:sz w:val="22"/>
          <w:szCs w:val="22"/>
        </w:rPr>
        <w:t xml:space="preserve"> – Ufficio </w:t>
      </w:r>
      <w:r w:rsidR="00A54A17">
        <w:rPr>
          <w:sz w:val="22"/>
          <w:szCs w:val="22"/>
        </w:rPr>
        <w:t>Tecnico</w:t>
      </w:r>
      <w:r w:rsidRPr="00477367">
        <w:rPr>
          <w:sz w:val="22"/>
          <w:szCs w:val="22"/>
        </w:rPr>
        <w:t xml:space="preserve"> del Comune di Micigliano  - </w:t>
      </w:r>
      <w:proofErr w:type="spellStart"/>
      <w:r w:rsidRPr="00477367">
        <w:rPr>
          <w:sz w:val="22"/>
          <w:szCs w:val="22"/>
        </w:rPr>
        <w:t>Tel</w:t>
      </w:r>
      <w:proofErr w:type="spellEnd"/>
      <w:r w:rsidRPr="00477367">
        <w:rPr>
          <w:sz w:val="22"/>
          <w:szCs w:val="22"/>
        </w:rPr>
        <w:t xml:space="preserve"> 0746/577893-3; email: </w:t>
      </w:r>
      <w:hyperlink r:id="rId7" w:history="1">
        <w:r w:rsidRPr="00477367">
          <w:rPr>
            <w:color w:val="0000FF"/>
            <w:sz w:val="22"/>
            <w:szCs w:val="22"/>
            <w:u w:val="single"/>
          </w:rPr>
          <w:t>tecnico.micigliano@libero.it</w:t>
        </w:r>
      </w:hyperlink>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suppressAutoHyphens/>
        <w:overflowPunct/>
        <w:autoSpaceDE/>
        <w:autoSpaceDN/>
        <w:adjustRightInd/>
        <w:jc w:val="both"/>
        <w:rPr>
          <w:sz w:val="22"/>
          <w:szCs w:val="22"/>
          <w:lang w:eastAsia="ar-SA"/>
        </w:rPr>
      </w:pPr>
    </w:p>
    <w:p w:rsidR="00477367" w:rsidRPr="00477367" w:rsidRDefault="00477367" w:rsidP="00477367">
      <w:pPr>
        <w:widowControl/>
        <w:suppressAutoHyphens/>
        <w:overflowPunct/>
        <w:autoSpaceDE/>
        <w:autoSpaceDN/>
        <w:adjustRightInd/>
        <w:ind w:left="4956"/>
        <w:jc w:val="both"/>
        <w:rPr>
          <w:i/>
          <w:iCs/>
          <w:sz w:val="22"/>
          <w:szCs w:val="22"/>
          <w:lang w:eastAsia="ar-SA"/>
        </w:rPr>
      </w:pPr>
      <w:r w:rsidRPr="00477367">
        <w:rPr>
          <w:i/>
          <w:iCs/>
          <w:sz w:val="22"/>
          <w:szCs w:val="22"/>
          <w:lang w:eastAsia="ar-SA"/>
        </w:rPr>
        <w:t>IL RESPONSABILE DEL SERVIZIO</w:t>
      </w:r>
    </w:p>
    <w:p w:rsidR="00477367" w:rsidRPr="00A54A17" w:rsidRDefault="00477367" w:rsidP="00477367">
      <w:pPr>
        <w:widowControl/>
        <w:suppressAutoHyphens/>
        <w:overflowPunct/>
        <w:autoSpaceDE/>
        <w:autoSpaceDN/>
        <w:adjustRightInd/>
        <w:jc w:val="both"/>
        <w:rPr>
          <w:b/>
          <w:bCs/>
          <w:i/>
          <w:iCs/>
          <w:sz w:val="22"/>
          <w:szCs w:val="22"/>
          <w:lang w:eastAsia="ar-SA"/>
        </w:rPr>
      </w:pPr>
      <w:r w:rsidRPr="00477367">
        <w:rPr>
          <w:i/>
          <w:iCs/>
          <w:sz w:val="22"/>
          <w:szCs w:val="22"/>
          <w:lang w:eastAsia="ar-SA"/>
        </w:rPr>
        <w:tab/>
      </w:r>
      <w:r w:rsidRPr="00477367">
        <w:rPr>
          <w:i/>
          <w:iCs/>
          <w:sz w:val="22"/>
          <w:szCs w:val="22"/>
          <w:lang w:eastAsia="ar-SA"/>
        </w:rPr>
        <w:tab/>
      </w:r>
      <w:r w:rsidRPr="00477367">
        <w:rPr>
          <w:i/>
          <w:iCs/>
          <w:sz w:val="22"/>
          <w:szCs w:val="22"/>
          <w:lang w:eastAsia="ar-SA"/>
        </w:rPr>
        <w:tab/>
      </w:r>
      <w:r w:rsidRPr="00477367">
        <w:rPr>
          <w:i/>
          <w:iCs/>
          <w:sz w:val="22"/>
          <w:szCs w:val="22"/>
          <w:lang w:eastAsia="ar-SA"/>
        </w:rPr>
        <w:tab/>
      </w:r>
      <w:r w:rsidRPr="00477367">
        <w:rPr>
          <w:i/>
          <w:iCs/>
          <w:sz w:val="22"/>
          <w:szCs w:val="22"/>
          <w:lang w:eastAsia="ar-SA"/>
        </w:rPr>
        <w:tab/>
      </w:r>
      <w:r w:rsidRPr="00477367">
        <w:rPr>
          <w:i/>
          <w:iCs/>
          <w:sz w:val="22"/>
          <w:szCs w:val="22"/>
          <w:lang w:eastAsia="ar-SA"/>
        </w:rPr>
        <w:tab/>
      </w:r>
      <w:r w:rsidRPr="00477367">
        <w:rPr>
          <w:i/>
          <w:iCs/>
          <w:sz w:val="22"/>
          <w:szCs w:val="22"/>
          <w:lang w:eastAsia="ar-SA"/>
        </w:rPr>
        <w:tab/>
      </w:r>
      <w:r w:rsidR="00A54A17">
        <w:rPr>
          <w:i/>
          <w:iCs/>
          <w:sz w:val="22"/>
          <w:szCs w:val="22"/>
          <w:lang w:eastAsia="ar-SA"/>
        </w:rPr>
        <w:t xml:space="preserve">          </w:t>
      </w:r>
      <w:r w:rsidR="00A54A17" w:rsidRPr="00A54A17">
        <w:rPr>
          <w:b/>
          <w:i/>
          <w:iCs/>
          <w:sz w:val="22"/>
          <w:szCs w:val="22"/>
          <w:lang w:eastAsia="ar-SA"/>
        </w:rPr>
        <w:t>Ing. Emiliano Salvati</w:t>
      </w:r>
    </w:p>
    <w:p w:rsidR="00477367" w:rsidRPr="00477367" w:rsidRDefault="00477367" w:rsidP="00477367">
      <w:pPr>
        <w:widowControl/>
        <w:suppressAutoHyphens/>
        <w:overflowPunct/>
        <w:autoSpaceDE/>
        <w:autoSpaceDN/>
        <w:adjustRightInd/>
        <w:ind w:left="360"/>
        <w:jc w:val="both"/>
        <w:rPr>
          <w:sz w:val="22"/>
          <w:szCs w:val="22"/>
          <w:lang w:eastAsia="ar-SA"/>
        </w:rPr>
      </w:pPr>
    </w:p>
    <w:p w:rsidR="00A2084B" w:rsidRDefault="00A2084B" w:rsidP="00A2084B">
      <w:pPr>
        <w:widowControl/>
        <w:suppressAutoHyphens/>
        <w:overflowPunct/>
        <w:autoSpaceDE/>
        <w:autoSpaceDN/>
        <w:adjustRightInd/>
        <w:jc w:val="both"/>
        <w:rPr>
          <w:i/>
          <w:iCs/>
          <w:sz w:val="22"/>
          <w:szCs w:val="22"/>
          <w:lang w:eastAsia="ar-SA"/>
        </w:rPr>
      </w:pPr>
      <w:r>
        <w:rPr>
          <w:i/>
          <w:iCs/>
          <w:sz w:val="22"/>
          <w:szCs w:val="22"/>
          <w:lang w:eastAsia="ar-SA"/>
        </w:rPr>
        <w:t xml:space="preserve">   </w:t>
      </w:r>
      <w:r w:rsidRPr="00477367">
        <w:rPr>
          <w:i/>
          <w:iCs/>
          <w:sz w:val="22"/>
          <w:szCs w:val="22"/>
          <w:lang w:eastAsia="ar-SA"/>
        </w:rPr>
        <w:t xml:space="preserve">IL RESPONSABILE DEL </w:t>
      </w:r>
      <w:r>
        <w:rPr>
          <w:i/>
          <w:iCs/>
          <w:sz w:val="22"/>
          <w:szCs w:val="22"/>
          <w:lang w:eastAsia="ar-SA"/>
        </w:rPr>
        <w:t>PROCEDIMENTO</w:t>
      </w:r>
    </w:p>
    <w:p w:rsidR="00A2084B" w:rsidRPr="00A2084B" w:rsidRDefault="00A2084B" w:rsidP="00A2084B">
      <w:pPr>
        <w:widowControl/>
        <w:suppressAutoHyphens/>
        <w:overflowPunct/>
        <w:autoSpaceDE/>
        <w:autoSpaceDN/>
        <w:adjustRightInd/>
        <w:jc w:val="both"/>
        <w:rPr>
          <w:i/>
          <w:iCs/>
          <w:sz w:val="22"/>
          <w:szCs w:val="22"/>
          <w:lang w:eastAsia="ar-SA"/>
        </w:rPr>
      </w:pPr>
      <w:r>
        <w:rPr>
          <w:i/>
          <w:iCs/>
          <w:sz w:val="22"/>
          <w:szCs w:val="22"/>
          <w:lang w:eastAsia="ar-SA"/>
        </w:rPr>
        <w:t xml:space="preserve">              </w:t>
      </w:r>
      <w:r w:rsidRPr="00A54A17">
        <w:rPr>
          <w:b/>
          <w:i/>
          <w:iCs/>
          <w:sz w:val="22"/>
          <w:szCs w:val="22"/>
          <w:lang w:eastAsia="ar-SA"/>
        </w:rPr>
        <w:t xml:space="preserve">Ing. </w:t>
      </w:r>
      <w:r>
        <w:rPr>
          <w:b/>
          <w:i/>
          <w:iCs/>
          <w:sz w:val="22"/>
          <w:szCs w:val="22"/>
          <w:lang w:eastAsia="ar-SA"/>
        </w:rPr>
        <w:t>Raffaella Romagnoli</w:t>
      </w:r>
    </w:p>
    <w:p w:rsidR="00477367" w:rsidRDefault="00477367" w:rsidP="00477367">
      <w:pPr>
        <w:widowControl/>
        <w:overflowPunct/>
        <w:rPr>
          <w:i/>
          <w:sz w:val="22"/>
          <w:szCs w:val="22"/>
        </w:rPr>
      </w:pPr>
    </w:p>
    <w:p w:rsidR="00A2084B" w:rsidRDefault="00A2084B" w:rsidP="00477367">
      <w:pPr>
        <w:widowControl/>
        <w:overflowPunct/>
        <w:rPr>
          <w:i/>
          <w:sz w:val="22"/>
          <w:szCs w:val="22"/>
        </w:rPr>
      </w:pPr>
    </w:p>
    <w:p w:rsidR="00A2084B" w:rsidRPr="00477367" w:rsidRDefault="00A2084B" w:rsidP="00477367">
      <w:pPr>
        <w:widowControl/>
        <w:overflowPunct/>
        <w:rPr>
          <w:i/>
          <w:sz w:val="22"/>
          <w:szCs w:val="22"/>
        </w:rPr>
      </w:pPr>
    </w:p>
    <w:p w:rsidR="00477367" w:rsidRPr="00477367" w:rsidRDefault="00477367" w:rsidP="00477367">
      <w:pPr>
        <w:widowControl/>
        <w:overflowPunct/>
        <w:rPr>
          <w:i/>
          <w:sz w:val="22"/>
          <w:szCs w:val="22"/>
        </w:rPr>
      </w:pPr>
    </w:p>
    <w:p w:rsidR="00477367" w:rsidRPr="00477367" w:rsidRDefault="00A54A17" w:rsidP="00477367">
      <w:pPr>
        <w:widowControl/>
        <w:overflowPunct/>
        <w:rPr>
          <w:i/>
          <w:sz w:val="22"/>
          <w:szCs w:val="22"/>
        </w:rPr>
      </w:pPr>
      <w:r>
        <w:rPr>
          <w:i/>
          <w:sz w:val="22"/>
          <w:szCs w:val="22"/>
        </w:rPr>
        <w:t xml:space="preserve">Alla presente asta </w:t>
      </w:r>
      <w:r w:rsidR="00477367" w:rsidRPr="00477367">
        <w:rPr>
          <w:i/>
          <w:sz w:val="22"/>
          <w:szCs w:val="22"/>
        </w:rPr>
        <w:t>sono allegati:</w:t>
      </w:r>
    </w:p>
    <w:p w:rsidR="00E96272" w:rsidRDefault="00E96272" w:rsidP="00477367">
      <w:pPr>
        <w:widowControl/>
        <w:overflowPunct/>
        <w:rPr>
          <w:i/>
          <w:sz w:val="22"/>
          <w:szCs w:val="22"/>
        </w:rPr>
      </w:pPr>
      <w:r>
        <w:rPr>
          <w:i/>
          <w:sz w:val="22"/>
          <w:szCs w:val="22"/>
        </w:rPr>
        <w:t>Allegato 1 – RELAZIONE DESCRITTIVA DEL LOCALE ALLO STATO ATTUALE;</w:t>
      </w:r>
    </w:p>
    <w:p w:rsidR="00E96272" w:rsidRDefault="00E96272" w:rsidP="00477367">
      <w:pPr>
        <w:widowControl/>
        <w:overflowPunct/>
        <w:rPr>
          <w:i/>
          <w:sz w:val="22"/>
          <w:szCs w:val="22"/>
        </w:rPr>
      </w:pPr>
      <w:r>
        <w:rPr>
          <w:i/>
          <w:sz w:val="22"/>
          <w:szCs w:val="22"/>
        </w:rPr>
        <w:t>Allegato 2 – RELAZIONE FOTOGRAFICA DEL LOCALE ALLO STATO ATTUALE;</w:t>
      </w:r>
    </w:p>
    <w:p w:rsidR="00477367" w:rsidRPr="00477367" w:rsidRDefault="00E96272" w:rsidP="00477367">
      <w:pPr>
        <w:widowControl/>
        <w:overflowPunct/>
        <w:rPr>
          <w:i/>
          <w:sz w:val="22"/>
          <w:szCs w:val="22"/>
        </w:rPr>
      </w:pPr>
      <w:r>
        <w:rPr>
          <w:i/>
          <w:sz w:val="22"/>
          <w:szCs w:val="22"/>
        </w:rPr>
        <w:t xml:space="preserve">Allegato 3- </w:t>
      </w:r>
      <w:r w:rsidRPr="00477367">
        <w:rPr>
          <w:i/>
          <w:sz w:val="22"/>
          <w:szCs w:val="22"/>
        </w:rPr>
        <w:t>MODULO DELL’ISTANZA DI PARTECIPAZIONE ALLA GARA PER PERSONE FISICHE</w:t>
      </w:r>
    </w:p>
    <w:p w:rsidR="00477367" w:rsidRPr="00477367" w:rsidRDefault="00477367" w:rsidP="00477367">
      <w:pPr>
        <w:widowControl/>
        <w:overflowPunct/>
        <w:rPr>
          <w:i/>
          <w:sz w:val="22"/>
          <w:szCs w:val="22"/>
        </w:rPr>
      </w:pPr>
      <w:r w:rsidRPr="00477367">
        <w:rPr>
          <w:i/>
          <w:sz w:val="22"/>
          <w:szCs w:val="22"/>
        </w:rPr>
        <w:t xml:space="preserve">Allegato </w:t>
      </w:r>
      <w:r w:rsidR="00E96272">
        <w:rPr>
          <w:i/>
          <w:sz w:val="22"/>
          <w:szCs w:val="22"/>
        </w:rPr>
        <w:t>4-</w:t>
      </w:r>
      <w:r w:rsidRPr="00477367">
        <w:rPr>
          <w:i/>
          <w:sz w:val="22"/>
          <w:szCs w:val="22"/>
        </w:rPr>
        <w:t xml:space="preserve"> </w:t>
      </w:r>
      <w:r w:rsidR="00E96272" w:rsidRPr="00477367">
        <w:rPr>
          <w:i/>
          <w:sz w:val="22"/>
          <w:szCs w:val="22"/>
        </w:rPr>
        <w:t>MODULO DELL’ISTANZA DI PARTECIPAZIONE ALLA GARA PER PERSONE GIURIDICHE</w:t>
      </w:r>
    </w:p>
    <w:p w:rsidR="00477367" w:rsidRPr="00477367" w:rsidRDefault="00477367" w:rsidP="00477367">
      <w:pPr>
        <w:widowControl/>
        <w:overflowPunct/>
        <w:rPr>
          <w:i/>
          <w:sz w:val="22"/>
          <w:szCs w:val="22"/>
        </w:rPr>
      </w:pPr>
      <w:r w:rsidRPr="00477367">
        <w:rPr>
          <w:i/>
          <w:sz w:val="22"/>
          <w:szCs w:val="22"/>
        </w:rPr>
        <w:t xml:space="preserve">Allegato </w:t>
      </w:r>
      <w:r w:rsidR="00E96272">
        <w:rPr>
          <w:i/>
          <w:sz w:val="22"/>
          <w:szCs w:val="22"/>
        </w:rPr>
        <w:t>5-</w:t>
      </w:r>
      <w:r w:rsidRPr="00477367">
        <w:rPr>
          <w:i/>
          <w:sz w:val="22"/>
          <w:szCs w:val="22"/>
        </w:rPr>
        <w:t xml:space="preserve"> </w:t>
      </w:r>
      <w:r w:rsidR="00E96272" w:rsidRPr="00477367">
        <w:rPr>
          <w:i/>
          <w:sz w:val="22"/>
          <w:szCs w:val="22"/>
        </w:rPr>
        <w:t>MODULO DELL’ISTANZA DI PARTECIPAZIONE ALLA GARA PER SOCIETÀ</w:t>
      </w:r>
    </w:p>
    <w:p w:rsidR="00477367" w:rsidRDefault="00E96272" w:rsidP="00477367">
      <w:pPr>
        <w:widowControl/>
        <w:overflowPunct/>
        <w:rPr>
          <w:i/>
          <w:sz w:val="22"/>
          <w:szCs w:val="22"/>
        </w:rPr>
      </w:pPr>
      <w:r>
        <w:rPr>
          <w:i/>
          <w:sz w:val="22"/>
          <w:szCs w:val="22"/>
        </w:rPr>
        <w:t>Allegato 6</w:t>
      </w:r>
      <w:bookmarkStart w:id="0" w:name="_GoBack"/>
      <w:bookmarkEnd w:id="0"/>
      <w:r w:rsidR="00477367" w:rsidRPr="00477367">
        <w:rPr>
          <w:i/>
          <w:sz w:val="22"/>
          <w:szCs w:val="22"/>
        </w:rPr>
        <w:t xml:space="preserve"> </w:t>
      </w:r>
      <w:r w:rsidRPr="00477367">
        <w:rPr>
          <w:i/>
          <w:sz w:val="22"/>
          <w:szCs w:val="22"/>
        </w:rPr>
        <w:t>MODULO OFFERTA ECONOMICA</w:t>
      </w: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A322CF" w:rsidRDefault="00A322CF" w:rsidP="00477367">
      <w:pPr>
        <w:widowControl/>
        <w:overflowPunct/>
        <w:autoSpaceDE/>
        <w:autoSpaceDN/>
        <w:adjustRightInd/>
        <w:jc w:val="center"/>
        <w:rPr>
          <w:sz w:val="24"/>
          <w:szCs w:val="24"/>
        </w:rPr>
      </w:pPr>
    </w:p>
    <w:p w:rsidR="00A322CF" w:rsidRDefault="00A322CF" w:rsidP="00477367">
      <w:pPr>
        <w:widowControl/>
        <w:overflowPunct/>
        <w:autoSpaceDE/>
        <w:autoSpaceDN/>
        <w:adjustRightInd/>
        <w:jc w:val="center"/>
        <w:rPr>
          <w:sz w:val="24"/>
          <w:szCs w:val="24"/>
        </w:rPr>
      </w:pPr>
    </w:p>
    <w:p w:rsidR="00477367" w:rsidRPr="00477367" w:rsidRDefault="0063092C" w:rsidP="00477367">
      <w:pPr>
        <w:widowControl/>
        <w:overflowPunct/>
        <w:autoSpaceDE/>
        <w:autoSpaceDN/>
        <w:adjustRightInd/>
        <w:jc w:val="center"/>
        <w:rPr>
          <w:sz w:val="24"/>
          <w:szCs w:val="24"/>
        </w:rPr>
      </w:pPr>
      <w:r>
        <w:rPr>
          <w:rFonts w:eastAsiaTheme="minorEastAsia"/>
          <w:noProof/>
          <w:sz w:val="24"/>
          <w:szCs w:val="24"/>
        </w:rPr>
        <w:pict>
          <v:rect id="_x0000_s1026" style="position:absolute;left:0;text-align:left;margin-left:-12.45pt;margin-top:.4pt;width:68.25pt;height:78.75pt;z-index:251658240">
            <v:textbox>
              <w:txbxContent>
                <w:p w:rsidR="003D2EA8" w:rsidRDefault="003D2EA8" w:rsidP="00477367">
                  <w:pPr>
                    <w:jc w:val="center"/>
                  </w:pPr>
                  <w:r>
                    <w:t xml:space="preserve">Marca </w:t>
                  </w:r>
                </w:p>
                <w:p w:rsidR="003D2EA8" w:rsidRDefault="003D2EA8" w:rsidP="00477367">
                  <w:pPr>
                    <w:jc w:val="center"/>
                  </w:pPr>
                  <w:r>
                    <w:t xml:space="preserve">da bollo </w:t>
                  </w:r>
                </w:p>
                <w:p w:rsidR="003D2EA8" w:rsidRDefault="003D2EA8" w:rsidP="00477367">
                  <w:pPr>
                    <w:jc w:val="center"/>
                  </w:pPr>
                  <w:r>
                    <w:t>da € 16,00</w:t>
                  </w:r>
                </w:p>
                <w:p w:rsidR="003D2EA8" w:rsidRPr="005E5CC2" w:rsidRDefault="003D2EA8" w:rsidP="00477367">
                  <w:pPr>
                    <w:jc w:val="center"/>
                  </w:pPr>
                </w:p>
              </w:txbxContent>
            </v:textbox>
          </v:rect>
        </w:pict>
      </w:r>
      <w:r w:rsidR="00477367" w:rsidRPr="00477367">
        <w:rPr>
          <w:sz w:val="24"/>
          <w:szCs w:val="24"/>
        </w:rPr>
        <w:t xml:space="preserve">Al COMUNE DI MICIGLIANO                                 </w:t>
      </w:r>
    </w:p>
    <w:p w:rsidR="00477367" w:rsidRPr="00477367" w:rsidRDefault="00477367" w:rsidP="00477367">
      <w:pPr>
        <w:widowControl/>
        <w:overflowPunct/>
        <w:autoSpaceDE/>
        <w:autoSpaceDN/>
        <w:adjustRightInd/>
        <w:jc w:val="center"/>
        <w:rPr>
          <w:sz w:val="24"/>
          <w:szCs w:val="24"/>
        </w:rPr>
      </w:pPr>
      <w:r w:rsidRPr="00477367">
        <w:rPr>
          <w:sz w:val="24"/>
          <w:szCs w:val="24"/>
        </w:rPr>
        <w:t>VIA S. BIAGIO N. 1, 02010 MICIGLIANO (RI)</w:t>
      </w:r>
    </w:p>
    <w:p w:rsidR="00477367" w:rsidRDefault="00477367" w:rsidP="00477367">
      <w:pPr>
        <w:widowControl/>
        <w:overflowPunct/>
        <w:autoSpaceDE/>
        <w:autoSpaceDN/>
        <w:adjustRightInd/>
        <w:rPr>
          <w:sz w:val="24"/>
          <w:szCs w:val="24"/>
        </w:rPr>
      </w:pPr>
    </w:p>
    <w:p w:rsidR="00A322CF" w:rsidRDefault="00A322CF" w:rsidP="00477367">
      <w:pPr>
        <w:widowControl/>
        <w:overflowPunct/>
        <w:autoSpaceDE/>
        <w:autoSpaceDN/>
        <w:adjustRightInd/>
        <w:rPr>
          <w:sz w:val="24"/>
          <w:szCs w:val="24"/>
        </w:rPr>
      </w:pPr>
    </w:p>
    <w:p w:rsidR="00A322CF" w:rsidRDefault="00A322CF" w:rsidP="00477367">
      <w:pPr>
        <w:widowControl/>
        <w:overflowPunct/>
        <w:autoSpaceDE/>
        <w:autoSpaceDN/>
        <w:adjustRightInd/>
        <w:rPr>
          <w:sz w:val="24"/>
          <w:szCs w:val="24"/>
        </w:rPr>
      </w:pPr>
    </w:p>
    <w:p w:rsidR="00A322CF" w:rsidRDefault="00A322CF" w:rsidP="00477367">
      <w:pPr>
        <w:widowControl/>
        <w:overflowPunct/>
        <w:autoSpaceDE/>
        <w:autoSpaceDN/>
        <w:adjustRightInd/>
        <w:rPr>
          <w:sz w:val="24"/>
          <w:szCs w:val="24"/>
        </w:rPr>
      </w:pPr>
    </w:p>
    <w:p w:rsidR="00A322CF" w:rsidRPr="00477367" w:rsidRDefault="00A322CF"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jc w:val="center"/>
        <w:rPr>
          <w:b/>
          <w:sz w:val="24"/>
          <w:szCs w:val="24"/>
        </w:rPr>
      </w:pPr>
      <w:r w:rsidRPr="00477367">
        <w:rPr>
          <w:b/>
          <w:sz w:val="24"/>
          <w:szCs w:val="24"/>
        </w:rPr>
        <w:t xml:space="preserve">DOMANDA DI PARTECIPAZIONE PER PERSONE FISICHE </w:t>
      </w:r>
    </w:p>
    <w:p w:rsidR="00477367" w:rsidRPr="00477367" w:rsidRDefault="00477367" w:rsidP="00477367">
      <w:pPr>
        <w:widowControl/>
        <w:overflowPunct/>
        <w:autoSpaceDE/>
        <w:autoSpaceDN/>
        <w:adjustRightInd/>
        <w:jc w:val="center"/>
        <w:rPr>
          <w:b/>
          <w:sz w:val="24"/>
          <w:szCs w:val="24"/>
        </w:rPr>
      </w:pPr>
      <w:r w:rsidRPr="00477367">
        <w:rPr>
          <w:b/>
          <w:sz w:val="24"/>
          <w:szCs w:val="24"/>
        </w:rPr>
        <w:t>ALL’ASTA PUBBLICA PER LA LOCAZIONE</w:t>
      </w:r>
    </w:p>
    <w:p w:rsidR="00477367" w:rsidRPr="00477367" w:rsidRDefault="00265157" w:rsidP="00477367">
      <w:pPr>
        <w:widowControl/>
        <w:overflowPunct/>
        <w:autoSpaceDE/>
        <w:autoSpaceDN/>
        <w:adjustRightInd/>
        <w:jc w:val="center"/>
        <w:rPr>
          <w:b/>
          <w:sz w:val="24"/>
          <w:szCs w:val="24"/>
        </w:rPr>
      </w:pPr>
      <w:r>
        <w:rPr>
          <w:b/>
          <w:sz w:val="24"/>
          <w:szCs w:val="24"/>
        </w:rPr>
        <w:t>DEL LOCALE COMMERCIALE SITO IN VIA SAN BIAGIO SNC</w:t>
      </w: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rPr>
          <w:sz w:val="22"/>
          <w:szCs w:val="22"/>
        </w:rPr>
      </w:pPr>
      <w:r w:rsidRPr="00477367">
        <w:rPr>
          <w:sz w:val="22"/>
          <w:szCs w:val="22"/>
        </w:rPr>
        <w:t>Il sottoscritto ____________________________________________________________________________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nato a ___________________________________ </w:t>
      </w:r>
      <w:proofErr w:type="spellStart"/>
      <w:r w:rsidRPr="00477367">
        <w:rPr>
          <w:sz w:val="22"/>
          <w:szCs w:val="22"/>
        </w:rPr>
        <w:t>Prov</w:t>
      </w:r>
      <w:proofErr w:type="spellEnd"/>
      <w:r w:rsidRPr="00477367">
        <w:rPr>
          <w:sz w:val="22"/>
          <w:szCs w:val="22"/>
        </w:rPr>
        <w:t>. _____ il 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e residente in ____________________________________________________ n. 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città _____________________________________________CAP _______________ </w:t>
      </w:r>
      <w:proofErr w:type="spellStart"/>
      <w:r w:rsidRPr="00477367">
        <w:rPr>
          <w:sz w:val="22"/>
          <w:szCs w:val="22"/>
        </w:rPr>
        <w:t>Prov</w:t>
      </w:r>
      <w:proofErr w:type="spellEnd"/>
      <w:r w:rsidRPr="00477367">
        <w:rPr>
          <w:sz w:val="22"/>
          <w:szCs w:val="22"/>
        </w:rPr>
        <w:t>. 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telefono ____________________________Fax 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codice </w:t>
      </w:r>
      <w:proofErr w:type="gramStart"/>
      <w:r w:rsidRPr="00477367">
        <w:rPr>
          <w:sz w:val="22"/>
          <w:szCs w:val="22"/>
        </w:rPr>
        <w:t>fiscale  _</w:t>
      </w:r>
      <w:proofErr w:type="gramEnd"/>
      <w:r w:rsidRPr="00477367">
        <w:rPr>
          <w:sz w:val="22"/>
          <w:szCs w:val="22"/>
        </w:rPr>
        <w:t>____________________________ partita IVA ____________________________________</w:t>
      </w:r>
    </w:p>
    <w:p w:rsidR="00477367" w:rsidRPr="00477367" w:rsidRDefault="00477367" w:rsidP="00477367">
      <w:pPr>
        <w:widowControl/>
        <w:overflowPunct/>
        <w:autoSpaceDE/>
        <w:autoSpaceDN/>
        <w:adjustRightInd/>
        <w:rPr>
          <w:sz w:val="22"/>
          <w:szCs w:val="22"/>
        </w:rPr>
      </w:pPr>
    </w:p>
    <w:p w:rsidR="00477367" w:rsidRPr="00265157" w:rsidRDefault="00477367" w:rsidP="00477367">
      <w:pPr>
        <w:widowControl/>
        <w:overflowPunct/>
        <w:autoSpaceDE/>
        <w:autoSpaceDN/>
        <w:adjustRightInd/>
        <w:jc w:val="center"/>
        <w:rPr>
          <w:b/>
          <w:sz w:val="22"/>
          <w:szCs w:val="22"/>
        </w:rPr>
      </w:pPr>
      <w:r w:rsidRPr="00265157">
        <w:rPr>
          <w:b/>
          <w:sz w:val="22"/>
          <w:szCs w:val="22"/>
        </w:rPr>
        <w:t>C H I E D E</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di essere ammesso a partecipare alla gara pubblica indetta da codesto Comune per l’assegnazione in locazione ad uso </w:t>
      </w:r>
      <w:r w:rsidR="00265157">
        <w:rPr>
          <w:sz w:val="22"/>
          <w:szCs w:val="22"/>
        </w:rPr>
        <w:t xml:space="preserve">commerciale del locale sito in via san Biagio </w:t>
      </w:r>
      <w:proofErr w:type="spellStart"/>
      <w:r w:rsidR="00265157">
        <w:rPr>
          <w:sz w:val="22"/>
          <w:szCs w:val="22"/>
        </w:rPr>
        <w:t>snc</w:t>
      </w:r>
      <w:proofErr w:type="spellEnd"/>
      <w:r w:rsidR="00265157">
        <w:rPr>
          <w:sz w:val="22"/>
          <w:szCs w:val="22"/>
        </w:rPr>
        <w:t xml:space="preserve"> da adibire esclusivamente al</w:t>
      </w:r>
      <w:r w:rsidR="00265157" w:rsidRPr="00826397">
        <w:rPr>
          <w:sz w:val="22"/>
          <w:szCs w:val="24"/>
        </w:rPr>
        <w:t>la rivendita di generi alimentari freschi e conservati e di altri articoli non alimentari (emporio)</w:t>
      </w:r>
      <w:r w:rsidR="00265157">
        <w:rPr>
          <w:sz w:val="22"/>
          <w:szCs w:val="24"/>
        </w:rPr>
        <w:t>.</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Altresì, a norma degli articoli 46 e 47 del DPR 28 dicembre 2000 n.445, consapevole delle sanzioni penali previste dall'articolo 76 del medesimo DPR 445/2000, per le ipotesi di falsità in atti e dichiarazioni mendaci ivi indicate</w:t>
      </w:r>
    </w:p>
    <w:p w:rsidR="00477367" w:rsidRPr="00477367" w:rsidRDefault="00477367" w:rsidP="00477367">
      <w:pPr>
        <w:widowControl/>
        <w:overflowPunct/>
        <w:autoSpaceDE/>
        <w:autoSpaceDN/>
        <w:adjustRightInd/>
        <w:rPr>
          <w:sz w:val="22"/>
          <w:szCs w:val="22"/>
        </w:rPr>
      </w:pPr>
    </w:p>
    <w:p w:rsidR="00477367" w:rsidRPr="00265157" w:rsidRDefault="00477367" w:rsidP="00477367">
      <w:pPr>
        <w:widowControl/>
        <w:overflowPunct/>
        <w:autoSpaceDE/>
        <w:autoSpaceDN/>
        <w:adjustRightInd/>
        <w:jc w:val="center"/>
        <w:rPr>
          <w:b/>
          <w:sz w:val="22"/>
          <w:szCs w:val="22"/>
        </w:rPr>
      </w:pPr>
      <w:r w:rsidRPr="00265157">
        <w:rPr>
          <w:b/>
          <w:sz w:val="22"/>
          <w:szCs w:val="22"/>
        </w:rPr>
        <w:t>DICHIARA</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1. di trovarsi nel pieno e libero godimento dei diritti civili;</w:t>
      </w:r>
    </w:p>
    <w:p w:rsidR="00477367" w:rsidRPr="00477367" w:rsidRDefault="00477367" w:rsidP="00477367">
      <w:pPr>
        <w:widowControl/>
        <w:overflowPunct/>
        <w:autoSpaceDE/>
        <w:autoSpaceDN/>
        <w:adjustRightInd/>
        <w:jc w:val="both"/>
        <w:rPr>
          <w:sz w:val="22"/>
          <w:szCs w:val="22"/>
        </w:rPr>
      </w:pPr>
      <w:r w:rsidRPr="00477367">
        <w:rPr>
          <w:sz w:val="22"/>
          <w:szCs w:val="22"/>
        </w:rPr>
        <w:t>2. di non trovarsi in stato di fallimento, di liquidazione o di concordato preventivo e che non è in corso un procedimento per la dichiarazione di tali situazioni;</w:t>
      </w:r>
    </w:p>
    <w:p w:rsidR="00477367" w:rsidRPr="00477367" w:rsidRDefault="00477367" w:rsidP="00477367">
      <w:pPr>
        <w:widowControl/>
        <w:overflowPunct/>
        <w:autoSpaceDE/>
        <w:autoSpaceDN/>
        <w:adjustRightInd/>
        <w:jc w:val="both"/>
        <w:rPr>
          <w:sz w:val="22"/>
          <w:szCs w:val="22"/>
        </w:rPr>
      </w:pPr>
      <w:r w:rsidRPr="00477367">
        <w:rPr>
          <w:sz w:val="22"/>
          <w:szCs w:val="22"/>
        </w:rPr>
        <w:t>3. che nei propri confronti non è pendente un procedimento per l’applicazione delle misure di prevenzione di cui all’art. 3 della legge 27 dicembre 1956, n. 1423, o di una delle cause ostative previste dall’art. 10 legge 31.5.65 n. 575;</w:t>
      </w:r>
    </w:p>
    <w:p w:rsidR="00477367" w:rsidRPr="00477367" w:rsidRDefault="00477367" w:rsidP="00477367">
      <w:pPr>
        <w:widowControl/>
        <w:overflowPunct/>
        <w:autoSpaceDE/>
        <w:autoSpaceDN/>
        <w:adjustRightInd/>
        <w:jc w:val="both"/>
        <w:rPr>
          <w:sz w:val="22"/>
          <w:szCs w:val="22"/>
        </w:rPr>
      </w:pPr>
      <w:r w:rsidRPr="00477367">
        <w:rPr>
          <w:sz w:val="22"/>
          <w:szCs w:val="22"/>
        </w:rPr>
        <w:t>4. che nei propri confronti non sono state pronunciate sentenze di condanna passate in giudicato, non è stato emesso decreto penale di condanna divenuto irrevocabile né sentenze di applicazione della pena su richiesta ai sensi dell’art. 444 del c.p.p., per reati gravi in danno dello Stato o della Comunità che incidono sulla moralità professionale;</w:t>
      </w:r>
    </w:p>
    <w:p w:rsidR="00477367" w:rsidRPr="00477367" w:rsidRDefault="00477367" w:rsidP="00477367">
      <w:pPr>
        <w:widowControl/>
        <w:overflowPunct/>
        <w:autoSpaceDE/>
        <w:autoSpaceDN/>
        <w:adjustRightInd/>
        <w:rPr>
          <w:sz w:val="22"/>
          <w:szCs w:val="22"/>
        </w:rPr>
      </w:pPr>
      <w:r w:rsidRPr="00477367">
        <w:rPr>
          <w:sz w:val="22"/>
          <w:szCs w:val="22"/>
        </w:rPr>
        <w:t xml:space="preserve">5. di essere iscritto al Registro delle Imprese presso la C.C.I.A.A. di __________ a far data dal __________________________________ col n. ____________________, </w:t>
      </w:r>
    </w:p>
    <w:p w:rsidR="00477367" w:rsidRPr="00477367" w:rsidRDefault="00477367" w:rsidP="00477367">
      <w:pPr>
        <w:widowControl/>
        <w:overflowPunct/>
        <w:autoSpaceDE/>
        <w:autoSpaceDN/>
        <w:adjustRightInd/>
        <w:jc w:val="center"/>
        <w:rPr>
          <w:sz w:val="22"/>
          <w:szCs w:val="22"/>
        </w:rPr>
      </w:pPr>
      <w:r w:rsidRPr="00477367">
        <w:rPr>
          <w:sz w:val="22"/>
          <w:szCs w:val="22"/>
        </w:rPr>
        <w:t>ovvero</w:t>
      </w:r>
    </w:p>
    <w:p w:rsidR="00477367" w:rsidRPr="00477367" w:rsidRDefault="00477367" w:rsidP="00477367">
      <w:pPr>
        <w:widowControl/>
        <w:overflowPunct/>
        <w:autoSpaceDE/>
        <w:autoSpaceDN/>
        <w:adjustRightInd/>
        <w:rPr>
          <w:sz w:val="22"/>
          <w:szCs w:val="22"/>
        </w:rPr>
      </w:pPr>
      <w:r w:rsidRPr="00477367">
        <w:rPr>
          <w:sz w:val="22"/>
          <w:szCs w:val="22"/>
        </w:rPr>
        <w:t>di non essere ancora iscritto al Registro delle Imprese.</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Il sottoscritto dichiara infine:</w:t>
      </w:r>
    </w:p>
    <w:p w:rsidR="00477367" w:rsidRPr="00477367" w:rsidRDefault="00477367" w:rsidP="00477367">
      <w:pPr>
        <w:widowControl/>
        <w:overflowPunct/>
        <w:autoSpaceDE/>
        <w:autoSpaceDN/>
        <w:adjustRightInd/>
        <w:jc w:val="both"/>
        <w:rPr>
          <w:sz w:val="22"/>
          <w:szCs w:val="22"/>
        </w:rPr>
      </w:pPr>
      <w:r w:rsidRPr="00477367">
        <w:rPr>
          <w:sz w:val="22"/>
          <w:szCs w:val="22"/>
        </w:rPr>
        <w:t xml:space="preserve">- di aver preso visione e di accettare integralmente le condizioni riportate nel </w:t>
      </w:r>
      <w:r w:rsidR="009D1C86">
        <w:rPr>
          <w:sz w:val="22"/>
          <w:szCs w:val="22"/>
        </w:rPr>
        <w:t>nell’asta di locazione del locale di cui trattasi</w:t>
      </w:r>
      <w:r w:rsidRPr="00477367">
        <w:rPr>
          <w:sz w:val="22"/>
          <w:szCs w:val="22"/>
        </w:rPr>
        <w:t>;</w:t>
      </w:r>
    </w:p>
    <w:p w:rsidR="00477367" w:rsidRPr="00477367" w:rsidRDefault="00477367" w:rsidP="00477367">
      <w:pPr>
        <w:widowControl/>
        <w:overflowPunct/>
        <w:autoSpaceDE/>
        <w:autoSpaceDN/>
        <w:adjustRightInd/>
        <w:jc w:val="both"/>
        <w:rPr>
          <w:sz w:val="22"/>
          <w:szCs w:val="22"/>
        </w:rPr>
      </w:pPr>
      <w:r w:rsidRPr="00477367">
        <w:rPr>
          <w:sz w:val="22"/>
          <w:szCs w:val="22"/>
        </w:rPr>
        <w:t>- di essere in grado in ogni momento di certificare tutti gli elementi innanzi dichiarati, impegnandosi, nel caso in cui sia dichiarato aggiudicatario, a collaborare con l’Amministrazione per l’acquisizione della eventuale documentazione richiesta.</w:t>
      </w:r>
    </w:p>
    <w:p w:rsidR="00477367" w:rsidRPr="00477367" w:rsidRDefault="00477367" w:rsidP="00477367">
      <w:pPr>
        <w:widowControl/>
        <w:overflowPunct/>
        <w:autoSpaceDE/>
        <w:autoSpaceDN/>
        <w:adjustRightInd/>
        <w:jc w:val="both"/>
        <w:rPr>
          <w:sz w:val="22"/>
          <w:szCs w:val="22"/>
        </w:rPr>
      </w:pPr>
      <w:r w:rsidRPr="00477367">
        <w:rPr>
          <w:sz w:val="22"/>
          <w:szCs w:val="22"/>
        </w:rPr>
        <w:lastRenderedPageBreak/>
        <w:t xml:space="preserve">- di prestare il consenso al trattamento dei propri dati personali a cura del Responsabile del procedimento e per i fini propri della gara e della eventuale successiva fase contrattuale, ai sensi del </w:t>
      </w:r>
      <w:proofErr w:type="spellStart"/>
      <w:proofErr w:type="gramStart"/>
      <w:r w:rsidRPr="00477367">
        <w:rPr>
          <w:sz w:val="22"/>
          <w:szCs w:val="22"/>
        </w:rPr>
        <w:t>D.Lgs</w:t>
      </w:r>
      <w:proofErr w:type="gramEnd"/>
      <w:r w:rsidRPr="00477367">
        <w:rPr>
          <w:sz w:val="22"/>
          <w:szCs w:val="22"/>
        </w:rPr>
        <w:t>.</w:t>
      </w:r>
      <w:proofErr w:type="spellEnd"/>
      <w:r w:rsidRPr="00477367">
        <w:rPr>
          <w:sz w:val="22"/>
          <w:szCs w:val="22"/>
        </w:rPr>
        <w:t xml:space="preserve"> n. 196/2003.</w:t>
      </w:r>
    </w:p>
    <w:p w:rsidR="00477367" w:rsidRPr="00477367" w:rsidRDefault="00477367" w:rsidP="00477367">
      <w:pPr>
        <w:widowControl/>
        <w:overflowPunct/>
        <w:autoSpaceDE/>
        <w:autoSpaceDN/>
        <w:adjustRightInd/>
        <w:jc w:val="both"/>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Allega alla presente domanda di partecipazione:</w:t>
      </w:r>
    </w:p>
    <w:p w:rsidR="00477367" w:rsidRPr="00477367" w:rsidRDefault="00477367" w:rsidP="00477367">
      <w:pPr>
        <w:widowControl/>
        <w:overflowPunct/>
        <w:autoSpaceDE/>
        <w:autoSpaceDN/>
        <w:adjustRightInd/>
        <w:jc w:val="both"/>
        <w:rPr>
          <w:sz w:val="22"/>
          <w:szCs w:val="22"/>
        </w:rPr>
      </w:pPr>
    </w:p>
    <w:p w:rsidR="00477367" w:rsidRPr="00477367" w:rsidRDefault="00477367" w:rsidP="00477367">
      <w:pPr>
        <w:widowControl/>
        <w:overflowPunct/>
        <w:autoSpaceDE/>
        <w:autoSpaceDN/>
        <w:adjustRightInd/>
        <w:jc w:val="both"/>
        <w:rPr>
          <w:i/>
          <w:sz w:val="22"/>
          <w:szCs w:val="22"/>
        </w:rPr>
      </w:pPr>
      <w:r w:rsidRPr="00477367">
        <w:rPr>
          <w:i/>
          <w:sz w:val="22"/>
          <w:szCs w:val="22"/>
        </w:rPr>
        <w:t xml:space="preserve">1) </w:t>
      </w:r>
      <w:r w:rsidR="009D1C86">
        <w:rPr>
          <w:i/>
          <w:sz w:val="22"/>
          <w:szCs w:val="22"/>
        </w:rPr>
        <w:t>copia avvenuto sopralluogo al locale</w:t>
      </w:r>
      <w:r w:rsidRPr="00477367">
        <w:rPr>
          <w:i/>
          <w:sz w:val="22"/>
          <w:szCs w:val="22"/>
        </w:rPr>
        <w:t>;</w:t>
      </w:r>
    </w:p>
    <w:p w:rsidR="00477367" w:rsidRPr="00477367" w:rsidRDefault="00477367" w:rsidP="00477367">
      <w:pPr>
        <w:widowControl/>
        <w:overflowPunct/>
        <w:autoSpaceDE/>
        <w:autoSpaceDN/>
        <w:adjustRightInd/>
        <w:jc w:val="both"/>
        <w:rPr>
          <w:i/>
          <w:sz w:val="22"/>
          <w:szCs w:val="22"/>
        </w:rPr>
      </w:pPr>
      <w:r w:rsidRPr="00477367">
        <w:rPr>
          <w:i/>
          <w:sz w:val="22"/>
          <w:szCs w:val="22"/>
        </w:rPr>
        <w:t>2) fotocopia (non autenticata) di documento d’identità in corso di validità.</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w:t>
      </w:r>
      <w:proofErr w:type="gramStart"/>
      <w:r w:rsidRPr="00477367">
        <w:rPr>
          <w:sz w:val="22"/>
          <w:szCs w:val="22"/>
        </w:rPr>
        <w:t>…….</w:t>
      </w:r>
      <w:proofErr w:type="gramEnd"/>
      <w:r w:rsidRPr="00477367">
        <w:rPr>
          <w:sz w:val="22"/>
          <w:szCs w:val="22"/>
        </w:rPr>
        <w:t>., lì ……………………………</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ind w:left="6372" w:firstLine="708"/>
        <w:rPr>
          <w:sz w:val="22"/>
          <w:szCs w:val="22"/>
        </w:rPr>
      </w:pPr>
      <w:r w:rsidRPr="00477367">
        <w:rPr>
          <w:sz w:val="22"/>
          <w:szCs w:val="22"/>
        </w:rPr>
        <w:t>FIRMA</w:t>
      </w:r>
    </w:p>
    <w:p w:rsidR="00477367" w:rsidRPr="00477367" w:rsidRDefault="00477367" w:rsidP="00477367">
      <w:pPr>
        <w:widowControl/>
        <w:overflowPunct/>
        <w:autoSpaceDE/>
        <w:autoSpaceDN/>
        <w:adjustRightInd/>
        <w:ind w:left="5664" w:firstLine="708"/>
        <w:rPr>
          <w:sz w:val="22"/>
          <w:szCs w:val="22"/>
        </w:rPr>
      </w:pPr>
      <w:r w:rsidRPr="00477367">
        <w:rPr>
          <w:sz w:val="22"/>
          <w:szCs w:val="22"/>
        </w:rPr>
        <w:t>(leggibile e per esteso)</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ind w:left="4956" w:firstLine="708"/>
        <w:rPr>
          <w:sz w:val="22"/>
          <w:szCs w:val="22"/>
        </w:rPr>
      </w:pPr>
      <w:r w:rsidRPr="00477367">
        <w:rPr>
          <w:sz w:val="22"/>
          <w:szCs w:val="22"/>
        </w:rPr>
        <w:t>….……………………………..……</w:t>
      </w: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Default="00477367"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Default="00A322CF" w:rsidP="00477367">
      <w:pPr>
        <w:widowControl/>
        <w:overflowPunct/>
        <w:autoSpaceDE/>
        <w:autoSpaceDN/>
        <w:adjustRightInd/>
        <w:ind w:left="4956" w:firstLine="708"/>
        <w:rPr>
          <w:sz w:val="22"/>
          <w:szCs w:val="22"/>
        </w:rPr>
      </w:pPr>
    </w:p>
    <w:p w:rsidR="00A322CF" w:rsidRPr="00477367" w:rsidRDefault="00A322CF"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63092C" w:rsidP="00477367">
      <w:pPr>
        <w:widowControl/>
        <w:overflowPunct/>
        <w:autoSpaceDE/>
        <w:autoSpaceDN/>
        <w:adjustRightInd/>
        <w:ind w:left="360"/>
        <w:jc w:val="both"/>
        <w:rPr>
          <w:sz w:val="22"/>
          <w:szCs w:val="22"/>
        </w:rPr>
      </w:pPr>
      <w:r>
        <w:rPr>
          <w:rFonts w:eastAsiaTheme="minorEastAsia"/>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05pt;margin-top:10.4pt;width:69pt;height:83.25pt;z-index:251660288">
            <v:textbox>
              <w:txbxContent>
                <w:p w:rsidR="003D2EA8" w:rsidRDefault="003D2EA8" w:rsidP="00477367">
                  <w:pPr>
                    <w:jc w:val="center"/>
                  </w:pPr>
                  <w:r w:rsidRPr="00B341F9">
                    <w:t xml:space="preserve">Marca </w:t>
                  </w:r>
                </w:p>
                <w:p w:rsidR="003D2EA8" w:rsidRDefault="003D2EA8" w:rsidP="00477367">
                  <w:pPr>
                    <w:jc w:val="center"/>
                  </w:pPr>
                  <w:r w:rsidRPr="00B341F9">
                    <w:t xml:space="preserve">da bollo </w:t>
                  </w:r>
                </w:p>
                <w:p w:rsidR="003D2EA8" w:rsidRPr="00B341F9" w:rsidRDefault="003D2EA8" w:rsidP="00477367">
                  <w:pPr>
                    <w:jc w:val="center"/>
                  </w:pPr>
                  <w:r w:rsidRPr="00B341F9">
                    <w:t>da € 16,00</w:t>
                  </w:r>
                </w:p>
              </w:txbxContent>
            </v:textbox>
          </v:shape>
        </w:pict>
      </w:r>
    </w:p>
    <w:p w:rsidR="00477367" w:rsidRPr="00477367" w:rsidRDefault="00477367" w:rsidP="00477367">
      <w:pPr>
        <w:widowControl/>
        <w:overflowPunct/>
        <w:autoSpaceDE/>
        <w:autoSpaceDN/>
        <w:adjustRightInd/>
        <w:jc w:val="center"/>
        <w:rPr>
          <w:sz w:val="22"/>
          <w:szCs w:val="22"/>
        </w:rPr>
      </w:pPr>
      <w:r w:rsidRPr="00477367">
        <w:rPr>
          <w:sz w:val="22"/>
          <w:szCs w:val="22"/>
        </w:rPr>
        <w:t>Al COMUNE DI MICIGLIANO</w:t>
      </w:r>
    </w:p>
    <w:p w:rsidR="00477367" w:rsidRPr="00477367" w:rsidRDefault="00477367" w:rsidP="00477367">
      <w:pPr>
        <w:widowControl/>
        <w:overflowPunct/>
        <w:autoSpaceDE/>
        <w:autoSpaceDN/>
        <w:adjustRightInd/>
        <w:jc w:val="center"/>
        <w:rPr>
          <w:sz w:val="22"/>
          <w:szCs w:val="22"/>
        </w:rPr>
      </w:pPr>
      <w:r w:rsidRPr="00477367">
        <w:rPr>
          <w:sz w:val="22"/>
          <w:szCs w:val="22"/>
        </w:rPr>
        <w:t>VIA S. BIAGIO N. 1, 02010 MICIGLIANO (RI)</w:t>
      </w:r>
    </w:p>
    <w:p w:rsidR="00477367" w:rsidRDefault="00477367" w:rsidP="00477367">
      <w:pPr>
        <w:widowControl/>
        <w:overflowPunct/>
        <w:autoSpaceDE/>
        <w:autoSpaceDN/>
        <w:adjustRightInd/>
        <w:rPr>
          <w:sz w:val="22"/>
          <w:szCs w:val="22"/>
        </w:rPr>
      </w:pPr>
    </w:p>
    <w:p w:rsidR="00A322CF" w:rsidRDefault="00A322CF" w:rsidP="00477367">
      <w:pPr>
        <w:widowControl/>
        <w:overflowPunct/>
        <w:autoSpaceDE/>
        <w:autoSpaceDN/>
        <w:adjustRightInd/>
        <w:rPr>
          <w:sz w:val="22"/>
          <w:szCs w:val="22"/>
        </w:rPr>
      </w:pPr>
    </w:p>
    <w:p w:rsidR="00A322CF" w:rsidRPr="00477367" w:rsidRDefault="00A322CF"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center"/>
        <w:rPr>
          <w:b/>
          <w:sz w:val="22"/>
          <w:szCs w:val="22"/>
        </w:rPr>
      </w:pPr>
      <w:r w:rsidRPr="00477367">
        <w:rPr>
          <w:b/>
          <w:sz w:val="22"/>
          <w:szCs w:val="22"/>
        </w:rPr>
        <w:t xml:space="preserve">DOMANDA DI </w:t>
      </w:r>
      <w:proofErr w:type="gramStart"/>
      <w:r w:rsidRPr="00477367">
        <w:rPr>
          <w:b/>
          <w:sz w:val="22"/>
          <w:szCs w:val="22"/>
        </w:rPr>
        <w:t>PARTECIPAZIONE  PER</w:t>
      </w:r>
      <w:proofErr w:type="gramEnd"/>
      <w:r w:rsidRPr="00477367">
        <w:rPr>
          <w:b/>
          <w:sz w:val="22"/>
          <w:szCs w:val="22"/>
        </w:rPr>
        <w:t xml:space="preserve"> PERSONE GIURIDICHE</w:t>
      </w:r>
    </w:p>
    <w:p w:rsidR="00477367" w:rsidRPr="00477367" w:rsidRDefault="00477367" w:rsidP="00477367">
      <w:pPr>
        <w:widowControl/>
        <w:overflowPunct/>
        <w:autoSpaceDE/>
        <w:autoSpaceDN/>
        <w:adjustRightInd/>
        <w:jc w:val="center"/>
        <w:rPr>
          <w:b/>
          <w:sz w:val="22"/>
          <w:szCs w:val="22"/>
        </w:rPr>
      </w:pPr>
      <w:r w:rsidRPr="00477367">
        <w:rPr>
          <w:b/>
          <w:sz w:val="22"/>
          <w:szCs w:val="22"/>
        </w:rPr>
        <w:t>ALL’ASTA PUBBLICA PER LA LOCAZIONE</w:t>
      </w:r>
    </w:p>
    <w:p w:rsidR="00477367" w:rsidRPr="00477367" w:rsidRDefault="00A322CF" w:rsidP="00477367">
      <w:pPr>
        <w:widowControl/>
        <w:overflowPunct/>
        <w:autoSpaceDE/>
        <w:autoSpaceDN/>
        <w:adjustRightInd/>
        <w:jc w:val="center"/>
        <w:rPr>
          <w:b/>
          <w:sz w:val="22"/>
          <w:szCs w:val="22"/>
        </w:rPr>
      </w:pPr>
      <w:r>
        <w:rPr>
          <w:b/>
          <w:sz w:val="22"/>
          <w:szCs w:val="22"/>
        </w:rPr>
        <w:t>DEL LOCALE COMMERCIALE SITO IN VIA SAN BIAGIO SNC</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Il sottoscritto ____________________________________________________________________________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nato a ___________________________________ </w:t>
      </w:r>
      <w:proofErr w:type="spellStart"/>
      <w:r w:rsidRPr="00477367">
        <w:rPr>
          <w:sz w:val="22"/>
          <w:szCs w:val="22"/>
        </w:rPr>
        <w:t>Prov</w:t>
      </w:r>
      <w:proofErr w:type="spellEnd"/>
      <w:r w:rsidRPr="00477367">
        <w:rPr>
          <w:sz w:val="22"/>
          <w:szCs w:val="22"/>
        </w:rPr>
        <w:t>. _____ il 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e residente in ____________________________________________________ n. 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città _____________________________________________CAP _______________ </w:t>
      </w:r>
      <w:proofErr w:type="spellStart"/>
      <w:r w:rsidRPr="00477367">
        <w:rPr>
          <w:sz w:val="22"/>
          <w:szCs w:val="22"/>
        </w:rPr>
        <w:t>Prov</w:t>
      </w:r>
      <w:proofErr w:type="spellEnd"/>
      <w:r w:rsidRPr="00477367">
        <w:rPr>
          <w:sz w:val="22"/>
          <w:szCs w:val="22"/>
        </w:rPr>
        <w:t>. 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nella qualità di legale rappresentante di 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_______________________________________________________________________________________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con sede legale in _________________________________________________n. 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città _____________________________________________CAP _______________ </w:t>
      </w:r>
      <w:proofErr w:type="spellStart"/>
      <w:r w:rsidRPr="00477367">
        <w:rPr>
          <w:sz w:val="22"/>
          <w:szCs w:val="22"/>
        </w:rPr>
        <w:t>Prov</w:t>
      </w:r>
      <w:proofErr w:type="spellEnd"/>
      <w:r w:rsidRPr="00477367">
        <w:rPr>
          <w:sz w:val="22"/>
          <w:szCs w:val="22"/>
        </w:rPr>
        <w:t>. 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telefono _________________________________ Fax 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codice </w:t>
      </w:r>
      <w:proofErr w:type="gramStart"/>
      <w:r w:rsidRPr="00477367">
        <w:rPr>
          <w:sz w:val="22"/>
          <w:szCs w:val="22"/>
        </w:rPr>
        <w:t>fiscale  _</w:t>
      </w:r>
      <w:proofErr w:type="gramEnd"/>
      <w:r w:rsidRPr="00477367">
        <w:rPr>
          <w:sz w:val="22"/>
          <w:szCs w:val="22"/>
        </w:rPr>
        <w:t>____________________________ partita IVA ___________________________________</w:t>
      </w:r>
    </w:p>
    <w:p w:rsidR="00477367" w:rsidRPr="00477367" w:rsidRDefault="00477367" w:rsidP="00477367">
      <w:pPr>
        <w:widowControl/>
        <w:overflowPunct/>
        <w:autoSpaceDE/>
        <w:autoSpaceDN/>
        <w:adjustRightInd/>
        <w:rPr>
          <w:sz w:val="22"/>
          <w:szCs w:val="22"/>
        </w:rPr>
      </w:pPr>
    </w:p>
    <w:p w:rsidR="00477367" w:rsidRPr="007C4423" w:rsidRDefault="00477367" w:rsidP="00477367">
      <w:pPr>
        <w:widowControl/>
        <w:overflowPunct/>
        <w:autoSpaceDE/>
        <w:autoSpaceDN/>
        <w:adjustRightInd/>
        <w:jc w:val="center"/>
        <w:rPr>
          <w:b/>
          <w:sz w:val="22"/>
          <w:szCs w:val="22"/>
        </w:rPr>
      </w:pPr>
      <w:r w:rsidRPr="007C4423">
        <w:rPr>
          <w:b/>
          <w:sz w:val="22"/>
          <w:szCs w:val="22"/>
        </w:rPr>
        <w:t>C H I E D E</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 xml:space="preserve">che la citata __________________ sia ammessa a partecipare </w:t>
      </w:r>
      <w:r w:rsidR="00A322CF">
        <w:rPr>
          <w:sz w:val="22"/>
          <w:szCs w:val="22"/>
        </w:rPr>
        <w:t xml:space="preserve">alla pubblica asta </w:t>
      </w:r>
      <w:r w:rsidRPr="00477367">
        <w:rPr>
          <w:sz w:val="22"/>
          <w:szCs w:val="22"/>
        </w:rPr>
        <w:t xml:space="preserve">indetta da codesto Comune per l’assegnazione in locazione ad uso </w:t>
      </w:r>
      <w:r w:rsidR="00A322CF">
        <w:rPr>
          <w:sz w:val="22"/>
          <w:szCs w:val="22"/>
        </w:rPr>
        <w:t>commerciale di</w:t>
      </w:r>
      <w:r w:rsidR="00A322CF" w:rsidRPr="00826397">
        <w:rPr>
          <w:sz w:val="22"/>
          <w:szCs w:val="24"/>
        </w:rPr>
        <w:t xml:space="preserve"> rivendita di generi alimentari freschi e conservati e di altri articoli non alimentari (emporio)</w:t>
      </w:r>
      <w:r w:rsidR="007C4423">
        <w:rPr>
          <w:sz w:val="22"/>
          <w:szCs w:val="22"/>
        </w:rPr>
        <w:t>.</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Altresì, a norma degli articoli 46 e 47 del DPR 28 dicembre 2000 n.445, consapevole delle sanzioni penali previste dall'articolo 76 del medesimo DPR 445/2000, per le ipotesi di falsità in atti e dichiarazioni mendaci ivi indicate</w:t>
      </w:r>
    </w:p>
    <w:p w:rsidR="00477367" w:rsidRPr="00477367" w:rsidRDefault="00477367" w:rsidP="00477367">
      <w:pPr>
        <w:widowControl/>
        <w:overflowPunct/>
        <w:autoSpaceDE/>
        <w:autoSpaceDN/>
        <w:adjustRightInd/>
        <w:rPr>
          <w:sz w:val="22"/>
          <w:szCs w:val="22"/>
        </w:rPr>
      </w:pPr>
    </w:p>
    <w:p w:rsidR="00477367" w:rsidRPr="007C4423" w:rsidRDefault="00477367" w:rsidP="00477367">
      <w:pPr>
        <w:widowControl/>
        <w:overflowPunct/>
        <w:autoSpaceDE/>
        <w:autoSpaceDN/>
        <w:adjustRightInd/>
        <w:jc w:val="center"/>
        <w:rPr>
          <w:b/>
          <w:sz w:val="22"/>
          <w:szCs w:val="22"/>
        </w:rPr>
      </w:pPr>
      <w:r w:rsidRPr="007C4423">
        <w:rPr>
          <w:b/>
          <w:sz w:val="22"/>
          <w:szCs w:val="22"/>
        </w:rPr>
        <w:t>DICHIARA</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 xml:space="preserve">1. di essere legale rappresentante di ____________________ in forza di (tipo ed estremi dell’atto: es. statuto, delibera </w:t>
      </w:r>
      <w:proofErr w:type="gramStart"/>
      <w:r w:rsidRPr="00477367">
        <w:rPr>
          <w:sz w:val="22"/>
          <w:szCs w:val="22"/>
        </w:rPr>
        <w:t>assembleare)  _</w:t>
      </w:r>
      <w:proofErr w:type="gramEnd"/>
      <w:r w:rsidRPr="00477367">
        <w:rPr>
          <w:sz w:val="22"/>
          <w:szCs w:val="22"/>
        </w:rPr>
        <w:t>___________________________________________________ e di essere munito dei poteri necessari a partecipare alla gara e contrarre con la Pubblica Amministrazione;</w:t>
      </w:r>
    </w:p>
    <w:p w:rsidR="00477367" w:rsidRPr="00477367" w:rsidRDefault="00477367" w:rsidP="00477367">
      <w:pPr>
        <w:widowControl/>
        <w:overflowPunct/>
        <w:autoSpaceDE/>
        <w:autoSpaceDN/>
        <w:adjustRightInd/>
        <w:jc w:val="both"/>
        <w:rPr>
          <w:sz w:val="22"/>
          <w:szCs w:val="22"/>
        </w:rPr>
      </w:pPr>
      <w:r w:rsidRPr="00477367">
        <w:rPr>
          <w:sz w:val="22"/>
          <w:szCs w:val="22"/>
        </w:rPr>
        <w:t>2. di trovarsi nel pieno e libero godimento dei diritti civili;</w:t>
      </w:r>
    </w:p>
    <w:p w:rsidR="00477367" w:rsidRPr="00477367" w:rsidRDefault="00477367" w:rsidP="00477367">
      <w:pPr>
        <w:widowControl/>
        <w:overflowPunct/>
        <w:autoSpaceDE/>
        <w:autoSpaceDN/>
        <w:adjustRightInd/>
        <w:jc w:val="both"/>
        <w:rPr>
          <w:sz w:val="22"/>
          <w:szCs w:val="22"/>
        </w:rPr>
      </w:pPr>
      <w:r w:rsidRPr="00477367">
        <w:rPr>
          <w:sz w:val="22"/>
          <w:szCs w:val="22"/>
        </w:rPr>
        <w:t>3. che la ___________________ non si trova in stato di fallimento, di liquidazione o di concordato preventivo e che non è in corso un procedimento per la dichiarazione di tali situazioni;</w:t>
      </w:r>
    </w:p>
    <w:p w:rsidR="00477367" w:rsidRPr="00477367" w:rsidRDefault="00477367" w:rsidP="00477367">
      <w:pPr>
        <w:widowControl/>
        <w:overflowPunct/>
        <w:autoSpaceDE/>
        <w:autoSpaceDN/>
        <w:adjustRightInd/>
        <w:jc w:val="both"/>
        <w:rPr>
          <w:sz w:val="22"/>
          <w:szCs w:val="22"/>
        </w:rPr>
      </w:pPr>
      <w:r w:rsidRPr="00477367">
        <w:rPr>
          <w:sz w:val="22"/>
          <w:szCs w:val="22"/>
        </w:rPr>
        <w:t>4. che nei propri confronti non è pendente un procedimento per l’applicazione delle misure di prevenzione di cui all’art. 3 della legge 27 dicembre 1956, n. 1423, o di una delle cause ostative previste dall’art. 10 legge 31.5.65 n. 575;</w:t>
      </w:r>
    </w:p>
    <w:p w:rsidR="00477367" w:rsidRPr="00477367" w:rsidRDefault="00477367" w:rsidP="00477367">
      <w:pPr>
        <w:widowControl/>
        <w:overflowPunct/>
        <w:autoSpaceDE/>
        <w:autoSpaceDN/>
        <w:adjustRightInd/>
        <w:jc w:val="both"/>
        <w:rPr>
          <w:sz w:val="22"/>
          <w:szCs w:val="22"/>
        </w:rPr>
      </w:pPr>
      <w:r w:rsidRPr="00477367">
        <w:rPr>
          <w:sz w:val="22"/>
          <w:szCs w:val="22"/>
        </w:rPr>
        <w:t>5. che nei propri confronti non sono state pronunciate sentenze di condanna passate in giudicato, non è stato emesso decreto penale di condanna divenuto irrevocabile né sentenze di applicazione della pena su richiesta ai sensi dell’art. 444 del c.p.p., per reati gravi in danno dello Stato o della Comunità che incidono sulla moralità professionale;</w:t>
      </w:r>
    </w:p>
    <w:p w:rsidR="00477367" w:rsidRPr="00477367" w:rsidRDefault="00477367" w:rsidP="00477367">
      <w:pPr>
        <w:widowControl/>
        <w:overflowPunct/>
        <w:autoSpaceDE/>
        <w:autoSpaceDN/>
        <w:adjustRightInd/>
        <w:jc w:val="both"/>
        <w:rPr>
          <w:sz w:val="22"/>
          <w:szCs w:val="22"/>
        </w:rPr>
      </w:pPr>
      <w:r w:rsidRPr="00477367">
        <w:rPr>
          <w:sz w:val="22"/>
          <w:szCs w:val="22"/>
        </w:rPr>
        <w:t>6. che la ____________________ è iscritta al Registro delle Imprese presso la C.C.I.A.A. di __________ a far data dal ____________ col n. ____________________,</w:t>
      </w:r>
    </w:p>
    <w:p w:rsidR="00477367" w:rsidRPr="00477367" w:rsidRDefault="00477367" w:rsidP="00477367">
      <w:pPr>
        <w:widowControl/>
        <w:overflowPunct/>
        <w:autoSpaceDE/>
        <w:autoSpaceDN/>
        <w:adjustRightInd/>
        <w:jc w:val="center"/>
        <w:rPr>
          <w:sz w:val="22"/>
          <w:szCs w:val="22"/>
        </w:rPr>
      </w:pPr>
      <w:r w:rsidRPr="00477367">
        <w:rPr>
          <w:sz w:val="22"/>
          <w:szCs w:val="22"/>
        </w:rPr>
        <w:t>ovvero</w:t>
      </w:r>
    </w:p>
    <w:p w:rsidR="00477367" w:rsidRPr="00477367" w:rsidRDefault="00477367" w:rsidP="00477367">
      <w:pPr>
        <w:widowControl/>
        <w:overflowPunct/>
        <w:autoSpaceDE/>
        <w:autoSpaceDN/>
        <w:adjustRightInd/>
        <w:rPr>
          <w:sz w:val="22"/>
          <w:szCs w:val="22"/>
        </w:rPr>
      </w:pPr>
      <w:r w:rsidRPr="00477367">
        <w:rPr>
          <w:sz w:val="22"/>
          <w:szCs w:val="22"/>
        </w:rPr>
        <w:lastRenderedPageBreak/>
        <w:t>non è iscritta al Registro delle Imprese.</w:t>
      </w:r>
    </w:p>
    <w:p w:rsidR="00477367" w:rsidRPr="00477367" w:rsidRDefault="00477367" w:rsidP="00477367">
      <w:pPr>
        <w:widowControl/>
        <w:overflowPunct/>
        <w:autoSpaceDE/>
        <w:autoSpaceDN/>
        <w:adjustRightInd/>
        <w:jc w:val="both"/>
        <w:rPr>
          <w:sz w:val="22"/>
          <w:szCs w:val="22"/>
        </w:rPr>
      </w:pPr>
      <w:r w:rsidRPr="00477367">
        <w:rPr>
          <w:sz w:val="22"/>
          <w:szCs w:val="22"/>
        </w:rPr>
        <w:t xml:space="preserve">7.  che non è stata pronunciata sentenza di condanna per responsabilità amministrativa a carico della _____________________, comportante il divieto di contrattare con la Pubblica Amministrazione, ai sensi del </w:t>
      </w:r>
      <w:proofErr w:type="spellStart"/>
      <w:proofErr w:type="gramStart"/>
      <w:r w:rsidRPr="00477367">
        <w:rPr>
          <w:sz w:val="22"/>
          <w:szCs w:val="22"/>
        </w:rPr>
        <w:t>D.Lgs</w:t>
      </w:r>
      <w:proofErr w:type="gramEnd"/>
      <w:r w:rsidRPr="00477367">
        <w:rPr>
          <w:sz w:val="22"/>
          <w:szCs w:val="22"/>
        </w:rPr>
        <w:t>.</w:t>
      </w:r>
      <w:proofErr w:type="spellEnd"/>
      <w:r w:rsidRPr="00477367">
        <w:rPr>
          <w:sz w:val="22"/>
          <w:szCs w:val="22"/>
        </w:rPr>
        <w:t xml:space="preserve"> 231/01 o altra sanzione che comporta il divieto di contrarre con la stessa.</w:t>
      </w:r>
    </w:p>
    <w:p w:rsidR="00477367" w:rsidRPr="00477367" w:rsidRDefault="00477367" w:rsidP="00477367">
      <w:pPr>
        <w:widowControl/>
        <w:overflowPunct/>
        <w:autoSpaceDE/>
        <w:autoSpaceDN/>
        <w:adjustRightInd/>
        <w:jc w:val="both"/>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Il sottoscritto, nella sua qualità, dichiara infine:</w:t>
      </w:r>
    </w:p>
    <w:p w:rsidR="00477367" w:rsidRPr="00477367" w:rsidRDefault="00477367" w:rsidP="00477367">
      <w:pPr>
        <w:widowControl/>
        <w:overflowPunct/>
        <w:autoSpaceDE/>
        <w:autoSpaceDN/>
        <w:adjustRightInd/>
        <w:jc w:val="both"/>
        <w:rPr>
          <w:sz w:val="22"/>
          <w:szCs w:val="22"/>
        </w:rPr>
      </w:pPr>
      <w:r w:rsidRPr="00477367">
        <w:rPr>
          <w:sz w:val="22"/>
          <w:szCs w:val="22"/>
        </w:rPr>
        <w:t>- di aver preso visione e di accettare integralmente le condizioni riportate nel bando di gara;</w:t>
      </w:r>
    </w:p>
    <w:p w:rsidR="00477367" w:rsidRPr="00477367" w:rsidRDefault="00477367" w:rsidP="00477367">
      <w:pPr>
        <w:widowControl/>
        <w:overflowPunct/>
        <w:autoSpaceDE/>
        <w:autoSpaceDN/>
        <w:adjustRightInd/>
        <w:jc w:val="both"/>
        <w:rPr>
          <w:sz w:val="22"/>
          <w:szCs w:val="22"/>
        </w:rPr>
      </w:pPr>
      <w:r w:rsidRPr="00477367">
        <w:rPr>
          <w:sz w:val="22"/>
          <w:szCs w:val="22"/>
        </w:rPr>
        <w:t>- di essere in grado in ogni momento di certificare tutti gli elementi innanzi dichiarati, impegnandosi, nel caso in cui la ___________________ sia dichiarata aggiudicataria, a collaborare con l’Amministrazione per l’acquisizione della eventuale documentazione richiesta;</w:t>
      </w:r>
    </w:p>
    <w:p w:rsidR="00477367" w:rsidRPr="00477367" w:rsidRDefault="00477367" w:rsidP="00477367">
      <w:pPr>
        <w:widowControl/>
        <w:overflowPunct/>
        <w:autoSpaceDE/>
        <w:autoSpaceDN/>
        <w:adjustRightInd/>
        <w:jc w:val="both"/>
        <w:rPr>
          <w:sz w:val="22"/>
          <w:szCs w:val="22"/>
        </w:rPr>
      </w:pPr>
      <w:r w:rsidRPr="00477367">
        <w:rPr>
          <w:sz w:val="22"/>
          <w:szCs w:val="22"/>
        </w:rPr>
        <w:t xml:space="preserve">- di prestare il consenso al trattamento dei dati personali propri e della __________________ a cura del Responsabile del procedimento e per i fini propri della gara e della eventuale successiva fase contrattuale, ai sensi del </w:t>
      </w:r>
      <w:proofErr w:type="spellStart"/>
      <w:proofErr w:type="gramStart"/>
      <w:r w:rsidRPr="00477367">
        <w:rPr>
          <w:sz w:val="22"/>
          <w:szCs w:val="22"/>
        </w:rPr>
        <w:t>D.Lgs</w:t>
      </w:r>
      <w:proofErr w:type="gramEnd"/>
      <w:r w:rsidRPr="00477367">
        <w:rPr>
          <w:sz w:val="22"/>
          <w:szCs w:val="22"/>
        </w:rPr>
        <w:t>.</w:t>
      </w:r>
      <w:proofErr w:type="spellEnd"/>
      <w:r w:rsidRPr="00477367">
        <w:rPr>
          <w:sz w:val="22"/>
          <w:szCs w:val="22"/>
        </w:rPr>
        <w:t xml:space="preserve"> n. 196/2003.</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Allega alla presente domanda di partecipazione:</w:t>
      </w:r>
    </w:p>
    <w:p w:rsidR="00477367" w:rsidRPr="00477367" w:rsidRDefault="00477367" w:rsidP="00477367">
      <w:pPr>
        <w:widowControl/>
        <w:overflowPunct/>
        <w:autoSpaceDE/>
        <w:autoSpaceDN/>
        <w:adjustRightInd/>
        <w:rPr>
          <w:i/>
          <w:sz w:val="22"/>
          <w:szCs w:val="22"/>
        </w:rPr>
      </w:pPr>
      <w:r w:rsidRPr="00477367">
        <w:rPr>
          <w:i/>
          <w:sz w:val="22"/>
          <w:szCs w:val="22"/>
        </w:rPr>
        <w:t xml:space="preserve">1) </w:t>
      </w:r>
      <w:r w:rsidR="007C4423">
        <w:rPr>
          <w:i/>
          <w:sz w:val="22"/>
          <w:szCs w:val="22"/>
        </w:rPr>
        <w:t>copia verbale del RUP di effettuato sopralluogo al locale</w:t>
      </w:r>
      <w:r w:rsidRPr="00477367">
        <w:rPr>
          <w:i/>
          <w:sz w:val="22"/>
          <w:szCs w:val="22"/>
        </w:rPr>
        <w:t>;</w:t>
      </w:r>
    </w:p>
    <w:p w:rsidR="00477367" w:rsidRPr="00477367" w:rsidRDefault="00477367" w:rsidP="00477367">
      <w:pPr>
        <w:widowControl/>
        <w:overflowPunct/>
        <w:autoSpaceDE/>
        <w:autoSpaceDN/>
        <w:adjustRightInd/>
        <w:rPr>
          <w:sz w:val="22"/>
          <w:szCs w:val="22"/>
        </w:rPr>
      </w:pPr>
      <w:r w:rsidRPr="00477367">
        <w:rPr>
          <w:i/>
          <w:sz w:val="22"/>
          <w:szCs w:val="22"/>
        </w:rPr>
        <w:t>2) fotocopia (non autenticata) di documento d’identità in corso di validità</w:t>
      </w:r>
      <w:r w:rsidRPr="00477367">
        <w:rPr>
          <w:sz w:val="22"/>
          <w:szCs w:val="22"/>
        </w:rPr>
        <w:t>.</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w:t>
      </w:r>
      <w:proofErr w:type="gramStart"/>
      <w:r w:rsidRPr="00477367">
        <w:rPr>
          <w:sz w:val="22"/>
          <w:szCs w:val="22"/>
        </w:rPr>
        <w:t>…….</w:t>
      </w:r>
      <w:proofErr w:type="gramEnd"/>
      <w:r w:rsidRPr="00477367">
        <w:rPr>
          <w:sz w:val="22"/>
          <w:szCs w:val="22"/>
        </w:rPr>
        <w:t>., lì ……………………………</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ind w:left="6372" w:firstLine="708"/>
        <w:rPr>
          <w:sz w:val="22"/>
          <w:szCs w:val="22"/>
        </w:rPr>
      </w:pPr>
      <w:r w:rsidRPr="00477367">
        <w:rPr>
          <w:sz w:val="22"/>
          <w:szCs w:val="22"/>
        </w:rPr>
        <w:t>FIRMA</w:t>
      </w:r>
    </w:p>
    <w:p w:rsidR="00477367" w:rsidRPr="00477367" w:rsidRDefault="00477367" w:rsidP="00477367">
      <w:pPr>
        <w:widowControl/>
        <w:overflowPunct/>
        <w:autoSpaceDE/>
        <w:autoSpaceDN/>
        <w:adjustRightInd/>
        <w:ind w:left="5664" w:firstLine="708"/>
        <w:rPr>
          <w:sz w:val="22"/>
          <w:szCs w:val="22"/>
        </w:rPr>
      </w:pPr>
      <w:r w:rsidRPr="00477367">
        <w:rPr>
          <w:sz w:val="22"/>
          <w:szCs w:val="22"/>
        </w:rPr>
        <w:t>(leggibile e per esteso)</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ind w:left="4956" w:firstLine="708"/>
        <w:rPr>
          <w:sz w:val="22"/>
          <w:szCs w:val="22"/>
        </w:rPr>
      </w:pPr>
      <w:r w:rsidRPr="00477367">
        <w:rPr>
          <w:sz w:val="22"/>
          <w:szCs w:val="22"/>
        </w:rPr>
        <w:t>….……………………………..……</w:t>
      </w: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Default="00477367"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Default="007C4423" w:rsidP="00477367">
      <w:pPr>
        <w:widowControl/>
        <w:overflowPunct/>
        <w:autoSpaceDE/>
        <w:autoSpaceDN/>
        <w:adjustRightInd/>
        <w:ind w:left="4956" w:firstLine="708"/>
        <w:rPr>
          <w:sz w:val="22"/>
          <w:szCs w:val="22"/>
        </w:rPr>
      </w:pPr>
    </w:p>
    <w:p w:rsidR="007C4423" w:rsidRPr="00477367" w:rsidRDefault="007C4423"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4956" w:firstLine="708"/>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63092C" w:rsidP="00477367">
      <w:pPr>
        <w:widowControl/>
        <w:overflowPunct/>
        <w:autoSpaceDE/>
        <w:autoSpaceDN/>
        <w:adjustRightInd/>
        <w:ind w:left="360"/>
        <w:jc w:val="both"/>
        <w:rPr>
          <w:sz w:val="22"/>
          <w:szCs w:val="22"/>
        </w:rPr>
      </w:pPr>
      <w:r>
        <w:rPr>
          <w:rFonts w:eastAsiaTheme="minorEastAsia"/>
          <w:noProof/>
          <w:sz w:val="24"/>
          <w:szCs w:val="24"/>
        </w:rPr>
        <w:pict>
          <v:shape id="_x0000_s1028" type="#_x0000_t202" style="position:absolute;left:0;text-align:left;margin-left:1.05pt;margin-top:9.3pt;width:70.5pt;height:84pt;z-index:251661312">
            <v:textbox>
              <w:txbxContent>
                <w:p w:rsidR="003D2EA8" w:rsidRDefault="003D2EA8" w:rsidP="00477367">
                  <w:pPr>
                    <w:jc w:val="center"/>
                  </w:pPr>
                  <w:r>
                    <w:t xml:space="preserve">Marca </w:t>
                  </w:r>
                </w:p>
                <w:p w:rsidR="003D2EA8" w:rsidRDefault="003D2EA8" w:rsidP="00477367">
                  <w:pPr>
                    <w:jc w:val="center"/>
                  </w:pPr>
                  <w:r>
                    <w:t xml:space="preserve">da bollo </w:t>
                  </w:r>
                </w:p>
                <w:p w:rsidR="003D2EA8" w:rsidRDefault="003D2EA8" w:rsidP="00477367">
                  <w:pPr>
                    <w:jc w:val="center"/>
                  </w:pPr>
                  <w:r>
                    <w:t>da € 16,00</w:t>
                  </w:r>
                </w:p>
                <w:p w:rsidR="003D2EA8" w:rsidRDefault="003D2EA8" w:rsidP="00477367"/>
              </w:txbxContent>
            </v:textbox>
          </v:shape>
        </w:pict>
      </w:r>
    </w:p>
    <w:p w:rsidR="00477367" w:rsidRPr="00477367" w:rsidRDefault="00477367" w:rsidP="00477367">
      <w:pPr>
        <w:widowControl/>
        <w:overflowPunct/>
        <w:autoSpaceDE/>
        <w:autoSpaceDN/>
        <w:adjustRightInd/>
        <w:jc w:val="center"/>
        <w:rPr>
          <w:sz w:val="22"/>
          <w:szCs w:val="22"/>
        </w:rPr>
      </w:pPr>
      <w:r w:rsidRPr="00477367">
        <w:rPr>
          <w:sz w:val="22"/>
          <w:szCs w:val="22"/>
        </w:rPr>
        <w:t>Al COMUNE DI MICIGLIANO</w:t>
      </w:r>
    </w:p>
    <w:p w:rsidR="007C4423" w:rsidRDefault="00477367" w:rsidP="00477367">
      <w:pPr>
        <w:widowControl/>
        <w:overflowPunct/>
        <w:autoSpaceDE/>
        <w:autoSpaceDN/>
        <w:adjustRightInd/>
        <w:jc w:val="center"/>
        <w:rPr>
          <w:sz w:val="22"/>
          <w:szCs w:val="22"/>
        </w:rPr>
      </w:pPr>
      <w:r w:rsidRPr="00477367">
        <w:rPr>
          <w:sz w:val="22"/>
          <w:szCs w:val="22"/>
        </w:rPr>
        <w:t xml:space="preserve">VIA S. BIAGIO N. 1, 02010 MICIGLIANO (RI)  </w:t>
      </w:r>
    </w:p>
    <w:p w:rsidR="007C4423" w:rsidRDefault="007C4423" w:rsidP="00477367">
      <w:pPr>
        <w:widowControl/>
        <w:overflowPunct/>
        <w:autoSpaceDE/>
        <w:autoSpaceDN/>
        <w:adjustRightInd/>
        <w:jc w:val="center"/>
        <w:rPr>
          <w:sz w:val="22"/>
          <w:szCs w:val="22"/>
        </w:rPr>
      </w:pPr>
    </w:p>
    <w:p w:rsidR="007C4423" w:rsidRDefault="007C4423" w:rsidP="00477367">
      <w:pPr>
        <w:widowControl/>
        <w:overflowPunct/>
        <w:autoSpaceDE/>
        <w:autoSpaceDN/>
        <w:adjustRightInd/>
        <w:jc w:val="center"/>
        <w:rPr>
          <w:sz w:val="22"/>
          <w:szCs w:val="22"/>
        </w:rPr>
      </w:pPr>
    </w:p>
    <w:p w:rsidR="00477367" w:rsidRPr="00477367" w:rsidRDefault="00477367" w:rsidP="00477367">
      <w:pPr>
        <w:widowControl/>
        <w:overflowPunct/>
        <w:autoSpaceDE/>
        <w:autoSpaceDN/>
        <w:adjustRightInd/>
        <w:jc w:val="center"/>
        <w:rPr>
          <w:sz w:val="22"/>
          <w:szCs w:val="22"/>
        </w:rPr>
      </w:pPr>
      <w:r w:rsidRPr="00477367">
        <w:rPr>
          <w:sz w:val="22"/>
          <w:szCs w:val="22"/>
        </w:rPr>
        <w:t xml:space="preserve">   </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center"/>
        <w:rPr>
          <w:b/>
          <w:sz w:val="22"/>
          <w:szCs w:val="22"/>
        </w:rPr>
      </w:pPr>
      <w:r w:rsidRPr="00477367">
        <w:rPr>
          <w:b/>
          <w:sz w:val="22"/>
          <w:szCs w:val="22"/>
        </w:rPr>
        <w:t xml:space="preserve">DOMANDA DI PARTECIPAZIONE PER SOCIETA’  </w:t>
      </w:r>
    </w:p>
    <w:p w:rsidR="00477367" w:rsidRPr="00477367" w:rsidRDefault="00477367" w:rsidP="00477367">
      <w:pPr>
        <w:widowControl/>
        <w:overflowPunct/>
        <w:autoSpaceDE/>
        <w:autoSpaceDN/>
        <w:adjustRightInd/>
        <w:jc w:val="center"/>
        <w:rPr>
          <w:b/>
          <w:sz w:val="22"/>
          <w:szCs w:val="22"/>
        </w:rPr>
      </w:pPr>
      <w:r w:rsidRPr="00477367">
        <w:rPr>
          <w:b/>
          <w:sz w:val="22"/>
          <w:szCs w:val="22"/>
        </w:rPr>
        <w:t xml:space="preserve">ALL’ASTA </w:t>
      </w:r>
      <w:proofErr w:type="gramStart"/>
      <w:r w:rsidRPr="00477367">
        <w:rPr>
          <w:b/>
          <w:sz w:val="22"/>
          <w:szCs w:val="22"/>
        </w:rPr>
        <w:t>PUBBLICA  PER</w:t>
      </w:r>
      <w:proofErr w:type="gramEnd"/>
      <w:r w:rsidRPr="00477367">
        <w:rPr>
          <w:b/>
          <w:sz w:val="22"/>
          <w:szCs w:val="22"/>
        </w:rPr>
        <w:t xml:space="preserve"> LA LOCAZIONE </w:t>
      </w:r>
    </w:p>
    <w:p w:rsidR="00477367" w:rsidRPr="00477367" w:rsidRDefault="00477367" w:rsidP="00477367">
      <w:pPr>
        <w:widowControl/>
        <w:overflowPunct/>
        <w:autoSpaceDE/>
        <w:autoSpaceDN/>
        <w:adjustRightInd/>
        <w:jc w:val="center"/>
        <w:rPr>
          <w:b/>
          <w:sz w:val="22"/>
          <w:szCs w:val="22"/>
        </w:rPr>
      </w:pPr>
      <w:r w:rsidRPr="00477367">
        <w:rPr>
          <w:b/>
          <w:sz w:val="22"/>
          <w:szCs w:val="22"/>
        </w:rPr>
        <w:t>DELL’EX ABBAZIA DEI SS. QUIRICO E GIULITTA</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Il sottoscritto ____________________________________________________________________________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nato a ___________________________________ </w:t>
      </w:r>
      <w:proofErr w:type="spellStart"/>
      <w:r w:rsidRPr="00477367">
        <w:rPr>
          <w:sz w:val="22"/>
          <w:szCs w:val="22"/>
        </w:rPr>
        <w:t>Prov</w:t>
      </w:r>
      <w:proofErr w:type="spellEnd"/>
      <w:r w:rsidRPr="00477367">
        <w:rPr>
          <w:sz w:val="22"/>
          <w:szCs w:val="22"/>
        </w:rPr>
        <w:t>. _____ il 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e residente in ____________________________________________________ n. 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città _____________________________________________CAP _______________ </w:t>
      </w:r>
      <w:proofErr w:type="spellStart"/>
      <w:r w:rsidRPr="00477367">
        <w:rPr>
          <w:sz w:val="22"/>
          <w:szCs w:val="22"/>
        </w:rPr>
        <w:t>Prov</w:t>
      </w:r>
      <w:proofErr w:type="spellEnd"/>
      <w:r w:rsidRPr="00477367">
        <w:rPr>
          <w:sz w:val="22"/>
          <w:szCs w:val="22"/>
        </w:rPr>
        <w:t>. 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nella qualità di legale rappresentante della società 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______________________________________________________________________________________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con sede legale in _________________________________________________n. 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città _____________________________________________CAP _______________ </w:t>
      </w:r>
      <w:proofErr w:type="spellStart"/>
      <w:r w:rsidRPr="00477367">
        <w:rPr>
          <w:sz w:val="22"/>
          <w:szCs w:val="22"/>
        </w:rPr>
        <w:t>Prov</w:t>
      </w:r>
      <w:proofErr w:type="spellEnd"/>
      <w:r w:rsidRPr="00477367">
        <w:rPr>
          <w:sz w:val="22"/>
          <w:szCs w:val="22"/>
        </w:rPr>
        <w:t>. 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telefono _________________________________ Fax __________________________________________</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 xml:space="preserve">codice </w:t>
      </w:r>
      <w:proofErr w:type="gramStart"/>
      <w:r w:rsidRPr="00477367">
        <w:rPr>
          <w:sz w:val="22"/>
          <w:szCs w:val="22"/>
        </w:rPr>
        <w:t>fiscale  _</w:t>
      </w:r>
      <w:proofErr w:type="gramEnd"/>
      <w:r w:rsidRPr="00477367">
        <w:rPr>
          <w:sz w:val="22"/>
          <w:szCs w:val="22"/>
        </w:rPr>
        <w:t>____________________________ partita IVA ___________________________________</w:t>
      </w:r>
    </w:p>
    <w:p w:rsidR="00477367" w:rsidRPr="00477367" w:rsidRDefault="00477367" w:rsidP="00477367">
      <w:pPr>
        <w:widowControl/>
        <w:overflowPunct/>
        <w:autoSpaceDE/>
        <w:autoSpaceDN/>
        <w:adjustRightInd/>
        <w:rPr>
          <w:sz w:val="22"/>
          <w:szCs w:val="22"/>
        </w:rPr>
      </w:pPr>
    </w:p>
    <w:p w:rsidR="00477367" w:rsidRPr="007C4423" w:rsidRDefault="00477367" w:rsidP="00477367">
      <w:pPr>
        <w:widowControl/>
        <w:overflowPunct/>
        <w:autoSpaceDE/>
        <w:autoSpaceDN/>
        <w:adjustRightInd/>
        <w:jc w:val="center"/>
        <w:rPr>
          <w:b/>
          <w:sz w:val="22"/>
          <w:szCs w:val="22"/>
        </w:rPr>
      </w:pPr>
      <w:r w:rsidRPr="007C4423">
        <w:rPr>
          <w:b/>
          <w:sz w:val="22"/>
          <w:szCs w:val="22"/>
        </w:rPr>
        <w:t>C H I E D E</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 xml:space="preserve">che la citata società sia ammessa a partecipare alla gara pubblica indetta da codesto Comune per l’assegnazione in locazione </w:t>
      </w:r>
      <w:r w:rsidR="007C4423">
        <w:rPr>
          <w:sz w:val="22"/>
          <w:szCs w:val="22"/>
        </w:rPr>
        <w:t>da adibire alla</w:t>
      </w:r>
      <w:r w:rsidRPr="00477367">
        <w:rPr>
          <w:sz w:val="22"/>
          <w:szCs w:val="22"/>
        </w:rPr>
        <w:t xml:space="preserve"> </w:t>
      </w:r>
      <w:r w:rsidR="007C4423" w:rsidRPr="00826397">
        <w:rPr>
          <w:sz w:val="22"/>
          <w:szCs w:val="24"/>
        </w:rPr>
        <w:t>rivendita di generi alimentari freschi e conservati e di altri articoli non alimentari (emporio)</w:t>
      </w:r>
      <w:r w:rsidR="007C4423">
        <w:rPr>
          <w:sz w:val="22"/>
          <w:szCs w:val="24"/>
        </w:rPr>
        <w:t>.</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Altresì, a norma degli articoli 46 e 47 del DPR 28 dicembre 2000 n.445, consapevole delle sanzioni penali previste dall'articolo 76 del medesimo DPR 445/2000, per le ipotesi di falsità in atti e dichiarazioni mendaci ivi indicate</w:t>
      </w:r>
    </w:p>
    <w:p w:rsidR="00477367" w:rsidRPr="00477367" w:rsidRDefault="00477367" w:rsidP="00477367">
      <w:pPr>
        <w:widowControl/>
        <w:overflowPunct/>
        <w:autoSpaceDE/>
        <w:autoSpaceDN/>
        <w:adjustRightInd/>
        <w:rPr>
          <w:sz w:val="22"/>
          <w:szCs w:val="22"/>
        </w:rPr>
      </w:pPr>
    </w:p>
    <w:p w:rsidR="00477367" w:rsidRPr="007C4423" w:rsidRDefault="00477367" w:rsidP="00477367">
      <w:pPr>
        <w:widowControl/>
        <w:overflowPunct/>
        <w:autoSpaceDE/>
        <w:autoSpaceDN/>
        <w:adjustRightInd/>
        <w:jc w:val="center"/>
        <w:rPr>
          <w:b/>
          <w:sz w:val="22"/>
          <w:szCs w:val="22"/>
        </w:rPr>
      </w:pPr>
      <w:r w:rsidRPr="007C4423">
        <w:rPr>
          <w:b/>
          <w:sz w:val="22"/>
          <w:szCs w:val="22"/>
        </w:rPr>
        <w:t>DICHIARA</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 xml:space="preserve">1. di essere legale rappresentante della società in forza di (tipo ed estremi dell’atto: es. statuto, delibera </w:t>
      </w:r>
      <w:proofErr w:type="gramStart"/>
      <w:r w:rsidRPr="00477367">
        <w:rPr>
          <w:sz w:val="22"/>
          <w:szCs w:val="22"/>
        </w:rPr>
        <w:t>assembleare)  _</w:t>
      </w:r>
      <w:proofErr w:type="gramEnd"/>
      <w:r w:rsidRPr="00477367">
        <w:rPr>
          <w:sz w:val="22"/>
          <w:szCs w:val="22"/>
        </w:rPr>
        <w:t>____________________________________________________________ e di essere munito dei poteri necessari a partecipare alla gara e contrarre con la Pubblica Amministrazione;</w:t>
      </w:r>
    </w:p>
    <w:p w:rsidR="00477367" w:rsidRPr="00477367" w:rsidRDefault="00477367" w:rsidP="00477367">
      <w:pPr>
        <w:widowControl/>
        <w:overflowPunct/>
        <w:autoSpaceDE/>
        <w:autoSpaceDN/>
        <w:adjustRightInd/>
        <w:jc w:val="both"/>
        <w:rPr>
          <w:sz w:val="22"/>
          <w:szCs w:val="22"/>
        </w:rPr>
      </w:pPr>
      <w:r w:rsidRPr="00477367">
        <w:rPr>
          <w:sz w:val="22"/>
          <w:szCs w:val="22"/>
        </w:rPr>
        <w:t>2. di trovarsi nel pieno e libero godimento dei diritti civili;</w:t>
      </w:r>
    </w:p>
    <w:p w:rsidR="00477367" w:rsidRPr="00477367" w:rsidRDefault="00477367" w:rsidP="00477367">
      <w:pPr>
        <w:widowControl/>
        <w:overflowPunct/>
        <w:autoSpaceDE/>
        <w:autoSpaceDN/>
        <w:adjustRightInd/>
        <w:jc w:val="both"/>
        <w:rPr>
          <w:sz w:val="22"/>
          <w:szCs w:val="22"/>
        </w:rPr>
      </w:pPr>
      <w:r w:rsidRPr="00477367">
        <w:rPr>
          <w:sz w:val="22"/>
          <w:szCs w:val="22"/>
        </w:rPr>
        <w:t>3. che la società non si trova in stato di fallimento, di liquidazione o di concordato preventivo e che non è in corso un procedimento per la dichiarazione di tali situazioni;</w:t>
      </w:r>
    </w:p>
    <w:p w:rsidR="00477367" w:rsidRPr="00477367" w:rsidRDefault="00477367" w:rsidP="00477367">
      <w:pPr>
        <w:widowControl/>
        <w:overflowPunct/>
        <w:autoSpaceDE/>
        <w:autoSpaceDN/>
        <w:adjustRightInd/>
        <w:jc w:val="both"/>
        <w:rPr>
          <w:sz w:val="22"/>
          <w:szCs w:val="22"/>
        </w:rPr>
      </w:pPr>
      <w:r w:rsidRPr="00477367">
        <w:rPr>
          <w:sz w:val="22"/>
          <w:szCs w:val="22"/>
        </w:rPr>
        <w:t>4. che nei propri confronti non è pendente un procedimento per l’applicazione delle misure di prevenzione di cui all’art. 3 della legge 27 dicembre 1956, n. 1423, o di una delle cause ostative previste dall’art. 10 legge 31.5.65 n. 575;</w:t>
      </w:r>
    </w:p>
    <w:p w:rsidR="00477367" w:rsidRPr="00477367" w:rsidRDefault="00477367" w:rsidP="00477367">
      <w:pPr>
        <w:widowControl/>
        <w:overflowPunct/>
        <w:autoSpaceDE/>
        <w:autoSpaceDN/>
        <w:adjustRightInd/>
        <w:jc w:val="both"/>
        <w:rPr>
          <w:sz w:val="22"/>
          <w:szCs w:val="22"/>
        </w:rPr>
      </w:pPr>
      <w:r w:rsidRPr="00477367">
        <w:rPr>
          <w:sz w:val="22"/>
          <w:szCs w:val="22"/>
        </w:rPr>
        <w:t>5. che nei propri confronti non sono state pronunciate sentenze di condanna passate in giudicato, non è stato emesso decreto penale di condanna divenuto irrevocabile né sentenze di applicazione della pena su richiesta ai sensi dell’art. 444 del c.p.p., per reati gravi in danno dello Stato o della Comunità che incidono sulla moralità professionale;</w:t>
      </w:r>
    </w:p>
    <w:p w:rsidR="00477367" w:rsidRPr="00477367" w:rsidRDefault="00477367" w:rsidP="00477367">
      <w:pPr>
        <w:widowControl/>
        <w:overflowPunct/>
        <w:autoSpaceDE/>
        <w:autoSpaceDN/>
        <w:adjustRightInd/>
        <w:jc w:val="both"/>
        <w:rPr>
          <w:sz w:val="22"/>
          <w:szCs w:val="22"/>
        </w:rPr>
      </w:pPr>
      <w:r w:rsidRPr="00477367">
        <w:rPr>
          <w:sz w:val="22"/>
          <w:szCs w:val="22"/>
        </w:rPr>
        <w:t>6. che la società è iscritta al Registro delle Imprese presso la C.C.I.A.A. di __________ a far data dal ____________ col n. ____________________;</w:t>
      </w:r>
    </w:p>
    <w:p w:rsidR="00477367" w:rsidRPr="00477367" w:rsidRDefault="00477367" w:rsidP="00477367">
      <w:pPr>
        <w:widowControl/>
        <w:overflowPunct/>
        <w:autoSpaceDE/>
        <w:autoSpaceDN/>
        <w:adjustRightInd/>
        <w:jc w:val="both"/>
        <w:rPr>
          <w:sz w:val="22"/>
          <w:szCs w:val="22"/>
        </w:rPr>
      </w:pPr>
      <w:r w:rsidRPr="00477367">
        <w:rPr>
          <w:sz w:val="22"/>
          <w:szCs w:val="22"/>
        </w:rPr>
        <w:t xml:space="preserve">7.  che non è stata pronunciata sentenza di condanna per responsabilità amministrativa a carico della società, comportante il divieto di contrattare con la Pubblica Amministrazione, ai sensi del </w:t>
      </w:r>
      <w:proofErr w:type="spellStart"/>
      <w:proofErr w:type="gramStart"/>
      <w:r w:rsidRPr="00477367">
        <w:rPr>
          <w:sz w:val="22"/>
          <w:szCs w:val="22"/>
        </w:rPr>
        <w:t>D.Lgs</w:t>
      </w:r>
      <w:proofErr w:type="gramEnd"/>
      <w:r w:rsidRPr="00477367">
        <w:rPr>
          <w:sz w:val="22"/>
          <w:szCs w:val="22"/>
        </w:rPr>
        <w:t>.</w:t>
      </w:r>
      <w:proofErr w:type="spellEnd"/>
      <w:r w:rsidRPr="00477367">
        <w:rPr>
          <w:sz w:val="22"/>
          <w:szCs w:val="22"/>
        </w:rPr>
        <w:t xml:space="preserve"> 231/01 o altra sanzione che comporta il divieto di contrarre con la stessa.</w:t>
      </w:r>
    </w:p>
    <w:p w:rsidR="00477367" w:rsidRPr="00477367" w:rsidRDefault="00477367" w:rsidP="00477367">
      <w:pPr>
        <w:widowControl/>
        <w:overflowPunct/>
        <w:autoSpaceDE/>
        <w:autoSpaceDN/>
        <w:adjustRightInd/>
        <w:jc w:val="both"/>
        <w:rPr>
          <w:sz w:val="22"/>
          <w:szCs w:val="22"/>
        </w:rPr>
      </w:pPr>
    </w:p>
    <w:p w:rsidR="00477367" w:rsidRPr="00477367" w:rsidRDefault="00477367" w:rsidP="00477367">
      <w:pPr>
        <w:widowControl/>
        <w:overflowPunct/>
        <w:autoSpaceDE/>
        <w:autoSpaceDN/>
        <w:adjustRightInd/>
        <w:jc w:val="both"/>
        <w:rPr>
          <w:sz w:val="22"/>
          <w:szCs w:val="22"/>
        </w:rPr>
      </w:pPr>
      <w:r w:rsidRPr="00477367">
        <w:rPr>
          <w:sz w:val="22"/>
          <w:szCs w:val="22"/>
        </w:rPr>
        <w:t>Il sottoscritto, nella sua qualità, dichiara infine:</w:t>
      </w:r>
    </w:p>
    <w:p w:rsidR="00477367" w:rsidRPr="00477367" w:rsidRDefault="00477367" w:rsidP="00477367">
      <w:pPr>
        <w:widowControl/>
        <w:overflowPunct/>
        <w:autoSpaceDE/>
        <w:autoSpaceDN/>
        <w:adjustRightInd/>
        <w:jc w:val="both"/>
        <w:rPr>
          <w:sz w:val="22"/>
          <w:szCs w:val="22"/>
        </w:rPr>
      </w:pPr>
      <w:r w:rsidRPr="00477367">
        <w:rPr>
          <w:sz w:val="22"/>
          <w:szCs w:val="22"/>
        </w:rPr>
        <w:t>- di aver preso visione e di accettare integralmente le condizioni riportate nel bando di gara;</w:t>
      </w:r>
    </w:p>
    <w:p w:rsidR="00477367" w:rsidRPr="00477367" w:rsidRDefault="00477367" w:rsidP="00477367">
      <w:pPr>
        <w:widowControl/>
        <w:overflowPunct/>
        <w:autoSpaceDE/>
        <w:autoSpaceDN/>
        <w:adjustRightInd/>
        <w:jc w:val="both"/>
        <w:rPr>
          <w:sz w:val="22"/>
          <w:szCs w:val="22"/>
        </w:rPr>
      </w:pPr>
      <w:r w:rsidRPr="00477367">
        <w:rPr>
          <w:sz w:val="22"/>
          <w:szCs w:val="22"/>
        </w:rPr>
        <w:t>- di essere in grado in ogni momento di certificare tutti gli elementi innanzi dichiarati, impegnandosi, nel caso in cui la società sia dichiarata aggiudicataria, a collaborare con l’Amministrazione per l’acquisizione della eventuale documentazione richiesta;</w:t>
      </w:r>
    </w:p>
    <w:p w:rsidR="00477367" w:rsidRPr="00477367" w:rsidRDefault="00477367" w:rsidP="00477367">
      <w:pPr>
        <w:widowControl/>
        <w:overflowPunct/>
        <w:autoSpaceDE/>
        <w:autoSpaceDN/>
        <w:adjustRightInd/>
        <w:jc w:val="both"/>
        <w:rPr>
          <w:sz w:val="22"/>
          <w:szCs w:val="22"/>
        </w:rPr>
      </w:pPr>
      <w:r w:rsidRPr="00477367">
        <w:rPr>
          <w:sz w:val="22"/>
          <w:szCs w:val="22"/>
        </w:rPr>
        <w:t xml:space="preserve">- di prestare il consenso al trattamento dei dati personali propri e della società a cura del Responsabile del procedimento e per i fini propri della gara e della eventuale successiva fase contrattuale, ai sensi del </w:t>
      </w:r>
      <w:proofErr w:type="spellStart"/>
      <w:proofErr w:type="gramStart"/>
      <w:r w:rsidRPr="00477367">
        <w:rPr>
          <w:sz w:val="22"/>
          <w:szCs w:val="22"/>
        </w:rPr>
        <w:t>D.Lgs</w:t>
      </w:r>
      <w:proofErr w:type="gramEnd"/>
      <w:r w:rsidRPr="00477367">
        <w:rPr>
          <w:sz w:val="22"/>
          <w:szCs w:val="22"/>
        </w:rPr>
        <w:t>.</w:t>
      </w:r>
      <w:proofErr w:type="spellEnd"/>
      <w:r w:rsidRPr="00477367">
        <w:rPr>
          <w:sz w:val="22"/>
          <w:szCs w:val="22"/>
        </w:rPr>
        <w:t xml:space="preserve"> n. 196/2003.</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Allega alla presente domanda di partecipazione:</w:t>
      </w:r>
    </w:p>
    <w:p w:rsidR="00477367" w:rsidRPr="00477367" w:rsidRDefault="00477367" w:rsidP="00477367">
      <w:pPr>
        <w:widowControl/>
        <w:overflowPunct/>
        <w:autoSpaceDE/>
        <w:autoSpaceDN/>
        <w:adjustRightInd/>
        <w:rPr>
          <w:i/>
          <w:sz w:val="22"/>
          <w:szCs w:val="22"/>
        </w:rPr>
      </w:pPr>
      <w:r w:rsidRPr="00477367">
        <w:rPr>
          <w:i/>
          <w:sz w:val="22"/>
          <w:szCs w:val="22"/>
        </w:rPr>
        <w:t xml:space="preserve">1) </w:t>
      </w:r>
      <w:r w:rsidR="007C4423">
        <w:rPr>
          <w:i/>
          <w:sz w:val="22"/>
          <w:szCs w:val="22"/>
        </w:rPr>
        <w:t>copia verbale, sottoscritto dal RUP, di sopralluogo al locale</w:t>
      </w:r>
      <w:r w:rsidRPr="00477367">
        <w:rPr>
          <w:i/>
          <w:sz w:val="22"/>
          <w:szCs w:val="22"/>
        </w:rPr>
        <w:t>;</w:t>
      </w:r>
    </w:p>
    <w:p w:rsidR="00477367" w:rsidRPr="00477367" w:rsidRDefault="00477367" w:rsidP="00477367">
      <w:pPr>
        <w:widowControl/>
        <w:overflowPunct/>
        <w:autoSpaceDE/>
        <w:autoSpaceDN/>
        <w:adjustRightInd/>
        <w:rPr>
          <w:i/>
          <w:sz w:val="22"/>
          <w:szCs w:val="22"/>
        </w:rPr>
      </w:pPr>
      <w:r w:rsidRPr="00477367">
        <w:rPr>
          <w:i/>
          <w:sz w:val="22"/>
          <w:szCs w:val="22"/>
        </w:rPr>
        <w:t>2) fotocopia (non autenticata) di documento d’identità in corso di validità.</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rPr>
          <w:sz w:val="22"/>
          <w:szCs w:val="22"/>
        </w:rPr>
      </w:pPr>
      <w:r w:rsidRPr="00477367">
        <w:rPr>
          <w:sz w:val="22"/>
          <w:szCs w:val="22"/>
        </w:rPr>
        <w:t>……………</w:t>
      </w:r>
      <w:proofErr w:type="gramStart"/>
      <w:r w:rsidRPr="00477367">
        <w:rPr>
          <w:sz w:val="22"/>
          <w:szCs w:val="22"/>
        </w:rPr>
        <w:t>…….</w:t>
      </w:r>
      <w:proofErr w:type="gramEnd"/>
      <w:r w:rsidRPr="00477367">
        <w:rPr>
          <w:sz w:val="22"/>
          <w:szCs w:val="22"/>
        </w:rPr>
        <w:t>., lì ……………………………</w:t>
      </w:r>
    </w:p>
    <w:p w:rsidR="00477367" w:rsidRPr="00477367" w:rsidRDefault="00477367" w:rsidP="00477367">
      <w:pPr>
        <w:widowControl/>
        <w:overflowPunct/>
        <w:autoSpaceDE/>
        <w:autoSpaceDN/>
        <w:adjustRightInd/>
        <w:rPr>
          <w:sz w:val="22"/>
          <w:szCs w:val="22"/>
        </w:rPr>
      </w:pPr>
    </w:p>
    <w:p w:rsidR="00477367" w:rsidRPr="00477367" w:rsidRDefault="00477367" w:rsidP="00477367">
      <w:pPr>
        <w:widowControl/>
        <w:overflowPunct/>
        <w:autoSpaceDE/>
        <w:autoSpaceDN/>
        <w:adjustRightInd/>
        <w:ind w:left="6372" w:firstLine="708"/>
        <w:rPr>
          <w:sz w:val="22"/>
          <w:szCs w:val="22"/>
        </w:rPr>
      </w:pPr>
      <w:r w:rsidRPr="00477367">
        <w:rPr>
          <w:sz w:val="22"/>
          <w:szCs w:val="22"/>
        </w:rPr>
        <w:t>FIRMA</w:t>
      </w:r>
    </w:p>
    <w:p w:rsidR="00477367" w:rsidRPr="00477367" w:rsidRDefault="00477367" w:rsidP="00477367">
      <w:pPr>
        <w:widowControl/>
        <w:overflowPunct/>
        <w:autoSpaceDE/>
        <w:autoSpaceDN/>
        <w:adjustRightInd/>
        <w:ind w:left="5664" w:firstLine="708"/>
        <w:rPr>
          <w:sz w:val="22"/>
          <w:szCs w:val="22"/>
        </w:rPr>
      </w:pPr>
      <w:r w:rsidRPr="00477367">
        <w:rPr>
          <w:sz w:val="22"/>
          <w:szCs w:val="22"/>
        </w:rPr>
        <w:t>(leggibile e per esteso)</w:t>
      </w: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ind w:left="4956" w:firstLine="708"/>
        <w:rPr>
          <w:sz w:val="24"/>
          <w:szCs w:val="24"/>
        </w:rPr>
      </w:pPr>
      <w:r w:rsidRPr="00477367">
        <w:rPr>
          <w:sz w:val="24"/>
          <w:szCs w:val="24"/>
        </w:rPr>
        <w:t>….……………………………..……</w:t>
      </w: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rPr>
          <w:sz w:val="24"/>
          <w:szCs w:val="24"/>
        </w:rPr>
      </w:pPr>
    </w:p>
    <w:p w:rsidR="00477367" w:rsidRPr="00477367" w:rsidRDefault="00477367" w:rsidP="00477367">
      <w:pPr>
        <w:widowControl/>
        <w:overflowPunct/>
        <w:autoSpaceDE/>
        <w:autoSpaceDN/>
        <w:adjustRightInd/>
        <w:rPr>
          <w:i/>
          <w:sz w:val="22"/>
          <w:szCs w:val="22"/>
        </w:rPr>
      </w:pPr>
      <w:r w:rsidRPr="00477367">
        <w:rPr>
          <w:i/>
          <w:sz w:val="22"/>
          <w:szCs w:val="22"/>
        </w:rPr>
        <w:t>N.B.: La dichiarazione di cui sopra deve essere resa, a pena di decadenza:</w:t>
      </w:r>
    </w:p>
    <w:p w:rsidR="00477367" w:rsidRPr="00477367" w:rsidRDefault="00477367" w:rsidP="00477367">
      <w:pPr>
        <w:widowControl/>
        <w:overflowPunct/>
        <w:autoSpaceDE/>
        <w:autoSpaceDN/>
        <w:adjustRightInd/>
        <w:rPr>
          <w:i/>
          <w:sz w:val="22"/>
          <w:szCs w:val="22"/>
        </w:rPr>
      </w:pPr>
      <w:r w:rsidRPr="00477367">
        <w:rPr>
          <w:i/>
          <w:sz w:val="22"/>
          <w:szCs w:val="22"/>
        </w:rPr>
        <w:t>- da tutti i soci in caso di società in nome collettivo;</w:t>
      </w:r>
    </w:p>
    <w:p w:rsidR="00477367" w:rsidRPr="00477367" w:rsidRDefault="00477367" w:rsidP="00477367">
      <w:pPr>
        <w:widowControl/>
        <w:overflowPunct/>
        <w:autoSpaceDE/>
        <w:autoSpaceDN/>
        <w:adjustRightInd/>
        <w:rPr>
          <w:i/>
          <w:sz w:val="22"/>
          <w:szCs w:val="22"/>
        </w:rPr>
      </w:pPr>
      <w:r w:rsidRPr="00477367">
        <w:rPr>
          <w:i/>
          <w:sz w:val="22"/>
          <w:szCs w:val="22"/>
        </w:rPr>
        <w:t>- da tutti i soci accomandatari in caso di società in accomandita semplice;</w:t>
      </w:r>
    </w:p>
    <w:p w:rsidR="00477367" w:rsidRPr="00477367" w:rsidRDefault="00477367" w:rsidP="00477367">
      <w:pPr>
        <w:widowControl/>
        <w:overflowPunct/>
        <w:autoSpaceDE/>
        <w:autoSpaceDN/>
        <w:adjustRightInd/>
        <w:rPr>
          <w:i/>
          <w:sz w:val="22"/>
          <w:szCs w:val="22"/>
        </w:rPr>
      </w:pPr>
      <w:r w:rsidRPr="00477367">
        <w:rPr>
          <w:i/>
          <w:sz w:val="22"/>
          <w:szCs w:val="22"/>
        </w:rPr>
        <w:t>- dagli amministratori muniti di poteri di rappresentanza in caso di società per azioni, a responsabilità limitata e in accomandita per azioni.</w:t>
      </w: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Default="00477367"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Default="003D7153" w:rsidP="00477367">
      <w:pPr>
        <w:widowControl/>
        <w:overflowPunct/>
        <w:autoSpaceDE/>
        <w:autoSpaceDN/>
        <w:adjustRightInd/>
        <w:ind w:left="360"/>
        <w:jc w:val="both"/>
        <w:rPr>
          <w:sz w:val="22"/>
          <w:szCs w:val="22"/>
        </w:rPr>
      </w:pPr>
    </w:p>
    <w:p w:rsidR="003D7153" w:rsidRPr="00477367" w:rsidRDefault="003D7153"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jc w:val="center"/>
        <w:rPr>
          <w:b/>
          <w:sz w:val="24"/>
          <w:szCs w:val="24"/>
        </w:rPr>
      </w:pPr>
      <w:r w:rsidRPr="00477367">
        <w:rPr>
          <w:b/>
          <w:sz w:val="24"/>
          <w:szCs w:val="24"/>
        </w:rPr>
        <w:t xml:space="preserve">ASTA PUBBLICA LOCAZIONE </w:t>
      </w:r>
      <w:r w:rsidR="003D7153">
        <w:rPr>
          <w:b/>
          <w:sz w:val="24"/>
          <w:szCs w:val="24"/>
        </w:rPr>
        <w:t>LOCALE COMMERCIALE SITO IN VIA SAN BIAGIO SNC</w:t>
      </w:r>
    </w:p>
    <w:p w:rsidR="00477367" w:rsidRPr="00477367" w:rsidRDefault="00477367" w:rsidP="00477367">
      <w:pPr>
        <w:widowControl/>
        <w:overflowPunct/>
        <w:jc w:val="center"/>
        <w:rPr>
          <w:b/>
          <w:sz w:val="32"/>
          <w:szCs w:val="32"/>
          <w:u w:val="single"/>
        </w:rPr>
      </w:pPr>
    </w:p>
    <w:p w:rsidR="00477367" w:rsidRPr="00477367" w:rsidRDefault="00477367" w:rsidP="00477367">
      <w:pPr>
        <w:widowControl/>
        <w:overflowPunct/>
        <w:jc w:val="center"/>
        <w:rPr>
          <w:b/>
          <w:sz w:val="32"/>
          <w:szCs w:val="32"/>
          <w:u w:val="single"/>
        </w:rPr>
      </w:pPr>
      <w:r w:rsidRPr="00477367">
        <w:rPr>
          <w:b/>
          <w:sz w:val="32"/>
          <w:szCs w:val="32"/>
          <w:u w:val="single"/>
        </w:rPr>
        <w:t>OFFERTA ECONOMICA</w:t>
      </w:r>
    </w:p>
    <w:p w:rsidR="00477367" w:rsidRPr="00477367" w:rsidRDefault="00477367" w:rsidP="00477367">
      <w:pPr>
        <w:widowControl/>
        <w:overflowPunct/>
        <w:rPr>
          <w:sz w:val="22"/>
          <w:szCs w:val="22"/>
        </w:rPr>
      </w:pPr>
    </w:p>
    <w:p w:rsidR="00477367" w:rsidRPr="00477367" w:rsidRDefault="00477367" w:rsidP="00477367">
      <w:pPr>
        <w:widowControl/>
        <w:overflowPunct/>
        <w:rPr>
          <w:sz w:val="22"/>
          <w:szCs w:val="22"/>
        </w:rPr>
      </w:pPr>
    </w:p>
    <w:p w:rsidR="00477367" w:rsidRPr="00477367" w:rsidRDefault="00477367" w:rsidP="00477367">
      <w:pPr>
        <w:widowControl/>
        <w:overflowPunct/>
        <w:ind w:left="4248" w:firstLine="708"/>
        <w:rPr>
          <w:i/>
          <w:sz w:val="22"/>
          <w:szCs w:val="22"/>
        </w:rPr>
      </w:pPr>
      <w:r w:rsidRPr="00477367">
        <w:rPr>
          <w:i/>
          <w:sz w:val="22"/>
          <w:szCs w:val="22"/>
        </w:rPr>
        <w:t>AL COMUNE DI MICIGLIANO</w:t>
      </w:r>
    </w:p>
    <w:p w:rsidR="00477367" w:rsidRPr="00477367" w:rsidRDefault="00477367" w:rsidP="00477367">
      <w:pPr>
        <w:widowControl/>
        <w:overflowPunct/>
        <w:ind w:left="4248" w:firstLine="708"/>
        <w:rPr>
          <w:i/>
          <w:sz w:val="22"/>
          <w:szCs w:val="22"/>
        </w:rPr>
      </w:pPr>
      <w:r w:rsidRPr="00477367">
        <w:rPr>
          <w:i/>
          <w:sz w:val="22"/>
          <w:szCs w:val="22"/>
        </w:rPr>
        <w:t>Via San Biagio n.1</w:t>
      </w:r>
    </w:p>
    <w:p w:rsidR="00477367" w:rsidRPr="00477367" w:rsidRDefault="00477367" w:rsidP="00477367">
      <w:pPr>
        <w:widowControl/>
        <w:overflowPunct/>
        <w:ind w:left="4248" w:firstLine="708"/>
        <w:rPr>
          <w:i/>
          <w:sz w:val="22"/>
          <w:szCs w:val="22"/>
        </w:rPr>
      </w:pPr>
      <w:r w:rsidRPr="00477367">
        <w:rPr>
          <w:i/>
          <w:sz w:val="22"/>
          <w:szCs w:val="22"/>
        </w:rPr>
        <w:t>02010 MICIGLIANO (RI)</w:t>
      </w:r>
    </w:p>
    <w:p w:rsidR="00477367" w:rsidRPr="00477367" w:rsidRDefault="00477367" w:rsidP="00477367">
      <w:pPr>
        <w:widowControl/>
        <w:overflowPunct/>
        <w:rPr>
          <w:sz w:val="22"/>
          <w:szCs w:val="22"/>
        </w:rPr>
      </w:pPr>
    </w:p>
    <w:p w:rsidR="00477367" w:rsidRPr="00477367" w:rsidRDefault="00477367" w:rsidP="00477367">
      <w:pPr>
        <w:widowControl/>
        <w:overflowPunct/>
        <w:rPr>
          <w:sz w:val="22"/>
          <w:szCs w:val="22"/>
        </w:rPr>
      </w:pPr>
    </w:p>
    <w:p w:rsidR="00477367" w:rsidRPr="00477367" w:rsidRDefault="00477367" w:rsidP="00477367">
      <w:pPr>
        <w:widowControl/>
        <w:overflowPunct/>
        <w:jc w:val="both"/>
        <w:rPr>
          <w:iCs/>
          <w:sz w:val="22"/>
          <w:szCs w:val="22"/>
        </w:rPr>
      </w:pPr>
      <w:r w:rsidRPr="00477367">
        <w:rPr>
          <w:iCs/>
          <w:sz w:val="22"/>
          <w:szCs w:val="22"/>
        </w:rPr>
        <w:t xml:space="preserve">Il sottoscritto . . . . . . . . . . . . . . . . . . . . . . . . . . . . . . . . . . . . . . . . . . </w:t>
      </w:r>
      <w:proofErr w:type="gramStart"/>
      <w:r w:rsidRPr="00477367">
        <w:rPr>
          <w:iCs/>
          <w:sz w:val="22"/>
          <w:szCs w:val="22"/>
        </w:rPr>
        <w:t>. . . .</w:t>
      </w:r>
      <w:proofErr w:type="gramEnd"/>
      <w:r w:rsidRPr="00477367">
        <w:rPr>
          <w:iCs/>
          <w:sz w:val="22"/>
          <w:szCs w:val="22"/>
        </w:rPr>
        <w:t xml:space="preserve"> in qualità di (titolare/legale rappresentante) della Ditta . . . . . . . . . . . . . . . . . . . . . . . . . . . . . . . . . . . . …………………………………………………………………………………………………………</w:t>
      </w:r>
    </w:p>
    <w:p w:rsidR="00477367" w:rsidRPr="00477367" w:rsidRDefault="00477367" w:rsidP="00477367">
      <w:pPr>
        <w:widowControl/>
        <w:overflowPunct/>
        <w:jc w:val="both"/>
        <w:rPr>
          <w:iCs/>
          <w:sz w:val="22"/>
          <w:szCs w:val="22"/>
        </w:rPr>
      </w:pPr>
      <w:r w:rsidRPr="00477367">
        <w:rPr>
          <w:iCs/>
          <w:sz w:val="22"/>
          <w:szCs w:val="22"/>
        </w:rPr>
        <w:t xml:space="preserve">con sede in . . . . . . . . . . . . . . . . . . . . . . . . . . . . . . Via . . . . . . . . . . . . . . . . . . . . . . . . </w:t>
      </w:r>
      <w:proofErr w:type="gramStart"/>
      <w:r w:rsidRPr="00477367">
        <w:rPr>
          <w:iCs/>
          <w:sz w:val="22"/>
          <w:szCs w:val="22"/>
        </w:rPr>
        <w:t>. . . .</w:t>
      </w:r>
      <w:proofErr w:type="gramEnd"/>
      <w:r w:rsidRPr="00477367">
        <w:rPr>
          <w:iCs/>
          <w:sz w:val="22"/>
          <w:szCs w:val="22"/>
        </w:rPr>
        <w:t xml:space="preserve"> </w:t>
      </w:r>
      <w:proofErr w:type="gramStart"/>
      <w:r w:rsidRPr="00477367">
        <w:rPr>
          <w:iCs/>
          <w:sz w:val="22"/>
          <w:szCs w:val="22"/>
        </w:rPr>
        <w:t>.n</w:t>
      </w:r>
      <w:proofErr w:type="gramEnd"/>
      <w:r w:rsidRPr="00477367">
        <w:rPr>
          <w:iCs/>
          <w:sz w:val="22"/>
          <w:szCs w:val="22"/>
        </w:rPr>
        <w:t xml:space="preserve">° . . . . . . . . . , (Codice Fiscale- Partita I.V.A.: . . . . . . . . . . . . . . . . . . . . . . . . . . . . . </w:t>
      </w:r>
      <w:proofErr w:type="gramStart"/>
      <w:r w:rsidRPr="00477367">
        <w:rPr>
          <w:iCs/>
          <w:sz w:val="22"/>
          <w:szCs w:val="22"/>
        </w:rPr>
        <w:t>…….</w:t>
      </w:r>
      <w:proofErr w:type="gramEnd"/>
      <w:r w:rsidRPr="00477367">
        <w:rPr>
          <w:iCs/>
          <w:sz w:val="22"/>
          <w:szCs w:val="22"/>
        </w:rPr>
        <w:t xml:space="preserve">), </w:t>
      </w:r>
      <w:proofErr w:type="spellStart"/>
      <w:r w:rsidRPr="00477367">
        <w:rPr>
          <w:iCs/>
          <w:sz w:val="22"/>
          <w:szCs w:val="22"/>
        </w:rPr>
        <w:t>tel</w:t>
      </w:r>
      <w:proofErr w:type="spellEnd"/>
      <w:r w:rsidRPr="00477367">
        <w:rPr>
          <w:iCs/>
          <w:sz w:val="22"/>
          <w:szCs w:val="22"/>
        </w:rPr>
        <w:t xml:space="preserve">………………………….fax……………………….e-mail…………………………………….- </w:t>
      </w:r>
      <w:proofErr w:type="spellStart"/>
      <w:r w:rsidRPr="00477367">
        <w:rPr>
          <w:iCs/>
          <w:sz w:val="22"/>
          <w:szCs w:val="22"/>
        </w:rPr>
        <w:t>pec</w:t>
      </w:r>
      <w:proofErr w:type="spellEnd"/>
      <w:r w:rsidRPr="00477367">
        <w:rPr>
          <w:iCs/>
          <w:sz w:val="22"/>
          <w:szCs w:val="22"/>
        </w:rPr>
        <w:t>…………………………………………………………………………………………………..</w:t>
      </w:r>
    </w:p>
    <w:p w:rsidR="00477367" w:rsidRPr="00477367" w:rsidRDefault="00477367" w:rsidP="00477367">
      <w:pPr>
        <w:widowControl/>
        <w:overflowPunct/>
        <w:jc w:val="both"/>
        <w:rPr>
          <w:iCs/>
          <w:sz w:val="22"/>
          <w:szCs w:val="22"/>
        </w:rPr>
      </w:pPr>
      <w:r w:rsidRPr="00477367">
        <w:rPr>
          <w:iCs/>
          <w:sz w:val="22"/>
          <w:szCs w:val="22"/>
        </w:rPr>
        <w:t xml:space="preserve">in relazione all’asta pubblica per la locazione </w:t>
      </w:r>
      <w:r w:rsidR="003D7153">
        <w:rPr>
          <w:iCs/>
          <w:sz w:val="22"/>
          <w:szCs w:val="22"/>
        </w:rPr>
        <w:t xml:space="preserve">di immobile da adibire alla </w:t>
      </w:r>
      <w:r w:rsidR="003D7153" w:rsidRPr="00826397">
        <w:rPr>
          <w:sz w:val="22"/>
          <w:szCs w:val="24"/>
        </w:rPr>
        <w:t>rivendita di generi alimentari freschi e conservati e di altri articoli non alimentari (emporio)</w:t>
      </w:r>
      <w:r w:rsidRPr="00477367">
        <w:rPr>
          <w:iCs/>
          <w:sz w:val="22"/>
          <w:szCs w:val="22"/>
        </w:rPr>
        <w:t xml:space="preserve">: </w:t>
      </w:r>
    </w:p>
    <w:p w:rsidR="00477367" w:rsidRPr="00477367" w:rsidRDefault="00477367" w:rsidP="00477367">
      <w:pPr>
        <w:widowControl/>
        <w:overflowPunct/>
        <w:jc w:val="both"/>
        <w:rPr>
          <w:i/>
          <w:iCs/>
          <w:sz w:val="22"/>
          <w:szCs w:val="22"/>
        </w:rPr>
      </w:pPr>
    </w:p>
    <w:p w:rsidR="00477367" w:rsidRPr="00477367" w:rsidRDefault="00477367" w:rsidP="00477367">
      <w:pPr>
        <w:widowControl/>
        <w:overflowPunct/>
        <w:jc w:val="center"/>
        <w:rPr>
          <w:b/>
          <w:bCs/>
          <w:iCs/>
          <w:sz w:val="22"/>
          <w:szCs w:val="22"/>
        </w:rPr>
      </w:pPr>
      <w:r w:rsidRPr="00477367">
        <w:rPr>
          <w:b/>
          <w:bCs/>
          <w:iCs/>
          <w:sz w:val="22"/>
          <w:szCs w:val="22"/>
        </w:rPr>
        <w:t>D I C H I A R A</w:t>
      </w:r>
    </w:p>
    <w:p w:rsidR="00477367" w:rsidRPr="00477367" w:rsidRDefault="00477367" w:rsidP="00477367">
      <w:pPr>
        <w:widowControl/>
        <w:overflowPunct/>
        <w:jc w:val="center"/>
        <w:rPr>
          <w:b/>
          <w:bCs/>
          <w:i/>
          <w:iCs/>
          <w:sz w:val="22"/>
          <w:szCs w:val="22"/>
        </w:rPr>
      </w:pPr>
    </w:p>
    <w:p w:rsidR="00477367" w:rsidRPr="00477367" w:rsidRDefault="00477367" w:rsidP="00477367">
      <w:pPr>
        <w:widowControl/>
        <w:overflowPunct/>
        <w:jc w:val="both"/>
        <w:rPr>
          <w:sz w:val="22"/>
          <w:szCs w:val="22"/>
        </w:rPr>
      </w:pPr>
      <w:r w:rsidRPr="00477367">
        <w:rPr>
          <w:sz w:val="22"/>
          <w:szCs w:val="22"/>
        </w:rPr>
        <w:t xml:space="preserve">di essere disposto a prendere in locazione il complesso di cui trattasi, alle condizioni tutte previste dall’asta pubblica </w:t>
      </w:r>
      <w:proofErr w:type="spellStart"/>
      <w:r w:rsidRPr="00477367">
        <w:rPr>
          <w:color w:val="FF0000"/>
          <w:sz w:val="22"/>
          <w:szCs w:val="22"/>
        </w:rPr>
        <w:t>prot</w:t>
      </w:r>
      <w:proofErr w:type="spellEnd"/>
      <w:r w:rsidRPr="00477367">
        <w:rPr>
          <w:color w:val="FF0000"/>
          <w:sz w:val="22"/>
          <w:szCs w:val="22"/>
        </w:rPr>
        <w:t>…. Del……</w:t>
      </w:r>
      <w:proofErr w:type="gramStart"/>
      <w:r w:rsidRPr="00477367">
        <w:rPr>
          <w:color w:val="FF0000"/>
          <w:sz w:val="22"/>
          <w:szCs w:val="22"/>
        </w:rPr>
        <w:t>…….</w:t>
      </w:r>
      <w:proofErr w:type="gramEnd"/>
      <w:r w:rsidRPr="00477367">
        <w:rPr>
          <w:color w:val="FF0000"/>
          <w:sz w:val="22"/>
          <w:szCs w:val="22"/>
        </w:rPr>
        <w:t>.,</w:t>
      </w:r>
      <w:r w:rsidRPr="00477367">
        <w:rPr>
          <w:sz w:val="22"/>
          <w:szCs w:val="22"/>
        </w:rPr>
        <w:t xml:space="preserve"> e pertanto</w:t>
      </w:r>
    </w:p>
    <w:p w:rsidR="00477367" w:rsidRPr="00477367" w:rsidRDefault="00477367" w:rsidP="00477367">
      <w:pPr>
        <w:widowControl/>
        <w:overflowPunct/>
        <w:jc w:val="both"/>
        <w:rPr>
          <w:sz w:val="22"/>
          <w:szCs w:val="22"/>
        </w:rPr>
      </w:pPr>
    </w:p>
    <w:p w:rsidR="00477367" w:rsidRPr="00477367" w:rsidRDefault="00477367" w:rsidP="00477367">
      <w:pPr>
        <w:ind w:left="360"/>
        <w:jc w:val="center"/>
        <w:rPr>
          <w:b/>
          <w:sz w:val="22"/>
          <w:szCs w:val="22"/>
          <w:u w:val="single"/>
        </w:rPr>
      </w:pPr>
      <w:r w:rsidRPr="00477367">
        <w:rPr>
          <w:b/>
          <w:sz w:val="22"/>
          <w:szCs w:val="22"/>
          <w:u w:val="single"/>
        </w:rPr>
        <w:t>OFFRE</w:t>
      </w:r>
    </w:p>
    <w:p w:rsidR="00477367" w:rsidRPr="00477367" w:rsidRDefault="00477367" w:rsidP="00477367">
      <w:pPr>
        <w:ind w:left="360"/>
        <w:jc w:val="center"/>
        <w:rPr>
          <w:b/>
          <w:sz w:val="22"/>
          <w:szCs w:val="22"/>
        </w:rPr>
      </w:pPr>
    </w:p>
    <w:p w:rsidR="00477367" w:rsidRPr="00477367" w:rsidRDefault="00477367" w:rsidP="00477367">
      <w:pPr>
        <w:jc w:val="center"/>
        <w:rPr>
          <w:sz w:val="22"/>
          <w:szCs w:val="22"/>
          <w:lang w:eastAsia="en-US"/>
        </w:rPr>
      </w:pPr>
      <w:r w:rsidRPr="00477367">
        <w:rPr>
          <w:sz w:val="22"/>
          <w:szCs w:val="22"/>
          <w:lang w:eastAsia="en-US"/>
        </w:rPr>
        <w:t xml:space="preserve">un </w:t>
      </w:r>
      <w:proofErr w:type="gramStart"/>
      <w:r w:rsidRPr="00477367">
        <w:rPr>
          <w:sz w:val="22"/>
          <w:szCs w:val="22"/>
          <w:lang w:eastAsia="en-US"/>
        </w:rPr>
        <w:t>incremento  percentuale</w:t>
      </w:r>
      <w:proofErr w:type="gramEnd"/>
      <w:r w:rsidRPr="00477367">
        <w:rPr>
          <w:sz w:val="22"/>
          <w:szCs w:val="22"/>
          <w:lang w:eastAsia="en-US"/>
        </w:rPr>
        <w:t xml:space="preserve">  del   ____________________% (in cifre)</w:t>
      </w:r>
    </w:p>
    <w:p w:rsidR="00477367" w:rsidRPr="00477367" w:rsidRDefault="00477367" w:rsidP="00477367">
      <w:pPr>
        <w:jc w:val="center"/>
        <w:rPr>
          <w:sz w:val="22"/>
          <w:szCs w:val="22"/>
          <w:lang w:eastAsia="en-US"/>
        </w:rPr>
      </w:pPr>
    </w:p>
    <w:p w:rsidR="00477367" w:rsidRPr="00477367" w:rsidRDefault="00477367" w:rsidP="00477367">
      <w:pPr>
        <w:ind w:left="360"/>
        <w:jc w:val="center"/>
        <w:rPr>
          <w:sz w:val="22"/>
          <w:szCs w:val="22"/>
        </w:rPr>
      </w:pPr>
      <w:r w:rsidRPr="00477367">
        <w:rPr>
          <w:sz w:val="22"/>
          <w:szCs w:val="22"/>
        </w:rPr>
        <w:softHyphen/>
      </w:r>
      <w:r w:rsidRPr="00477367">
        <w:rPr>
          <w:sz w:val="22"/>
          <w:szCs w:val="22"/>
        </w:rPr>
        <w:softHyphen/>
      </w:r>
      <w:r w:rsidRPr="00477367">
        <w:rPr>
          <w:sz w:val="22"/>
          <w:szCs w:val="22"/>
        </w:rPr>
        <w:softHyphen/>
      </w:r>
      <w:r w:rsidRPr="00477367">
        <w:rPr>
          <w:sz w:val="22"/>
          <w:szCs w:val="22"/>
        </w:rPr>
        <w:softHyphen/>
      </w:r>
      <w:r w:rsidRPr="00477367">
        <w:rPr>
          <w:sz w:val="22"/>
          <w:szCs w:val="22"/>
        </w:rPr>
        <w:softHyphen/>
      </w:r>
      <w:r w:rsidRPr="00477367">
        <w:rPr>
          <w:sz w:val="22"/>
          <w:szCs w:val="22"/>
        </w:rPr>
        <w:softHyphen/>
      </w:r>
      <w:r w:rsidRPr="00477367">
        <w:rPr>
          <w:sz w:val="22"/>
          <w:szCs w:val="22"/>
        </w:rPr>
        <w:softHyphen/>
        <w:t xml:space="preserve">     ___________________________________________________</w:t>
      </w:r>
      <w:proofErr w:type="gramStart"/>
      <w:r w:rsidRPr="00477367">
        <w:rPr>
          <w:sz w:val="22"/>
          <w:szCs w:val="22"/>
        </w:rPr>
        <w:t>_(</w:t>
      </w:r>
      <w:proofErr w:type="gramEnd"/>
      <w:r w:rsidRPr="00477367">
        <w:rPr>
          <w:sz w:val="22"/>
          <w:szCs w:val="22"/>
        </w:rPr>
        <w:t>in lettere)</w:t>
      </w:r>
    </w:p>
    <w:p w:rsidR="00477367" w:rsidRPr="00477367" w:rsidRDefault="00477367" w:rsidP="00477367">
      <w:pPr>
        <w:ind w:left="360"/>
        <w:jc w:val="center"/>
        <w:rPr>
          <w:b/>
          <w:sz w:val="22"/>
          <w:szCs w:val="22"/>
        </w:rPr>
      </w:pPr>
    </w:p>
    <w:p w:rsidR="00477367" w:rsidRPr="003D7153" w:rsidRDefault="00477367" w:rsidP="00477367">
      <w:pPr>
        <w:ind w:left="360"/>
        <w:jc w:val="center"/>
        <w:rPr>
          <w:b/>
          <w:sz w:val="22"/>
          <w:szCs w:val="22"/>
        </w:rPr>
      </w:pPr>
      <w:r w:rsidRPr="003D7153">
        <w:rPr>
          <w:b/>
          <w:sz w:val="22"/>
          <w:szCs w:val="22"/>
        </w:rPr>
        <w:t xml:space="preserve"> rispetto all’importo posto a base di gara per ogni annualità come previsto nell’asta</w:t>
      </w:r>
    </w:p>
    <w:p w:rsidR="00477367" w:rsidRPr="00477367" w:rsidRDefault="00477367" w:rsidP="00477367">
      <w:pPr>
        <w:ind w:left="360"/>
        <w:jc w:val="center"/>
        <w:rPr>
          <w:b/>
          <w:sz w:val="22"/>
          <w:szCs w:val="22"/>
        </w:rPr>
      </w:pPr>
    </w:p>
    <w:p w:rsidR="00477367" w:rsidRPr="00477367" w:rsidRDefault="00477367" w:rsidP="00477367">
      <w:pPr>
        <w:jc w:val="center"/>
        <w:rPr>
          <w:i/>
          <w:sz w:val="22"/>
          <w:szCs w:val="22"/>
        </w:rPr>
      </w:pPr>
      <w:r w:rsidRPr="00477367">
        <w:rPr>
          <w:i/>
          <w:sz w:val="22"/>
          <w:szCs w:val="22"/>
        </w:rPr>
        <w:t>(vedasi in caso di discordanza, l’indicazione più vantaggiosa per l’Amministrazione)</w:t>
      </w:r>
    </w:p>
    <w:p w:rsidR="00477367" w:rsidRPr="00477367" w:rsidRDefault="00477367" w:rsidP="00477367">
      <w:pPr>
        <w:ind w:left="360"/>
        <w:jc w:val="center"/>
        <w:rPr>
          <w:b/>
          <w:sz w:val="22"/>
          <w:szCs w:val="22"/>
        </w:rPr>
      </w:pPr>
    </w:p>
    <w:p w:rsidR="00477367" w:rsidRPr="00477367" w:rsidRDefault="00477367" w:rsidP="00477367">
      <w:pPr>
        <w:ind w:left="360"/>
        <w:jc w:val="both"/>
        <w:rPr>
          <w:sz w:val="22"/>
          <w:szCs w:val="22"/>
        </w:rPr>
      </w:pPr>
    </w:p>
    <w:p w:rsidR="00477367" w:rsidRPr="00477367" w:rsidRDefault="00477367" w:rsidP="00477367">
      <w:pPr>
        <w:ind w:left="360"/>
        <w:jc w:val="both"/>
        <w:rPr>
          <w:sz w:val="22"/>
          <w:szCs w:val="22"/>
        </w:rPr>
      </w:pPr>
    </w:p>
    <w:p w:rsidR="00477367" w:rsidRPr="00477367" w:rsidRDefault="00477367" w:rsidP="00477367">
      <w:pPr>
        <w:ind w:left="360"/>
        <w:jc w:val="both"/>
        <w:rPr>
          <w:sz w:val="22"/>
          <w:szCs w:val="22"/>
        </w:rPr>
      </w:pPr>
    </w:p>
    <w:p w:rsidR="00477367" w:rsidRPr="00477367" w:rsidRDefault="00477367" w:rsidP="00477367">
      <w:pPr>
        <w:ind w:left="360"/>
        <w:jc w:val="both"/>
        <w:rPr>
          <w:i/>
          <w:sz w:val="22"/>
          <w:szCs w:val="22"/>
        </w:rPr>
      </w:pPr>
      <w:r w:rsidRPr="00477367">
        <w:rPr>
          <w:i/>
          <w:sz w:val="22"/>
          <w:szCs w:val="22"/>
        </w:rPr>
        <w:t>___________li__________</w:t>
      </w:r>
      <w:r w:rsidRPr="00477367">
        <w:rPr>
          <w:i/>
          <w:sz w:val="22"/>
          <w:szCs w:val="22"/>
        </w:rPr>
        <w:tab/>
      </w:r>
      <w:r w:rsidRPr="00477367">
        <w:rPr>
          <w:i/>
          <w:sz w:val="22"/>
          <w:szCs w:val="22"/>
        </w:rPr>
        <w:tab/>
      </w:r>
      <w:r w:rsidRPr="00477367">
        <w:rPr>
          <w:i/>
          <w:sz w:val="22"/>
          <w:szCs w:val="22"/>
        </w:rPr>
        <w:tab/>
      </w:r>
      <w:r w:rsidRPr="00477367">
        <w:rPr>
          <w:i/>
          <w:sz w:val="22"/>
          <w:szCs w:val="22"/>
        </w:rPr>
        <w:tab/>
      </w:r>
      <w:r w:rsidRPr="00477367">
        <w:rPr>
          <w:i/>
          <w:sz w:val="22"/>
          <w:szCs w:val="22"/>
        </w:rPr>
        <w:tab/>
        <w:t>Timbro e firma leggibile</w:t>
      </w:r>
    </w:p>
    <w:p w:rsidR="00477367" w:rsidRPr="00477367" w:rsidRDefault="00477367" w:rsidP="00477367">
      <w:pPr>
        <w:ind w:left="360"/>
        <w:jc w:val="both"/>
        <w:rPr>
          <w:i/>
          <w:sz w:val="22"/>
          <w:szCs w:val="22"/>
        </w:rPr>
      </w:pPr>
      <w:r w:rsidRPr="00477367">
        <w:rPr>
          <w:i/>
          <w:sz w:val="22"/>
          <w:szCs w:val="22"/>
        </w:rPr>
        <w:t>(luogo e data)</w:t>
      </w:r>
    </w:p>
    <w:p w:rsidR="00477367" w:rsidRPr="00477367" w:rsidRDefault="00477367" w:rsidP="00477367">
      <w:pPr>
        <w:ind w:left="5316"/>
        <w:jc w:val="center"/>
        <w:rPr>
          <w:i/>
          <w:sz w:val="22"/>
          <w:szCs w:val="22"/>
        </w:rPr>
      </w:pPr>
      <w:r w:rsidRPr="00477367">
        <w:rPr>
          <w:i/>
          <w:sz w:val="22"/>
          <w:szCs w:val="22"/>
        </w:rPr>
        <w:t>___________________________________</w:t>
      </w:r>
    </w:p>
    <w:p w:rsidR="00477367" w:rsidRPr="00477367" w:rsidRDefault="00477367" w:rsidP="00477367">
      <w:pPr>
        <w:ind w:left="284"/>
        <w:jc w:val="both"/>
        <w:rPr>
          <w:i/>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477367" w:rsidRPr="00477367" w:rsidRDefault="00477367" w:rsidP="00477367">
      <w:pPr>
        <w:widowControl/>
        <w:overflowPunct/>
        <w:autoSpaceDE/>
        <w:autoSpaceDN/>
        <w:adjustRightInd/>
        <w:ind w:left="360"/>
        <w:jc w:val="both"/>
        <w:rPr>
          <w:sz w:val="22"/>
          <w:szCs w:val="22"/>
        </w:rPr>
      </w:pPr>
    </w:p>
    <w:p w:rsidR="00BA0A74" w:rsidRPr="00BA0A74" w:rsidRDefault="00BA0A74" w:rsidP="00BA0A74">
      <w:pPr>
        <w:widowControl/>
        <w:overflowPunct/>
        <w:jc w:val="both"/>
        <w:rPr>
          <w:sz w:val="22"/>
          <w:szCs w:val="24"/>
        </w:rPr>
      </w:pPr>
    </w:p>
    <w:p w:rsidR="00BA0A74" w:rsidRPr="00BA0A74" w:rsidRDefault="00BA0A74" w:rsidP="00BA0A74">
      <w:pPr>
        <w:widowControl/>
        <w:overflowPunct/>
        <w:jc w:val="both"/>
        <w:rPr>
          <w:sz w:val="22"/>
          <w:szCs w:val="24"/>
        </w:rPr>
      </w:pPr>
    </w:p>
    <w:p w:rsidR="00BA0A74" w:rsidRPr="00BA0A74" w:rsidRDefault="00BA0A74" w:rsidP="00BA0A74">
      <w:pPr>
        <w:widowControl/>
        <w:overflowPunct/>
        <w:jc w:val="both"/>
        <w:rPr>
          <w:sz w:val="22"/>
          <w:szCs w:val="24"/>
        </w:rPr>
      </w:pPr>
    </w:p>
    <w:p w:rsidR="00BA0A74" w:rsidRPr="00BA0A74" w:rsidRDefault="00BA0A74" w:rsidP="00BA0A74">
      <w:pPr>
        <w:widowControl/>
        <w:overflowPunct/>
        <w:jc w:val="both"/>
        <w:rPr>
          <w:sz w:val="22"/>
          <w:szCs w:val="24"/>
        </w:rPr>
      </w:pPr>
    </w:p>
    <w:p w:rsidR="002D2700" w:rsidRDefault="0037567F" w:rsidP="003E534D">
      <w:pPr>
        <w:widowControl/>
        <w:overflowPunct/>
        <w:jc w:val="both"/>
        <w:rPr>
          <w:i/>
          <w:sz w:val="22"/>
          <w:szCs w:val="24"/>
        </w:rPr>
      </w:pPr>
      <w:r>
        <w:rPr>
          <w:sz w:val="22"/>
          <w:szCs w:val="24"/>
        </w:rPr>
        <w:t xml:space="preserve"> </w:t>
      </w: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p w:rsidR="002D2700" w:rsidRDefault="002D2700" w:rsidP="00BA0A74">
      <w:pPr>
        <w:widowControl/>
        <w:overflowPunct/>
        <w:rPr>
          <w:i/>
          <w:sz w:val="22"/>
          <w:szCs w:val="24"/>
        </w:rPr>
      </w:pPr>
    </w:p>
    <w:sectPr w:rsidR="002D2700" w:rsidSect="008153EE">
      <w:headerReference w:type="default" r:id="rId8"/>
      <w:footerReference w:type="even" r:id="rId9"/>
      <w:footerReference w:type="default" r:id="rId10"/>
      <w:headerReference w:type="first" r:id="rId11"/>
      <w:footerReference w:type="first" r:id="rId12"/>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2C" w:rsidRDefault="0063092C" w:rsidP="008637C5">
      <w:r>
        <w:separator/>
      </w:r>
    </w:p>
  </w:endnote>
  <w:endnote w:type="continuationSeparator" w:id="0">
    <w:p w:rsidR="0063092C" w:rsidRDefault="0063092C"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A8" w:rsidRPr="00313AEC" w:rsidRDefault="0063092C" w:rsidP="008153EE">
    <w:pPr>
      <w:pStyle w:val="Pidipagina"/>
      <w:spacing w:before="120"/>
      <w:rPr>
        <w:color w:val="002060"/>
      </w:rPr>
    </w:pPr>
    <w:r>
      <w:rPr>
        <w:noProof/>
        <w:color w:val="002060"/>
      </w:rPr>
      <w:pict>
        <v:line id="Connettore diritto 4" o:spid="_x0000_s2053" style="position:absolute;z-index:251667456;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w:r>
    <w:r w:rsidR="003D2EA8">
      <w:rPr>
        <w:color w:val="002060"/>
      </w:rPr>
      <w:t xml:space="preserve">     via San Biagio 1</w:t>
    </w:r>
    <w:r w:rsidR="003D2EA8" w:rsidRPr="00313AEC">
      <w:rPr>
        <w:color w:val="002060"/>
      </w:rPr>
      <w:t>, 02010 MICIGLIANO (</w:t>
    </w:r>
    <w:proofErr w:type="gramStart"/>
    <w:r w:rsidR="003D2EA8" w:rsidRPr="00313AEC">
      <w:rPr>
        <w:color w:val="002060"/>
      </w:rPr>
      <w:t xml:space="preserve">RI)   </w:t>
    </w:r>
    <w:proofErr w:type="gramEnd"/>
    <w:r w:rsidR="003D2EA8" w:rsidRPr="00313AEC">
      <w:rPr>
        <w:color w:val="002060"/>
      </w:rPr>
      <w:t xml:space="preserve">   </w:t>
    </w:r>
    <w:r w:rsidR="003D2EA8">
      <w:rPr>
        <w:color w:val="002060"/>
      </w:rPr>
      <w:t xml:space="preserve">                  </w:t>
    </w:r>
    <w:r w:rsidR="003D2EA8" w:rsidRPr="00313AEC">
      <w:rPr>
        <w:color w:val="002060"/>
      </w:rPr>
      <w:t xml:space="preserve">                                                  Tel. e fax  0746 577893</w:t>
    </w:r>
  </w:p>
  <w:p w:rsidR="003D2EA8" w:rsidRPr="003A3CCD" w:rsidRDefault="003D2EA8"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A8" w:rsidRPr="00313AEC" w:rsidRDefault="0063092C" w:rsidP="007E237C">
    <w:pPr>
      <w:pStyle w:val="Pidipagina"/>
      <w:spacing w:before="120"/>
      <w:rPr>
        <w:color w:val="002060"/>
      </w:rPr>
    </w:pPr>
    <w:r>
      <w:rPr>
        <w:noProof/>
        <w:color w:val="002060"/>
      </w:rPr>
      <w:pict>
        <v:line id="Connettore diritto 5" o:spid="_x0000_s2052" style="position:absolute;z-index:251665408;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w:r>
    <w:r w:rsidR="003D2EA8">
      <w:rPr>
        <w:color w:val="002060"/>
      </w:rPr>
      <w:t xml:space="preserve">     via San Biagio 1</w:t>
    </w:r>
    <w:r w:rsidR="003D2EA8" w:rsidRPr="00313AEC">
      <w:rPr>
        <w:color w:val="002060"/>
      </w:rPr>
      <w:t>, 02010 MICIGLIANO (</w:t>
    </w:r>
    <w:proofErr w:type="gramStart"/>
    <w:r w:rsidR="003D2EA8" w:rsidRPr="00313AEC">
      <w:rPr>
        <w:color w:val="002060"/>
      </w:rPr>
      <w:t xml:space="preserve">RI)   </w:t>
    </w:r>
    <w:proofErr w:type="gramEnd"/>
    <w:r w:rsidR="003D2EA8" w:rsidRPr="00313AEC">
      <w:rPr>
        <w:color w:val="002060"/>
      </w:rPr>
      <w:t xml:space="preserve">   </w:t>
    </w:r>
    <w:r w:rsidR="003D2EA8">
      <w:rPr>
        <w:color w:val="002060"/>
      </w:rPr>
      <w:t xml:space="preserve">                  </w:t>
    </w:r>
    <w:r w:rsidR="003D2EA8" w:rsidRPr="00313AEC">
      <w:rPr>
        <w:color w:val="002060"/>
      </w:rPr>
      <w:t xml:space="preserve">                                                  Tel. e fax  0746 577893</w:t>
    </w:r>
  </w:p>
  <w:p w:rsidR="003D2EA8" w:rsidRPr="003A3CCD" w:rsidRDefault="003D2EA8"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A8" w:rsidRPr="00313AEC" w:rsidRDefault="0063092C" w:rsidP="008153EE">
    <w:pPr>
      <w:pStyle w:val="Pidipagina"/>
      <w:spacing w:before="120"/>
      <w:rPr>
        <w:color w:val="002060"/>
      </w:rPr>
    </w:pPr>
    <w:r>
      <w:rPr>
        <w:noProof/>
        <w:color w:val="002060"/>
      </w:rPr>
      <w:pict>
        <v:line id="Connettore diritto 9" o:spid="_x0000_s2049" style="position:absolute;z-index:251673600;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w:r>
    <w:r w:rsidR="003D2EA8">
      <w:rPr>
        <w:color w:val="002060"/>
      </w:rPr>
      <w:t xml:space="preserve">     via San Biagio 1</w:t>
    </w:r>
    <w:r w:rsidR="003D2EA8" w:rsidRPr="00313AEC">
      <w:rPr>
        <w:color w:val="002060"/>
      </w:rPr>
      <w:t>, 02010 MICIGLIANO (</w:t>
    </w:r>
    <w:proofErr w:type="gramStart"/>
    <w:r w:rsidR="003D2EA8" w:rsidRPr="00313AEC">
      <w:rPr>
        <w:color w:val="002060"/>
      </w:rPr>
      <w:t xml:space="preserve">RI)   </w:t>
    </w:r>
    <w:proofErr w:type="gramEnd"/>
    <w:r w:rsidR="003D2EA8" w:rsidRPr="00313AEC">
      <w:rPr>
        <w:color w:val="002060"/>
      </w:rPr>
      <w:t xml:space="preserve">   </w:t>
    </w:r>
    <w:r w:rsidR="003D2EA8">
      <w:rPr>
        <w:color w:val="002060"/>
      </w:rPr>
      <w:t xml:space="preserve">                  </w:t>
    </w:r>
    <w:r w:rsidR="003D2EA8" w:rsidRPr="00313AEC">
      <w:rPr>
        <w:color w:val="002060"/>
      </w:rPr>
      <w:t xml:space="preserve">                                                  Tel. e fax  0746 577893</w:t>
    </w:r>
  </w:p>
  <w:p w:rsidR="003D2EA8" w:rsidRPr="003A3CCD" w:rsidRDefault="003D2EA8"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pec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2C" w:rsidRDefault="0063092C" w:rsidP="008637C5">
      <w:r>
        <w:separator/>
      </w:r>
    </w:p>
  </w:footnote>
  <w:footnote w:type="continuationSeparator" w:id="0">
    <w:p w:rsidR="0063092C" w:rsidRDefault="0063092C"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A8" w:rsidRPr="00313AEC" w:rsidRDefault="003D2EA8" w:rsidP="007E237C">
    <w:pPr>
      <w:rPr>
        <w:smallCaps/>
        <w:color w:val="00206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A8" w:rsidRDefault="003D2EA8" w:rsidP="008153EE">
    <w:pPr>
      <w:rPr>
        <w:smallCaps/>
        <w:color w:val="002060"/>
        <w:sz w:val="48"/>
        <w:szCs w:val="48"/>
      </w:rPr>
    </w:pPr>
    <w:r>
      <w:rPr>
        <w:noProof/>
      </w:rPr>
      <w:drawing>
        <wp:anchor distT="0" distB="0" distL="114300" distR="114300" simplePos="0" relativeHeight="251669504" behindDoc="0" locked="0" layoutInCell="1" allowOverlap="1">
          <wp:simplePos x="0" y="0"/>
          <wp:positionH relativeFrom="column">
            <wp:posOffset>853440</wp:posOffset>
          </wp:positionH>
          <wp:positionV relativeFrom="paragraph">
            <wp:posOffset>-231775</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sidR="0063092C">
      <w:rPr>
        <w:noProof/>
      </w:rPr>
      <w:pict>
        <v:rect id="Rettangolo 6" o:spid="_x0000_s2051" style="position:absolute;margin-left:382.2pt;margin-top:-15.05pt;width:143.4pt;height:84.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" filled="f" strokecolor="black [3213]" strokeweight=".25pt">
          <v:stroke dashstyle="dash"/>
        </v:rect>
      </w:pict>
    </w:r>
  </w:p>
  <w:p w:rsidR="003D2EA8" w:rsidRPr="007E237C" w:rsidRDefault="003D2EA8" w:rsidP="008153EE">
    <w:pPr>
      <w:rPr>
        <w:smallCaps/>
        <w:color w:val="002060"/>
        <w:sz w:val="60"/>
        <w:szCs w:val="60"/>
      </w:rPr>
    </w:pPr>
  </w:p>
  <w:p w:rsidR="003D2EA8" w:rsidRPr="00A0764E" w:rsidRDefault="003D2EA8" w:rsidP="008153EE">
    <w:pPr>
      <w:ind w:left="-284"/>
      <w:rPr>
        <w:smallCaps/>
        <w:color w:val="002060"/>
        <w:sz w:val="44"/>
        <w:szCs w:val="44"/>
      </w:rPr>
    </w:pPr>
    <w:r w:rsidRPr="00A0764E">
      <w:rPr>
        <w:smallCaps/>
        <w:color w:val="002060"/>
        <w:sz w:val="44"/>
        <w:szCs w:val="44"/>
      </w:rPr>
      <w:t>Comune di Micigliano</w:t>
    </w:r>
  </w:p>
  <w:p w:rsidR="003D2EA8" w:rsidRPr="00A0764E" w:rsidRDefault="003D2EA8"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3D2EA8" w:rsidRPr="00313AEC" w:rsidRDefault="0063092C" w:rsidP="008153EE">
    <w:pPr>
      <w:rPr>
        <w:color w:val="002060"/>
        <w:sz w:val="24"/>
        <w:szCs w:val="24"/>
      </w:rPr>
    </w:pPr>
    <w:r>
      <w:rPr>
        <w:smallCaps/>
        <w:noProof/>
        <w:color w:val="002060"/>
        <w:sz w:val="32"/>
        <w:szCs w:val="32"/>
      </w:rPr>
      <w:pict>
        <v:line id="Connettore diritto 7" o:spid="_x0000_s2050" style="position:absolute;z-index:251670528;visibility:visibl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w:r>
  </w:p>
  <w:p w:rsidR="003D2EA8" w:rsidRPr="00313AEC" w:rsidRDefault="003D2EA8"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5F2"/>
    <w:multiLevelType w:val="hybridMultilevel"/>
    <w:tmpl w:val="5394A7A0"/>
    <w:lvl w:ilvl="0" w:tplc="CE985DB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57E6967"/>
    <w:multiLevelType w:val="multilevel"/>
    <w:tmpl w:val="528ACBD8"/>
    <w:lvl w:ilvl="0">
      <w:numFmt w:val="bullet"/>
      <w:lvlText w:val="-"/>
      <w:lvlJc w:val="left"/>
      <w:pPr>
        <w:ind w:left="0" w:firstLine="0"/>
      </w:pPr>
      <w:rPr>
        <w:rFonts w:ascii="Times New Roman" w:hAnsi="Times New Roman" w:cs="Times New Roman"/>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2" w15:restartNumberingAfterBreak="0">
    <w:nsid w:val="08AB3C22"/>
    <w:multiLevelType w:val="multilevel"/>
    <w:tmpl w:val="38AEE0A8"/>
    <w:lvl w:ilvl="0">
      <w:start w:val="5"/>
      <w:numFmt w:val="bullet"/>
      <w:lvlText w:val="-"/>
      <w:lvlJc w:val="left"/>
      <w:pPr>
        <w:ind w:left="0" w:firstLine="0"/>
      </w:pPr>
      <w:rPr>
        <w:rFonts w:ascii="Times New Roman" w:hAnsi="Times New Roman" w:cs="Times New Roman"/>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3" w15:restartNumberingAfterBreak="0">
    <w:nsid w:val="09B75AA0"/>
    <w:multiLevelType w:val="multilevel"/>
    <w:tmpl w:val="185AA59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 w15:restartNumberingAfterBreak="0">
    <w:nsid w:val="13000F53"/>
    <w:multiLevelType w:val="hybridMultilevel"/>
    <w:tmpl w:val="D51C4164"/>
    <w:lvl w:ilvl="0" w:tplc="13946E96">
      <w:start w:val="5"/>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223F0C05"/>
    <w:multiLevelType w:val="multilevel"/>
    <w:tmpl w:val="ABB4ADA6"/>
    <w:lvl w:ilvl="0">
      <w:start w:val="5"/>
      <w:numFmt w:val="bullet"/>
      <w:lvlText w:val="-"/>
      <w:lvlJc w:val="left"/>
      <w:pPr>
        <w:ind w:left="0" w:firstLine="0"/>
      </w:pPr>
      <w:rPr>
        <w:rFonts w:ascii="Times New Roman" w:hAnsi="Times New Roman" w:cs="Times New Roman"/>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6" w15:restartNumberingAfterBreak="0">
    <w:nsid w:val="29D46599"/>
    <w:multiLevelType w:val="hybridMultilevel"/>
    <w:tmpl w:val="41A82D2E"/>
    <w:lvl w:ilvl="0" w:tplc="95205B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3E234F"/>
    <w:multiLevelType w:val="hybridMultilevel"/>
    <w:tmpl w:val="92E00A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55E75FC"/>
    <w:multiLevelType w:val="hybridMultilevel"/>
    <w:tmpl w:val="07BAB0E0"/>
    <w:lvl w:ilvl="0" w:tplc="0410000F">
      <w:start w:val="1"/>
      <w:numFmt w:val="decimal"/>
      <w:lvlText w:val="%1."/>
      <w:lvlJc w:val="left"/>
      <w:pPr>
        <w:ind w:left="1200" w:hanging="360"/>
      </w:pPr>
      <w:rPr>
        <w:rFonts w:cs="Times New Roman"/>
      </w:rPr>
    </w:lvl>
    <w:lvl w:ilvl="1" w:tplc="04100019" w:tentative="1">
      <w:start w:val="1"/>
      <w:numFmt w:val="lowerLetter"/>
      <w:lvlText w:val="%2."/>
      <w:lvlJc w:val="left"/>
      <w:pPr>
        <w:ind w:left="1920" w:hanging="360"/>
      </w:pPr>
      <w:rPr>
        <w:rFonts w:cs="Times New Roman"/>
      </w:rPr>
    </w:lvl>
    <w:lvl w:ilvl="2" w:tplc="0410001B" w:tentative="1">
      <w:start w:val="1"/>
      <w:numFmt w:val="lowerRoman"/>
      <w:lvlText w:val="%3."/>
      <w:lvlJc w:val="right"/>
      <w:pPr>
        <w:ind w:left="2640" w:hanging="180"/>
      </w:pPr>
      <w:rPr>
        <w:rFonts w:cs="Times New Roman"/>
      </w:rPr>
    </w:lvl>
    <w:lvl w:ilvl="3" w:tplc="0410000F" w:tentative="1">
      <w:start w:val="1"/>
      <w:numFmt w:val="decimal"/>
      <w:lvlText w:val="%4."/>
      <w:lvlJc w:val="left"/>
      <w:pPr>
        <w:ind w:left="3360" w:hanging="360"/>
      </w:pPr>
      <w:rPr>
        <w:rFonts w:cs="Times New Roman"/>
      </w:rPr>
    </w:lvl>
    <w:lvl w:ilvl="4" w:tplc="04100019" w:tentative="1">
      <w:start w:val="1"/>
      <w:numFmt w:val="lowerLetter"/>
      <w:lvlText w:val="%5."/>
      <w:lvlJc w:val="left"/>
      <w:pPr>
        <w:ind w:left="4080" w:hanging="360"/>
      </w:pPr>
      <w:rPr>
        <w:rFonts w:cs="Times New Roman"/>
      </w:rPr>
    </w:lvl>
    <w:lvl w:ilvl="5" w:tplc="0410001B" w:tentative="1">
      <w:start w:val="1"/>
      <w:numFmt w:val="lowerRoman"/>
      <w:lvlText w:val="%6."/>
      <w:lvlJc w:val="right"/>
      <w:pPr>
        <w:ind w:left="4800" w:hanging="180"/>
      </w:pPr>
      <w:rPr>
        <w:rFonts w:cs="Times New Roman"/>
      </w:rPr>
    </w:lvl>
    <w:lvl w:ilvl="6" w:tplc="0410000F" w:tentative="1">
      <w:start w:val="1"/>
      <w:numFmt w:val="decimal"/>
      <w:lvlText w:val="%7."/>
      <w:lvlJc w:val="left"/>
      <w:pPr>
        <w:ind w:left="5520" w:hanging="360"/>
      </w:pPr>
      <w:rPr>
        <w:rFonts w:cs="Times New Roman"/>
      </w:rPr>
    </w:lvl>
    <w:lvl w:ilvl="7" w:tplc="04100019" w:tentative="1">
      <w:start w:val="1"/>
      <w:numFmt w:val="lowerLetter"/>
      <w:lvlText w:val="%8."/>
      <w:lvlJc w:val="left"/>
      <w:pPr>
        <w:ind w:left="6240" w:hanging="360"/>
      </w:pPr>
      <w:rPr>
        <w:rFonts w:cs="Times New Roman"/>
      </w:rPr>
    </w:lvl>
    <w:lvl w:ilvl="8" w:tplc="0410001B" w:tentative="1">
      <w:start w:val="1"/>
      <w:numFmt w:val="lowerRoman"/>
      <w:lvlText w:val="%9."/>
      <w:lvlJc w:val="right"/>
      <w:pPr>
        <w:ind w:left="6960" w:hanging="180"/>
      </w:pPr>
      <w:rPr>
        <w:rFonts w:cs="Times New Roman"/>
      </w:rPr>
    </w:lvl>
  </w:abstractNum>
  <w:abstractNum w:abstractNumId="9" w15:restartNumberingAfterBreak="0">
    <w:nsid w:val="559E5F9A"/>
    <w:multiLevelType w:val="hybridMultilevel"/>
    <w:tmpl w:val="C748ADC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7300870"/>
    <w:multiLevelType w:val="hybridMultilevel"/>
    <w:tmpl w:val="743EE5CA"/>
    <w:lvl w:ilvl="0" w:tplc="550C3DBE">
      <w:start w:val="1"/>
      <w:numFmt w:val="lowerLetter"/>
      <w:lvlText w:val="%1)"/>
      <w:lvlJc w:val="left"/>
      <w:pPr>
        <w:tabs>
          <w:tab w:val="num" w:pos="720"/>
        </w:tabs>
        <w:ind w:left="720" w:hanging="360"/>
      </w:pPr>
      <w:rPr>
        <w:rFonts w:hint="default"/>
      </w:rPr>
    </w:lvl>
    <w:lvl w:ilvl="1" w:tplc="876A91E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decimal"/>
      <w:lvlText w:val="%3."/>
      <w:lvlJc w:val="left"/>
      <w:pPr>
        <w:tabs>
          <w:tab w:val="num" w:pos="2340"/>
        </w:tabs>
        <w:ind w:left="2340" w:hanging="360"/>
      </w:pPr>
      <w:rPr>
        <w:rFonts w:hint="default"/>
      </w:r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1" w15:restartNumberingAfterBreak="0">
    <w:nsid w:val="59F95EEF"/>
    <w:multiLevelType w:val="hybridMultilevel"/>
    <w:tmpl w:val="D5E66BCE"/>
    <w:lvl w:ilvl="0" w:tplc="624A0984">
      <w:numFmt w:val="bullet"/>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B06D2"/>
    <w:multiLevelType w:val="hybridMultilevel"/>
    <w:tmpl w:val="DF32463C"/>
    <w:lvl w:ilvl="0" w:tplc="550C3DBE">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7127901"/>
    <w:multiLevelType w:val="multilevel"/>
    <w:tmpl w:val="E8940556"/>
    <w:lvl w:ilvl="0">
      <w:start w:val="5"/>
      <w:numFmt w:val="bullet"/>
      <w:lvlText w:val="-"/>
      <w:lvlJc w:val="left"/>
      <w:pPr>
        <w:ind w:left="0" w:firstLine="0"/>
      </w:pPr>
      <w:rPr>
        <w:rFonts w:ascii="Times New Roman" w:hAnsi="Times New Roman" w:cs="Times New Roman"/>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4" w15:restartNumberingAfterBreak="0">
    <w:nsid w:val="7C982D1F"/>
    <w:multiLevelType w:val="multilevel"/>
    <w:tmpl w:val="538A69D8"/>
    <w:lvl w:ilvl="0">
      <w:start w:val="5"/>
      <w:numFmt w:val="bullet"/>
      <w:lvlText w:val="-"/>
      <w:lvlJc w:val="left"/>
      <w:pPr>
        <w:ind w:left="0" w:firstLine="0"/>
      </w:pPr>
      <w:rPr>
        <w:rFonts w:ascii="Times New Roman" w:hAnsi="Times New Roman" w:cs="Times New Roman"/>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num w:numId="1">
    <w:abstractNumId w:val="11"/>
  </w:num>
  <w:num w:numId="2">
    <w:abstractNumId w:val="1"/>
  </w:num>
  <w:num w:numId="3">
    <w:abstractNumId w:val="5"/>
  </w:num>
  <w:num w:numId="4">
    <w:abstractNumId w:val="13"/>
  </w:num>
  <w:num w:numId="5">
    <w:abstractNumId w:val="1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 w:numId="11">
    <w:abstractNumId w:val="6"/>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51EF"/>
    <w:rsid w:val="00013A2C"/>
    <w:rsid w:val="00020C9D"/>
    <w:rsid w:val="00035C1A"/>
    <w:rsid w:val="000E3DAD"/>
    <w:rsid w:val="00126F7E"/>
    <w:rsid w:val="0013220E"/>
    <w:rsid w:val="00157249"/>
    <w:rsid w:val="001661F0"/>
    <w:rsid w:val="00166816"/>
    <w:rsid w:val="00191191"/>
    <w:rsid w:val="001A2DDD"/>
    <w:rsid w:val="001C05C2"/>
    <w:rsid w:val="001E2A5B"/>
    <w:rsid w:val="001E783F"/>
    <w:rsid w:val="001F51EF"/>
    <w:rsid w:val="00205BE0"/>
    <w:rsid w:val="00206BA3"/>
    <w:rsid w:val="0021738D"/>
    <w:rsid w:val="00256A7A"/>
    <w:rsid w:val="00265157"/>
    <w:rsid w:val="002708A9"/>
    <w:rsid w:val="00296678"/>
    <w:rsid w:val="002A08AF"/>
    <w:rsid w:val="002A0DC1"/>
    <w:rsid w:val="002B2876"/>
    <w:rsid w:val="002B70F8"/>
    <w:rsid w:val="002D2700"/>
    <w:rsid w:val="002E171F"/>
    <w:rsid w:val="00313AEC"/>
    <w:rsid w:val="00324382"/>
    <w:rsid w:val="003645B8"/>
    <w:rsid w:val="003668FF"/>
    <w:rsid w:val="0037567F"/>
    <w:rsid w:val="00376FB2"/>
    <w:rsid w:val="003945BE"/>
    <w:rsid w:val="003A3354"/>
    <w:rsid w:val="003D2EA8"/>
    <w:rsid w:val="003D3633"/>
    <w:rsid w:val="003D7153"/>
    <w:rsid w:val="003E534D"/>
    <w:rsid w:val="003F36A7"/>
    <w:rsid w:val="00406B9B"/>
    <w:rsid w:val="00410D0E"/>
    <w:rsid w:val="00463E06"/>
    <w:rsid w:val="0047386A"/>
    <w:rsid w:val="00477367"/>
    <w:rsid w:val="00485947"/>
    <w:rsid w:val="004945BB"/>
    <w:rsid w:val="004A6D31"/>
    <w:rsid w:val="005237C6"/>
    <w:rsid w:val="00571AA0"/>
    <w:rsid w:val="005925B2"/>
    <w:rsid w:val="005967E8"/>
    <w:rsid w:val="005B1372"/>
    <w:rsid w:val="005B6A08"/>
    <w:rsid w:val="005C13F4"/>
    <w:rsid w:val="00612DB4"/>
    <w:rsid w:val="0063092C"/>
    <w:rsid w:val="00634A69"/>
    <w:rsid w:val="006472A6"/>
    <w:rsid w:val="00663858"/>
    <w:rsid w:val="00664A88"/>
    <w:rsid w:val="0068570B"/>
    <w:rsid w:val="00694990"/>
    <w:rsid w:val="006A2CD9"/>
    <w:rsid w:val="006A3A52"/>
    <w:rsid w:val="006C1ADE"/>
    <w:rsid w:val="0072631D"/>
    <w:rsid w:val="00773882"/>
    <w:rsid w:val="00776270"/>
    <w:rsid w:val="00782F51"/>
    <w:rsid w:val="00785259"/>
    <w:rsid w:val="007C4423"/>
    <w:rsid w:val="007E237C"/>
    <w:rsid w:val="007F5A30"/>
    <w:rsid w:val="008153EE"/>
    <w:rsid w:val="00826397"/>
    <w:rsid w:val="00850432"/>
    <w:rsid w:val="008604AA"/>
    <w:rsid w:val="008619A0"/>
    <w:rsid w:val="008637C5"/>
    <w:rsid w:val="00867114"/>
    <w:rsid w:val="008758CF"/>
    <w:rsid w:val="008B27C2"/>
    <w:rsid w:val="008C61D8"/>
    <w:rsid w:val="00902AE8"/>
    <w:rsid w:val="00904697"/>
    <w:rsid w:val="009068D5"/>
    <w:rsid w:val="00954EA2"/>
    <w:rsid w:val="009A25D7"/>
    <w:rsid w:val="009A6CEA"/>
    <w:rsid w:val="009C50FA"/>
    <w:rsid w:val="009D1C86"/>
    <w:rsid w:val="009E05FD"/>
    <w:rsid w:val="00A0764E"/>
    <w:rsid w:val="00A2084B"/>
    <w:rsid w:val="00A322CF"/>
    <w:rsid w:val="00A516CD"/>
    <w:rsid w:val="00A54A17"/>
    <w:rsid w:val="00A626B5"/>
    <w:rsid w:val="00A81A98"/>
    <w:rsid w:val="00AD52E4"/>
    <w:rsid w:val="00AE2511"/>
    <w:rsid w:val="00AF6022"/>
    <w:rsid w:val="00B108F9"/>
    <w:rsid w:val="00B25545"/>
    <w:rsid w:val="00B31FEC"/>
    <w:rsid w:val="00B356B4"/>
    <w:rsid w:val="00B564E8"/>
    <w:rsid w:val="00B649BD"/>
    <w:rsid w:val="00BA0A74"/>
    <w:rsid w:val="00BB5502"/>
    <w:rsid w:val="00BD34FA"/>
    <w:rsid w:val="00C01C2F"/>
    <w:rsid w:val="00C06039"/>
    <w:rsid w:val="00C365F2"/>
    <w:rsid w:val="00C82C82"/>
    <w:rsid w:val="00CB2392"/>
    <w:rsid w:val="00CB782B"/>
    <w:rsid w:val="00CD53B6"/>
    <w:rsid w:val="00D02288"/>
    <w:rsid w:val="00D14DB7"/>
    <w:rsid w:val="00D63A0B"/>
    <w:rsid w:val="00DC0ECF"/>
    <w:rsid w:val="00DF43F6"/>
    <w:rsid w:val="00E122C9"/>
    <w:rsid w:val="00E55DC9"/>
    <w:rsid w:val="00E85AAB"/>
    <w:rsid w:val="00E96272"/>
    <w:rsid w:val="00EF261F"/>
    <w:rsid w:val="00EF4EA4"/>
    <w:rsid w:val="00F25ADB"/>
    <w:rsid w:val="00F33738"/>
    <w:rsid w:val="00F36FF0"/>
    <w:rsid w:val="00FB15BD"/>
    <w:rsid w:val="00FB4F5E"/>
    <w:rsid w:val="00FF1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ABC801"/>
  <w15:docId w15:val="{5648B3A0-101D-4A1F-81CE-DA144F1F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paragraph" w:customStyle="1" w:styleId="rtf1Normal">
    <w:name w:val="rtf1 Normal"/>
    <w:uiPriority w:val="99"/>
    <w:rsid w:val="00BA0A74"/>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1268">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nico.micigliano@libero.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15</Pages>
  <Words>5991</Words>
  <Characters>34155</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67</cp:revision>
  <cp:lastPrinted>2019-06-21T13:43:00Z</cp:lastPrinted>
  <dcterms:created xsi:type="dcterms:W3CDTF">2020-06-16T10:04:00Z</dcterms:created>
  <dcterms:modified xsi:type="dcterms:W3CDTF">2020-11-06T11:13:00Z</dcterms:modified>
</cp:coreProperties>
</file>