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3F3" w:rsidRDefault="0082734D" w:rsidP="00DA13F3">
      <w:pPr>
        <w:pStyle w:val="rtf1header"/>
        <w:jc w:val="center"/>
        <w:rPr>
          <w:rFonts w:ascii="Verdana" w:hAnsi="Verdana" w:cs="Verdana"/>
          <w:b/>
          <w:bCs/>
          <w:smallCaps/>
          <w:sz w:val="48"/>
          <w:szCs w:val="48"/>
        </w:rPr>
      </w:pPr>
      <w:r w:rsidRPr="0082734D">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2.7pt;margin-top:-12.5pt;width:87.45pt;height:110.95pt;z-index:-251658752;visibility:visible;mso-wrap-edited:f" wrapcoords="-248 0 -248 21405 21600 21405 21600 0 -248 0" fillcolor="window">
            <v:imagedata r:id="rId7" o:title=""/>
            <w10:wrap type="tight"/>
          </v:shape>
          <o:OLEObject Type="Embed" ProgID="Word.Picture.8" ShapeID="_x0000_s2050" DrawAspect="Content" ObjectID="_1619426984" r:id="rId8"/>
        </w:pict>
      </w:r>
      <w:r w:rsidR="00DA13F3">
        <w:rPr>
          <w:rFonts w:ascii="Verdana" w:hAnsi="Verdana" w:cs="Verdana"/>
          <w:b/>
          <w:bCs/>
          <w:smallCaps/>
          <w:sz w:val="48"/>
          <w:szCs w:val="48"/>
        </w:rPr>
        <w:t>Comune di Accumoli</w:t>
      </w:r>
    </w:p>
    <w:p w:rsidR="00DA13F3" w:rsidRDefault="00DA13F3" w:rsidP="00DA13F3">
      <w:pPr>
        <w:pStyle w:val="rtf1header"/>
        <w:jc w:val="center"/>
        <w:rPr>
          <w:rFonts w:ascii="Verdana" w:hAnsi="Verdana" w:cs="Verdana"/>
          <w:smallCaps/>
          <w:sz w:val="28"/>
          <w:szCs w:val="28"/>
        </w:rPr>
      </w:pPr>
      <w:r>
        <w:rPr>
          <w:rFonts w:ascii="Verdana" w:hAnsi="Verdana" w:cs="Verdana"/>
          <w:sz w:val="28"/>
          <w:szCs w:val="28"/>
        </w:rPr>
        <w:t>P</w:t>
      </w:r>
      <w:r>
        <w:rPr>
          <w:rFonts w:ascii="Verdana" w:hAnsi="Verdana" w:cs="Verdana"/>
          <w:smallCaps/>
          <w:sz w:val="28"/>
          <w:szCs w:val="28"/>
        </w:rPr>
        <w:t>rovincia di Rieti</w:t>
      </w:r>
    </w:p>
    <w:p w:rsidR="00DA13F3" w:rsidRDefault="00DA13F3" w:rsidP="00DA13F3">
      <w:pPr>
        <w:pStyle w:val="rtf1NoSpacing"/>
        <w:tabs>
          <w:tab w:val="right" w:pos="9638"/>
        </w:tabs>
        <w:jc w:val="center"/>
        <w:rPr>
          <w:rFonts w:ascii="Verdana" w:hAnsi="Verdana" w:cs="Verdana"/>
          <w:sz w:val="16"/>
          <w:szCs w:val="16"/>
        </w:rPr>
      </w:pPr>
      <w:r>
        <w:rPr>
          <w:rFonts w:ascii="Verdana" w:hAnsi="Verdana" w:cs="Verdana"/>
          <w:sz w:val="16"/>
          <w:szCs w:val="16"/>
        </w:rPr>
        <w:t xml:space="preserve">Via Salvator </w:t>
      </w:r>
      <w:proofErr w:type="spellStart"/>
      <w:r>
        <w:rPr>
          <w:rFonts w:ascii="Verdana" w:hAnsi="Verdana" w:cs="Verdana"/>
          <w:sz w:val="16"/>
          <w:szCs w:val="16"/>
        </w:rPr>
        <w:t>Tommasi</w:t>
      </w:r>
      <w:proofErr w:type="spellEnd"/>
      <w:r>
        <w:rPr>
          <w:rFonts w:ascii="Verdana" w:hAnsi="Verdana" w:cs="Verdana"/>
          <w:sz w:val="16"/>
          <w:szCs w:val="16"/>
        </w:rPr>
        <w:t>, 44 - 02011 ACCUMOLI</w:t>
      </w:r>
    </w:p>
    <w:p w:rsidR="00DA13F3" w:rsidRDefault="00DA13F3" w:rsidP="00DA13F3">
      <w:pPr>
        <w:pStyle w:val="rtf1NoSpacing"/>
        <w:tabs>
          <w:tab w:val="right" w:pos="9638"/>
        </w:tabs>
        <w:jc w:val="center"/>
        <w:rPr>
          <w:rFonts w:ascii="Verdana" w:hAnsi="Verdana" w:cs="Verdana"/>
          <w:i/>
          <w:iCs/>
          <w:sz w:val="16"/>
          <w:szCs w:val="16"/>
          <w:lang w:val="en-US"/>
        </w:rPr>
      </w:pPr>
      <w:r>
        <w:rPr>
          <w:rFonts w:ascii="Verdana" w:hAnsi="Verdana" w:cs="Verdana"/>
          <w:i/>
          <w:iCs/>
          <w:sz w:val="16"/>
          <w:szCs w:val="16"/>
          <w:lang w:val="en-US"/>
        </w:rPr>
        <w:t xml:space="preserve">Tel. 0746 / 80429 Fax 0746 / 80411 C.F. P.IVA 00113430573 </w:t>
      </w:r>
    </w:p>
    <w:p w:rsidR="00DA13F3" w:rsidRDefault="00DA13F3" w:rsidP="00DA13F3">
      <w:pPr>
        <w:pStyle w:val="rtf1NoSpacing"/>
        <w:tabs>
          <w:tab w:val="right" w:pos="9638"/>
        </w:tabs>
        <w:jc w:val="center"/>
        <w:rPr>
          <w:rFonts w:ascii="Verdana" w:hAnsi="Verdana" w:cs="Verdana"/>
          <w:i/>
          <w:iCs/>
          <w:sz w:val="16"/>
          <w:szCs w:val="16"/>
          <w:lang w:val="fr-FR"/>
        </w:rPr>
      </w:pPr>
      <w:r>
        <w:rPr>
          <w:rFonts w:ascii="Verdana" w:hAnsi="Verdana" w:cs="Verdana"/>
          <w:i/>
          <w:iCs/>
          <w:sz w:val="16"/>
          <w:szCs w:val="16"/>
          <w:lang w:val="fr-FR"/>
        </w:rPr>
        <w:t>www.comune.accumoli.ri.it</w:t>
      </w:r>
    </w:p>
    <w:p w:rsidR="00DA13F3" w:rsidRDefault="00DA13F3" w:rsidP="00DA13F3">
      <w:pPr>
        <w:pStyle w:val="rtf1NoSpacing"/>
        <w:tabs>
          <w:tab w:val="right" w:pos="9638"/>
        </w:tabs>
        <w:jc w:val="center"/>
        <w:rPr>
          <w:rFonts w:ascii="Arial" w:hAnsi="Arial" w:cs="Arial"/>
          <w:sz w:val="16"/>
          <w:szCs w:val="16"/>
          <w:lang w:val="fr-FR"/>
        </w:rPr>
      </w:pPr>
      <w:r>
        <w:rPr>
          <w:rFonts w:ascii="Arial" w:hAnsi="Arial" w:cs="Arial"/>
          <w:sz w:val="16"/>
          <w:szCs w:val="16"/>
          <w:lang w:val="fr-FR"/>
        </w:rPr>
        <w:t>____________________________________________________________________________________________________________</w:t>
      </w:r>
    </w:p>
    <w:p w:rsidR="00DA13F3" w:rsidRDefault="00DA13F3" w:rsidP="00DA13F3">
      <w:pPr>
        <w:ind w:right="-1134"/>
        <w:rPr>
          <w:rFonts w:ascii="Verdana" w:hAnsi="Verdana" w:cs="Verdana"/>
        </w:rPr>
      </w:pPr>
    </w:p>
    <w:p w:rsidR="00DA13F3" w:rsidRPr="00DA13F3" w:rsidRDefault="00DA13F3" w:rsidP="00083A85">
      <w:pPr>
        <w:pStyle w:val="Heading1"/>
        <w:spacing w:before="93"/>
        <w:ind w:left="0"/>
        <w:jc w:val="center"/>
        <w:rPr>
          <w:sz w:val="28"/>
        </w:rPr>
      </w:pPr>
      <w:r w:rsidRPr="00DA13F3">
        <w:rPr>
          <w:sz w:val="28"/>
        </w:rPr>
        <w:t xml:space="preserve">CONTRATTO </w:t>
      </w:r>
      <w:proofErr w:type="spellStart"/>
      <w:r w:rsidR="008A0E2D" w:rsidRPr="00DA13F3">
        <w:rPr>
          <w:sz w:val="28"/>
        </w:rPr>
        <w:t>DI</w:t>
      </w:r>
      <w:proofErr w:type="spellEnd"/>
      <w:r w:rsidR="008A0E2D" w:rsidRPr="00DA13F3">
        <w:rPr>
          <w:sz w:val="28"/>
        </w:rPr>
        <w:t xml:space="preserve"> COMODATO</w:t>
      </w:r>
      <w:r w:rsidR="002E2F1F">
        <w:rPr>
          <w:sz w:val="28"/>
        </w:rPr>
        <w:t xml:space="preserve"> D’USO</w:t>
      </w:r>
      <w:r w:rsidR="008A0E2D" w:rsidRPr="00DA13F3">
        <w:rPr>
          <w:sz w:val="28"/>
        </w:rPr>
        <w:t xml:space="preserve"> </w:t>
      </w:r>
      <w:r w:rsidR="0051573C" w:rsidRPr="00DA13F3">
        <w:rPr>
          <w:sz w:val="28"/>
        </w:rPr>
        <w:t xml:space="preserve">GRATUITO </w:t>
      </w:r>
    </w:p>
    <w:p w:rsidR="002E2F1F" w:rsidRDefault="008A0E2D" w:rsidP="00083A85">
      <w:pPr>
        <w:pStyle w:val="Heading1"/>
        <w:spacing w:before="93"/>
        <w:ind w:left="0"/>
        <w:jc w:val="center"/>
        <w:rPr>
          <w:rFonts w:ascii="Verdana" w:eastAsiaTheme="minorHAnsi" w:hAnsi="Verdana" w:cs="Verdana"/>
          <w:color w:val="000000"/>
          <w:sz w:val="23"/>
          <w:szCs w:val="23"/>
          <w:lang w:eastAsia="en-US" w:bidi="ar-SA"/>
        </w:rPr>
      </w:pPr>
      <w:proofErr w:type="spellStart"/>
      <w:r w:rsidRPr="00DA13F3">
        <w:t>DI</w:t>
      </w:r>
      <w:proofErr w:type="spellEnd"/>
      <w:r w:rsidRPr="00DA13F3">
        <w:t xml:space="preserve"> AREE </w:t>
      </w:r>
      <w:r w:rsidR="00DA13F3" w:rsidRPr="00DA13F3">
        <w:t xml:space="preserve">SITE </w:t>
      </w:r>
      <w:r w:rsidR="002E2F1F">
        <w:t xml:space="preserve">NEL COMUNE </w:t>
      </w:r>
      <w:proofErr w:type="spellStart"/>
      <w:r w:rsidR="002E2F1F">
        <w:t>DI</w:t>
      </w:r>
      <w:proofErr w:type="spellEnd"/>
      <w:r w:rsidR="002E2F1F">
        <w:t xml:space="preserve"> ACCUMOLI </w:t>
      </w:r>
      <w:r w:rsidRPr="00DA13F3">
        <w:t xml:space="preserve">IN LOCALITA’ </w:t>
      </w:r>
      <w:r w:rsidR="00A54DEC">
        <w:t>CAMPO MATANA</w:t>
      </w:r>
      <w:r w:rsidR="002E2F1F" w:rsidRPr="002E2F1F">
        <w:rPr>
          <w:rFonts w:ascii="Verdana" w:eastAsiaTheme="minorHAnsi" w:hAnsi="Verdana" w:cs="Verdana"/>
          <w:color w:val="000000"/>
          <w:sz w:val="23"/>
          <w:szCs w:val="23"/>
          <w:lang w:eastAsia="en-US" w:bidi="ar-SA"/>
        </w:rPr>
        <w:t xml:space="preserve"> </w:t>
      </w:r>
    </w:p>
    <w:p w:rsidR="002E2F1F" w:rsidRDefault="002E2F1F" w:rsidP="00083A85">
      <w:pPr>
        <w:pStyle w:val="Heading1"/>
        <w:spacing w:before="93"/>
        <w:ind w:left="0"/>
        <w:jc w:val="center"/>
      </w:pPr>
      <w:r w:rsidRPr="002E2F1F">
        <w:t xml:space="preserve">identificati al N.C.T. del Comune di </w:t>
      </w:r>
      <w:proofErr w:type="spellStart"/>
      <w:r w:rsidRPr="002E2F1F">
        <w:t>Accumoli</w:t>
      </w:r>
      <w:proofErr w:type="spellEnd"/>
      <w:r w:rsidRPr="002E2F1F">
        <w:t xml:space="preserve"> al Foglio 17  Particella 171 </w:t>
      </w:r>
    </w:p>
    <w:p w:rsidR="00C401B8" w:rsidRPr="00DA13F3" w:rsidRDefault="002E2F1F" w:rsidP="00083A85">
      <w:pPr>
        <w:pStyle w:val="Heading1"/>
        <w:spacing w:before="93"/>
        <w:ind w:left="0"/>
        <w:jc w:val="center"/>
      </w:pPr>
      <w:r w:rsidRPr="002E2F1F">
        <w:t>e di proprietà della ditta Sano Srl</w:t>
      </w:r>
    </w:p>
    <w:p w:rsidR="00C401B8" w:rsidRDefault="00C401B8">
      <w:pPr>
        <w:pStyle w:val="Corpodeltesto"/>
        <w:spacing w:before="1"/>
        <w:rPr>
          <w:b/>
        </w:rPr>
      </w:pPr>
    </w:p>
    <w:p w:rsidR="00DA13F3" w:rsidRDefault="00DA13F3" w:rsidP="00083A85">
      <w:pPr>
        <w:pStyle w:val="Corpodeltesto"/>
        <w:ind w:left="111"/>
        <w:jc w:val="center"/>
      </w:pPr>
    </w:p>
    <w:p w:rsidR="00DA13F3" w:rsidRPr="00DA13F3" w:rsidRDefault="00DA13F3" w:rsidP="00DA13F3">
      <w:pPr>
        <w:widowControl/>
        <w:adjustRightInd w:val="0"/>
        <w:jc w:val="both"/>
        <w:rPr>
          <w:rFonts w:ascii="Verdana" w:eastAsiaTheme="minorHAnsi" w:hAnsi="Verdana" w:cs="Verdana"/>
          <w:color w:val="000000"/>
          <w:sz w:val="24"/>
          <w:szCs w:val="24"/>
          <w:lang w:eastAsia="en-US" w:bidi="ar-SA"/>
        </w:rPr>
      </w:pPr>
    </w:p>
    <w:p w:rsidR="00DA13F3" w:rsidRPr="00DA13F3" w:rsidRDefault="00DA13F3" w:rsidP="00DA13F3">
      <w:pPr>
        <w:widowControl/>
        <w:adjustRightInd w:val="0"/>
        <w:spacing w:line="276" w:lineRule="auto"/>
        <w:jc w:val="both"/>
        <w:rPr>
          <w:rFonts w:ascii="Verdana" w:eastAsiaTheme="minorHAnsi" w:hAnsi="Verdana" w:cs="Verdana"/>
          <w:color w:val="000000"/>
          <w:sz w:val="23"/>
          <w:szCs w:val="23"/>
          <w:lang w:eastAsia="en-US" w:bidi="ar-SA"/>
        </w:rPr>
      </w:pPr>
      <w:r w:rsidRPr="00DA13F3">
        <w:rPr>
          <w:rFonts w:ascii="Verdana" w:eastAsiaTheme="minorHAnsi" w:hAnsi="Verdana" w:cs="Verdana"/>
          <w:color w:val="000000"/>
          <w:sz w:val="24"/>
          <w:szCs w:val="24"/>
          <w:lang w:eastAsia="en-US" w:bidi="ar-SA"/>
        </w:rPr>
        <w:t xml:space="preserve"> </w:t>
      </w:r>
      <w:r w:rsidRPr="00DA13F3">
        <w:rPr>
          <w:rFonts w:ascii="Verdana" w:eastAsiaTheme="minorHAnsi" w:hAnsi="Verdana" w:cs="Verdana"/>
          <w:color w:val="000000"/>
          <w:sz w:val="23"/>
          <w:szCs w:val="23"/>
          <w:lang w:eastAsia="en-US" w:bidi="ar-SA"/>
        </w:rPr>
        <w:t xml:space="preserve">L’anno 2019 il giorno ______ del mese di _______________ nell’ufficio comunale sono comparsi: </w:t>
      </w:r>
    </w:p>
    <w:p w:rsidR="00DA13F3" w:rsidRDefault="00DA13F3" w:rsidP="00DA13F3">
      <w:pPr>
        <w:pStyle w:val="Corpodeltesto"/>
        <w:numPr>
          <w:ilvl w:val="0"/>
          <w:numId w:val="4"/>
        </w:numPr>
        <w:tabs>
          <w:tab w:val="left" w:leader="dot" w:pos="6104"/>
        </w:tabs>
        <w:jc w:val="both"/>
        <w:rPr>
          <w:rFonts w:ascii="Verdana" w:eastAsiaTheme="minorHAnsi" w:hAnsi="Verdana" w:cs="Verdana"/>
          <w:color w:val="000000"/>
          <w:sz w:val="23"/>
          <w:szCs w:val="23"/>
          <w:lang w:eastAsia="en-US" w:bidi="ar-SA"/>
        </w:rPr>
      </w:pPr>
      <w:r w:rsidRPr="00DA13F3">
        <w:rPr>
          <w:rFonts w:ascii="Verdana" w:eastAsiaTheme="minorHAnsi" w:hAnsi="Verdana" w:cs="Verdana"/>
          <w:color w:val="000000"/>
          <w:sz w:val="23"/>
          <w:szCs w:val="23"/>
          <w:lang w:eastAsia="en-US" w:bidi="ar-SA"/>
        </w:rPr>
        <w:t xml:space="preserve">Da una parte il Sig. Gianfranco Castelli, nato a </w:t>
      </w:r>
      <w:proofErr w:type="spellStart"/>
      <w:r w:rsidRPr="00DA13F3">
        <w:rPr>
          <w:rFonts w:ascii="Verdana" w:eastAsiaTheme="minorHAnsi" w:hAnsi="Verdana" w:cs="Verdana"/>
          <w:color w:val="000000"/>
          <w:sz w:val="23"/>
          <w:szCs w:val="23"/>
          <w:lang w:eastAsia="en-US" w:bidi="ar-SA"/>
        </w:rPr>
        <w:t>Ancarano</w:t>
      </w:r>
      <w:proofErr w:type="spellEnd"/>
      <w:r w:rsidRPr="00DA13F3">
        <w:rPr>
          <w:rFonts w:ascii="Verdana" w:eastAsiaTheme="minorHAnsi" w:hAnsi="Verdana" w:cs="Verdana"/>
          <w:color w:val="000000"/>
          <w:sz w:val="23"/>
          <w:szCs w:val="23"/>
          <w:lang w:eastAsia="en-US" w:bidi="ar-SA"/>
        </w:rPr>
        <w:t xml:space="preserve"> di Norcia (PG)  il </w:t>
      </w:r>
      <w:r>
        <w:rPr>
          <w:rFonts w:ascii="Verdana" w:eastAsiaTheme="minorHAnsi" w:hAnsi="Verdana" w:cs="Verdana"/>
          <w:color w:val="000000"/>
          <w:sz w:val="23"/>
          <w:szCs w:val="23"/>
          <w:lang w:eastAsia="en-US" w:bidi="ar-SA"/>
        </w:rPr>
        <w:t>27</w:t>
      </w:r>
      <w:r w:rsidRPr="00DA13F3">
        <w:rPr>
          <w:rFonts w:ascii="Verdana" w:eastAsiaTheme="minorHAnsi" w:hAnsi="Verdana" w:cs="Verdana"/>
          <w:color w:val="000000"/>
          <w:sz w:val="23"/>
          <w:szCs w:val="23"/>
          <w:lang w:eastAsia="en-US" w:bidi="ar-SA"/>
        </w:rPr>
        <w:t>/09/1947</w:t>
      </w:r>
      <w:r>
        <w:rPr>
          <w:rFonts w:ascii="Verdana" w:eastAsiaTheme="minorHAnsi" w:hAnsi="Verdana" w:cs="Verdana"/>
          <w:color w:val="000000"/>
          <w:sz w:val="23"/>
          <w:szCs w:val="23"/>
          <w:lang w:eastAsia="en-US" w:bidi="ar-SA"/>
        </w:rPr>
        <w:t xml:space="preserve">, </w:t>
      </w:r>
      <w:r w:rsidRPr="00DA13F3">
        <w:rPr>
          <w:rFonts w:ascii="Verdana" w:eastAsiaTheme="minorHAnsi" w:hAnsi="Verdana" w:cs="Verdana"/>
          <w:color w:val="000000"/>
          <w:sz w:val="23"/>
          <w:szCs w:val="23"/>
          <w:lang w:eastAsia="en-US" w:bidi="ar-SA"/>
        </w:rPr>
        <w:t xml:space="preserve">residente in </w:t>
      </w:r>
      <w:r w:rsidR="00D648A4">
        <w:rPr>
          <w:rFonts w:ascii="Verdana" w:eastAsiaTheme="minorHAnsi" w:hAnsi="Verdana" w:cs="Verdana"/>
          <w:color w:val="000000"/>
          <w:sz w:val="23"/>
          <w:szCs w:val="23"/>
          <w:lang w:eastAsia="en-US" w:bidi="ar-SA"/>
        </w:rPr>
        <w:t xml:space="preserve">Frascati (Roma) Viale </w:t>
      </w:r>
      <w:proofErr w:type="spellStart"/>
      <w:r w:rsidR="00D648A4">
        <w:rPr>
          <w:rFonts w:ascii="Verdana" w:eastAsiaTheme="minorHAnsi" w:hAnsi="Verdana" w:cs="Verdana"/>
          <w:color w:val="000000"/>
          <w:sz w:val="23"/>
          <w:szCs w:val="23"/>
          <w:lang w:eastAsia="en-US" w:bidi="ar-SA"/>
        </w:rPr>
        <w:t>Annibal</w:t>
      </w:r>
      <w:proofErr w:type="spellEnd"/>
      <w:r w:rsidR="00D648A4">
        <w:rPr>
          <w:rFonts w:ascii="Verdana" w:eastAsiaTheme="minorHAnsi" w:hAnsi="Verdana" w:cs="Verdana"/>
          <w:color w:val="000000"/>
          <w:sz w:val="23"/>
          <w:szCs w:val="23"/>
          <w:lang w:eastAsia="en-US" w:bidi="ar-SA"/>
        </w:rPr>
        <w:t xml:space="preserve"> Caro n. 4</w:t>
      </w:r>
      <w:r>
        <w:rPr>
          <w:rFonts w:ascii="Verdana" w:eastAsiaTheme="minorHAnsi" w:hAnsi="Verdana" w:cs="Verdana"/>
          <w:color w:val="000000"/>
          <w:sz w:val="23"/>
          <w:szCs w:val="23"/>
          <w:lang w:eastAsia="en-US" w:bidi="ar-SA"/>
        </w:rPr>
        <w:t xml:space="preserve">, </w:t>
      </w:r>
      <w:r w:rsidRPr="00DA13F3">
        <w:rPr>
          <w:rFonts w:ascii="Verdana" w:eastAsiaTheme="minorHAnsi" w:hAnsi="Verdana" w:cs="Verdana"/>
          <w:color w:val="000000"/>
          <w:sz w:val="23"/>
          <w:szCs w:val="23"/>
          <w:lang w:eastAsia="en-US" w:bidi="ar-SA"/>
        </w:rPr>
        <w:t xml:space="preserve">il quale interviene nel presente atto in qualità di legale rappresentante della </w:t>
      </w:r>
      <w:proofErr w:type="spellStart"/>
      <w:r w:rsidRPr="00DA13F3">
        <w:rPr>
          <w:rFonts w:ascii="Verdana" w:eastAsiaTheme="minorHAnsi" w:hAnsi="Verdana" w:cs="Verdana"/>
          <w:color w:val="000000"/>
          <w:sz w:val="23"/>
          <w:szCs w:val="23"/>
          <w:lang w:eastAsia="en-US" w:bidi="ar-SA"/>
        </w:rPr>
        <w:t>SA.NO</w:t>
      </w:r>
      <w:proofErr w:type="spellEnd"/>
      <w:r w:rsidRPr="00DA13F3">
        <w:rPr>
          <w:rFonts w:ascii="Verdana" w:eastAsiaTheme="minorHAnsi" w:hAnsi="Verdana" w:cs="Verdana"/>
          <w:color w:val="000000"/>
          <w:sz w:val="23"/>
          <w:szCs w:val="23"/>
          <w:lang w:eastAsia="en-US" w:bidi="ar-SA"/>
        </w:rPr>
        <w:t xml:space="preserve">. </w:t>
      </w:r>
      <w:proofErr w:type="spellStart"/>
      <w:r w:rsidRPr="00DA13F3">
        <w:rPr>
          <w:rFonts w:ascii="Verdana" w:eastAsiaTheme="minorHAnsi" w:hAnsi="Verdana" w:cs="Verdana"/>
          <w:color w:val="000000"/>
          <w:sz w:val="23"/>
          <w:szCs w:val="23"/>
          <w:lang w:eastAsia="en-US" w:bidi="ar-SA"/>
        </w:rPr>
        <w:t>S.R.L.</w:t>
      </w:r>
      <w:proofErr w:type="spellEnd"/>
      <w:r w:rsidRPr="00DA13F3">
        <w:rPr>
          <w:rFonts w:ascii="Verdana" w:eastAsiaTheme="minorHAnsi" w:hAnsi="Verdana" w:cs="Verdana"/>
          <w:color w:val="000000"/>
          <w:sz w:val="23"/>
          <w:szCs w:val="23"/>
          <w:lang w:eastAsia="en-US" w:bidi="ar-SA"/>
        </w:rPr>
        <w:t xml:space="preserve"> sede in Ascoli Piceno (AP). C.so Vittorio Emanuele, 13</w:t>
      </w:r>
      <w:r w:rsidR="00D648A4">
        <w:rPr>
          <w:rFonts w:ascii="Verdana" w:eastAsiaTheme="minorHAnsi" w:hAnsi="Verdana" w:cs="Verdana"/>
          <w:color w:val="000000"/>
          <w:sz w:val="23"/>
          <w:szCs w:val="23"/>
          <w:lang w:eastAsia="en-US" w:bidi="ar-SA"/>
        </w:rPr>
        <w:t xml:space="preserve"> </w:t>
      </w:r>
      <w:r w:rsidRPr="00DA13F3">
        <w:rPr>
          <w:rFonts w:ascii="Verdana" w:eastAsiaTheme="minorHAnsi" w:hAnsi="Verdana" w:cs="Verdana"/>
          <w:color w:val="000000"/>
          <w:sz w:val="23"/>
          <w:szCs w:val="23"/>
          <w:lang w:eastAsia="en-US" w:bidi="ar-SA"/>
        </w:rPr>
        <w:t>–</w:t>
      </w:r>
      <w:r w:rsidR="00D648A4">
        <w:rPr>
          <w:rFonts w:ascii="Verdana" w:eastAsiaTheme="minorHAnsi" w:hAnsi="Verdana" w:cs="Verdana"/>
          <w:color w:val="000000"/>
          <w:sz w:val="23"/>
          <w:szCs w:val="23"/>
          <w:lang w:eastAsia="en-US" w:bidi="ar-SA"/>
        </w:rPr>
        <w:t xml:space="preserve"> </w:t>
      </w:r>
      <w:r w:rsidRPr="00DA13F3">
        <w:rPr>
          <w:rFonts w:ascii="Verdana" w:eastAsiaTheme="minorHAnsi" w:hAnsi="Verdana" w:cs="Verdana"/>
          <w:color w:val="000000"/>
          <w:sz w:val="23"/>
          <w:szCs w:val="23"/>
          <w:lang w:eastAsia="en-US" w:bidi="ar-SA"/>
        </w:rPr>
        <w:t>P.I. 00465000446, il quale dichiara di agire in nome per conto e nell’interesse dell</w:t>
      </w:r>
      <w:r w:rsidR="00A54DEC">
        <w:rPr>
          <w:rFonts w:ascii="Verdana" w:eastAsiaTheme="minorHAnsi" w:hAnsi="Verdana" w:cs="Verdana"/>
          <w:color w:val="000000"/>
          <w:sz w:val="23"/>
          <w:szCs w:val="23"/>
          <w:lang w:eastAsia="en-US" w:bidi="ar-SA"/>
        </w:rPr>
        <w:t>a</w:t>
      </w:r>
      <w:r w:rsidRPr="00DA13F3">
        <w:rPr>
          <w:rFonts w:ascii="Verdana" w:eastAsiaTheme="minorHAnsi" w:hAnsi="Verdana" w:cs="Verdana"/>
          <w:color w:val="000000"/>
          <w:sz w:val="23"/>
          <w:szCs w:val="23"/>
          <w:lang w:eastAsia="en-US" w:bidi="ar-SA"/>
        </w:rPr>
        <w:t xml:space="preserve"> stess</w:t>
      </w:r>
      <w:r w:rsidR="00A54DEC">
        <w:rPr>
          <w:rFonts w:ascii="Verdana" w:eastAsiaTheme="minorHAnsi" w:hAnsi="Verdana" w:cs="Verdana"/>
          <w:color w:val="000000"/>
          <w:sz w:val="23"/>
          <w:szCs w:val="23"/>
          <w:lang w:eastAsia="en-US" w:bidi="ar-SA"/>
        </w:rPr>
        <w:t>a</w:t>
      </w:r>
      <w:r>
        <w:rPr>
          <w:rFonts w:ascii="Verdana" w:eastAsiaTheme="minorHAnsi" w:hAnsi="Verdana" w:cs="Verdana"/>
          <w:color w:val="000000"/>
          <w:sz w:val="23"/>
          <w:szCs w:val="23"/>
          <w:lang w:eastAsia="en-US" w:bidi="ar-SA"/>
        </w:rPr>
        <w:t xml:space="preserve"> </w:t>
      </w:r>
      <w:r w:rsidRPr="00DA13F3">
        <w:rPr>
          <w:rFonts w:ascii="Verdana" w:eastAsiaTheme="minorHAnsi" w:hAnsi="Verdana" w:cs="Verdana"/>
          <w:color w:val="000000"/>
          <w:sz w:val="23"/>
          <w:szCs w:val="23"/>
          <w:lang w:eastAsia="en-US" w:bidi="ar-SA"/>
        </w:rPr>
        <w:t xml:space="preserve">(di seguito indicato </w:t>
      </w:r>
      <w:r>
        <w:rPr>
          <w:rFonts w:ascii="Verdana" w:eastAsiaTheme="minorHAnsi" w:hAnsi="Verdana" w:cs="Verdana"/>
          <w:color w:val="000000"/>
          <w:sz w:val="23"/>
          <w:szCs w:val="23"/>
          <w:lang w:eastAsia="en-US" w:bidi="ar-SA"/>
        </w:rPr>
        <w:t xml:space="preserve">come ditta o </w:t>
      </w:r>
      <w:r w:rsidRPr="00DA13F3">
        <w:rPr>
          <w:rFonts w:ascii="Verdana" w:eastAsiaTheme="minorHAnsi" w:hAnsi="Verdana" w:cs="Verdana"/>
          <w:color w:val="000000"/>
          <w:sz w:val="23"/>
          <w:szCs w:val="23"/>
          <w:lang w:eastAsia="en-US" w:bidi="ar-SA"/>
        </w:rPr>
        <w:t>comodante</w:t>
      </w:r>
      <w:r>
        <w:rPr>
          <w:rFonts w:ascii="Verdana" w:eastAsiaTheme="minorHAnsi" w:hAnsi="Verdana" w:cs="Verdana"/>
          <w:color w:val="000000"/>
          <w:sz w:val="23"/>
          <w:szCs w:val="23"/>
          <w:lang w:eastAsia="en-US" w:bidi="ar-SA"/>
        </w:rPr>
        <w:t>);</w:t>
      </w:r>
    </w:p>
    <w:p w:rsidR="00DA13F3" w:rsidRPr="00DA13F3" w:rsidRDefault="00DA13F3" w:rsidP="00DA13F3">
      <w:pPr>
        <w:pStyle w:val="Paragrafoelenco"/>
        <w:widowControl/>
        <w:numPr>
          <w:ilvl w:val="0"/>
          <w:numId w:val="4"/>
        </w:numPr>
        <w:adjustRightInd w:val="0"/>
        <w:spacing w:after="29" w:line="276" w:lineRule="auto"/>
        <w:rPr>
          <w:rFonts w:ascii="Verdana" w:eastAsiaTheme="minorHAnsi" w:hAnsi="Verdana" w:cs="Verdana"/>
          <w:color w:val="000000"/>
          <w:sz w:val="23"/>
          <w:szCs w:val="23"/>
          <w:lang w:eastAsia="en-US" w:bidi="ar-SA"/>
        </w:rPr>
      </w:pPr>
      <w:r>
        <w:rPr>
          <w:rFonts w:ascii="Verdana" w:eastAsiaTheme="minorHAnsi" w:hAnsi="Verdana" w:cs="Verdana"/>
          <w:color w:val="000000"/>
          <w:sz w:val="23"/>
          <w:szCs w:val="23"/>
          <w:lang w:eastAsia="en-US" w:bidi="ar-SA"/>
        </w:rPr>
        <w:t xml:space="preserve">Dall’altra il </w:t>
      </w:r>
      <w:r w:rsidRPr="00DA13F3">
        <w:rPr>
          <w:rFonts w:ascii="Verdana" w:eastAsiaTheme="minorHAnsi" w:hAnsi="Verdana" w:cs="Verdana"/>
          <w:color w:val="000000"/>
          <w:sz w:val="23"/>
          <w:szCs w:val="23"/>
          <w:lang w:eastAsia="en-US" w:bidi="ar-SA"/>
        </w:rPr>
        <w:t xml:space="preserve">Sig. Stefano </w:t>
      </w:r>
      <w:proofErr w:type="spellStart"/>
      <w:r w:rsidRPr="00DA13F3">
        <w:rPr>
          <w:rFonts w:ascii="Verdana" w:eastAsiaTheme="minorHAnsi" w:hAnsi="Verdana" w:cs="Verdana"/>
          <w:color w:val="000000"/>
          <w:sz w:val="23"/>
          <w:szCs w:val="23"/>
          <w:lang w:eastAsia="en-US" w:bidi="ar-SA"/>
        </w:rPr>
        <w:t>Petrucci</w:t>
      </w:r>
      <w:proofErr w:type="spellEnd"/>
      <w:r w:rsidRPr="00DA13F3">
        <w:rPr>
          <w:rFonts w:ascii="Verdana" w:eastAsiaTheme="minorHAnsi" w:hAnsi="Verdana" w:cs="Verdana"/>
          <w:color w:val="000000"/>
          <w:sz w:val="23"/>
          <w:szCs w:val="23"/>
          <w:lang w:eastAsia="en-US" w:bidi="ar-SA"/>
        </w:rPr>
        <w:t xml:space="preserve">, nato a San Benedetto del Tronto il 30.09.1971, Sindaco del Comune di Accumoli, il quale dichiara di agire in nome, per conto e nell’interesse del Comune di Accumoli - C.F. / p. IVA 00113430573 (di seguito indicato </w:t>
      </w:r>
      <w:r>
        <w:rPr>
          <w:rFonts w:ascii="Verdana" w:eastAsiaTheme="minorHAnsi" w:hAnsi="Verdana" w:cs="Verdana"/>
          <w:color w:val="000000"/>
          <w:sz w:val="23"/>
          <w:szCs w:val="23"/>
          <w:lang w:eastAsia="en-US" w:bidi="ar-SA"/>
        </w:rPr>
        <w:t>come Comune o Comodatario</w:t>
      </w:r>
      <w:r w:rsidRPr="00DA13F3">
        <w:rPr>
          <w:rFonts w:ascii="Verdana" w:eastAsiaTheme="minorHAnsi" w:hAnsi="Verdana" w:cs="Verdana"/>
          <w:color w:val="000000"/>
          <w:sz w:val="23"/>
          <w:szCs w:val="23"/>
          <w:lang w:eastAsia="en-US" w:bidi="ar-SA"/>
        </w:rPr>
        <w:t xml:space="preserve">); </w:t>
      </w:r>
    </w:p>
    <w:p w:rsidR="00DA13F3" w:rsidRDefault="00DA13F3" w:rsidP="00DA13F3">
      <w:pPr>
        <w:widowControl/>
        <w:adjustRightInd w:val="0"/>
        <w:spacing w:after="29" w:line="276" w:lineRule="auto"/>
        <w:jc w:val="both"/>
        <w:rPr>
          <w:rFonts w:ascii="Verdana" w:eastAsiaTheme="minorHAnsi" w:hAnsi="Verdana" w:cs="Verdana"/>
          <w:color w:val="000000"/>
          <w:sz w:val="23"/>
          <w:szCs w:val="23"/>
          <w:lang w:eastAsia="en-US" w:bidi="ar-SA"/>
        </w:rPr>
      </w:pPr>
    </w:p>
    <w:p w:rsidR="00C401B8" w:rsidRPr="00DA13F3" w:rsidRDefault="006D7E3A" w:rsidP="00DA13F3">
      <w:pPr>
        <w:widowControl/>
        <w:adjustRightInd w:val="0"/>
        <w:spacing w:after="29" w:line="276" w:lineRule="auto"/>
        <w:ind w:left="111"/>
        <w:jc w:val="center"/>
        <w:rPr>
          <w:rFonts w:ascii="Verdana" w:eastAsiaTheme="minorHAnsi" w:hAnsi="Verdana" w:cs="Verdana"/>
          <w:color w:val="000000"/>
          <w:sz w:val="23"/>
          <w:szCs w:val="23"/>
          <w:lang w:eastAsia="en-US" w:bidi="ar-SA"/>
        </w:rPr>
      </w:pPr>
      <w:r w:rsidRPr="00DA13F3">
        <w:rPr>
          <w:rFonts w:ascii="Verdana" w:eastAsiaTheme="minorHAnsi" w:hAnsi="Verdana" w:cs="Verdana"/>
          <w:color w:val="000000"/>
          <w:sz w:val="23"/>
          <w:szCs w:val="23"/>
          <w:lang w:eastAsia="en-US" w:bidi="ar-SA"/>
        </w:rPr>
        <w:t>PREMESSO:</w:t>
      </w:r>
    </w:p>
    <w:p w:rsidR="003D1BC3" w:rsidRDefault="003D1BC3" w:rsidP="003D1BC3">
      <w:pPr>
        <w:pStyle w:val="Corpodeltesto"/>
      </w:pPr>
    </w:p>
    <w:p w:rsidR="008140AC" w:rsidRPr="00DA13F3" w:rsidRDefault="006D7E3A" w:rsidP="00DA13F3">
      <w:pPr>
        <w:widowControl/>
        <w:adjustRightInd w:val="0"/>
        <w:spacing w:line="276" w:lineRule="auto"/>
        <w:jc w:val="both"/>
        <w:rPr>
          <w:rFonts w:ascii="Verdana" w:eastAsiaTheme="minorHAnsi" w:hAnsi="Verdana" w:cs="Verdana"/>
          <w:color w:val="000000"/>
          <w:sz w:val="23"/>
          <w:szCs w:val="23"/>
          <w:lang w:eastAsia="en-US" w:bidi="ar-SA"/>
        </w:rPr>
      </w:pPr>
      <w:r w:rsidRPr="00DA13F3">
        <w:rPr>
          <w:rFonts w:ascii="Verdana" w:eastAsiaTheme="minorHAnsi" w:hAnsi="Verdana" w:cs="Verdana"/>
          <w:color w:val="000000"/>
          <w:sz w:val="23"/>
          <w:szCs w:val="23"/>
          <w:lang w:eastAsia="en-US" w:bidi="ar-SA"/>
        </w:rPr>
        <w:t xml:space="preserve">che </w:t>
      </w:r>
      <w:r w:rsidR="008140AC" w:rsidRPr="00DA13F3">
        <w:rPr>
          <w:rFonts w:ascii="Verdana" w:eastAsiaTheme="minorHAnsi" w:hAnsi="Verdana" w:cs="Verdana"/>
          <w:color w:val="000000"/>
          <w:sz w:val="23"/>
          <w:szCs w:val="23"/>
          <w:lang w:eastAsia="en-US" w:bidi="ar-SA"/>
        </w:rPr>
        <w:t>Il Comune di Accumoli è uno dei Comuni più colpiti dall’eccezionale sisma del 24 agosto 2016;</w:t>
      </w:r>
    </w:p>
    <w:p w:rsidR="008140AC" w:rsidRPr="00DA13F3" w:rsidRDefault="008140AC" w:rsidP="00DA13F3">
      <w:pPr>
        <w:widowControl/>
        <w:adjustRightInd w:val="0"/>
        <w:spacing w:line="276" w:lineRule="auto"/>
        <w:jc w:val="both"/>
        <w:rPr>
          <w:rFonts w:ascii="Verdana" w:eastAsiaTheme="minorHAnsi" w:hAnsi="Verdana" w:cs="Verdana"/>
          <w:color w:val="000000"/>
          <w:sz w:val="23"/>
          <w:szCs w:val="23"/>
          <w:lang w:eastAsia="en-US" w:bidi="ar-SA"/>
        </w:rPr>
      </w:pPr>
      <w:r w:rsidRPr="00DA13F3">
        <w:rPr>
          <w:rFonts w:ascii="Verdana" w:eastAsiaTheme="minorHAnsi" w:hAnsi="Verdana" w:cs="Verdana"/>
          <w:color w:val="000000"/>
          <w:sz w:val="23"/>
          <w:szCs w:val="23"/>
          <w:lang w:eastAsia="en-US" w:bidi="ar-SA"/>
        </w:rPr>
        <w:t>che i successivi terremoti del 26 e 30 ottobre, di intensità ancora maggiore, hanno provocato distruzioni ancora più evidenti;</w:t>
      </w:r>
    </w:p>
    <w:p w:rsidR="008140AC" w:rsidRPr="00DA13F3" w:rsidRDefault="008140AC" w:rsidP="00DA13F3">
      <w:pPr>
        <w:widowControl/>
        <w:adjustRightInd w:val="0"/>
        <w:spacing w:line="276" w:lineRule="auto"/>
        <w:jc w:val="both"/>
        <w:rPr>
          <w:rFonts w:ascii="Verdana" w:eastAsiaTheme="minorHAnsi" w:hAnsi="Verdana" w:cs="Verdana"/>
          <w:color w:val="000000"/>
          <w:sz w:val="23"/>
          <w:szCs w:val="23"/>
          <w:lang w:eastAsia="en-US" w:bidi="ar-SA"/>
        </w:rPr>
      </w:pPr>
      <w:r w:rsidRPr="00DA13F3">
        <w:rPr>
          <w:rFonts w:ascii="Verdana" w:eastAsiaTheme="minorHAnsi" w:hAnsi="Verdana" w:cs="Verdana"/>
          <w:color w:val="000000"/>
          <w:sz w:val="23"/>
          <w:szCs w:val="23"/>
          <w:lang w:eastAsia="en-US" w:bidi="ar-SA"/>
        </w:rPr>
        <w:t>che gli eventi sismici sopra richiamati hanno determinato una grave situazione di pericolo per l’incolumità delle persone e danneggiamenti a strutture e infrastrutture pubbliche e private, coinvolgendo la quasi totalità del territorio di Accumoli;</w:t>
      </w:r>
    </w:p>
    <w:p w:rsidR="008140AC" w:rsidRPr="00DA13F3" w:rsidRDefault="008140AC" w:rsidP="00DA13F3">
      <w:pPr>
        <w:widowControl/>
        <w:adjustRightInd w:val="0"/>
        <w:spacing w:line="276" w:lineRule="auto"/>
        <w:jc w:val="both"/>
        <w:rPr>
          <w:rFonts w:ascii="Verdana" w:eastAsiaTheme="minorHAnsi" w:hAnsi="Verdana" w:cs="Verdana"/>
          <w:color w:val="000000"/>
          <w:sz w:val="23"/>
          <w:szCs w:val="23"/>
          <w:lang w:eastAsia="en-US" w:bidi="ar-SA"/>
        </w:rPr>
      </w:pPr>
      <w:r w:rsidRPr="00DA13F3">
        <w:rPr>
          <w:rFonts w:ascii="Verdana" w:eastAsiaTheme="minorHAnsi" w:hAnsi="Verdana" w:cs="Verdana"/>
          <w:color w:val="000000"/>
          <w:sz w:val="23"/>
          <w:szCs w:val="23"/>
          <w:lang w:eastAsia="en-US" w:bidi="ar-SA"/>
        </w:rPr>
        <w:t>che in ragione della grave situazione di emergenza, il Capo Dipartimento della Protezione Civile ha emanato una serie di provvedimenti urgenti, relativi allo stato di emergenza e finalizzati alla predisposizione degli interventi ritenuti necessari;</w:t>
      </w:r>
    </w:p>
    <w:p w:rsidR="008140AC" w:rsidRPr="00DA13F3" w:rsidRDefault="008140AC" w:rsidP="00DA13F3">
      <w:pPr>
        <w:widowControl/>
        <w:adjustRightInd w:val="0"/>
        <w:spacing w:line="276" w:lineRule="auto"/>
        <w:jc w:val="both"/>
        <w:rPr>
          <w:rFonts w:ascii="Verdana" w:eastAsiaTheme="minorHAnsi" w:hAnsi="Verdana" w:cs="Verdana"/>
          <w:color w:val="000000"/>
          <w:sz w:val="23"/>
          <w:szCs w:val="23"/>
          <w:lang w:eastAsia="en-US" w:bidi="ar-SA"/>
        </w:rPr>
      </w:pPr>
      <w:r w:rsidRPr="00DA13F3">
        <w:rPr>
          <w:rFonts w:ascii="Verdana" w:eastAsiaTheme="minorHAnsi" w:hAnsi="Verdana" w:cs="Verdana"/>
          <w:color w:val="000000"/>
          <w:sz w:val="23"/>
          <w:szCs w:val="23"/>
          <w:lang w:eastAsia="en-US" w:bidi="ar-SA"/>
        </w:rPr>
        <w:t>che con successivo decreto legge n. 189/2016, pubblicato sulla Gazzetta Ufficiale n. 244 del 18 ottobre 2016, recante “Interventi urgenti in favore delle popolazioni colpite dal sisma del 24 agosto 2016”, convertito con modificazioni dalla legge 15 dicembre 2016 n. 229, pubblicata sulla Gazzetta Ufficiale n. 294 del 17 dicembre 2016, sono state previste ulteriori misure per fronteggiare la grave situazione determinatasi;</w:t>
      </w:r>
    </w:p>
    <w:p w:rsidR="003D1BC3" w:rsidRDefault="003D1BC3" w:rsidP="00DA13F3">
      <w:pPr>
        <w:widowControl/>
        <w:adjustRightInd w:val="0"/>
        <w:spacing w:line="276" w:lineRule="auto"/>
        <w:jc w:val="both"/>
        <w:rPr>
          <w:rFonts w:ascii="Verdana" w:eastAsiaTheme="minorHAnsi" w:hAnsi="Verdana" w:cs="Verdana"/>
          <w:color w:val="000000"/>
          <w:sz w:val="23"/>
          <w:szCs w:val="23"/>
          <w:lang w:eastAsia="en-US" w:bidi="ar-SA"/>
        </w:rPr>
      </w:pPr>
      <w:r w:rsidRPr="00DA13F3">
        <w:rPr>
          <w:rFonts w:ascii="Verdana" w:eastAsiaTheme="minorHAnsi" w:hAnsi="Verdana" w:cs="Verdana"/>
          <w:color w:val="000000"/>
          <w:sz w:val="23"/>
          <w:szCs w:val="23"/>
          <w:lang w:eastAsia="en-US" w:bidi="ar-SA"/>
        </w:rPr>
        <w:lastRenderedPageBreak/>
        <w:t>che a seguito degli eventi sismici del 24 agosto e del 30 ottobre 2016 è stata allestita una nuova sede temporanea degli uffici comunali presso il Centro Operativo Comunale, in Via Salaria - S.S.4, km 141+600, al fine di dare continuità all’attività amministrativa ed istituzionale;</w:t>
      </w:r>
    </w:p>
    <w:p w:rsidR="003D1BC3" w:rsidRDefault="00DA13F3" w:rsidP="00DA13F3">
      <w:pPr>
        <w:widowControl/>
        <w:adjustRightInd w:val="0"/>
        <w:spacing w:line="276" w:lineRule="auto"/>
        <w:jc w:val="both"/>
        <w:rPr>
          <w:rFonts w:ascii="Verdana" w:eastAsiaTheme="minorHAnsi" w:hAnsi="Verdana" w:cs="Verdana"/>
          <w:color w:val="000000"/>
          <w:sz w:val="23"/>
          <w:szCs w:val="23"/>
          <w:lang w:eastAsia="en-US" w:bidi="ar-SA"/>
        </w:rPr>
      </w:pPr>
      <w:r>
        <w:rPr>
          <w:rFonts w:ascii="Verdana" w:eastAsiaTheme="minorHAnsi" w:hAnsi="Verdana" w:cs="Verdana"/>
          <w:color w:val="000000"/>
          <w:sz w:val="23"/>
          <w:szCs w:val="23"/>
          <w:lang w:eastAsia="en-US" w:bidi="ar-SA"/>
        </w:rPr>
        <w:t xml:space="preserve">che per fronteggiare le imminenti esigenze il Dipartimento di Protezione Civile ha realizzato una struttura con tubolari di acciaio e chiusura di tela, a ridosso della nuova sede provvisoria del </w:t>
      </w:r>
      <w:proofErr w:type="spellStart"/>
      <w:r>
        <w:rPr>
          <w:rFonts w:ascii="Verdana" w:eastAsiaTheme="minorHAnsi" w:hAnsi="Verdana" w:cs="Verdana"/>
          <w:color w:val="000000"/>
          <w:sz w:val="23"/>
          <w:szCs w:val="23"/>
          <w:lang w:eastAsia="en-US" w:bidi="ar-SA"/>
        </w:rPr>
        <w:t>C.O.C.</w:t>
      </w:r>
      <w:proofErr w:type="spellEnd"/>
      <w:r>
        <w:rPr>
          <w:rFonts w:ascii="Verdana" w:eastAsiaTheme="minorHAnsi" w:hAnsi="Verdana" w:cs="Verdana"/>
          <w:color w:val="000000"/>
          <w:sz w:val="23"/>
          <w:szCs w:val="23"/>
          <w:lang w:eastAsia="en-US" w:bidi="ar-SA"/>
        </w:rPr>
        <w:t xml:space="preserve">, da utilizzarsi come </w:t>
      </w:r>
      <w:r w:rsidRPr="00DA13F3">
        <w:rPr>
          <w:rFonts w:ascii="Verdana" w:eastAsiaTheme="minorHAnsi" w:hAnsi="Verdana" w:cs="Verdana"/>
          <w:color w:val="000000"/>
          <w:sz w:val="23"/>
          <w:szCs w:val="23"/>
          <w:lang w:eastAsia="en-US" w:bidi="ar-SA"/>
        </w:rPr>
        <w:t xml:space="preserve">magazzino </w:t>
      </w:r>
      <w:r>
        <w:rPr>
          <w:rFonts w:ascii="Verdana" w:eastAsiaTheme="minorHAnsi" w:hAnsi="Verdana" w:cs="Verdana"/>
          <w:color w:val="000000"/>
          <w:sz w:val="23"/>
          <w:szCs w:val="23"/>
          <w:lang w:eastAsia="en-US" w:bidi="ar-SA"/>
        </w:rPr>
        <w:t xml:space="preserve">per </w:t>
      </w:r>
      <w:r w:rsidRPr="00DA13F3">
        <w:rPr>
          <w:rFonts w:ascii="Verdana" w:eastAsiaTheme="minorHAnsi" w:hAnsi="Verdana" w:cs="Verdana"/>
          <w:color w:val="000000"/>
          <w:sz w:val="23"/>
          <w:szCs w:val="23"/>
          <w:lang w:eastAsia="en-US" w:bidi="ar-SA"/>
        </w:rPr>
        <w:t>ricover</w:t>
      </w:r>
      <w:r>
        <w:rPr>
          <w:rFonts w:ascii="Verdana" w:eastAsiaTheme="minorHAnsi" w:hAnsi="Verdana" w:cs="Verdana"/>
          <w:color w:val="000000"/>
          <w:sz w:val="23"/>
          <w:szCs w:val="23"/>
          <w:lang w:eastAsia="en-US" w:bidi="ar-SA"/>
        </w:rPr>
        <w:t>o</w:t>
      </w:r>
      <w:r w:rsidRPr="00DA13F3">
        <w:rPr>
          <w:rFonts w:ascii="Verdana" w:eastAsiaTheme="minorHAnsi" w:hAnsi="Verdana" w:cs="Verdana"/>
          <w:color w:val="000000"/>
          <w:sz w:val="23"/>
          <w:szCs w:val="23"/>
          <w:lang w:eastAsia="en-US" w:bidi="ar-SA"/>
        </w:rPr>
        <w:t xml:space="preserve"> mezzi</w:t>
      </w:r>
      <w:r>
        <w:rPr>
          <w:rFonts w:ascii="Verdana" w:eastAsiaTheme="minorHAnsi" w:hAnsi="Verdana" w:cs="Verdana"/>
          <w:color w:val="000000"/>
          <w:sz w:val="23"/>
          <w:szCs w:val="23"/>
          <w:lang w:eastAsia="en-US" w:bidi="ar-SA"/>
        </w:rPr>
        <w:t>,</w:t>
      </w:r>
      <w:r w:rsidRPr="00DA13F3">
        <w:rPr>
          <w:rFonts w:ascii="Verdana" w:eastAsiaTheme="minorHAnsi" w:hAnsi="Verdana" w:cs="Verdana"/>
          <w:color w:val="000000"/>
          <w:sz w:val="23"/>
          <w:szCs w:val="23"/>
          <w:lang w:eastAsia="en-US" w:bidi="ar-SA"/>
        </w:rPr>
        <w:t xml:space="preserve"> materiali</w:t>
      </w:r>
      <w:r>
        <w:rPr>
          <w:rFonts w:ascii="Verdana" w:eastAsiaTheme="minorHAnsi" w:hAnsi="Verdana" w:cs="Verdana"/>
          <w:color w:val="000000"/>
          <w:sz w:val="23"/>
          <w:szCs w:val="23"/>
          <w:lang w:eastAsia="en-US" w:bidi="ar-SA"/>
        </w:rPr>
        <w:t xml:space="preserve"> ed attrezzature;</w:t>
      </w:r>
    </w:p>
    <w:p w:rsidR="00DA13F3" w:rsidRPr="00DA13F3" w:rsidRDefault="00DA13F3" w:rsidP="00DA13F3">
      <w:pPr>
        <w:widowControl/>
        <w:adjustRightInd w:val="0"/>
        <w:spacing w:line="276" w:lineRule="auto"/>
        <w:jc w:val="both"/>
        <w:rPr>
          <w:rFonts w:ascii="Verdana" w:eastAsiaTheme="minorHAnsi" w:hAnsi="Verdana" w:cs="Verdana"/>
          <w:color w:val="000000"/>
          <w:sz w:val="23"/>
          <w:szCs w:val="23"/>
          <w:lang w:eastAsia="en-US" w:bidi="ar-SA"/>
        </w:rPr>
      </w:pPr>
      <w:r>
        <w:rPr>
          <w:rFonts w:ascii="Verdana" w:eastAsiaTheme="minorHAnsi" w:hAnsi="Verdana" w:cs="Verdana"/>
          <w:color w:val="000000"/>
          <w:sz w:val="23"/>
          <w:szCs w:val="23"/>
          <w:lang w:eastAsia="en-US" w:bidi="ar-SA"/>
        </w:rPr>
        <w:t>che i terreni individuati e più idonei allo scopo sono identificati</w:t>
      </w:r>
      <w:r w:rsidRPr="00DA13F3">
        <w:rPr>
          <w:rFonts w:ascii="Verdana" w:eastAsiaTheme="minorHAnsi" w:hAnsi="Verdana" w:cs="Verdana"/>
          <w:color w:val="000000"/>
          <w:sz w:val="23"/>
          <w:szCs w:val="23"/>
          <w:lang w:eastAsia="en-US" w:bidi="ar-SA"/>
        </w:rPr>
        <w:t xml:space="preserve"> al N.C.T. del Comune di Accumoli al Foglio 17  Particella 171</w:t>
      </w:r>
      <w:r>
        <w:rPr>
          <w:rFonts w:ascii="Verdana" w:eastAsiaTheme="minorHAnsi" w:hAnsi="Verdana" w:cs="Verdana"/>
          <w:color w:val="000000"/>
          <w:sz w:val="23"/>
          <w:szCs w:val="23"/>
          <w:lang w:eastAsia="en-US" w:bidi="ar-SA"/>
        </w:rPr>
        <w:t xml:space="preserve"> e di proprietà della ditta Sano Srl;</w:t>
      </w:r>
    </w:p>
    <w:p w:rsidR="00885EE1" w:rsidRPr="00DA13F3" w:rsidRDefault="00DA13F3" w:rsidP="00DA13F3">
      <w:pPr>
        <w:widowControl/>
        <w:adjustRightInd w:val="0"/>
        <w:spacing w:line="276" w:lineRule="auto"/>
        <w:jc w:val="both"/>
        <w:rPr>
          <w:rFonts w:ascii="Verdana" w:eastAsiaTheme="minorHAnsi" w:hAnsi="Verdana" w:cs="Verdana"/>
          <w:color w:val="000000"/>
          <w:sz w:val="23"/>
          <w:szCs w:val="23"/>
          <w:lang w:eastAsia="en-US" w:bidi="ar-SA"/>
        </w:rPr>
      </w:pPr>
      <w:r>
        <w:rPr>
          <w:rFonts w:ascii="Verdana" w:eastAsiaTheme="minorHAnsi" w:hAnsi="Verdana" w:cs="Verdana"/>
          <w:color w:val="000000"/>
          <w:sz w:val="23"/>
          <w:szCs w:val="23"/>
          <w:lang w:eastAsia="en-US" w:bidi="ar-SA"/>
        </w:rPr>
        <w:t xml:space="preserve">che detta struttura ad oggi è utilizzata per il ricovero di attrezzature, beni e mezzi del Comune di Accumoli; </w:t>
      </w:r>
    </w:p>
    <w:p w:rsidR="00885EE1" w:rsidRPr="00DA13F3" w:rsidRDefault="00885EE1" w:rsidP="00DA13F3">
      <w:pPr>
        <w:widowControl/>
        <w:adjustRightInd w:val="0"/>
        <w:spacing w:line="276" w:lineRule="auto"/>
        <w:jc w:val="both"/>
        <w:rPr>
          <w:rFonts w:ascii="Verdana" w:eastAsiaTheme="minorHAnsi" w:hAnsi="Verdana" w:cs="Verdana"/>
          <w:color w:val="000000"/>
          <w:sz w:val="23"/>
          <w:szCs w:val="23"/>
          <w:lang w:eastAsia="en-US" w:bidi="ar-SA"/>
        </w:rPr>
      </w:pPr>
    </w:p>
    <w:p w:rsidR="00C401B8" w:rsidRPr="00DA13F3" w:rsidRDefault="008A0E2D" w:rsidP="00DA13F3">
      <w:pPr>
        <w:pStyle w:val="Default"/>
        <w:rPr>
          <w:rFonts w:ascii="Verdana" w:hAnsi="Verdana" w:cs="Verdana"/>
          <w:sz w:val="23"/>
          <w:szCs w:val="23"/>
        </w:rPr>
      </w:pPr>
      <w:r w:rsidRPr="00DA13F3">
        <w:rPr>
          <w:rFonts w:ascii="Verdana" w:hAnsi="Verdana" w:cs="Verdana"/>
          <w:sz w:val="23"/>
          <w:szCs w:val="23"/>
        </w:rPr>
        <w:t xml:space="preserve">Tutto ciò premesso, </w:t>
      </w:r>
      <w:r w:rsidR="006D7E3A" w:rsidRPr="00DA13F3">
        <w:rPr>
          <w:rFonts w:ascii="Verdana" w:hAnsi="Verdana" w:cs="Verdana"/>
          <w:sz w:val="23"/>
          <w:szCs w:val="23"/>
        </w:rPr>
        <w:t xml:space="preserve">come </w:t>
      </w:r>
      <w:r w:rsidRPr="00DA13F3">
        <w:rPr>
          <w:rFonts w:ascii="Verdana" w:hAnsi="Verdana" w:cs="Verdana"/>
          <w:sz w:val="23"/>
          <w:szCs w:val="23"/>
        </w:rPr>
        <w:t xml:space="preserve">parte integrante del presente atto, </w:t>
      </w:r>
      <w:r w:rsidR="00DA13F3" w:rsidRPr="00DA13F3">
        <w:rPr>
          <w:rFonts w:ascii="Verdana" w:hAnsi="Verdana" w:cs="Verdana"/>
          <w:sz w:val="23"/>
          <w:szCs w:val="23"/>
        </w:rPr>
        <w:t>si stipula e si conviene quanto segue:</w:t>
      </w:r>
    </w:p>
    <w:p w:rsidR="002712D2" w:rsidRDefault="002712D2" w:rsidP="002712D2">
      <w:pPr>
        <w:pStyle w:val="Heading1"/>
        <w:ind w:left="112"/>
        <w:rPr>
          <w:b w:val="0"/>
          <w:bCs w:val="0"/>
          <w:sz w:val="22"/>
        </w:rPr>
      </w:pPr>
    </w:p>
    <w:p w:rsidR="008140AC" w:rsidRDefault="008140AC" w:rsidP="00522A16">
      <w:pPr>
        <w:pStyle w:val="Heading1"/>
        <w:ind w:left="0"/>
      </w:pPr>
    </w:p>
    <w:p w:rsidR="00C401B8" w:rsidRPr="0032558B" w:rsidRDefault="008A0E2D" w:rsidP="0032558B">
      <w:pPr>
        <w:pStyle w:val="Default"/>
        <w:rPr>
          <w:rFonts w:ascii="Verdana" w:hAnsi="Verdana" w:cs="Verdana"/>
          <w:b/>
          <w:sz w:val="23"/>
          <w:szCs w:val="23"/>
        </w:rPr>
      </w:pPr>
      <w:r w:rsidRPr="0032558B">
        <w:rPr>
          <w:rFonts w:ascii="Verdana" w:hAnsi="Verdana" w:cs="Verdana"/>
          <w:b/>
          <w:sz w:val="23"/>
          <w:szCs w:val="23"/>
        </w:rPr>
        <w:t>Art. 1) Oggetto della Convenzione:</w:t>
      </w:r>
    </w:p>
    <w:p w:rsidR="00C401B8" w:rsidRDefault="00C401B8">
      <w:pPr>
        <w:pStyle w:val="Corpodeltesto"/>
        <w:spacing w:before="10"/>
        <w:rPr>
          <w:sz w:val="19"/>
        </w:rPr>
      </w:pPr>
    </w:p>
    <w:p w:rsidR="00C401B8" w:rsidRPr="0032558B" w:rsidRDefault="00785949" w:rsidP="0032558B">
      <w:pPr>
        <w:pStyle w:val="Default"/>
        <w:jc w:val="both"/>
        <w:rPr>
          <w:rFonts w:ascii="Verdana" w:hAnsi="Verdana" w:cs="Verdana"/>
          <w:sz w:val="23"/>
          <w:szCs w:val="23"/>
        </w:rPr>
      </w:pPr>
      <w:r>
        <w:rPr>
          <w:rFonts w:ascii="Verdana" w:hAnsi="Verdana" w:cs="Verdana"/>
          <w:sz w:val="23"/>
          <w:szCs w:val="23"/>
        </w:rPr>
        <w:t>La ditta concede</w:t>
      </w:r>
      <w:r w:rsidR="008A0E2D" w:rsidRPr="0032558B">
        <w:rPr>
          <w:rFonts w:ascii="Verdana" w:hAnsi="Verdana" w:cs="Verdana"/>
          <w:sz w:val="23"/>
          <w:szCs w:val="23"/>
        </w:rPr>
        <w:t xml:space="preserve"> a titolo di comodato </w:t>
      </w:r>
      <w:r>
        <w:rPr>
          <w:rFonts w:ascii="Verdana" w:hAnsi="Verdana" w:cs="Verdana"/>
          <w:sz w:val="23"/>
          <w:szCs w:val="23"/>
        </w:rPr>
        <w:t xml:space="preserve">d’uso </w:t>
      </w:r>
      <w:r w:rsidR="0032558B" w:rsidRPr="0032558B">
        <w:rPr>
          <w:rFonts w:ascii="Verdana" w:hAnsi="Verdana" w:cs="Verdana"/>
          <w:sz w:val="23"/>
          <w:szCs w:val="23"/>
        </w:rPr>
        <w:t xml:space="preserve">gratuito </w:t>
      </w:r>
      <w:r>
        <w:rPr>
          <w:rFonts w:ascii="Verdana" w:hAnsi="Verdana" w:cs="Verdana"/>
          <w:sz w:val="23"/>
          <w:szCs w:val="23"/>
        </w:rPr>
        <w:t xml:space="preserve">al Comune di </w:t>
      </w:r>
      <w:proofErr w:type="spellStart"/>
      <w:r>
        <w:rPr>
          <w:rFonts w:ascii="Verdana" w:hAnsi="Verdana" w:cs="Verdana"/>
          <w:sz w:val="23"/>
          <w:szCs w:val="23"/>
        </w:rPr>
        <w:t>Accumoli</w:t>
      </w:r>
      <w:proofErr w:type="spellEnd"/>
      <w:r w:rsidR="00DC208F" w:rsidRPr="0032558B">
        <w:rPr>
          <w:rFonts w:ascii="Verdana" w:hAnsi="Verdana" w:cs="Verdana"/>
          <w:sz w:val="23"/>
          <w:szCs w:val="23"/>
        </w:rPr>
        <w:t xml:space="preserve"> </w:t>
      </w:r>
      <w:r w:rsidR="008A0E2D" w:rsidRPr="0032558B">
        <w:rPr>
          <w:rFonts w:ascii="Verdana" w:hAnsi="Verdana" w:cs="Verdana"/>
          <w:sz w:val="23"/>
          <w:szCs w:val="23"/>
        </w:rPr>
        <w:t xml:space="preserve">parte dell’area sita in </w:t>
      </w:r>
      <w:proofErr w:type="spellStart"/>
      <w:r w:rsidR="008A0E2D" w:rsidRPr="0032558B">
        <w:rPr>
          <w:rFonts w:ascii="Verdana" w:hAnsi="Verdana" w:cs="Verdana"/>
          <w:sz w:val="23"/>
          <w:szCs w:val="23"/>
        </w:rPr>
        <w:t>A</w:t>
      </w:r>
      <w:r w:rsidR="00DC208F" w:rsidRPr="0032558B">
        <w:rPr>
          <w:rFonts w:ascii="Verdana" w:hAnsi="Verdana" w:cs="Verdana"/>
          <w:sz w:val="23"/>
          <w:szCs w:val="23"/>
        </w:rPr>
        <w:t>ccumoli</w:t>
      </w:r>
      <w:proofErr w:type="spellEnd"/>
      <w:r w:rsidR="00DC208F" w:rsidRPr="0032558B">
        <w:rPr>
          <w:rFonts w:ascii="Verdana" w:hAnsi="Verdana" w:cs="Verdana"/>
          <w:sz w:val="23"/>
          <w:szCs w:val="23"/>
        </w:rPr>
        <w:t xml:space="preserve"> in Località </w:t>
      </w:r>
      <w:r w:rsidR="00A54DEC">
        <w:rPr>
          <w:rFonts w:ascii="Verdana" w:hAnsi="Verdana" w:cs="Verdana"/>
          <w:sz w:val="23"/>
          <w:szCs w:val="23"/>
        </w:rPr>
        <w:t xml:space="preserve">Campo </w:t>
      </w:r>
      <w:proofErr w:type="spellStart"/>
      <w:r w:rsidR="00A54DEC">
        <w:rPr>
          <w:rFonts w:ascii="Verdana" w:hAnsi="Verdana" w:cs="Verdana"/>
          <w:sz w:val="23"/>
          <w:szCs w:val="23"/>
        </w:rPr>
        <w:t>Matana</w:t>
      </w:r>
      <w:proofErr w:type="spellEnd"/>
      <w:r w:rsidR="008A0E2D" w:rsidRPr="0032558B">
        <w:rPr>
          <w:rFonts w:ascii="Verdana" w:hAnsi="Verdana" w:cs="Verdana"/>
          <w:sz w:val="23"/>
          <w:szCs w:val="23"/>
        </w:rPr>
        <w:t xml:space="preserve">, come meglio identificata al </w:t>
      </w:r>
      <w:r w:rsidR="00DC208F" w:rsidRPr="0032558B">
        <w:rPr>
          <w:rFonts w:ascii="Verdana" w:hAnsi="Verdana" w:cs="Verdana"/>
          <w:sz w:val="23"/>
          <w:szCs w:val="23"/>
        </w:rPr>
        <w:t xml:space="preserve">N.C.T. </w:t>
      </w:r>
      <w:r w:rsidR="008A0E2D" w:rsidRPr="0032558B">
        <w:rPr>
          <w:rFonts w:ascii="Verdana" w:hAnsi="Verdana" w:cs="Verdana"/>
          <w:sz w:val="23"/>
          <w:szCs w:val="23"/>
        </w:rPr>
        <w:t xml:space="preserve">del Comune di </w:t>
      </w:r>
      <w:r w:rsidR="00DC208F" w:rsidRPr="0032558B">
        <w:rPr>
          <w:rFonts w:ascii="Verdana" w:hAnsi="Verdana" w:cs="Verdana"/>
          <w:sz w:val="23"/>
          <w:szCs w:val="23"/>
        </w:rPr>
        <w:t>Accumoli</w:t>
      </w:r>
      <w:r w:rsidR="008A0E2D" w:rsidRPr="0032558B">
        <w:rPr>
          <w:rFonts w:ascii="Verdana" w:hAnsi="Verdana" w:cs="Verdana"/>
          <w:sz w:val="23"/>
          <w:szCs w:val="23"/>
        </w:rPr>
        <w:t xml:space="preserve"> </w:t>
      </w:r>
      <w:r w:rsidR="00DC208F" w:rsidRPr="0032558B">
        <w:rPr>
          <w:rFonts w:ascii="Verdana" w:hAnsi="Verdana" w:cs="Verdana"/>
          <w:sz w:val="23"/>
          <w:szCs w:val="23"/>
        </w:rPr>
        <w:t>al Foglio 17  Particella 171</w:t>
      </w:r>
      <w:r w:rsidR="008A0E2D" w:rsidRPr="0032558B">
        <w:rPr>
          <w:rFonts w:ascii="Verdana" w:hAnsi="Verdana" w:cs="Verdana"/>
          <w:sz w:val="23"/>
          <w:szCs w:val="23"/>
        </w:rPr>
        <w:t xml:space="preserve">, il tutto indicato nell’estratto </w:t>
      </w:r>
      <w:r>
        <w:rPr>
          <w:rFonts w:ascii="Verdana" w:hAnsi="Verdana" w:cs="Verdana"/>
          <w:sz w:val="23"/>
          <w:szCs w:val="23"/>
        </w:rPr>
        <w:t xml:space="preserve">di </w:t>
      </w:r>
      <w:r w:rsidR="008A0E2D" w:rsidRPr="0032558B">
        <w:rPr>
          <w:rFonts w:ascii="Verdana" w:hAnsi="Verdana" w:cs="Verdana"/>
          <w:sz w:val="23"/>
          <w:szCs w:val="23"/>
        </w:rPr>
        <w:t xml:space="preserve">mappa </w:t>
      </w:r>
      <w:r>
        <w:rPr>
          <w:rFonts w:ascii="Verdana" w:hAnsi="Verdana" w:cs="Verdana"/>
          <w:sz w:val="23"/>
          <w:szCs w:val="23"/>
        </w:rPr>
        <w:t>di cui all’allegato</w:t>
      </w:r>
      <w:r w:rsidR="008A0E2D" w:rsidRPr="0032558B">
        <w:rPr>
          <w:rFonts w:ascii="Verdana" w:hAnsi="Verdana" w:cs="Verdana"/>
          <w:sz w:val="23"/>
          <w:szCs w:val="23"/>
        </w:rPr>
        <w:t>, per un</w:t>
      </w:r>
      <w:r>
        <w:rPr>
          <w:rFonts w:ascii="Verdana" w:hAnsi="Verdana" w:cs="Verdana"/>
          <w:sz w:val="23"/>
          <w:szCs w:val="23"/>
        </w:rPr>
        <w:t>a</w:t>
      </w:r>
      <w:r w:rsidR="008A0E2D" w:rsidRPr="0032558B">
        <w:rPr>
          <w:rFonts w:ascii="Verdana" w:hAnsi="Verdana" w:cs="Verdana"/>
          <w:sz w:val="23"/>
          <w:szCs w:val="23"/>
        </w:rPr>
        <w:t xml:space="preserve"> estensione </w:t>
      </w:r>
      <w:r w:rsidR="00083A85" w:rsidRPr="0032558B">
        <w:rPr>
          <w:rFonts w:ascii="Verdana" w:hAnsi="Verdana" w:cs="Verdana"/>
          <w:sz w:val="23"/>
          <w:szCs w:val="23"/>
        </w:rPr>
        <w:t xml:space="preserve">totale </w:t>
      </w:r>
      <w:r w:rsidRPr="0032558B">
        <w:rPr>
          <w:rFonts w:ascii="Verdana" w:hAnsi="Verdana" w:cs="Verdana"/>
          <w:sz w:val="23"/>
          <w:szCs w:val="23"/>
        </w:rPr>
        <w:t xml:space="preserve">di </w:t>
      </w:r>
      <w:r w:rsidR="00083A85" w:rsidRPr="0032558B">
        <w:rPr>
          <w:rFonts w:ascii="Verdana" w:hAnsi="Verdana" w:cs="Verdana"/>
          <w:sz w:val="23"/>
          <w:szCs w:val="23"/>
        </w:rPr>
        <w:t>circa mq. 490,00 che comprendono parte del</w:t>
      </w:r>
      <w:r w:rsidR="00CA3FAC" w:rsidRPr="0032558B">
        <w:rPr>
          <w:rFonts w:ascii="Verdana" w:hAnsi="Verdana" w:cs="Verdana"/>
          <w:sz w:val="23"/>
          <w:szCs w:val="23"/>
        </w:rPr>
        <w:t>la tensostruttura già esistente</w:t>
      </w:r>
      <w:r w:rsidR="00083A85" w:rsidRPr="0032558B">
        <w:rPr>
          <w:rFonts w:ascii="Verdana" w:hAnsi="Verdana" w:cs="Verdana"/>
          <w:sz w:val="23"/>
          <w:szCs w:val="23"/>
        </w:rPr>
        <w:t>, relativa corte recintata, strada di accesso alla stessa e spazio per parcheggio mezzi comunali</w:t>
      </w:r>
      <w:r w:rsidR="008A0E2D" w:rsidRPr="0032558B">
        <w:rPr>
          <w:rFonts w:ascii="Verdana" w:hAnsi="Verdana" w:cs="Verdana"/>
          <w:sz w:val="23"/>
          <w:szCs w:val="23"/>
        </w:rPr>
        <w:t xml:space="preserve"> così come ad oggi si trova nello stato di fatto e di diritto, affinch</w:t>
      </w:r>
      <w:r w:rsidR="0013465F" w:rsidRPr="0032558B">
        <w:rPr>
          <w:rFonts w:ascii="Verdana" w:hAnsi="Verdana" w:cs="Verdana"/>
          <w:sz w:val="23"/>
          <w:szCs w:val="23"/>
        </w:rPr>
        <w:t>é</w:t>
      </w:r>
      <w:r w:rsidR="008A0E2D" w:rsidRPr="0032558B">
        <w:rPr>
          <w:rFonts w:ascii="Verdana" w:hAnsi="Verdana" w:cs="Verdana"/>
          <w:sz w:val="23"/>
          <w:szCs w:val="23"/>
        </w:rPr>
        <w:t xml:space="preserve"> il soggetto comodatario possa espletare attività di interesse comune</w:t>
      </w:r>
      <w:r w:rsidR="006F1DA1" w:rsidRPr="0032558B">
        <w:rPr>
          <w:rFonts w:ascii="Verdana" w:hAnsi="Verdana" w:cs="Verdana"/>
          <w:sz w:val="23"/>
          <w:szCs w:val="23"/>
        </w:rPr>
        <w:t xml:space="preserve"> </w:t>
      </w:r>
      <w:r w:rsidR="00083A85" w:rsidRPr="0032558B">
        <w:rPr>
          <w:rFonts w:ascii="Verdana" w:hAnsi="Verdana" w:cs="Verdana"/>
          <w:sz w:val="23"/>
          <w:szCs w:val="23"/>
        </w:rPr>
        <w:t>(</w:t>
      </w:r>
      <w:r w:rsidR="006F1DA1" w:rsidRPr="0032558B">
        <w:rPr>
          <w:rFonts w:ascii="Verdana" w:hAnsi="Verdana" w:cs="Verdana"/>
          <w:sz w:val="23"/>
          <w:szCs w:val="23"/>
        </w:rPr>
        <w:t xml:space="preserve">spazio </w:t>
      </w:r>
      <w:r w:rsidR="00083A85" w:rsidRPr="0032558B">
        <w:rPr>
          <w:rFonts w:ascii="Verdana" w:hAnsi="Verdana" w:cs="Verdana"/>
          <w:sz w:val="23"/>
          <w:szCs w:val="23"/>
        </w:rPr>
        <w:t>coperto destinato a magazzino deposito</w:t>
      </w:r>
      <w:r w:rsidR="006F1DA1" w:rsidRPr="0032558B">
        <w:rPr>
          <w:rFonts w:ascii="Verdana" w:hAnsi="Verdana" w:cs="Verdana"/>
          <w:sz w:val="23"/>
          <w:szCs w:val="23"/>
        </w:rPr>
        <w:t xml:space="preserve"> per una superficie pari a mq. </w:t>
      </w:r>
      <w:r w:rsidR="00DF1AC0">
        <w:rPr>
          <w:rFonts w:ascii="Verdana" w:hAnsi="Verdana" w:cs="Verdana"/>
          <w:sz w:val="23"/>
          <w:szCs w:val="23"/>
        </w:rPr>
        <w:t>102</w:t>
      </w:r>
      <w:r w:rsidR="006F1DA1" w:rsidRPr="0032558B">
        <w:rPr>
          <w:rFonts w:ascii="Verdana" w:hAnsi="Verdana" w:cs="Verdana"/>
          <w:sz w:val="23"/>
          <w:szCs w:val="23"/>
        </w:rPr>
        <w:t>,00</w:t>
      </w:r>
      <w:r w:rsidR="008A0E2D" w:rsidRPr="0032558B">
        <w:rPr>
          <w:rFonts w:ascii="Verdana" w:hAnsi="Verdana" w:cs="Verdana"/>
          <w:sz w:val="23"/>
          <w:szCs w:val="23"/>
        </w:rPr>
        <w:t>) per le finalità di seguito elencate a titolo esemplificativo:</w:t>
      </w:r>
    </w:p>
    <w:p w:rsidR="00C401B8" w:rsidRPr="0032558B" w:rsidRDefault="00EB746F" w:rsidP="0032558B">
      <w:pPr>
        <w:pStyle w:val="Corpodeltesto"/>
        <w:numPr>
          <w:ilvl w:val="0"/>
          <w:numId w:val="6"/>
        </w:numPr>
        <w:tabs>
          <w:tab w:val="left" w:leader="dot" w:pos="6104"/>
        </w:tabs>
        <w:jc w:val="both"/>
        <w:rPr>
          <w:rFonts w:ascii="Verdana" w:eastAsiaTheme="minorHAnsi" w:hAnsi="Verdana" w:cs="Verdana"/>
          <w:color w:val="000000"/>
          <w:sz w:val="23"/>
          <w:szCs w:val="23"/>
          <w:lang w:eastAsia="en-US" w:bidi="ar-SA"/>
        </w:rPr>
      </w:pPr>
      <w:r w:rsidRPr="0032558B">
        <w:rPr>
          <w:rFonts w:ascii="Verdana" w:eastAsiaTheme="minorHAnsi" w:hAnsi="Verdana" w:cs="Verdana"/>
          <w:color w:val="000000"/>
          <w:sz w:val="23"/>
          <w:szCs w:val="23"/>
          <w:lang w:eastAsia="en-US" w:bidi="ar-SA"/>
        </w:rPr>
        <w:t>Realizzazione struttura provvisoria per ricovero mezzi</w:t>
      </w:r>
      <w:r w:rsidR="0013465F" w:rsidRPr="0032558B">
        <w:rPr>
          <w:rFonts w:ascii="Verdana" w:eastAsiaTheme="minorHAnsi" w:hAnsi="Verdana" w:cs="Verdana"/>
          <w:color w:val="000000"/>
          <w:sz w:val="23"/>
          <w:szCs w:val="23"/>
          <w:lang w:eastAsia="en-US" w:bidi="ar-SA"/>
        </w:rPr>
        <w:t xml:space="preserve"> nonché strada di accesso alla stessa e parte della tendo struttura sarà destinata a deposito magazzino con relativa corte annessa</w:t>
      </w:r>
      <w:r w:rsidR="008A0E2D" w:rsidRPr="0032558B">
        <w:rPr>
          <w:rFonts w:ascii="Verdana" w:eastAsiaTheme="minorHAnsi" w:hAnsi="Verdana" w:cs="Verdana"/>
          <w:color w:val="000000"/>
          <w:sz w:val="23"/>
          <w:szCs w:val="23"/>
          <w:lang w:eastAsia="en-US" w:bidi="ar-SA"/>
        </w:rPr>
        <w:t>;</w:t>
      </w:r>
    </w:p>
    <w:p w:rsidR="0013465F" w:rsidRPr="0032558B" w:rsidRDefault="0013465F" w:rsidP="0032558B">
      <w:pPr>
        <w:pStyle w:val="Corpodeltesto"/>
        <w:numPr>
          <w:ilvl w:val="0"/>
          <w:numId w:val="6"/>
        </w:numPr>
        <w:tabs>
          <w:tab w:val="left" w:leader="dot" w:pos="6104"/>
        </w:tabs>
        <w:jc w:val="both"/>
        <w:rPr>
          <w:rFonts w:ascii="Verdana" w:eastAsiaTheme="minorHAnsi" w:hAnsi="Verdana" w:cs="Verdana"/>
          <w:color w:val="000000"/>
          <w:sz w:val="23"/>
          <w:szCs w:val="23"/>
          <w:lang w:eastAsia="en-US" w:bidi="ar-SA"/>
        </w:rPr>
      </w:pPr>
      <w:r w:rsidRPr="0032558B">
        <w:rPr>
          <w:rFonts w:ascii="Verdana" w:eastAsiaTheme="minorHAnsi" w:hAnsi="Verdana" w:cs="Verdana"/>
          <w:color w:val="000000"/>
          <w:sz w:val="23"/>
          <w:szCs w:val="23"/>
          <w:lang w:eastAsia="en-US" w:bidi="ar-SA"/>
        </w:rPr>
        <w:t xml:space="preserve">Si specifica che la tendo struttura ha un superficie utile lorda pari a mq. 204,00, </w:t>
      </w:r>
      <w:r w:rsidR="00785949">
        <w:rPr>
          <w:rFonts w:ascii="Verdana" w:eastAsiaTheme="minorHAnsi" w:hAnsi="Verdana" w:cs="Verdana"/>
          <w:color w:val="000000"/>
          <w:sz w:val="23"/>
          <w:szCs w:val="23"/>
          <w:lang w:eastAsia="en-US" w:bidi="ar-SA"/>
        </w:rPr>
        <w:t xml:space="preserve">di cui </w:t>
      </w:r>
      <w:r w:rsidRPr="0032558B">
        <w:rPr>
          <w:rFonts w:ascii="Verdana" w:eastAsiaTheme="minorHAnsi" w:hAnsi="Verdana" w:cs="Verdana"/>
          <w:color w:val="000000"/>
          <w:sz w:val="23"/>
          <w:szCs w:val="23"/>
          <w:lang w:eastAsia="en-US" w:bidi="ar-SA"/>
        </w:rPr>
        <w:t xml:space="preserve">una sola parte pari a mq. </w:t>
      </w:r>
      <w:r w:rsidR="00DF1AC0">
        <w:rPr>
          <w:rFonts w:ascii="Verdana" w:eastAsiaTheme="minorHAnsi" w:hAnsi="Verdana" w:cs="Verdana"/>
          <w:color w:val="000000"/>
          <w:sz w:val="23"/>
          <w:szCs w:val="23"/>
          <w:lang w:eastAsia="en-US" w:bidi="ar-SA"/>
        </w:rPr>
        <w:t>102</w:t>
      </w:r>
      <w:r w:rsidRPr="0032558B">
        <w:rPr>
          <w:rFonts w:ascii="Verdana" w:eastAsiaTheme="minorHAnsi" w:hAnsi="Verdana" w:cs="Verdana"/>
          <w:color w:val="000000"/>
          <w:sz w:val="23"/>
          <w:szCs w:val="23"/>
          <w:lang w:eastAsia="en-US" w:bidi="ar-SA"/>
        </w:rPr>
        <w:t xml:space="preserve">,00 verrà utilizzata dal comodatario, la restante pari a mq. </w:t>
      </w:r>
      <w:r w:rsidR="00DF1AC0">
        <w:rPr>
          <w:rFonts w:ascii="Verdana" w:eastAsiaTheme="minorHAnsi" w:hAnsi="Verdana" w:cs="Verdana"/>
          <w:color w:val="000000"/>
          <w:sz w:val="23"/>
          <w:szCs w:val="23"/>
          <w:lang w:eastAsia="en-US" w:bidi="ar-SA"/>
        </w:rPr>
        <w:t>102</w:t>
      </w:r>
      <w:r w:rsidRPr="0032558B">
        <w:rPr>
          <w:rFonts w:ascii="Verdana" w:eastAsiaTheme="minorHAnsi" w:hAnsi="Verdana" w:cs="Verdana"/>
          <w:color w:val="000000"/>
          <w:sz w:val="23"/>
          <w:szCs w:val="23"/>
          <w:lang w:eastAsia="en-US" w:bidi="ar-SA"/>
        </w:rPr>
        <w:t>,00 sarà di utilizzo proprio del comodante</w:t>
      </w:r>
      <w:r w:rsidR="00785949">
        <w:rPr>
          <w:rFonts w:ascii="Verdana" w:eastAsiaTheme="minorHAnsi" w:hAnsi="Verdana" w:cs="Verdana"/>
          <w:color w:val="000000"/>
          <w:sz w:val="23"/>
          <w:szCs w:val="23"/>
          <w:lang w:eastAsia="en-US" w:bidi="ar-SA"/>
        </w:rPr>
        <w:t>, come da allegato</w:t>
      </w:r>
      <w:r w:rsidRPr="0032558B">
        <w:rPr>
          <w:rFonts w:ascii="Verdana" w:eastAsiaTheme="minorHAnsi" w:hAnsi="Verdana" w:cs="Verdana"/>
          <w:color w:val="000000"/>
          <w:sz w:val="23"/>
          <w:szCs w:val="23"/>
          <w:lang w:eastAsia="en-US" w:bidi="ar-SA"/>
        </w:rPr>
        <w:t>.</w:t>
      </w:r>
    </w:p>
    <w:p w:rsidR="00EB746F" w:rsidRPr="002E462C" w:rsidRDefault="00EB746F" w:rsidP="002E462C">
      <w:pPr>
        <w:tabs>
          <w:tab w:val="left" w:pos="396"/>
          <w:tab w:val="left" w:leader="dot" w:pos="7686"/>
        </w:tabs>
        <w:spacing w:before="93" w:line="231" w:lineRule="exact"/>
        <w:ind w:left="112"/>
        <w:rPr>
          <w:sz w:val="20"/>
        </w:rPr>
      </w:pPr>
    </w:p>
    <w:p w:rsidR="00C401B8" w:rsidRPr="0032558B" w:rsidRDefault="008A0E2D" w:rsidP="0032558B">
      <w:pPr>
        <w:pStyle w:val="Default"/>
        <w:jc w:val="both"/>
        <w:rPr>
          <w:rFonts w:ascii="Verdana" w:hAnsi="Verdana" w:cs="Verdana"/>
          <w:b/>
          <w:sz w:val="23"/>
          <w:szCs w:val="23"/>
        </w:rPr>
      </w:pPr>
      <w:r w:rsidRPr="0032558B">
        <w:rPr>
          <w:rFonts w:ascii="Verdana" w:hAnsi="Verdana" w:cs="Verdana"/>
          <w:b/>
          <w:sz w:val="23"/>
          <w:szCs w:val="23"/>
        </w:rPr>
        <w:t xml:space="preserve">Art. 2) Oneri e obblighi del comodatario: stato di fatto e manutenzione – </w:t>
      </w:r>
      <w:r w:rsidR="00E14DBB" w:rsidRPr="0032558B">
        <w:rPr>
          <w:rFonts w:ascii="Verdana" w:hAnsi="Verdana" w:cs="Verdana"/>
          <w:b/>
          <w:sz w:val="23"/>
          <w:szCs w:val="23"/>
        </w:rPr>
        <w:t xml:space="preserve">messa in </w:t>
      </w:r>
      <w:r w:rsidR="00B76877" w:rsidRPr="0032558B">
        <w:rPr>
          <w:rFonts w:ascii="Verdana" w:hAnsi="Verdana" w:cs="Verdana"/>
          <w:b/>
          <w:sz w:val="23"/>
          <w:szCs w:val="23"/>
        </w:rPr>
        <w:t xml:space="preserve">disponibilità di </w:t>
      </w:r>
      <w:r w:rsidR="00313602" w:rsidRPr="0032558B">
        <w:rPr>
          <w:rFonts w:ascii="Verdana" w:hAnsi="Verdana" w:cs="Verdana"/>
          <w:b/>
          <w:sz w:val="23"/>
          <w:szCs w:val="23"/>
        </w:rPr>
        <w:t xml:space="preserve">spazi </w:t>
      </w:r>
      <w:r w:rsidRPr="0032558B">
        <w:rPr>
          <w:rFonts w:ascii="Verdana" w:hAnsi="Verdana" w:cs="Verdana"/>
          <w:b/>
          <w:sz w:val="23"/>
          <w:szCs w:val="23"/>
        </w:rPr>
        <w:t>.</w:t>
      </w:r>
    </w:p>
    <w:p w:rsidR="00C401B8" w:rsidRPr="0032558B" w:rsidRDefault="008A0E2D" w:rsidP="0032558B">
      <w:pPr>
        <w:pStyle w:val="Titolo1"/>
        <w:rPr>
          <w:rFonts w:ascii="Verdana" w:hAnsi="Verdana"/>
          <w:b w:val="0"/>
          <w:i/>
          <w:color w:val="auto"/>
          <w:sz w:val="23"/>
          <w:szCs w:val="23"/>
        </w:rPr>
      </w:pPr>
      <w:r w:rsidRPr="0032558B">
        <w:rPr>
          <w:rFonts w:ascii="Verdana" w:hAnsi="Verdana"/>
          <w:b w:val="0"/>
          <w:i/>
          <w:color w:val="auto"/>
          <w:sz w:val="23"/>
          <w:szCs w:val="23"/>
        </w:rPr>
        <w:t>Stato di fatto e manutenzione:</w:t>
      </w:r>
    </w:p>
    <w:p w:rsidR="00C401B8" w:rsidRPr="0032558B" w:rsidRDefault="00C401B8" w:rsidP="0032558B">
      <w:pPr>
        <w:pStyle w:val="Default"/>
        <w:jc w:val="both"/>
        <w:rPr>
          <w:rFonts w:ascii="Verdana" w:hAnsi="Verdana" w:cs="Verdana"/>
          <w:sz w:val="23"/>
          <w:szCs w:val="23"/>
        </w:rPr>
      </w:pPr>
    </w:p>
    <w:p w:rsidR="004746FF" w:rsidRDefault="00D648A4" w:rsidP="0032558B">
      <w:pPr>
        <w:pStyle w:val="Default"/>
        <w:jc w:val="both"/>
        <w:rPr>
          <w:rFonts w:ascii="Verdana" w:hAnsi="Verdana" w:cs="Verdana"/>
          <w:sz w:val="23"/>
          <w:szCs w:val="23"/>
        </w:rPr>
      </w:pPr>
      <w:r>
        <w:rPr>
          <w:rFonts w:ascii="Verdana" w:hAnsi="Verdana" w:cs="Verdana"/>
          <w:sz w:val="23"/>
          <w:szCs w:val="23"/>
        </w:rPr>
        <w:t xml:space="preserve">Il comodatario dichiara di aver visitato l’area in questione e di riconoscere l’idoneità della stessa alle proprie esigenze e adatta all’uso convenuto. Si servirà del bene con la dovuta </w:t>
      </w:r>
      <w:r w:rsidR="004746FF">
        <w:rPr>
          <w:rFonts w:ascii="Verdana" w:hAnsi="Verdana" w:cs="Verdana"/>
          <w:sz w:val="23"/>
          <w:szCs w:val="23"/>
        </w:rPr>
        <w:t>diligenza, impegnandosi a non destinare il bene a scopi diversi dall’uso consentito.</w:t>
      </w:r>
    </w:p>
    <w:p w:rsidR="00C401B8" w:rsidRPr="0032558B" w:rsidRDefault="008A0E2D" w:rsidP="0032558B">
      <w:pPr>
        <w:pStyle w:val="Default"/>
        <w:jc w:val="both"/>
        <w:rPr>
          <w:rFonts w:ascii="Verdana" w:hAnsi="Verdana" w:cs="Verdana"/>
          <w:sz w:val="23"/>
          <w:szCs w:val="23"/>
        </w:rPr>
      </w:pPr>
      <w:r w:rsidRPr="0032558B">
        <w:rPr>
          <w:rFonts w:ascii="Verdana" w:hAnsi="Verdana" w:cs="Verdana"/>
          <w:sz w:val="23"/>
          <w:szCs w:val="23"/>
        </w:rPr>
        <w:t xml:space="preserve">Il comodatario si impegna con il suo personale e con i mezzi di cui dispone, per tutta la durata della Convenzione ad esercitare su tutta l’area concessa in comodato la manutenzione ordinaria, il taglio del verde e la pulizia: </w:t>
      </w:r>
      <w:proofErr w:type="spellStart"/>
      <w:r w:rsidRPr="0032558B">
        <w:rPr>
          <w:rFonts w:ascii="Verdana" w:hAnsi="Verdana" w:cs="Verdana"/>
          <w:sz w:val="23"/>
          <w:szCs w:val="23"/>
        </w:rPr>
        <w:t>dec</w:t>
      </w:r>
      <w:r w:rsidR="00EB746F" w:rsidRPr="0032558B">
        <w:rPr>
          <w:rFonts w:ascii="Verdana" w:hAnsi="Verdana" w:cs="Verdana"/>
          <w:sz w:val="23"/>
          <w:szCs w:val="23"/>
        </w:rPr>
        <w:t>espugliamenti</w:t>
      </w:r>
      <w:proofErr w:type="spellEnd"/>
      <w:r w:rsidR="00EB746F" w:rsidRPr="0032558B">
        <w:rPr>
          <w:rFonts w:ascii="Verdana" w:hAnsi="Verdana" w:cs="Verdana"/>
          <w:sz w:val="23"/>
          <w:szCs w:val="23"/>
        </w:rPr>
        <w:t xml:space="preserve">, </w:t>
      </w:r>
      <w:r w:rsidR="00EB746F" w:rsidRPr="0032558B">
        <w:rPr>
          <w:rFonts w:ascii="Verdana" w:hAnsi="Verdana" w:cs="Verdana"/>
          <w:sz w:val="23"/>
          <w:szCs w:val="23"/>
        </w:rPr>
        <w:lastRenderedPageBreak/>
        <w:t>potatura piante</w:t>
      </w:r>
      <w:r w:rsidR="0051573C" w:rsidRPr="0032558B">
        <w:rPr>
          <w:rFonts w:ascii="Verdana" w:hAnsi="Verdana" w:cs="Verdana"/>
          <w:sz w:val="23"/>
          <w:szCs w:val="23"/>
        </w:rPr>
        <w:t xml:space="preserve">, manutenzione ordinaria strada d’accesso </w:t>
      </w:r>
      <w:r w:rsidR="00EB746F" w:rsidRPr="0032558B">
        <w:rPr>
          <w:rFonts w:ascii="Verdana" w:hAnsi="Verdana" w:cs="Verdana"/>
          <w:sz w:val="23"/>
          <w:szCs w:val="23"/>
        </w:rPr>
        <w:t xml:space="preserve">e </w:t>
      </w:r>
      <w:r w:rsidR="00D01842" w:rsidRPr="0032558B">
        <w:rPr>
          <w:rFonts w:ascii="Verdana" w:hAnsi="Verdana" w:cs="Verdana"/>
          <w:sz w:val="23"/>
          <w:szCs w:val="23"/>
        </w:rPr>
        <w:t>controllo vegetazione</w:t>
      </w:r>
      <w:r w:rsidR="00EB746F" w:rsidRPr="0032558B">
        <w:rPr>
          <w:rFonts w:ascii="Verdana" w:hAnsi="Verdana" w:cs="Verdana"/>
          <w:sz w:val="23"/>
          <w:szCs w:val="23"/>
        </w:rPr>
        <w:t xml:space="preserve"> delle aree occupate</w:t>
      </w:r>
      <w:r w:rsidR="00313602" w:rsidRPr="0032558B">
        <w:rPr>
          <w:rFonts w:ascii="Verdana" w:hAnsi="Verdana" w:cs="Verdana"/>
          <w:sz w:val="23"/>
          <w:szCs w:val="23"/>
        </w:rPr>
        <w:t>.</w:t>
      </w:r>
    </w:p>
    <w:p w:rsidR="00C401B8" w:rsidRPr="0032558B" w:rsidRDefault="00E14DBB" w:rsidP="0032558B">
      <w:pPr>
        <w:pStyle w:val="Titolo1"/>
        <w:rPr>
          <w:rFonts w:ascii="Verdana" w:hAnsi="Verdana"/>
          <w:b w:val="0"/>
          <w:i/>
          <w:color w:val="auto"/>
          <w:sz w:val="23"/>
          <w:szCs w:val="23"/>
        </w:rPr>
      </w:pPr>
      <w:r w:rsidRPr="0032558B">
        <w:rPr>
          <w:rFonts w:ascii="Verdana" w:hAnsi="Verdana"/>
          <w:b w:val="0"/>
          <w:i/>
          <w:color w:val="auto"/>
          <w:sz w:val="23"/>
          <w:szCs w:val="23"/>
        </w:rPr>
        <w:t>Disponibilità di spazi</w:t>
      </w:r>
      <w:r w:rsidR="008A0E2D" w:rsidRPr="0032558B">
        <w:rPr>
          <w:rFonts w:ascii="Verdana" w:hAnsi="Verdana"/>
          <w:b w:val="0"/>
          <w:i/>
          <w:color w:val="auto"/>
          <w:sz w:val="23"/>
          <w:szCs w:val="23"/>
        </w:rPr>
        <w:t>:</w:t>
      </w:r>
    </w:p>
    <w:p w:rsidR="00C401B8" w:rsidRPr="0032558B" w:rsidRDefault="00C401B8" w:rsidP="0032558B">
      <w:pPr>
        <w:pStyle w:val="Default"/>
        <w:jc w:val="both"/>
        <w:rPr>
          <w:rFonts w:ascii="Verdana" w:hAnsi="Verdana" w:cs="Verdana"/>
          <w:sz w:val="23"/>
          <w:szCs w:val="23"/>
        </w:rPr>
      </w:pPr>
    </w:p>
    <w:p w:rsidR="00C401B8" w:rsidRDefault="00E14DBB" w:rsidP="0032558B">
      <w:pPr>
        <w:pStyle w:val="Default"/>
        <w:jc w:val="both"/>
        <w:rPr>
          <w:rFonts w:ascii="Verdana" w:hAnsi="Verdana" w:cs="Verdana"/>
          <w:sz w:val="23"/>
          <w:szCs w:val="23"/>
        </w:rPr>
      </w:pPr>
      <w:r w:rsidRPr="0032558B">
        <w:rPr>
          <w:rFonts w:ascii="Verdana" w:hAnsi="Verdana" w:cs="Verdana"/>
          <w:sz w:val="23"/>
          <w:szCs w:val="23"/>
        </w:rPr>
        <w:t xml:space="preserve">Il comodatario si impegna a mettere a disposizione </w:t>
      </w:r>
      <w:r w:rsidR="00785949">
        <w:rPr>
          <w:rFonts w:ascii="Verdana" w:hAnsi="Verdana" w:cs="Verdana"/>
          <w:sz w:val="23"/>
          <w:szCs w:val="23"/>
        </w:rPr>
        <w:t>uno spazio</w:t>
      </w:r>
      <w:r w:rsidRPr="0032558B">
        <w:rPr>
          <w:rFonts w:ascii="Verdana" w:hAnsi="Verdana" w:cs="Verdana"/>
          <w:sz w:val="23"/>
          <w:szCs w:val="23"/>
        </w:rPr>
        <w:t xml:space="preserve"> all’interno </w:t>
      </w:r>
      <w:r w:rsidR="00D01842" w:rsidRPr="0032558B">
        <w:rPr>
          <w:rFonts w:ascii="Verdana" w:hAnsi="Verdana" w:cs="Verdana"/>
          <w:sz w:val="23"/>
          <w:szCs w:val="23"/>
        </w:rPr>
        <w:t xml:space="preserve">della struttura utilizzata come </w:t>
      </w:r>
      <w:r w:rsidRPr="0032558B">
        <w:rPr>
          <w:rFonts w:ascii="Verdana" w:hAnsi="Verdana" w:cs="Verdana"/>
          <w:sz w:val="23"/>
          <w:szCs w:val="23"/>
        </w:rPr>
        <w:t xml:space="preserve">magazzino </w:t>
      </w:r>
      <w:r w:rsidR="003B620D" w:rsidRPr="0032558B">
        <w:rPr>
          <w:rFonts w:ascii="Verdana" w:hAnsi="Verdana" w:cs="Verdana"/>
          <w:sz w:val="23"/>
          <w:szCs w:val="23"/>
        </w:rPr>
        <w:t>per il ricovero di attrezzature aziendali</w:t>
      </w:r>
      <w:r w:rsidR="0051573C" w:rsidRPr="0032558B">
        <w:rPr>
          <w:rFonts w:ascii="Verdana" w:hAnsi="Verdana" w:cs="Verdana"/>
          <w:sz w:val="23"/>
          <w:szCs w:val="23"/>
        </w:rPr>
        <w:t xml:space="preserve"> nei confronti del comodante, come sopra menzionato,</w:t>
      </w:r>
      <w:r w:rsidR="00A60A45" w:rsidRPr="0032558B">
        <w:rPr>
          <w:rFonts w:ascii="Verdana" w:hAnsi="Verdana" w:cs="Verdana"/>
          <w:sz w:val="23"/>
          <w:szCs w:val="23"/>
        </w:rPr>
        <w:t xml:space="preserve"> nella misura di mq</w:t>
      </w:r>
      <w:r w:rsidR="0051573C" w:rsidRPr="0032558B">
        <w:rPr>
          <w:rFonts w:ascii="Verdana" w:hAnsi="Verdana" w:cs="Verdana"/>
          <w:sz w:val="23"/>
          <w:szCs w:val="23"/>
        </w:rPr>
        <w:t xml:space="preserve">. </w:t>
      </w:r>
      <w:r w:rsidR="00DF1AC0">
        <w:rPr>
          <w:rFonts w:ascii="Verdana" w:hAnsi="Verdana" w:cs="Verdana"/>
          <w:sz w:val="23"/>
          <w:szCs w:val="23"/>
        </w:rPr>
        <w:t>102</w:t>
      </w:r>
      <w:r w:rsidR="0051573C" w:rsidRPr="0032558B">
        <w:rPr>
          <w:rFonts w:ascii="Verdana" w:hAnsi="Verdana" w:cs="Verdana"/>
          <w:sz w:val="23"/>
          <w:szCs w:val="23"/>
        </w:rPr>
        <w:t>,00.</w:t>
      </w:r>
    </w:p>
    <w:p w:rsidR="00E14DBB" w:rsidRDefault="00E14DBB">
      <w:pPr>
        <w:pStyle w:val="Corpodeltesto"/>
        <w:spacing w:before="11"/>
        <w:rPr>
          <w:sz w:val="19"/>
        </w:rPr>
      </w:pPr>
    </w:p>
    <w:p w:rsidR="0032558B" w:rsidRDefault="0032558B" w:rsidP="0032558B">
      <w:pPr>
        <w:pStyle w:val="Default"/>
        <w:jc w:val="both"/>
        <w:rPr>
          <w:rFonts w:ascii="Verdana" w:hAnsi="Verdana" w:cs="Verdana"/>
          <w:b/>
          <w:sz w:val="23"/>
          <w:szCs w:val="23"/>
        </w:rPr>
      </w:pPr>
    </w:p>
    <w:p w:rsidR="003727D1" w:rsidRDefault="003727D1" w:rsidP="0032558B">
      <w:pPr>
        <w:pStyle w:val="Default"/>
        <w:jc w:val="both"/>
        <w:rPr>
          <w:rFonts w:ascii="Verdana" w:hAnsi="Verdana" w:cs="Verdana"/>
          <w:b/>
          <w:sz w:val="23"/>
          <w:szCs w:val="23"/>
        </w:rPr>
      </w:pPr>
    </w:p>
    <w:p w:rsidR="00C401B8" w:rsidRPr="0032558B" w:rsidRDefault="008A0E2D" w:rsidP="0032558B">
      <w:pPr>
        <w:pStyle w:val="Default"/>
        <w:jc w:val="both"/>
        <w:rPr>
          <w:rFonts w:ascii="Verdana" w:hAnsi="Verdana" w:cs="Verdana"/>
          <w:b/>
          <w:sz w:val="23"/>
          <w:szCs w:val="23"/>
        </w:rPr>
      </w:pPr>
      <w:r w:rsidRPr="0032558B">
        <w:rPr>
          <w:rFonts w:ascii="Verdana" w:hAnsi="Verdana" w:cs="Verdana"/>
          <w:b/>
          <w:sz w:val="23"/>
          <w:szCs w:val="23"/>
        </w:rPr>
        <w:t>Art. 3) Accesso all’area</w:t>
      </w:r>
    </w:p>
    <w:p w:rsidR="00C401B8" w:rsidRDefault="00C401B8">
      <w:pPr>
        <w:pStyle w:val="Corpodeltesto"/>
        <w:spacing w:before="1"/>
        <w:rPr>
          <w:b/>
          <w:sz w:val="18"/>
        </w:rPr>
      </w:pPr>
    </w:p>
    <w:p w:rsidR="00C401B8" w:rsidRPr="0032558B" w:rsidRDefault="008A0E2D" w:rsidP="0032558B">
      <w:pPr>
        <w:pStyle w:val="Default"/>
        <w:jc w:val="both"/>
        <w:rPr>
          <w:rFonts w:ascii="Verdana" w:hAnsi="Verdana" w:cs="Verdana"/>
          <w:sz w:val="23"/>
          <w:szCs w:val="23"/>
        </w:rPr>
      </w:pPr>
      <w:r w:rsidRPr="0032558B">
        <w:rPr>
          <w:rFonts w:ascii="Verdana" w:hAnsi="Verdana" w:cs="Verdana"/>
          <w:sz w:val="23"/>
          <w:szCs w:val="23"/>
        </w:rPr>
        <w:t>Il comodatario non concederà l’area in comodato in uso a terzi, né a titolo gratuito né a titolo oneroso, e si imp</w:t>
      </w:r>
      <w:r w:rsidR="00EB746F" w:rsidRPr="0032558B">
        <w:rPr>
          <w:rFonts w:ascii="Verdana" w:hAnsi="Verdana" w:cs="Verdana"/>
          <w:sz w:val="23"/>
          <w:szCs w:val="23"/>
        </w:rPr>
        <w:t>egna inoltre a restituire i luoghi</w:t>
      </w:r>
      <w:r w:rsidRPr="0032558B">
        <w:rPr>
          <w:rFonts w:ascii="Verdana" w:hAnsi="Verdana" w:cs="Verdana"/>
          <w:sz w:val="23"/>
          <w:szCs w:val="23"/>
        </w:rPr>
        <w:t xml:space="preserve"> in comodato nello stato in cui vengono consegnati, salvo le migliorie realizzate conformemente all’art. 4 della presente convenzione.</w:t>
      </w:r>
    </w:p>
    <w:p w:rsidR="00C401B8" w:rsidRPr="0032558B" w:rsidRDefault="00C401B8" w:rsidP="0032558B">
      <w:pPr>
        <w:pStyle w:val="Default"/>
        <w:jc w:val="both"/>
        <w:rPr>
          <w:rFonts w:ascii="Verdana" w:hAnsi="Verdana" w:cs="Verdana"/>
          <w:sz w:val="23"/>
          <w:szCs w:val="23"/>
        </w:rPr>
      </w:pPr>
    </w:p>
    <w:p w:rsidR="004746FF" w:rsidRPr="0032558B" w:rsidRDefault="004746FF" w:rsidP="004746FF">
      <w:pPr>
        <w:pStyle w:val="Default"/>
        <w:jc w:val="both"/>
        <w:rPr>
          <w:rFonts w:ascii="Verdana" w:hAnsi="Verdana" w:cs="Verdana"/>
          <w:sz w:val="23"/>
          <w:szCs w:val="23"/>
        </w:rPr>
      </w:pPr>
      <w:r>
        <w:rPr>
          <w:rFonts w:ascii="Verdana" w:hAnsi="Verdana" w:cs="Verdana"/>
          <w:sz w:val="23"/>
          <w:szCs w:val="23"/>
        </w:rPr>
        <w:t>Il cancello di accesso all’area in comodato dovrà essere sempre chiuso a chiave e le chiavi saranno tenute in custodia da personale appositamente designato dal comodatario. Il comodatario sarà chiamato a rispondere per qualsiasi eventuale danno dovuto derivante dall’uso improprio del cancello di ingresso e, qualora, dovesse essere lasciato inavvertitamente aperto.</w:t>
      </w:r>
    </w:p>
    <w:p w:rsidR="00C401B8" w:rsidRPr="0032558B" w:rsidRDefault="00C401B8" w:rsidP="0032558B">
      <w:pPr>
        <w:pStyle w:val="Default"/>
        <w:jc w:val="both"/>
        <w:rPr>
          <w:rFonts w:ascii="Verdana" w:hAnsi="Verdana" w:cs="Verdana"/>
          <w:sz w:val="23"/>
          <w:szCs w:val="23"/>
        </w:rPr>
      </w:pPr>
    </w:p>
    <w:p w:rsidR="00C401B8" w:rsidRPr="00E27FA5" w:rsidRDefault="003B620D" w:rsidP="00E27FA5">
      <w:pPr>
        <w:pStyle w:val="Default"/>
        <w:jc w:val="both"/>
        <w:rPr>
          <w:rFonts w:ascii="Verdana" w:hAnsi="Verdana" w:cs="Verdana"/>
          <w:b/>
          <w:sz w:val="23"/>
          <w:szCs w:val="23"/>
        </w:rPr>
      </w:pPr>
      <w:r w:rsidRPr="00E27FA5">
        <w:rPr>
          <w:rFonts w:ascii="Verdana" w:hAnsi="Verdana" w:cs="Verdana"/>
          <w:b/>
          <w:sz w:val="23"/>
          <w:szCs w:val="23"/>
        </w:rPr>
        <w:t>Art. 4</w:t>
      </w:r>
      <w:r w:rsidR="008A0E2D" w:rsidRPr="00E27FA5">
        <w:rPr>
          <w:rFonts w:ascii="Verdana" w:hAnsi="Verdana" w:cs="Verdana"/>
          <w:b/>
          <w:sz w:val="23"/>
          <w:szCs w:val="23"/>
        </w:rPr>
        <w:t>) Responsabilità del comodatario</w:t>
      </w:r>
    </w:p>
    <w:p w:rsidR="00C401B8" w:rsidRDefault="00C401B8">
      <w:pPr>
        <w:pStyle w:val="Corpodeltesto"/>
        <w:spacing w:before="1"/>
        <w:rPr>
          <w:b/>
          <w:sz w:val="18"/>
        </w:rPr>
      </w:pPr>
    </w:p>
    <w:p w:rsidR="00C401B8" w:rsidRDefault="008A0E2D">
      <w:pPr>
        <w:pStyle w:val="Corpodeltesto"/>
        <w:spacing w:before="1"/>
        <w:ind w:left="112" w:right="105"/>
        <w:jc w:val="both"/>
        <w:rPr>
          <w:rFonts w:ascii="Verdana" w:eastAsiaTheme="minorHAnsi" w:hAnsi="Verdana" w:cs="Verdana"/>
          <w:color w:val="000000"/>
          <w:sz w:val="23"/>
          <w:szCs w:val="23"/>
          <w:lang w:eastAsia="en-US" w:bidi="ar-SA"/>
        </w:rPr>
      </w:pPr>
      <w:r w:rsidRPr="00E27FA5">
        <w:rPr>
          <w:rFonts w:ascii="Verdana" w:eastAsiaTheme="minorHAnsi" w:hAnsi="Verdana" w:cs="Verdana"/>
          <w:color w:val="000000"/>
          <w:sz w:val="23"/>
          <w:szCs w:val="23"/>
          <w:lang w:eastAsia="en-US" w:bidi="ar-SA"/>
        </w:rPr>
        <w:t>Il comodatario provvederà a mantenere pulita ed in ordine l’area in comodato d’uso assumendosi ogni responsabilità civile e penale nel caso di danni a persone o cose. Il comodante si considera fin da ora sollevat</w:t>
      </w:r>
      <w:r w:rsidR="002E2F1F">
        <w:rPr>
          <w:rFonts w:ascii="Verdana" w:eastAsiaTheme="minorHAnsi" w:hAnsi="Verdana" w:cs="Verdana"/>
          <w:color w:val="000000"/>
          <w:sz w:val="23"/>
          <w:szCs w:val="23"/>
          <w:lang w:eastAsia="en-US" w:bidi="ar-SA"/>
        </w:rPr>
        <w:t>o</w:t>
      </w:r>
      <w:r w:rsidRPr="00E27FA5">
        <w:rPr>
          <w:rFonts w:ascii="Verdana" w:eastAsiaTheme="minorHAnsi" w:hAnsi="Verdana" w:cs="Verdana"/>
          <w:color w:val="000000"/>
          <w:sz w:val="23"/>
          <w:szCs w:val="23"/>
          <w:lang w:eastAsia="en-US" w:bidi="ar-SA"/>
        </w:rPr>
        <w:t xml:space="preserve"> da qualsiasi responsabilità</w:t>
      </w:r>
      <w:r w:rsidR="004746FF">
        <w:rPr>
          <w:rFonts w:ascii="Verdana" w:eastAsiaTheme="minorHAnsi" w:hAnsi="Verdana" w:cs="Verdana"/>
          <w:color w:val="000000"/>
          <w:sz w:val="23"/>
          <w:szCs w:val="23"/>
          <w:lang w:eastAsia="en-US" w:bidi="ar-SA"/>
        </w:rPr>
        <w:t xml:space="preserve"> e</w:t>
      </w:r>
      <w:r w:rsidR="004746FF" w:rsidRPr="004746FF">
        <w:rPr>
          <w:rFonts w:ascii="Verdana" w:eastAsiaTheme="minorHAnsi" w:hAnsi="Verdana" w:cs="Verdana"/>
          <w:color w:val="000000"/>
          <w:sz w:val="23"/>
          <w:szCs w:val="23"/>
          <w:lang w:eastAsia="en-US" w:bidi="ar-SA"/>
        </w:rPr>
        <w:t xml:space="preserve"> spesa relativa alla manutenzione; </w:t>
      </w:r>
      <w:r w:rsidR="004746FF">
        <w:rPr>
          <w:rFonts w:ascii="Verdana" w:eastAsiaTheme="minorHAnsi" w:hAnsi="Verdana" w:cs="Verdana"/>
          <w:color w:val="000000"/>
          <w:sz w:val="23"/>
          <w:szCs w:val="23"/>
          <w:lang w:eastAsia="en-US" w:bidi="ar-SA"/>
        </w:rPr>
        <w:t xml:space="preserve">gli eventuali miglioramenti apportati da parte del comodatario, previa autorizzazione rilasciata per iscritto da parte del comodante, resteranno espressamente </w:t>
      </w:r>
      <w:r w:rsidR="004E4ABE">
        <w:rPr>
          <w:rFonts w:ascii="Verdana" w:eastAsiaTheme="minorHAnsi" w:hAnsi="Verdana" w:cs="Verdana"/>
          <w:color w:val="000000"/>
          <w:sz w:val="23"/>
          <w:szCs w:val="23"/>
          <w:lang w:eastAsia="en-US" w:bidi="ar-SA"/>
        </w:rPr>
        <w:t>a favore di quest’ultimo senza che da ciò possa derivare diritto al compenso.</w:t>
      </w:r>
    </w:p>
    <w:p w:rsidR="004E4ABE" w:rsidRDefault="004E4ABE">
      <w:pPr>
        <w:pStyle w:val="Corpodeltesto"/>
        <w:spacing w:before="1"/>
        <w:ind w:left="112" w:right="105"/>
        <w:jc w:val="both"/>
      </w:pPr>
      <w:r>
        <w:rPr>
          <w:rFonts w:ascii="Verdana" w:eastAsiaTheme="minorHAnsi" w:hAnsi="Verdana" w:cs="Verdana"/>
          <w:color w:val="000000"/>
          <w:sz w:val="23"/>
          <w:szCs w:val="23"/>
          <w:lang w:eastAsia="en-US" w:bidi="ar-SA"/>
        </w:rPr>
        <w:t>E’ diritto del comodante ispezionare o far ispezionare l’area e/o bene previo congruo preavviso.</w:t>
      </w:r>
    </w:p>
    <w:p w:rsidR="00C401B8" w:rsidRDefault="00C401B8">
      <w:pPr>
        <w:pStyle w:val="Corpodeltesto"/>
        <w:spacing w:before="9"/>
        <w:rPr>
          <w:sz w:val="19"/>
        </w:rPr>
      </w:pPr>
    </w:p>
    <w:p w:rsidR="00C401B8" w:rsidRPr="00E27FA5" w:rsidRDefault="003B620D" w:rsidP="00E27FA5">
      <w:pPr>
        <w:pStyle w:val="Default"/>
        <w:jc w:val="both"/>
        <w:rPr>
          <w:rFonts w:ascii="Verdana" w:hAnsi="Verdana" w:cs="Verdana"/>
          <w:b/>
          <w:sz w:val="23"/>
          <w:szCs w:val="23"/>
        </w:rPr>
      </w:pPr>
      <w:r w:rsidRPr="00E27FA5">
        <w:rPr>
          <w:rFonts w:ascii="Verdana" w:hAnsi="Verdana" w:cs="Verdana"/>
          <w:b/>
          <w:sz w:val="23"/>
          <w:szCs w:val="23"/>
        </w:rPr>
        <w:t>Art. 5</w:t>
      </w:r>
      <w:r w:rsidR="008A0E2D" w:rsidRPr="00E27FA5">
        <w:rPr>
          <w:rFonts w:ascii="Verdana" w:hAnsi="Verdana" w:cs="Verdana"/>
          <w:b/>
          <w:sz w:val="23"/>
          <w:szCs w:val="23"/>
        </w:rPr>
        <w:t>) Durata della Convenzione</w:t>
      </w:r>
    </w:p>
    <w:p w:rsidR="00C401B8" w:rsidRPr="00E14DBB" w:rsidRDefault="00C401B8">
      <w:pPr>
        <w:pStyle w:val="Corpodeltesto"/>
        <w:spacing w:before="1"/>
      </w:pPr>
    </w:p>
    <w:p w:rsidR="00D01842" w:rsidRPr="00E27FA5" w:rsidRDefault="008A0E2D" w:rsidP="00E27FA5">
      <w:pPr>
        <w:pStyle w:val="Corpodeltesto"/>
        <w:spacing w:before="1"/>
        <w:ind w:left="112" w:right="105"/>
        <w:jc w:val="both"/>
        <w:rPr>
          <w:rFonts w:ascii="Verdana" w:eastAsiaTheme="minorHAnsi" w:hAnsi="Verdana" w:cs="Verdana"/>
          <w:color w:val="000000"/>
          <w:sz w:val="23"/>
          <w:szCs w:val="23"/>
          <w:lang w:eastAsia="en-US" w:bidi="ar-SA"/>
        </w:rPr>
      </w:pPr>
      <w:r w:rsidRPr="00E27FA5">
        <w:rPr>
          <w:rFonts w:ascii="Verdana" w:eastAsiaTheme="minorHAnsi" w:hAnsi="Verdana" w:cs="Verdana"/>
          <w:color w:val="000000"/>
          <w:sz w:val="23"/>
          <w:szCs w:val="23"/>
          <w:lang w:eastAsia="en-US" w:bidi="ar-SA"/>
        </w:rPr>
        <w:t xml:space="preserve">La presente convenzione avrà durata </w:t>
      </w:r>
      <w:r w:rsidR="00D01842" w:rsidRPr="00E27FA5">
        <w:rPr>
          <w:rFonts w:ascii="Verdana" w:eastAsiaTheme="minorHAnsi" w:hAnsi="Verdana" w:cs="Verdana"/>
          <w:color w:val="000000"/>
          <w:sz w:val="23"/>
          <w:szCs w:val="23"/>
          <w:lang w:eastAsia="en-US" w:bidi="ar-SA"/>
        </w:rPr>
        <w:t xml:space="preserve">fino </w:t>
      </w:r>
      <w:r w:rsidR="00E27FA5">
        <w:rPr>
          <w:rFonts w:ascii="Verdana" w:eastAsiaTheme="minorHAnsi" w:hAnsi="Verdana" w:cs="Verdana"/>
          <w:color w:val="000000"/>
          <w:sz w:val="23"/>
          <w:szCs w:val="23"/>
          <w:lang w:eastAsia="en-US" w:bidi="ar-SA"/>
        </w:rPr>
        <w:t>al persistere</w:t>
      </w:r>
      <w:r w:rsidR="00D01842" w:rsidRPr="00E27FA5">
        <w:rPr>
          <w:rFonts w:ascii="Verdana" w:eastAsiaTheme="minorHAnsi" w:hAnsi="Verdana" w:cs="Verdana"/>
          <w:color w:val="000000"/>
          <w:sz w:val="23"/>
          <w:szCs w:val="23"/>
          <w:lang w:eastAsia="en-US" w:bidi="ar-SA"/>
        </w:rPr>
        <w:t xml:space="preserve"> dello stato di </w:t>
      </w:r>
      <w:r w:rsidR="0051573C" w:rsidRPr="00E27FA5">
        <w:rPr>
          <w:rFonts w:ascii="Verdana" w:eastAsiaTheme="minorHAnsi" w:hAnsi="Verdana" w:cs="Verdana"/>
          <w:color w:val="000000"/>
          <w:sz w:val="23"/>
          <w:szCs w:val="23"/>
          <w:lang w:eastAsia="en-US" w:bidi="ar-SA"/>
        </w:rPr>
        <w:t>emergenza</w:t>
      </w:r>
      <w:r w:rsidR="00AA7F96" w:rsidRPr="00E27FA5">
        <w:rPr>
          <w:rFonts w:ascii="Verdana" w:eastAsiaTheme="minorHAnsi" w:hAnsi="Verdana" w:cs="Verdana"/>
          <w:color w:val="000000"/>
          <w:sz w:val="23"/>
          <w:szCs w:val="23"/>
          <w:lang w:eastAsia="en-US" w:bidi="ar-SA"/>
        </w:rPr>
        <w:t xml:space="preserve"> </w:t>
      </w:r>
      <w:r w:rsidR="00E27FA5">
        <w:rPr>
          <w:rFonts w:ascii="Verdana" w:eastAsiaTheme="minorHAnsi" w:hAnsi="Verdana" w:cs="Verdana"/>
          <w:color w:val="000000"/>
          <w:sz w:val="23"/>
          <w:szCs w:val="23"/>
          <w:lang w:eastAsia="en-US" w:bidi="ar-SA"/>
        </w:rPr>
        <w:t>e di necessità</w:t>
      </w:r>
      <w:r w:rsidR="002E2F1F">
        <w:rPr>
          <w:rFonts w:ascii="Verdana" w:eastAsiaTheme="minorHAnsi" w:hAnsi="Verdana" w:cs="Verdana"/>
          <w:color w:val="000000"/>
          <w:sz w:val="23"/>
          <w:szCs w:val="23"/>
          <w:lang w:eastAsia="en-US" w:bidi="ar-SA"/>
        </w:rPr>
        <w:t>,</w:t>
      </w:r>
      <w:r w:rsidR="00D01842" w:rsidRPr="00E27FA5">
        <w:rPr>
          <w:rFonts w:ascii="Verdana" w:eastAsiaTheme="minorHAnsi" w:hAnsi="Verdana" w:cs="Verdana"/>
          <w:color w:val="000000"/>
          <w:sz w:val="23"/>
          <w:szCs w:val="23"/>
          <w:lang w:eastAsia="en-US" w:bidi="ar-SA"/>
        </w:rPr>
        <w:t xml:space="preserve"> dovuto</w:t>
      </w:r>
      <w:r w:rsidR="0051573C" w:rsidRPr="00E27FA5">
        <w:rPr>
          <w:rFonts w:ascii="Verdana" w:eastAsiaTheme="minorHAnsi" w:hAnsi="Verdana" w:cs="Verdana"/>
          <w:color w:val="000000"/>
          <w:sz w:val="23"/>
          <w:szCs w:val="23"/>
          <w:lang w:eastAsia="en-US" w:bidi="ar-SA"/>
        </w:rPr>
        <w:t xml:space="preserve"> agli eventi calamitosi iniziati nell’Agosto 2016</w:t>
      </w:r>
      <w:r w:rsidRPr="00E27FA5">
        <w:rPr>
          <w:rFonts w:ascii="Verdana" w:eastAsiaTheme="minorHAnsi" w:hAnsi="Verdana" w:cs="Verdana"/>
          <w:color w:val="000000"/>
          <w:sz w:val="23"/>
          <w:szCs w:val="23"/>
          <w:lang w:eastAsia="en-US" w:bidi="ar-SA"/>
        </w:rPr>
        <w:t xml:space="preserve">. </w:t>
      </w:r>
    </w:p>
    <w:p w:rsidR="00C401B8" w:rsidRDefault="008A0E2D" w:rsidP="00E27FA5">
      <w:pPr>
        <w:pStyle w:val="Corpodeltesto"/>
        <w:spacing w:before="1"/>
        <w:ind w:left="112" w:right="105"/>
        <w:jc w:val="both"/>
        <w:rPr>
          <w:rFonts w:ascii="Verdana" w:eastAsiaTheme="minorHAnsi" w:hAnsi="Verdana" w:cs="Verdana"/>
          <w:color w:val="000000"/>
          <w:sz w:val="23"/>
          <w:szCs w:val="23"/>
          <w:lang w:eastAsia="en-US" w:bidi="ar-SA"/>
        </w:rPr>
      </w:pPr>
      <w:r w:rsidRPr="00E27FA5">
        <w:rPr>
          <w:rFonts w:ascii="Verdana" w:eastAsiaTheme="minorHAnsi" w:hAnsi="Verdana" w:cs="Verdana"/>
          <w:color w:val="000000"/>
          <w:sz w:val="23"/>
          <w:szCs w:val="23"/>
          <w:lang w:eastAsia="en-US" w:bidi="ar-SA"/>
        </w:rPr>
        <w:t>L’Amministrazione Comunale si riserva comunque la facoltà di recedere in qualsiasi momento e per qualsiasi motivo</w:t>
      </w:r>
      <w:r w:rsidR="002E2F1F">
        <w:rPr>
          <w:rFonts w:ascii="Verdana" w:eastAsiaTheme="minorHAnsi" w:hAnsi="Verdana" w:cs="Verdana"/>
          <w:color w:val="000000"/>
          <w:sz w:val="23"/>
          <w:szCs w:val="23"/>
          <w:lang w:eastAsia="en-US" w:bidi="ar-SA"/>
        </w:rPr>
        <w:t>,</w:t>
      </w:r>
      <w:r w:rsidRPr="00E27FA5">
        <w:rPr>
          <w:rFonts w:ascii="Verdana" w:eastAsiaTheme="minorHAnsi" w:hAnsi="Verdana" w:cs="Verdana"/>
          <w:color w:val="000000"/>
          <w:sz w:val="23"/>
          <w:szCs w:val="23"/>
          <w:lang w:eastAsia="en-US" w:bidi="ar-SA"/>
        </w:rPr>
        <w:t xml:space="preserve"> con un preavviso di almeno 90 giorni</w:t>
      </w:r>
      <w:r w:rsidR="00785949">
        <w:rPr>
          <w:rFonts w:ascii="Verdana" w:eastAsiaTheme="minorHAnsi" w:hAnsi="Verdana" w:cs="Verdana"/>
          <w:color w:val="000000"/>
          <w:sz w:val="23"/>
          <w:szCs w:val="23"/>
          <w:lang w:eastAsia="en-US" w:bidi="ar-SA"/>
        </w:rPr>
        <w:t>,</w:t>
      </w:r>
      <w:r w:rsidRPr="00E27FA5">
        <w:rPr>
          <w:rFonts w:ascii="Verdana" w:eastAsiaTheme="minorHAnsi" w:hAnsi="Verdana" w:cs="Verdana"/>
          <w:color w:val="000000"/>
          <w:sz w:val="23"/>
          <w:szCs w:val="23"/>
          <w:lang w:eastAsia="en-US" w:bidi="ar-SA"/>
        </w:rPr>
        <w:t xml:space="preserve"> </w:t>
      </w:r>
      <w:r w:rsidR="002E2F1F">
        <w:rPr>
          <w:rFonts w:ascii="Verdana" w:eastAsiaTheme="minorHAnsi" w:hAnsi="Verdana" w:cs="Verdana"/>
          <w:color w:val="000000"/>
          <w:sz w:val="23"/>
          <w:szCs w:val="23"/>
          <w:lang w:eastAsia="en-US" w:bidi="ar-SA"/>
        </w:rPr>
        <w:t>e</w:t>
      </w:r>
      <w:r w:rsidRPr="00E27FA5">
        <w:rPr>
          <w:rFonts w:ascii="Verdana" w:eastAsiaTheme="minorHAnsi" w:hAnsi="Verdana" w:cs="Verdana"/>
          <w:color w:val="000000"/>
          <w:sz w:val="23"/>
          <w:szCs w:val="23"/>
          <w:lang w:eastAsia="en-US" w:bidi="ar-SA"/>
        </w:rPr>
        <w:t xml:space="preserve"> </w:t>
      </w:r>
      <w:r w:rsidR="00785949">
        <w:rPr>
          <w:rFonts w:ascii="Verdana" w:eastAsiaTheme="minorHAnsi" w:hAnsi="Verdana" w:cs="Verdana"/>
          <w:color w:val="000000"/>
          <w:sz w:val="23"/>
          <w:szCs w:val="23"/>
          <w:lang w:eastAsia="en-US" w:bidi="ar-SA"/>
        </w:rPr>
        <w:t xml:space="preserve">allo scadere del quale </w:t>
      </w:r>
      <w:r w:rsidRPr="00E27FA5">
        <w:rPr>
          <w:rFonts w:ascii="Verdana" w:eastAsiaTheme="minorHAnsi" w:hAnsi="Verdana" w:cs="Verdana"/>
          <w:color w:val="000000"/>
          <w:sz w:val="23"/>
          <w:szCs w:val="23"/>
          <w:lang w:eastAsia="en-US" w:bidi="ar-SA"/>
        </w:rPr>
        <w:t>riconsegn</w:t>
      </w:r>
      <w:r w:rsidR="002E2F1F">
        <w:rPr>
          <w:rFonts w:ascii="Verdana" w:eastAsiaTheme="minorHAnsi" w:hAnsi="Verdana" w:cs="Verdana"/>
          <w:color w:val="000000"/>
          <w:sz w:val="23"/>
          <w:szCs w:val="23"/>
          <w:lang w:eastAsia="en-US" w:bidi="ar-SA"/>
        </w:rPr>
        <w:t>erà</w:t>
      </w:r>
      <w:r w:rsidRPr="00E27FA5">
        <w:rPr>
          <w:rFonts w:ascii="Verdana" w:eastAsiaTheme="minorHAnsi" w:hAnsi="Verdana" w:cs="Verdana"/>
          <w:color w:val="000000"/>
          <w:sz w:val="23"/>
          <w:szCs w:val="23"/>
          <w:lang w:eastAsia="en-US" w:bidi="ar-SA"/>
        </w:rPr>
        <w:t xml:space="preserve"> </w:t>
      </w:r>
      <w:r w:rsidR="00D01842" w:rsidRPr="00E27FA5">
        <w:rPr>
          <w:rFonts w:ascii="Verdana" w:eastAsiaTheme="minorHAnsi" w:hAnsi="Verdana" w:cs="Verdana"/>
          <w:color w:val="000000"/>
          <w:sz w:val="23"/>
          <w:szCs w:val="23"/>
          <w:lang w:eastAsia="en-US" w:bidi="ar-SA"/>
        </w:rPr>
        <w:t>gli</w:t>
      </w:r>
      <w:r w:rsidR="00E27FA5" w:rsidRPr="00E27FA5">
        <w:rPr>
          <w:rFonts w:ascii="Verdana" w:eastAsiaTheme="minorHAnsi" w:hAnsi="Verdana" w:cs="Verdana"/>
          <w:color w:val="000000"/>
          <w:sz w:val="23"/>
          <w:szCs w:val="23"/>
          <w:lang w:eastAsia="en-US" w:bidi="ar-SA"/>
        </w:rPr>
        <w:t xml:space="preserve"> </w:t>
      </w:r>
      <w:r w:rsidRPr="00E27FA5">
        <w:rPr>
          <w:rFonts w:ascii="Verdana" w:eastAsiaTheme="minorHAnsi" w:hAnsi="Verdana" w:cs="Verdana"/>
          <w:color w:val="000000"/>
          <w:sz w:val="23"/>
          <w:szCs w:val="23"/>
          <w:lang w:eastAsia="en-US" w:bidi="ar-SA"/>
        </w:rPr>
        <w:t>immobili</w:t>
      </w:r>
      <w:r w:rsidR="00E27FA5">
        <w:rPr>
          <w:rFonts w:ascii="Verdana" w:eastAsiaTheme="minorHAnsi" w:hAnsi="Verdana" w:cs="Verdana"/>
          <w:color w:val="000000"/>
          <w:sz w:val="23"/>
          <w:szCs w:val="23"/>
          <w:lang w:eastAsia="en-US" w:bidi="ar-SA"/>
        </w:rPr>
        <w:t xml:space="preserve"> nello stato dei luoghi.</w:t>
      </w:r>
    </w:p>
    <w:p w:rsidR="004E4ABE" w:rsidRDefault="004E4ABE" w:rsidP="00E27FA5">
      <w:pPr>
        <w:pStyle w:val="Corpodeltesto"/>
        <w:spacing w:before="1"/>
        <w:ind w:left="112" w:right="105"/>
        <w:jc w:val="both"/>
        <w:rPr>
          <w:rFonts w:ascii="Verdana" w:eastAsiaTheme="minorHAnsi" w:hAnsi="Verdana" w:cs="Verdana"/>
          <w:color w:val="000000"/>
          <w:sz w:val="23"/>
          <w:szCs w:val="23"/>
          <w:lang w:eastAsia="en-US" w:bidi="ar-SA"/>
        </w:rPr>
      </w:pPr>
      <w:r>
        <w:rPr>
          <w:rFonts w:ascii="Verdana" w:eastAsiaTheme="minorHAnsi" w:hAnsi="Verdana" w:cs="Verdana"/>
          <w:color w:val="000000"/>
          <w:sz w:val="23"/>
          <w:szCs w:val="23"/>
          <w:lang w:eastAsia="en-US" w:bidi="ar-SA"/>
        </w:rPr>
        <w:t>Al contempo nell’ipotesi in cui il comodante dovesse avere necessità di avere a disposizione l’area concessa in comodato per un sopravvenuto ed urgente bisogno, questi può esigerne il rilascio immediato mediante l’invio di una comunicazione con lettera raccomandata a/r e o a semplice richiesta presso l’indirizzo del comodatario, indicato in epigrafe.</w:t>
      </w:r>
    </w:p>
    <w:p w:rsidR="004E4ABE" w:rsidRDefault="004E4ABE" w:rsidP="00E27FA5">
      <w:pPr>
        <w:pStyle w:val="Corpodeltesto"/>
        <w:spacing w:before="1"/>
        <w:ind w:left="112" w:right="105"/>
        <w:jc w:val="both"/>
        <w:rPr>
          <w:rFonts w:ascii="Verdana" w:eastAsiaTheme="minorHAnsi" w:hAnsi="Verdana" w:cs="Verdana"/>
          <w:color w:val="000000"/>
          <w:sz w:val="23"/>
          <w:szCs w:val="23"/>
          <w:lang w:eastAsia="en-US" w:bidi="ar-SA"/>
        </w:rPr>
      </w:pPr>
    </w:p>
    <w:p w:rsidR="004E4ABE" w:rsidRPr="00E27FA5" w:rsidRDefault="004E4ABE" w:rsidP="00E27FA5">
      <w:pPr>
        <w:pStyle w:val="Corpodeltesto"/>
        <w:spacing w:before="1"/>
        <w:ind w:left="112" w:right="105"/>
        <w:jc w:val="both"/>
        <w:rPr>
          <w:rFonts w:ascii="Verdana" w:eastAsiaTheme="minorHAnsi" w:hAnsi="Verdana" w:cs="Verdana"/>
          <w:color w:val="000000"/>
          <w:sz w:val="23"/>
          <w:szCs w:val="23"/>
          <w:lang w:eastAsia="en-US" w:bidi="ar-SA"/>
        </w:rPr>
      </w:pPr>
    </w:p>
    <w:p w:rsidR="00C401B8" w:rsidRDefault="00C401B8">
      <w:pPr>
        <w:pStyle w:val="Corpodeltesto"/>
        <w:spacing w:before="9"/>
        <w:rPr>
          <w:sz w:val="17"/>
        </w:rPr>
      </w:pPr>
    </w:p>
    <w:p w:rsidR="00C401B8" w:rsidRPr="00E27FA5" w:rsidRDefault="00C401B8" w:rsidP="00E27FA5">
      <w:pPr>
        <w:pStyle w:val="Corpodeltesto"/>
        <w:spacing w:before="1"/>
        <w:ind w:left="112" w:right="105"/>
        <w:jc w:val="both"/>
        <w:rPr>
          <w:rFonts w:ascii="Verdana" w:eastAsiaTheme="minorHAnsi" w:hAnsi="Verdana" w:cs="Verdana"/>
          <w:color w:val="000000"/>
          <w:sz w:val="23"/>
          <w:szCs w:val="23"/>
          <w:lang w:eastAsia="en-US" w:bidi="ar-SA"/>
        </w:rPr>
      </w:pPr>
    </w:p>
    <w:p w:rsidR="00C401B8" w:rsidRPr="00E27FA5" w:rsidRDefault="003B620D" w:rsidP="00E27FA5">
      <w:pPr>
        <w:pStyle w:val="Corpodeltesto"/>
        <w:spacing w:before="1"/>
        <w:ind w:left="112" w:right="105"/>
        <w:jc w:val="both"/>
        <w:rPr>
          <w:rFonts w:ascii="Verdana" w:eastAsiaTheme="minorHAnsi" w:hAnsi="Verdana" w:cs="Verdana"/>
          <w:b/>
          <w:color w:val="000000"/>
          <w:sz w:val="23"/>
          <w:szCs w:val="23"/>
          <w:lang w:eastAsia="en-US" w:bidi="ar-SA"/>
        </w:rPr>
      </w:pPr>
      <w:r w:rsidRPr="00E27FA5">
        <w:rPr>
          <w:rFonts w:ascii="Verdana" w:eastAsiaTheme="minorHAnsi" w:hAnsi="Verdana" w:cs="Verdana"/>
          <w:b/>
          <w:color w:val="000000"/>
          <w:sz w:val="23"/>
          <w:szCs w:val="23"/>
          <w:lang w:eastAsia="en-US" w:bidi="ar-SA"/>
        </w:rPr>
        <w:lastRenderedPageBreak/>
        <w:t xml:space="preserve">Art. </w:t>
      </w:r>
      <w:r w:rsidR="00E27FA5">
        <w:rPr>
          <w:rFonts w:ascii="Verdana" w:eastAsiaTheme="minorHAnsi" w:hAnsi="Verdana" w:cs="Verdana"/>
          <w:b/>
          <w:color w:val="000000"/>
          <w:sz w:val="23"/>
          <w:szCs w:val="23"/>
          <w:lang w:eastAsia="en-US" w:bidi="ar-SA"/>
        </w:rPr>
        <w:t>6</w:t>
      </w:r>
      <w:r w:rsidR="008A0E2D" w:rsidRPr="00E27FA5">
        <w:rPr>
          <w:rFonts w:ascii="Verdana" w:eastAsiaTheme="minorHAnsi" w:hAnsi="Verdana" w:cs="Verdana"/>
          <w:b/>
          <w:color w:val="000000"/>
          <w:sz w:val="23"/>
          <w:szCs w:val="23"/>
          <w:lang w:eastAsia="en-US" w:bidi="ar-SA"/>
        </w:rPr>
        <w:t>) Spese</w:t>
      </w:r>
    </w:p>
    <w:p w:rsidR="00C401B8" w:rsidRPr="00E27FA5" w:rsidRDefault="00C401B8" w:rsidP="00E27FA5">
      <w:pPr>
        <w:pStyle w:val="Corpodeltesto"/>
        <w:spacing w:before="1"/>
        <w:ind w:left="112" w:right="105"/>
        <w:jc w:val="both"/>
        <w:rPr>
          <w:rFonts w:ascii="Verdana" w:eastAsiaTheme="minorHAnsi" w:hAnsi="Verdana" w:cs="Verdana"/>
          <w:color w:val="000000"/>
          <w:sz w:val="23"/>
          <w:szCs w:val="23"/>
          <w:lang w:eastAsia="en-US" w:bidi="ar-SA"/>
        </w:rPr>
      </w:pPr>
    </w:p>
    <w:p w:rsidR="00C401B8" w:rsidRPr="00E27FA5" w:rsidRDefault="008A0E2D" w:rsidP="00E27FA5">
      <w:pPr>
        <w:pStyle w:val="Corpodeltesto"/>
        <w:spacing w:before="1"/>
        <w:ind w:left="112" w:right="105"/>
        <w:jc w:val="both"/>
        <w:rPr>
          <w:rFonts w:ascii="Verdana" w:eastAsiaTheme="minorHAnsi" w:hAnsi="Verdana" w:cs="Verdana"/>
          <w:color w:val="000000"/>
          <w:sz w:val="23"/>
          <w:szCs w:val="23"/>
          <w:lang w:eastAsia="en-US" w:bidi="ar-SA"/>
        </w:rPr>
      </w:pPr>
      <w:r w:rsidRPr="00E27FA5">
        <w:rPr>
          <w:rFonts w:ascii="Verdana" w:eastAsiaTheme="minorHAnsi" w:hAnsi="Verdana" w:cs="Verdana"/>
          <w:color w:val="000000"/>
          <w:sz w:val="23"/>
          <w:szCs w:val="23"/>
          <w:lang w:eastAsia="en-US" w:bidi="ar-SA"/>
        </w:rPr>
        <w:t xml:space="preserve">Tutte le spese per la sottoscrizione della presente Convenzione così come </w:t>
      </w:r>
      <w:r w:rsidR="00F35516" w:rsidRPr="00E27FA5">
        <w:rPr>
          <w:rFonts w:ascii="Verdana" w:eastAsiaTheme="minorHAnsi" w:hAnsi="Verdana" w:cs="Verdana"/>
          <w:color w:val="000000"/>
          <w:sz w:val="23"/>
          <w:szCs w:val="23"/>
          <w:lang w:eastAsia="en-US" w:bidi="ar-SA"/>
        </w:rPr>
        <w:t xml:space="preserve">le spese annesse e conseguenti, </w:t>
      </w:r>
      <w:r w:rsidRPr="00E27FA5">
        <w:rPr>
          <w:rFonts w:ascii="Verdana" w:eastAsiaTheme="minorHAnsi" w:hAnsi="Verdana" w:cs="Verdana"/>
          <w:color w:val="000000"/>
          <w:sz w:val="23"/>
          <w:szCs w:val="23"/>
          <w:lang w:eastAsia="en-US" w:bidi="ar-SA"/>
        </w:rPr>
        <w:t>sono a carico del comodatario.</w:t>
      </w:r>
    </w:p>
    <w:p w:rsidR="00AA2FA6" w:rsidRPr="00E27FA5" w:rsidRDefault="00AA2FA6" w:rsidP="00E27FA5">
      <w:pPr>
        <w:pStyle w:val="Corpodeltesto"/>
        <w:spacing w:before="1"/>
        <w:ind w:left="112" w:right="105"/>
        <w:jc w:val="both"/>
        <w:rPr>
          <w:rFonts w:ascii="Verdana" w:eastAsiaTheme="minorHAnsi" w:hAnsi="Verdana" w:cs="Verdana"/>
          <w:color w:val="000000"/>
          <w:sz w:val="23"/>
          <w:szCs w:val="23"/>
          <w:lang w:eastAsia="en-US" w:bidi="ar-SA"/>
        </w:rPr>
      </w:pPr>
      <w:r w:rsidRPr="00E27FA5">
        <w:rPr>
          <w:rFonts w:ascii="Verdana" w:eastAsiaTheme="minorHAnsi" w:hAnsi="Verdana" w:cs="Verdana"/>
          <w:color w:val="000000"/>
          <w:sz w:val="23"/>
          <w:szCs w:val="23"/>
          <w:lang w:eastAsia="en-US" w:bidi="ar-SA"/>
        </w:rPr>
        <w:t>La presente Convenzione è esente da imposta di bollo ai sensi del DPR 642/1972, allegato B art.16, e non è altresì soggetta a registrazione ai sensi del DPR 131/1986.</w:t>
      </w:r>
    </w:p>
    <w:p w:rsidR="00AA2FA6" w:rsidRPr="00E27FA5" w:rsidRDefault="00AA2FA6" w:rsidP="00E27FA5">
      <w:pPr>
        <w:pStyle w:val="Corpodeltesto"/>
        <w:spacing w:before="1"/>
        <w:ind w:left="112" w:right="105"/>
        <w:jc w:val="both"/>
        <w:rPr>
          <w:rFonts w:ascii="Verdana" w:eastAsiaTheme="minorHAnsi" w:hAnsi="Verdana" w:cs="Verdana"/>
          <w:color w:val="000000"/>
          <w:sz w:val="23"/>
          <w:szCs w:val="23"/>
          <w:lang w:eastAsia="en-US" w:bidi="ar-SA"/>
        </w:rPr>
      </w:pPr>
    </w:p>
    <w:p w:rsidR="00AA2FA6" w:rsidRPr="00E27FA5" w:rsidRDefault="00AA2FA6" w:rsidP="00E27FA5">
      <w:pPr>
        <w:pStyle w:val="Corpodeltesto"/>
        <w:spacing w:before="1"/>
        <w:ind w:left="112" w:right="105"/>
        <w:jc w:val="both"/>
        <w:rPr>
          <w:rFonts w:ascii="Verdana" w:eastAsiaTheme="minorHAnsi" w:hAnsi="Verdana" w:cs="Verdana"/>
          <w:color w:val="000000"/>
          <w:sz w:val="23"/>
          <w:szCs w:val="23"/>
          <w:lang w:eastAsia="en-US" w:bidi="ar-SA"/>
        </w:rPr>
      </w:pPr>
    </w:p>
    <w:p w:rsidR="00AA2FA6" w:rsidRPr="00E27FA5" w:rsidRDefault="00AA2FA6" w:rsidP="00E27FA5">
      <w:pPr>
        <w:pStyle w:val="Corpodeltesto"/>
        <w:spacing w:before="1"/>
        <w:ind w:left="112" w:right="105"/>
        <w:jc w:val="both"/>
        <w:rPr>
          <w:rFonts w:ascii="Verdana" w:eastAsiaTheme="minorHAnsi" w:hAnsi="Verdana" w:cs="Verdana"/>
          <w:b/>
          <w:color w:val="000000"/>
          <w:sz w:val="23"/>
          <w:szCs w:val="23"/>
          <w:lang w:eastAsia="en-US" w:bidi="ar-SA"/>
        </w:rPr>
      </w:pPr>
      <w:r w:rsidRPr="00E27FA5">
        <w:rPr>
          <w:rFonts w:ascii="Verdana" w:eastAsiaTheme="minorHAnsi" w:hAnsi="Verdana" w:cs="Verdana"/>
          <w:b/>
          <w:color w:val="000000"/>
          <w:sz w:val="23"/>
          <w:szCs w:val="23"/>
          <w:lang w:eastAsia="en-US" w:bidi="ar-SA"/>
        </w:rPr>
        <w:t xml:space="preserve">Art. </w:t>
      </w:r>
      <w:r w:rsidR="00E27FA5">
        <w:rPr>
          <w:rFonts w:ascii="Verdana" w:eastAsiaTheme="minorHAnsi" w:hAnsi="Verdana" w:cs="Verdana"/>
          <w:b/>
          <w:color w:val="000000"/>
          <w:sz w:val="23"/>
          <w:szCs w:val="23"/>
          <w:lang w:eastAsia="en-US" w:bidi="ar-SA"/>
        </w:rPr>
        <w:t>7</w:t>
      </w:r>
      <w:r w:rsidRPr="00E27FA5">
        <w:rPr>
          <w:rFonts w:ascii="Verdana" w:eastAsiaTheme="minorHAnsi" w:hAnsi="Verdana" w:cs="Verdana"/>
          <w:b/>
          <w:color w:val="000000"/>
          <w:sz w:val="23"/>
          <w:szCs w:val="23"/>
          <w:lang w:eastAsia="en-US" w:bidi="ar-SA"/>
        </w:rPr>
        <w:t>) Controversie</w:t>
      </w:r>
    </w:p>
    <w:p w:rsidR="00AA2FA6" w:rsidRPr="00E27FA5" w:rsidRDefault="00AA2FA6" w:rsidP="00E27FA5">
      <w:pPr>
        <w:pStyle w:val="Corpodeltesto"/>
        <w:spacing w:before="1"/>
        <w:ind w:left="112" w:right="105"/>
        <w:jc w:val="both"/>
        <w:rPr>
          <w:rFonts w:ascii="Verdana" w:eastAsiaTheme="minorHAnsi" w:hAnsi="Verdana" w:cs="Verdana"/>
          <w:color w:val="000000"/>
          <w:sz w:val="23"/>
          <w:szCs w:val="23"/>
          <w:lang w:eastAsia="en-US" w:bidi="ar-SA"/>
        </w:rPr>
      </w:pPr>
    </w:p>
    <w:p w:rsidR="00AA2FA6" w:rsidRDefault="00AA2FA6" w:rsidP="00E27FA5">
      <w:pPr>
        <w:pStyle w:val="Corpodeltesto"/>
        <w:spacing w:before="1"/>
        <w:ind w:left="112" w:right="105"/>
        <w:jc w:val="both"/>
        <w:rPr>
          <w:rFonts w:ascii="Verdana" w:eastAsiaTheme="minorHAnsi" w:hAnsi="Verdana" w:cs="Verdana"/>
          <w:color w:val="000000"/>
          <w:sz w:val="23"/>
          <w:szCs w:val="23"/>
          <w:lang w:eastAsia="en-US" w:bidi="ar-SA"/>
        </w:rPr>
      </w:pPr>
      <w:r w:rsidRPr="00E27FA5">
        <w:rPr>
          <w:rFonts w:ascii="Verdana" w:eastAsiaTheme="minorHAnsi" w:hAnsi="Verdana" w:cs="Verdana"/>
          <w:color w:val="000000"/>
          <w:sz w:val="23"/>
          <w:szCs w:val="23"/>
          <w:lang w:eastAsia="en-US" w:bidi="ar-SA"/>
        </w:rPr>
        <w:t>Eventuali controversie che dovessero insorgere in ordine alla interpretazione, esecuzione, validità ed eventuale revoca della presente convenzione, saranno oggetto di preventiva ed amichevole composizione tra le parti</w:t>
      </w:r>
      <w:r w:rsidR="004E4ABE">
        <w:rPr>
          <w:rFonts w:ascii="Verdana" w:eastAsiaTheme="minorHAnsi" w:hAnsi="Verdana" w:cs="Verdana"/>
          <w:color w:val="000000"/>
          <w:sz w:val="23"/>
          <w:szCs w:val="23"/>
          <w:lang w:eastAsia="en-US" w:bidi="ar-SA"/>
        </w:rPr>
        <w:t>,</w:t>
      </w:r>
      <w:r w:rsidRPr="00E27FA5">
        <w:rPr>
          <w:rFonts w:ascii="Verdana" w:eastAsiaTheme="minorHAnsi" w:hAnsi="Verdana" w:cs="Verdana"/>
          <w:color w:val="000000"/>
          <w:sz w:val="23"/>
          <w:szCs w:val="23"/>
          <w:lang w:eastAsia="en-US" w:bidi="ar-SA"/>
        </w:rPr>
        <w:t xml:space="preserve"> di comune accordo, eleggono quale </w:t>
      </w:r>
      <w:r w:rsidR="002E2F1F">
        <w:rPr>
          <w:rFonts w:ascii="Verdana" w:eastAsiaTheme="minorHAnsi" w:hAnsi="Verdana" w:cs="Verdana"/>
          <w:color w:val="000000"/>
          <w:sz w:val="23"/>
          <w:szCs w:val="23"/>
          <w:lang w:eastAsia="en-US" w:bidi="ar-SA"/>
        </w:rPr>
        <w:t xml:space="preserve">Foro </w:t>
      </w:r>
      <w:r w:rsidRPr="00E27FA5">
        <w:rPr>
          <w:rFonts w:ascii="Verdana" w:eastAsiaTheme="minorHAnsi" w:hAnsi="Verdana" w:cs="Verdana"/>
          <w:color w:val="000000"/>
          <w:sz w:val="23"/>
          <w:szCs w:val="23"/>
          <w:lang w:eastAsia="en-US" w:bidi="ar-SA"/>
        </w:rPr>
        <w:t xml:space="preserve">competente in via esclusiva </w:t>
      </w:r>
      <w:r w:rsidR="002E2F1F">
        <w:rPr>
          <w:rFonts w:ascii="Verdana" w:eastAsiaTheme="minorHAnsi" w:hAnsi="Verdana" w:cs="Verdana"/>
          <w:color w:val="000000"/>
          <w:sz w:val="23"/>
          <w:szCs w:val="23"/>
          <w:lang w:eastAsia="en-US" w:bidi="ar-SA"/>
        </w:rPr>
        <w:t>quello</w:t>
      </w:r>
      <w:r w:rsidRPr="00E27FA5">
        <w:rPr>
          <w:rFonts w:ascii="Verdana" w:eastAsiaTheme="minorHAnsi" w:hAnsi="Verdana" w:cs="Verdana"/>
          <w:color w:val="000000"/>
          <w:sz w:val="23"/>
          <w:szCs w:val="23"/>
          <w:lang w:eastAsia="en-US" w:bidi="ar-SA"/>
        </w:rPr>
        <w:t xml:space="preserve"> di Rieti (RI).</w:t>
      </w:r>
    </w:p>
    <w:p w:rsidR="00713E6F" w:rsidRDefault="00713E6F" w:rsidP="00E27FA5">
      <w:pPr>
        <w:pStyle w:val="Corpodeltesto"/>
        <w:spacing w:before="1"/>
        <w:ind w:left="112" w:right="105"/>
        <w:jc w:val="both"/>
        <w:rPr>
          <w:rFonts w:ascii="Verdana" w:eastAsiaTheme="minorHAnsi" w:hAnsi="Verdana" w:cs="Verdana"/>
          <w:color w:val="000000"/>
          <w:sz w:val="23"/>
          <w:szCs w:val="23"/>
          <w:lang w:eastAsia="en-US" w:bidi="ar-SA"/>
        </w:rPr>
      </w:pPr>
    </w:p>
    <w:p w:rsidR="00713E6F" w:rsidRDefault="00713E6F" w:rsidP="00E27FA5">
      <w:pPr>
        <w:pStyle w:val="Corpodeltesto"/>
        <w:spacing w:before="1"/>
        <w:ind w:left="112" w:right="105"/>
        <w:jc w:val="both"/>
        <w:rPr>
          <w:rFonts w:ascii="Verdana" w:eastAsiaTheme="minorHAnsi" w:hAnsi="Verdana" w:cs="Verdana"/>
          <w:color w:val="000000"/>
          <w:sz w:val="23"/>
          <w:szCs w:val="23"/>
          <w:lang w:eastAsia="en-US" w:bidi="ar-SA"/>
        </w:rPr>
      </w:pPr>
    </w:p>
    <w:p w:rsidR="001B235A" w:rsidRDefault="001B235A" w:rsidP="00E27FA5">
      <w:pPr>
        <w:pStyle w:val="Corpodeltesto"/>
        <w:spacing w:before="1"/>
        <w:ind w:left="112" w:right="105"/>
        <w:jc w:val="both"/>
        <w:rPr>
          <w:rFonts w:ascii="Verdana" w:eastAsiaTheme="minorHAnsi" w:hAnsi="Verdana" w:cs="Verdana"/>
          <w:color w:val="000000"/>
          <w:sz w:val="23"/>
          <w:szCs w:val="23"/>
          <w:lang w:eastAsia="en-US" w:bidi="ar-SA"/>
        </w:rPr>
      </w:pPr>
    </w:p>
    <w:p w:rsidR="001B235A" w:rsidRPr="00E27FA5" w:rsidRDefault="001B235A" w:rsidP="001B235A">
      <w:pPr>
        <w:pStyle w:val="Corpodeltesto"/>
        <w:spacing w:before="1"/>
        <w:ind w:left="112" w:right="105"/>
        <w:jc w:val="both"/>
        <w:rPr>
          <w:rFonts w:ascii="Verdana" w:eastAsiaTheme="minorHAnsi" w:hAnsi="Verdana" w:cs="Verdana"/>
          <w:b/>
          <w:color w:val="000000"/>
          <w:sz w:val="23"/>
          <w:szCs w:val="23"/>
          <w:lang w:eastAsia="en-US" w:bidi="ar-SA"/>
        </w:rPr>
      </w:pPr>
      <w:r w:rsidRPr="00E27FA5">
        <w:rPr>
          <w:rFonts w:ascii="Verdana" w:eastAsiaTheme="minorHAnsi" w:hAnsi="Verdana" w:cs="Verdana"/>
          <w:b/>
          <w:color w:val="000000"/>
          <w:sz w:val="23"/>
          <w:szCs w:val="23"/>
          <w:lang w:eastAsia="en-US" w:bidi="ar-SA"/>
        </w:rPr>
        <w:t xml:space="preserve">Art. </w:t>
      </w:r>
      <w:r>
        <w:rPr>
          <w:rFonts w:ascii="Verdana" w:eastAsiaTheme="minorHAnsi" w:hAnsi="Verdana" w:cs="Verdana"/>
          <w:b/>
          <w:color w:val="000000"/>
          <w:sz w:val="23"/>
          <w:szCs w:val="23"/>
          <w:lang w:eastAsia="en-US" w:bidi="ar-SA"/>
        </w:rPr>
        <w:t>8</w:t>
      </w:r>
      <w:r w:rsidRPr="00E27FA5">
        <w:rPr>
          <w:rFonts w:ascii="Verdana" w:eastAsiaTheme="minorHAnsi" w:hAnsi="Verdana" w:cs="Verdana"/>
          <w:b/>
          <w:color w:val="000000"/>
          <w:sz w:val="23"/>
          <w:szCs w:val="23"/>
          <w:lang w:eastAsia="en-US" w:bidi="ar-SA"/>
        </w:rPr>
        <w:t xml:space="preserve">) </w:t>
      </w:r>
      <w:r>
        <w:rPr>
          <w:rFonts w:ascii="Verdana" w:eastAsiaTheme="minorHAnsi" w:hAnsi="Verdana" w:cs="Verdana"/>
          <w:b/>
          <w:color w:val="000000"/>
          <w:sz w:val="23"/>
          <w:szCs w:val="23"/>
          <w:lang w:eastAsia="en-US" w:bidi="ar-SA"/>
        </w:rPr>
        <w:t>Norma di rinvio</w:t>
      </w:r>
    </w:p>
    <w:p w:rsidR="001B235A" w:rsidRPr="00E27FA5" w:rsidRDefault="001B235A" w:rsidP="00E27FA5">
      <w:pPr>
        <w:pStyle w:val="Corpodeltesto"/>
        <w:spacing w:before="1"/>
        <w:ind w:left="112" w:right="105"/>
        <w:jc w:val="both"/>
        <w:rPr>
          <w:rFonts w:ascii="Verdana" w:eastAsiaTheme="minorHAnsi" w:hAnsi="Verdana" w:cs="Verdana"/>
          <w:color w:val="000000"/>
          <w:sz w:val="23"/>
          <w:szCs w:val="23"/>
          <w:lang w:eastAsia="en-US" w:bidi="ar-SA"/>
        </w:rPr>
      </w:pPr>
    </w:p>
    <w:p w:rsidR="004E4ABE" w:rsidRDefault="004E4ABE" w:rsidP="00E27FA5">
      <w:pPr>
        <w:pStyle w:val="Corpodeltesto"/>
        <w:spacing w:before="1"/>
        <w:ind w:left="112" w:right="105"/>
        <w:jc w:val="both"/>
        <w:rPr>
          <w:rFonts w:ascii="Verdana" w:eastAsiaTheme="minorHAnsi" w:hAnsi="Verdana" w:cs="Verdana"/>
          <w:color w:val="000000"/>
          <w:sz w:val="23"/>
          <w:szCs w:val="23"/>
          <w:lang w:eastAsia="en-US" w:bidi="ar-SA"/>
        </w:rPr>
      </w:pPr>
      <w:r>
        <w:rPr>
          <w:rFonts w:ascii="Verdana" w:eastAsiaTheme="minorHAnsi" w:hAnsi="Verdana" w:cs="Verdana"/>
          <w:color w:val="000000"/>
          <w:sz w:val="23"/>
          <w:szCs w:val="23"/>
          <w:lang w:eastAsia="en-US" w:bidi="ar-SA"/>
        </w:rPr>
        <w:t>A pena di nullità, qualunque altra modifica al presente contratto dovrà essere inderogabilmente apportata con atto scritto, ratificato e sottoscritto da entrambe le parti.</w:t>
      </w:r>
    </w:p>
    <w:p w:rsidR="00E27FA5" w:rsidRPr="00E27FA5" w:rsidRDefault="008A0E2D" w:rsidP="00E27FA5">
      <w:pPr>
        <w:pStyle w:val="Corpodeltesto"/>
        <w:spacing w:before="1"/>
        <w:ind w:left="112" w:right="105"/>
        <w:jc w:val="both"/>
        <w:rPr>
          <w:rFonts w:ascii="Verdana" w:eastAsiaTheme="minorHAnsi" w:hAnsi="Verdana" w:cs="Verdana"/>
          <w:color w:val="000000"/>
          <w:sz w:val="23"/>
          <w:szCs w:val="23"/>
          <w:lang w:eastAsia="en-US" w:bidi="ar-SA"/>
        </w:rPr>
      </w:pPr>
      <w:r w:rsidRPr="00E27FA5">
        <w:rPr>
          <w:rFonts w:ascii="Verdana" w:eastAsiaTheme="minorHAnsi" w:hAnsi="Verdana" w:cs="Verdana"/>
          <w:color w:val="000000"/>
          <w:sz w:val="23"/>
          <w:szCs w:val="23"/>
          <w:lang w:eastAsia="en-US" w:bidi="ar-SA"/>
        </w:rPr>
        <w:t>Per tutto quanto non specificato nella presente Convenzion</w:t>
      </w:r>
      <w:r w:rsidR="004E4ABE">
        <w:rPr>
          <w:rFonts w:ascii="Verdana" w:eastAsiaTheme="minorHAnsi" w:hAnsi="Verdana" w:cs="Verdana"/>
          <w:color w:val="000000"/>
          <w:sz w:val="23"/>
          <w:szCs w:val="23"/>
          <w:lang w:eastAsia="en-US" w:bidi="ar-SA"/>
        </w:rPr>
        <w:t>e si rinvia alle norme di legge del codice civile in materia di comodato nonché agli usi locali.</w:t>
      </w:r>
    </w:p>
    <w:p w:rsidR="00C401B8" w:rsidRPr="001B235A" w:rsidRDefault="008A0E2D" w:rsidP="001B235A">
      <w:pPr>
        <w:pStyle w:val="Corpodeltesto"/>
        <w:spacing w:before="1"/>
        <w:ind w:left="112" w:right="105"/>
        <w:jc w:val="both"/>
      </w:pPr>
      <w:r w:rsidRPr="00E27FA5">
        <w:rPr>
          <w:rFonts w:ascii="Verdana" w:eastAsiaTheme="minorHAnsi" w:hAnsi="Verdana" w:cs="Verdana"/>
          <w:color w:val="000000"/>
          <w:sz w:val="23"/>
          <w:szCs w:val="23"/>
          <w:lang w:eastAsia="en-US" w:bidi="ar-SA"/>
        </w:rPr>
        <w:t>Forma parte integrante alla presente convenzione</w:t>
      </w:r>
      <w:r w:rsidR="00E27FA5">
        <w:rPr>
          <w:rFonts w:ascii="Verdana" w:eastAsiaTheme="minorHAnsi" w:hAnsi="Verdana" w:cs="Verdana"/>
          <w:color w:val="000000"/>
          <w:sz w:val="23"/>
          <w:szCs w:val="23"/>
          <w:lang w:eastAsia="en-US" w:bidi="ar-SA"/>
        </w:rPr>
        <w:t xml:space="preserve"> </w:t>
      </w:r>
      <w:r w:rsidR="001B235A">
        <w:rPr>
          <w:rFonts w:ascii="Verdana" w:eastAsiaTheme="minorHAnsi" w:hAnsi="Verdana" w:cs="Verdana"/>
          <w:color w:val="000000"/>
          <w:sz w:val="23"/>
          <w:szCs w:val="23"/>
          <w:lang w:eastAsia="en-US" w:bidi="ar-SA"/>
        </w:rPr>
        <w:t>l’</w:t>
      </w:r>
      <w:r w:rsidRPr="00E27FA5">
        <w:rPr>
          <w:rFonts w:ascii="Verdana" w:eastAsiaTheme="minorHAnsi" w:hAnsi="Verdana" w:cs="Verdana"/>
          <w:color w:val="000000"/>
          <w:sz w:val="23"/>
          <w:szCs w:val="23"/>
          <w:lang w:eastAsia="en-US" w:bidi="ar-SA"/>
        </w:rPr>
        <w:t>Allegat</w:t>
      </w:r>
      <w:r w:rsidR="001B235A">
        <w:rPr>
          <w:rFonts w:ascii="Verdana" w:eastAsiaTheme="minorHAnsi" w:hAnsi="Verdana" w:cs="Verdana"/>
          <w:color w:val="000000"/>
          <w:sz w:val="23"/>
          <w:szCs w:val="23"/>
          <w:lang w:eastAsia="en-US" w:bidi="ar-SA"/>
        </w:rPr>
        <w:t xml:space="preserve">o contenente </w:t>
      </w:r>
      <w:r w:rsidRPr="00E27FA5">
        <w:rPr>
          <w:rFonts w:ascii="Verdana" w:hAnsi="Verdana"/>
          <w:sz w:val="22"/>
        </w:rPr>
        <w:t>planimetria progetto di massima area in comodato</w:t>
      </w:r>
      <w:r w:rsidR="001B235A">
        <w:rPr>
          <w:rFonts w:ascii="Verdana" w:hAnsi="Verdana"/>
          <w:sz w:val="22"/>
        </w:rPr>
        <w:t>.</w:t>
      </w:r>
    </w:p>
    <w:p w:rsidR="00C401B8" w:rsidRDefault="00C401B8">
      <w:pPr>
        <w:pStyle w:val="Corpodeltesto"/>
        <w:rPr>
          <w:sz w:val="22"/>
        </w:rPr>
      </w:pPr>
    </w:p>
    <w:p w:rsidR="00C401B8" w:rsidRDefault="00C401B8" w:rsidP="00E27FA5">
      <w:pPr>
        <w:pStyle w:val="Corpodeltesto"/>
        <w:spacing w:before="1"/>
        <w:ind w:left="112" w:right="105"/>
        <w:jc w:val="both"/>
        <w:rPr>
          <w:sz w:val="22"/>
        </w:rPr>
      </w:pPr>
    </w:p>
    <w:p w:rsidR="00E27FA5" w:rsidRDefault="00E27FA5" w:rsidP="00E27FA5">
      <w:pPr>
        <w:pStyle w:val="Corpodeltesto"/>
        <w:spacing w:before="1"/>
        <w:ind w:left="112" w:right="105"/>
        <w:jc w:val="both"/>
        <w:rPr>
          <w:sz w:val="22"/>
        </w:rPr>
      </w:pPr>
    </w:p>
    <w:p w:rsidR="00C401B8" w:rsidRDefault="00952891" w:rsidP="00E27FA5">
      <w:pPr>
        <w:pStyle w:val="Corpodeltesto"/>
        <w:spacing w:before="1"/>
        <w:ind w:left="112" w:right="105"/>
        <w:jc w:val="both"/>
        <w:rPr>
          <w:rFonts w:ascii="Verdana" w:eastAsiaTheme="minorHAnsi" w:hAnsi="Verdana" w:cs="Verdana"/>
          <w:color w:val="000000"/>
          <w:sz w:val="23"/>
          <w:szCs w:val="23"/>
          <w:lang w:eastAsia="en-US" w:bidi="ar-SA"/>
        </w:rPr>
      </w:pPr>
      <w:proofErr w:type="spellStart"/>
      <w:r w:rsidRPr="00E27FA5">
        <w:rPr>
          <w:rFonts w:ascii="Verdana" w:eastAsiaTheme="minorHAnsi" w:hAnsi="Verdana" w:cs="Verdana"/>
          <w:color w:val="000000"/>
          <w:sz w:val="23"/>
          <w:szCs w:val="23"/>
          <w:lang w:eastAsia="en-US" w:bidi="ar-SA"/>
        </w:rPr>
        <w:t>Accumoli</w:t>
      </w:r>
      <w:proofErr w:type="spellEnd"/>
      <w:r w:rsidR="008A0E2D" w:rsidRPr="00E27FA5">
        <w:rPr>
          <w:rFonts w:ascii="Verdana" w:eastAsiaTheme="minorHAnsi" w:hAnsi="Verdana" w:cs="Verdana"/>
          <w:color w:val="000000"/>
          <w:sz w:val="23"/>
          <w:szCs w:val="23"/>
          <w:lang w:eastAsia="en-US" w:bidi="ar-SA"/>
        </w:rPr>
        <w:t xml:space="preserve">, lì </w:t>
      </w:r>
      <w:r w:rsidR="00081330">
        <w:rPr>
          <w:rFonts w:ascii="Verdana" w:eastAsiaTheme="minorHAnsi" w:hAnsi="Verdana" w:cs="Verdana"/>
          <w:color w:val="000000"/>
          <w:sz w:val="23"/>
          <w:szCs w:val="23"/>
          <w:lang w:eastAsia="en-US" w:bidi="ar-SA"/>
        </w:rPr>
        <w:t>12</w:t>
      </w:r>
      <w:r w:rsidR="00522A16" w:rsidRPr="00E27FA5">
        <w:rPr>
          <w:rFonts w:ascii="Verdana" w:eastAsiaTheme="minorHAnsi" w:hAnsi="Verdana" w:cs="Verdana"/>
          <w:color w:val="000000"/>
          <w:sz w:val="23"/>
          <w:szCs w:val="23"/>
          <w:lang w:eastAsia="en-US" w:bidi="ar-SA"/>
        </w:rPr>
        <w:t>/0</w:t>
      </w:r>
      <w:r w:rsidR="00E27FA5">
        <w:rPr>
          <w:rFonts w:ascii="Verdana" w:eastAsiaTheme="minorHAnsi" w:hAnsi="Verdana" w:cs="Verdana"/>
          <w:color w:val="000000"/>
          <w:sz w:val="23"/>
          <w:szCs w:val="23"/>
          <w:lang w:eastAsia="en-US" w:bidi="ar-SA"/>
        </w:rPr>
        <w:t>3</w:t>
      </w:r>
      <w:r w:rsidR="00522A16" w:rsidRPr="00E27FA5">
        <w:rPr>
          <w:rFonts w:ascii="Verdana" w:eastAsiaTheme="minorHAnsi" w:hAnsi="Verdana" w:cs="Verdana"/>
          <w:color w:val="000000"/>
          <w:sz w:val="23"/>
          <w:szCs w:val="23"/>
          <w:lang w:eastAsia="en-US" w:bidi="ar-SA"/>
        </w:rPr>
        <w:t>/2019</w:t>
      </w:r>
    </w:p>
    <w:p w:rsidR="00713E6F" w:rsidRDefault="00713E6F" w:rsidP="00E27FA5">
      <w:pPr>
        <w:pStyle w:val="Corpodeltesto"/>
        <w:spacing w:before="1"/>
        <w:ind w:left="112" w:right="105"/>
        <w:jc w:val="both"/>
        <w:rPr>
          <w:rFonts w:ascii="Verdana" w:eastAsiaTheme="minorHAnsi" w:hAnsi="Verdana" w:cs="Verdana"/>
          <w:color w:val="000000"/>
          <w:sz w:val="23"/>
          <w:szCs w:val="23"/>
          <w:lang w:eastAsia="en-US" w:bidi="ar-SA"/>
        </w:rPr>
      </w:pPr>
    </w:p>
    <w:p w:rsidR="00713E6F" w:rsidRDefault="00713E6F" w:rsidP="00E27FA5">
      <w:pPr>
        <w:pStyle w:val="Corpodeltesto"/>
        <w:spacing w:before="1"/>
        <w:ind w:left="112" w:right="105"/>
        <w:jc w:val="both"/>
        <w:rPr>
          <w:rFonts w:ascii="Verdana" w:eastAsiaTheme="minorHAnsi" w:hAnsi="Verdana" w:cs="Verdana"/>
          <w:color w:val="000000"/>
          <w:sz w:val="23"/>
          <w:szCs w:val="23"/>
          <w:lang w:eastAsia="en-US" w:bidi="ar-SA"/>
        </w:rPr>
      </w:pPr>
    </w:p>
    <w:p w:rsidR="00713E6F" w:rsidRDefault="00713E6F" w:rsidP="00E27FA5">
      <w:pPr>
        <w:pStyle w:val="Corpodeltesto"/>
        <w:spacing w:before="1"/>
        <w:ind w:left="112" w:right="105"/>
        <w:jc w:val="both"/>
        <w:rPr>
          <w:rFonts w:ascii="Verdana" w:eastAsiaTheme="minorHAnsi" w:hAnsi="Verdana" w:cs="Verdana"/>
          <w:color w:val="000000"/>
          <w:sz w:val="23"/>
          <w:szCs w:val="23"/>
          <w:lang w:eastAsia="en-US" w:bidi="ar-SA"/>
        </w:rPr>
      </w:pPr>
    </w:p>
    <w:p w:rsidR="00713E6F" w:rsidRDefault="00713E6F" w:rsidP="00E27FA5">
      <w:pPr>
        <w:pStyle w:val="Corpodeltesto"/>
        <w:spacing w:before="1"/>
        <w:ind w:left="112" w:right="105"/>
        <w:jc w:val="both"/>
        <w:rPr>
          <w:rFonts w:ascii="Verdana" w:eastAsiaTheme="minorHAnsi" w:hAnsi="Verdana" w:cs="Verdana"/>
          <w:color w:val="000000"/>
          <w:sz w:val="23"/>
          <w:szCs w:val="23"/>
          <w:lang w:eastAsia="en-US" w:bidi="ar-SA"/>
        </w:rPr>
      </w:pPr>
    </w:p>
    <w:p w:rsidR="00713E6F" w:rsidRDefault="00713E6F" w:rsidP="00E27FA5">
      <w:pPr>
        <w:pStyle w:val="Corpodeltesto"/>
        <w:spacing w:before="1"/>
        <w:ind w:left="112" w:right="105"/>
        <w:jc w:val="both"/>
        <w:rPr>
          <w:rFonts w:ascii="Verdana" w:eastAsiaTheme="minorHAnsi" w:hAnsi="Verdana" w:cs="Verdana"/>
          <w:color w:val="000000"/>
          <w:sz w:val="23"/>
          <w:szCs w:val="23"/>
          <w:lang w:eastAsia="en-US" w:bidi="ar-SA"/>
        </w:rPr>
      </w:pPr>
      <w:r>
        <w:rPr>
          <w:rFonts w:ascii="Verdana" w:eastAsiaTheme="minorHAnsi" w:hAnsi="Verdana" w:cs="Verdana"/>
          <w:color w:val="000000"/>
          <w:sz w:val="23"/>
          <w:szCs w:val="23"/>
          <w:lang w:eastAsia="en-US" w:bidi="ar-SA"/>
        </w:rPr>
        <w:t>Per il Comune</w:t>
      </w:r>
      <w:r>
        <w:rPr>
          <w:rFonts w:ascii="Verdana" w:eastAsiaTheme="minorHAnsi" w:hAnsi="Verdana" w:cs="Verdana"/>
          <w:color w:val="000000"/>
          <w:sz w:val="23"/>
          <w:szCs w:val="23"/>
          <w:lang w:eastAsia="en-US" w:bidi="ar-SA"/>
        </w:rPr>
        <w:tab/>
      </w:r>
      <w:r>
        <w:rPr>
          <w:rFonts w:ascii="Verdana" w:eastAsiaTheme="minorHAnsi" w:hAnsi="Verdana" w:cs="Verdana"/>
          <w:color w:val="000000"/>
          <w:sz w:val="23"/>
          <w:szCs w:val="23"/>
          <w:lang w:eastAsia="en-US" w:bidi="ar-SA"/>
        </w:rPr>
        <w:tab/>
      </w:r>
      <w:r>
        <w:rPr>
          <w:rFonts w:ascii="Verdana" w:eastAsiaTheme="minorHAnsi" w:hAnsi="Verdana" w:cs="Verdana"/>
          <w:color w:val="000000"/>
          <w:sz w:val="23"/>
          <w:szCs w:val="23"/>
          <w:lang w:eastAsia="en-US" w:bidi="ar-SA"/>
        </w:rPr>
        <w:tab/>
      </w:r>
      <w:r>
        <w:rPr>
          <w:rFonts w:ascii="Verdana" w:eastAsiaTheme="minorHAnsi" w:hAnsi="Verdana" w:cs="Verdana"/>
          <w:color w:val="000000"/>
          <w:sz w:val="23"/>
          <w:szCs w:val="23"/>
          <w:lang w:eastAsia="en-US" w:bidi="ar-SA"/>
        </w:rPr>
        <w:tab/>
      </w:r>
      <w:r>
        <w:rPr>
          <w:rFonts w:ascii="Verdana" w:eastAsiaTheme="minorHAnsi" w:hAnsi="Verdana" w:cs="Verdana"/>
          <w:color w:val="000000"/>
          <w:sz w:val="23"/>
          <w:szCs w:val="23"/>
          <w:lang w:eastAsia="en-US" w:bidi="ar-SA"/>
        </w:rPr>
        <w:tab/>
      </w:r>
      <w:r>
        <w:rPr>
          <w:rFonts w:ascii="Verdana" w:eastAsiaTheme="minorHAnsi" w:hAnsi="Verdana" w:cs="Verdana"/>
          <w:color w:val="000000"/>
          <w:sz w:val="23"/>
          <w:szCs w:val="23"/>
          <w:lang w:eastAsia="en-US" w:bidi="ar-SA"/>
        </w:rPr>
        <w:tab/>
      </w:r>
      <w:r>
        <w:rPr>
          <w:rFonts w:ascii="Verdana" w:eastAsiaTheme="minorHAnsi" w:hAnsi="Verdana" w:cs="Verdana"/>
          <w:color w:val="000000"/>
          <w:sz w:val="23"/>
          <w:szCs w:val="23"/>
          <w:lang w:eastAsia="en-US" w:bidi="ar-SA"/>
        </w:rPr>
        <w:tab/>
        <w:t>Per la Ditta</w:t>
      </w:r>
    </w:p>
    <w:p w:rsidR="00713E6F" w:rsidRDefault="00713E6F" w:rsidP="00E27FA5">
      <w:pPr>
        <w:pStyle w:val="Corpodeltesto"/>
        <w:spacing w:before="1"/>
        <w:ind w:left="112" w:right="105"/>
        <w:jc w:val="both"/>
        <w:rPr>
          <w:rFonts w:ascii="Verdana" w:eastAsiaTheme="minorHAnsi" w:hAnsi="Verdana" w:cs="Verdana"/>
          <w:color w:val="000000"/>
          <w:sz w:val="23"/>
          <w:szCs w:val="23"/>
          <w:lang w:eastAsia="en-US" w:bidi="ar-SA"/>
        </w:rPr>
      </w:pPr>
    </w:p>
    <w:p w:rsidR="00713E6F" w:rsidRDefault="00713E6F" w:rsidP="00E27FA5">
      <w:pPr>
        <w:pStyle w:val="Corpodeltesto"/>
        <w:spacing w:before="1"/>
        <w:ind w:left="112" w:right="105"/>
        <w:jc w:val="both"/>
        <w:rPr>
          <w:rFonts w:ascii="Verdana" w:eastAsiaTheme="minorHAnsi" w:hAnsi="Verdana" w:cs="Verdana"/>
          <w:color w:val="000000"/>
          <w:sz w:val="23"/>
          <w:szCs w:val="23"/>
          <w:lang w:eastAsia="en-US" w:bidi="ar-SA"/>
        </w:rPr>
      </w:pPr>
      <w:r>
        <w:rPr>
          <w:rFonts w:ascii="Verdana" w:eastAsiaTheme="minorHAnsi" w:hAnsi="Verdana" w:cs="Verdana"/>
          <w:color w:val="000000"/>
          <w:sz w:val="23"/>
          <w:szCs w:val="23"/>
          <w:lang w:eastAsia="en-US" w:bidi="ar-SA"/>
        </w:rPr>
        <w:t xml:space="preserve">Il Sindaco P.T. </w:t>
      </w:r>
      <w:r>
        <w:rPr>
          <w:rFonts w:ascii="Verdana" w:eastAsiaTheme="minorHAnsi" w:hAnsi="Verdana" w:cs="Verdana"/>
          <w:color w:val="000000"/>
          <w:sz w:val="23"/>
          <w:szCs w:val="23"/>
          <w:lang w:eastAsia="en-US" w:bidi="ar-SA"/>
        </w:rPr>
        <w:tab/>
      </w:r>
      <w:r>
        <w:rPr>
          <w:rFonts w:ascii="Verdana" w:eastAsiaTheme="minorHAnsi" w:hAnsi="Verdana" w:cs="Verdana"/>
          <w:color w:val="000000"/>
          <w:sz w:val="23"/>
          <w:szCs w:val="23"/>
          <w:lang w:eastAsia="en-US" w:bidi="ar-SA"/>
        </w:rPr>
        <w:tab/>
      </w:r>
      <w:r>
        <w:rPr>
          <w:rFonts w:ascii="Verdana" w:eastAsiaTheme="minorHAnsi" w:hAnsi="Verdana" w:cs="Verdana"/>
          <w:color w:val="000000"/>
          <w:sz w:val="23"/>
          <w:szCs w:val="23"/>
          <w:lang w:eastAsia="en-US" w:bidi="ar-SA"/>
        </w:rPr>
        <w:tab/>
      </w:r>
      <w:r>
        <w:rPr>
          <w:rFonts w:ascii="Verdana" w:eastAsiaTheme="minorHAnsi" w:hAnsi="Verdana" w:cs="Verdana"/>
          <w:color w:val="000000"/>
          <w:sz w:val="23"/>
          <w:szCs w:val="23"/>
          <w:lang w:eastAsia="en-US" w:bidi="ar-SA"/>
        </w:rPr>
        <w:tab/>
      </w:r>
      <w:r>
        <w:rPr>
          <w:rFonts w:ascii="Verdana" w:eastAsiaTheme="minorHAnsi" w:hAnsi="Verdana" w:cs="Verdana"/>
          <w:color w:val="000000"/>
          <w:sz w:val="23"/>
          <w:szCs w:val="23"/>
          <w:lang w:eastAsia="en-US" w:bidi="ar-SA"/>
        </w:rPr>
        <w:tab/>
      </w:r>
      <w:r>
        <w:rPr>
          <w:rFonts w:ascii="Verdana" w:eastAsiaTheme="minorHAnsi" w:hAnsi="Verdana" w:cs="Verdana"/>
          <w:color w:val="000000"/>
          <w:sz w:val="23"/>
          <w:szCs w:val="23"/>
          <w:lang w:eastAsia="en-US" w:bidi="ar-SA"/>
        </w:rPr>
        <w:tab/>
      </w:r>
      <w:r>
        <w:rPr>
          <w:rFonts w:ascii="Verdana" w:eastAsiaTheme="minorHAnsi" w:hAnsi="Verdana" w:cs="Verdana"/>
          <w:color w:val="000000"/>
          <w:sz w:val="23"/>
          <w:szCs w:val="23"/>
          <w:lang w:eastAsia="en-US" w:bidi="ar-SA"/>
        </w:rPr>
        <w:tab/>
        <w:t>Legale Rappresentante</w:t>
      </w:r>
    </w:p>
    <w:p w:rsidR="00713E6F" w:rsidRDefault="00BC6177" w:rsidP="00E27FA5">
      <w:pPr>
        <w:pStyle w:val="Corpodeltesto"/>
        <w:spacing w:before="1"/>
        <w:ind w:left="112" w:right="105"/>
        <w:jc w:val="both"/>
        <w:rPr>
          <w:rFonts w:ascii="Verdana" w:eastAsiaTheme="minorHAnsi" w:hAnsi="Verdana" w:cs="Verdana"/>
          <w:color w:val="000000"/>
          <w:sz w:val="23"/>
          <w:szCs w:val="23"/>
          <w:lang w:eastAsia="en-US" w:bidi="ar-SA"/>
        </w:rPr>
      </w:pPr>
      <w:r>
        <w:rPr>
          <w:rFonts w:ascii="Verdana" w:eastAsiaTheme="minorHAnsi" w:hAnsi="Verdana" w:cs="Verdana"/>
          <w:color w:val="000000"/>
          <w:sz w:val="23"/>
          <w:szCs w:val="23"/>
          <w:lang w:eastAsia="en-US" w:bidi="ar-SA"/>
        </w:rPr>
        <w:t>(Geom. S</w:t>
      </w:r>
      <w:r w:rsidR="00713E6F">
        <w:rPr>
          <w:rFonts w:ascii="Verdana" w:eastAsiaTheme="minorHAnsi" w:hAnsi="Verdana" w:cs="Verdana"/>
          <w:color w:val="000000"/>
          <w:sz w:val="23"/>
          <w:szCs w:val="23"/>
          <w:lang w:eastAsia="en-US" w:bidi="ar-SA"/>
        </w:rPr>
        <w:t>t</w:t>
      </w:r>
      <w:r>
        <w:rPr>
          <w:rFonts w:ascii="Verdana" w:eastAsiaTheme="minorHAnsi" w:hAnsi="Verdana" w:cs="Verdana"/>
          <w:color w:val="000000"/>
          <w:sz w:val="23"/>
          <w:szCs w:val="23"/>
          <w:lang w:eastAsia="en-US" w:bidi="ar-SA"/>
        </w:rPr>
        <w:t>e</w:t>
      </w:r>
      <w:r w:rsidR="00713E6F">
        <w:rPr>
          <w:rFonts w:ascii="Verdana" w:eastAsiaTheme="minorHAnsi" w:hAnsi="Verdana" w:cs="Verdana"/>
          <w:color w:val="000000"/>
          <w:sz w:val="23"/>
          <w:szCs w:val="23"/>
          <w:lang w:eastAsia="en-US" w:bidi="ar-SA"/>
        </w:rPr>
        <w:t xml:space="preserve">fano </w:t>
      </w:r>
      <w:proofErr w:type="spellStart"/>
      <w:r w:rsidR="00713E6F">
        <w:rPr>
          <w:rFonts w:ascii="Verdana" w:eastAsiaTheme="minorHAnsi" w:hAnsi="Verdana" w:cs="Verdana"/>
          <w:color w:val="000000"/>
          <w:sz w:val="23"/>
          <w:szCs w:val="23"/>
          <w:lang w:eastAsia="en-US" w:bidi="ar-SA"/>
        </w:rPr>
        <w:t>Petrucci</w:t>
      </w:r>
      <w:proofErr w:type="spellEnd"/>
      <w:r w:rsidR="00713E6F">
        <w:rPr>
          <w:rFonts w:ascii="Verdana" w:eastAsiaTheme="minorHAnsi" w:hAnsi="Verdana" w:cs="Verdana"/>
          <w:color w:val="000000"/>
          <w:sz w:val="23"/>
          <w:szCs w:val="23"/>
          <w:lang w:eastAsia="en-US" w:bidi="ar-SA"/>
        </w:rPr>
        <w:t>)</w:t>
      </w:r>
      <w:r w:rsidR="00713E6F">
        <w:rPr>
          <w:rFonts w:ascii="Verdana" w:eastAsiaTheme="minorHAnsi" w:hAnsi="Verdana" w:cs="Verdana"/>
          <w:color w:val="000000"/>
          <w:sz w:val="23"/>
          <w:szCs w:val="23"/>
          <w:lang w:eastAsia="en-US" w:bidi="ar-SA"/>
        </w:rPr>
        <w:tab/>
      </w:r>
      <w:r w:rsidR="00713E6F">
        <w:rPr>
          <w:rFonts w:ascii="Verdana" w:eastAsiaTheme="minorHAnsi" w:hAnsi="Verdana" w:cs="Verdana"/>
          <w:color w:val="000000"/>
          <w:sz w:val="23"/>
          <w:szCs w:val="23"/>
          <w:lang w:eastAsia="en-US" w:bidi="ar-SA"/>
        </w:rPr>
        <w:tab/>
      </w:r>
      <w:r w:rsidR="00713E6F">
        <w:rPr>
          <w:rFonts w:ascii="Verdana" w:eastAsiaTheme="minorHAnsi" w:hAnsi="Verdana" w:cs="Verdana"/>
          <w:color w:val="000000"/>
          <w:sz w:val="23"/>
          <w:szCs w:val="23"/>
          <w:lang w:eastAsia="en-US" w:bidi="ar-SA"/>
        </w:rPr>
        <w:tab/>
      </w:r>
      <w:r w:rsidR="00713E6F">
        <w:rPr>
          <w:rFonts w:ascii="Verdana" w:eastAsiaTheme="minorHAnsi" w:hAnsi="Verdana" w:cs="Verdana"/>
          <w:color w:val="000000"/>
          <w:sz w:val="23"/>
          <w:szCs w:val="23"/>
          <w:lang w:eastAsia="en-US" w:bidi="ar-SA"/>
        </w:rPr>
        <w:tab/>
      </w:r>
      <w:r w:rsidR="00713E6F">
        <w:rPr>
          <w:rFonts w:ascii="Verdana" w:eastAsiaTheme="minorHAnsi" w:hAnsi="Verdana" w:cs="Verdana"/>
          <w:color w:val="000000"/>
          <w:sz w:val="23"/>
          <w:szCs w:val="23"/>
          <w:lang w:eastAsia="en-US" w:bidi="ar-SA"/>
        </w:rPr>
        <w:tab/>
      </w:r>
      <w:r w:rsidR="005C7ED3">
        <w:rPr>
          <w:rFonts w:ascii="Verdana" w:eastAsiaTheme="minorHAnsi" w:hAnsi="Verdana" w:cs="Verdana"/>
          <w:color w:val="000000"/>
          <w:sz w:val="23"/>
          <w:szCs w:val="23"/>
          <w:lang w:eastAsia="en-US" w:bidi="ar-SA"/>
        </w:rPr>
        <w:t>(</w:t>
      </w:r>
      <w:r w:rsidR="00713E6F">
        <w:rPr>
          <w:rFonts w:ascii="Verdana" w:eastAsiaTheme="minorHAnsi" w:hAnsi="Verdana" w:cs="Verdana"/>
          <w:color w:val="000000"/>
          <w:sz w:val="23"/>
          <w:szCs w:val="23"/>
          <w:lang w:eastAsia="en-US" w:bidi="ar-SA"/>
        </w:rPr>
        <w:t>Sig. Gianfranco Castelli</w:t>
      </w:r>
      <w:r w:rsidR="005C7ED3">
        <w:rPr>
          <w:rFonts w:ascii="Verdana" w:eastAsiaTheme="minorHAnsi" w:hAnsi="Verdana" w:cs="Verdana"/>
          <w:color w:val="000000"/>
          <w:sz w:val="23"/>
          <w:szCs w:val="23"/>
          <w:lang w:eastAsia="en-US" w:bidi="ar-SA"/>
        </w:rPr>
        <w:t>)</w:t>
      </w:r>
    </w:p>
    <w:p w:rsidR="00713E6F" w:rsidRDefault="00713E6F" w:rsidP="00E27FA5">
      <w:pPr>
        <w:pStyle w:val="Corpodeltesto"/>
        <w:spacing w:before="1"/>
        <w:ind w:left="112" w:right="105"/>
        <w:jc w:val="both"/>
        <w:rPr>
          <w:rFonts w:ascii="Verdana" w:eastAsiaTheme="minorHAnsi" w:hAnsi="Verdana" w:cs="Verdana"/>
          <w:color w:val="000000"/>
          <w:sz w:val="23"/>
          <w:szCs w:val="23"/>
          <w:lang w:eastAsia="en-US" w:bidi="ar-SA"/>
        </w:rPr>
      </w:pPr>
    </w:p>
    <w:p w:rsidR="00713E6F" w:rsidRPr="00E27FA5" w:rsidRDefault="00713E6F" w:rsidP="00E27FA5">
      <w:pPr>
        <w:pStyle w:val="Corpodeltesto"/>
        <w:spacing w:before="1"/>
        <w:ind w:left="112" w:right="105"/>
        <w:jc w:val="both"/>
        <w:rPr>
          <w:rFonts w:ascii="Verdana" w:eastAsiaTheme="minorHAnsi" w:hAnsi="Verdana" w:cs="Verdana"/>
          <w:color w:val="000000"/>
          <w:sz w:val="23"/>
          <w:szCs w:val="23"/>
          <w:lang w:eastAsia="en-US" w:bidi="ar-SA"/>
        </w:rPr>
      </w:pPr>
    </w:p>
    <w:sectPr w:rsidR="00713E6F" w:rsidRPr="00E27FA5" w:rsidSect="001F5AEB">
      <w:footerReference w:type="default" r:id="rId9"/>
      <w:pgSz w:w="11900" w:h="16840"/>
      <w:pgMar w:top="1276" w:right="1040" w:bottom="980" w:left="1040" w:header="0" w:footer="79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6FF" w:rsidRDefault="004746FF" w:rsidP="00C401B8">
      <w:r>
        <w:separator/>
      </w:r>
    </w:p>
  </w:endnote>
  <w:endnote w:type="continuationSeparator" w:id="0">
    <w:p w:rsidR="004746FF" w:rsidRDefault="004746FF" w:rsidP="00C401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FF" w:rsidRDefault="004746FF">
    <w:pPr>
      <w:pStyle w:val="Corpodeltesto"/>
      <w:spacing w:line="14" w:lineRule="auto"/>
    </w:pPr>
    <w:r>
      <w:pict>
        <v:shapetype id="_x0000_t202" coordsize="21600,21600" o:spt="202" path="m,l,21600r21600,l21600,xe">
          <v:stroke joinstyle="miter"/>
          <v:path gradientshapeok="t" o:connecttype="rect"/>
        </v:shapetype>
        <v:shape id="_x0000_s1025" type="#_x0000_t202" style="position:absolute;margin-left:529.7pt;margin-top:791.35pt;width:10pt;height:15.3pt;z-index:-251658752;mso-position-horizontal-relative:page;mso-position-vertical-relative:page" filled="f" stroked="f">
          <v:textbox style="mso-next-textbox:#_x0000_s1025" inset="0,0,0,0">
            <w:txbxContent>
              <w:p w:rsidR="004746FF" w:rsidRDefault="004746FF">
                <w:pPr>
                  <w:spacing w:before="10"/>
                  <w:ind w:left="40"/>
                  <w:rPr>
                    <w:rFonts w:ascii="Times New Roman"/>
                    <w:sz w:val="24"/>
                  </w:rPr>
                </w:pPr>
                <w:r>
                  <w:fldChar w:fldCharType="begin"/>
                </w:r>
                <w:r>
                  <w:rPr>
                    <w:rFonts w:ascii="Times New Roman"/>
                    <w:w w:val="99"/>
                    <w:sz w:val="24"/>
                  </w:rPr>
                  <w:instrText xml:space="preserve"> PAGE </w:instrText>
                </w:r>
                <w:r>
                  <w:fldChar w:fldCharType="separate"/>
                </w:r>
                <w:r w:rsidR="004E4ABE">
                  <w:rPr>
                    <w:rFonts w:ascii="Times New Roman"/>
                    <w:noProof/>
                    <w:w w:val="99"/>
                    <w:sz w:val="24"/>
                  </w:rPr>
                  <w:t>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6FF" w:rsidRDefault="004746FF" w:rsidP="00C401B8">
      <w:r>
        <w:separator/>
      </w:r>
    </w:p>
  </w:footnote>
  <w:footnote w:type="continuationSeparator" w:id="0">
    <w:p w:rsidR="004746FF" w:rsidRDefault="004746FF" w:rsidP="00C401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22D53"/>
    <w:multiLevelType w:val="hybridMultilevel"/>
    <w:tmpl w:val="0BA87BD0"/>
    <w:lvl w:ilvl="0" w:tplc="60A2A728">
      <w:numFmt w:val="bullet"/>
      <w:lvlText w:val="-"/>
      <w:lvlJc w:val="left"/>
      <w:pPr>
        <w:ind w:left="395" w:hanging="284"/>
      </w:pPr>
      <w:rPr>
        <w:rFonts w:ascii="Times New Roman" w:eastAsia="Times New Roman" w:hAnsi="Times New Roman" w:cs="Times New Roman" w:hint="default"/>
        <w:w w:val="99"/>
        <w:sz w:val="20"/>
        <w:szCs w:val="20"/>
        <w:lang w:val="it-IT" w:eastAsia="it-IT" w:bidi="it-IT"/>
      </w:rPr>
    </w:lvl>
    <w:lvl w:ilvl="1" w:tplc="1B82CDFC">
      <w:numFmt w:val="bullet"/>
      <w:lvlText w:val="•"/>
      <w:lvlJc w:val="left"/>
      <w:pPr>
        <w:ind w:left="1342" w:hanging="284"/>
      </w:pPr>
      <w:rPr>
        <w:rFonts w:hint="default"/>
        <w:lang w:val="it-IT" w:eastAsia="it-IT" w:bidi="it-IT"/>
      </w:rPr>
    </w:lvl>
    <w:lvl w:ilvl="2" w:tplc="F60A74AC">
      <w:numFmt w:val="bullet"/>
      <w:lvlText w:val="•"/>
      <w:lvlJc w:val="left"/>
      <w:pPr>
        <w:ind w:left="2284" w:hanging="284"/>
      </w:pPr>
      <w:rPr>
        <w:rFonts w:hint="default"/>
        <w:lang w:val="it-IT" w:eastAsia="it-IT" w:bidi="it-IT"/>
      </w:rPr>
    </w:lvl>
    <w:lvl w:ilvl="3" w:tplc="81DA0CF2">
      <w:numFmt w:val="bullet"/>
      <w:lvlText w:val="•"/>
      <w:lvlJc w:val="left"/>
      <w:pPr>
        <w:ind w:left="3226" w:hanging="284"/>
      </w:pPr>
      <w:rPr>
        <w:rFonts w:hint="default"/>
        <w:lang w:val="it-IT" w:eastAsia="it-IT" w:bidi="it-IT"/>
      </w:rPr>
    </w:lvl>
    <w:lvl w:ilvl="4" w:tplc="F8AEB6B4">
      <w:numFmt w:val="bullet"/>
      <w:lvlText w:val="•"/>
      <w:lvlJc w:val="left"/>
      <w:pPr>
        <w:ind w:left="4168" w:hanging="284"/>
      </w:pPr>
      <w:rPr>
        <w:rFonts w:hint="default"/>
        <w:lang w:val="it-IT" w:eastAsia="it-IT" w:bidi="it-IT"/>
      </w:rPr>
    </w:lvl>
    <w:lvl w:ilvl="5" w:tplc="BCC6A940">
      <w:numFmt w:val="bullet"/>
      <w:lvlText w:val="•"/>
      <w:lvlJc w:val="left"/>
      <w:pPr>
        <w:ind w:left="5110" w:hanging="284"/>
      </w:pPr>
      <w:rPr>
        <w:rFonts w:hint="default"/>
        <w:lang w:val="it-IT" w:eastAsia="it-IT" w:bidi="it-IT"/>
      </w:rPr>
    </w:lvl>
    <w:lvl w:ilvl="6" w:tplc="934A0CE6">
      <w:numFmt w:val="bullet"/>
      <w:lvlText w:val="•"/>
      <w:lvlJc w:val="left"/>
      <w:pPr>
        <w:ind w:left="6052" w:hanging="284"/>
      </w:pPr>
      <w:rPr>
        <w:rFonts w:hint="default"/>
        <w:lang w:val="it-IT" w:eastAsia="it-IT" w:bidi="it-IT"/>
      </w:rPr>
    </w:lvl>
    <w:lvl w:ilvl="7" w:tplc="40568F6E">
      <w:numFmt w:val="bullet"/>
      <w:lvlText w:val="•"/>
      <w:lvlJc w:val="left"/>
      <w:pPr>
        <w:ind w:left="6994" w:hanging="284"/>
      </w:pPr>
      <w:rPr>
        <w:rFonts w:hint="default"/>
        <w:lang w:val="it-IT" w:eastAsia="it-IT" w:bidi="it-IT"/>
      </w:rPr>
    </w:lvl>
    <w:lvl w:ilvl="8" w:tplc="FDA8A698">
      <w:numFmt w:val="bullet"/>
      <w:lvlText w:val="•"/>
      <w:lvlJc w:val="left"/>
      <w:pPr>
        <w:ind w:left="7936" w:hanging="284"/>
      </w:pPr>
      <w:rPr>
        <w:rFonts w:hint="default"/>
        <w:lang w:val="it-IT" w:eastAsia="it-IT" w:bidi="it-IT"/>
      </w:rPr>
    </w:lvl>
  </w:abstractNum>
  <w:abstractNum w:abstractNumId="1">
    <w:nsid w:val="1594734E"/>
    <w:multiLevelType w:val="hybridMultilevel"/>
    <w:tmpl w:val="D7EC12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0006B7"/>
    <w:multiLevelType w:val="hybridMultilevel"/>
    <w:tmpl w:val="973A22B0"/>
    <w:lvl w:ilvl="0" w:tplc="046269BC">
      <w:start w:val="1"/>
      <w:numFmt w:val="upperLetter"/>
      <w:lvlText w:val="%1)"/>
      <w:lvlJc w:val="left"/>
      <w:pPr>
        <w:ind w:left="366" w:hanging="255"/>
        <w:jc w:val="left"/>
      </w:pPr>
      <w:rPr>
        <w:rFonts w:hint="default"/>
        <w:spacing w:val="-1"/>
        <w:w w:val="99"/>
        <w:u w:val="single" w:color="000000"/>
        <w:lang w:val="it-IT" w:eastAsia="it-IT" w:bidi="it-IT"/>
      </w:rPr>
    </w:lvl>
    <w:lvl w:ilvl="1" w:tplc="F1ACE7EC">
      <w:start w:val="1"/>
      <w:numFmt w:val="decimal"/>
      <w:lvlText w:val="%2)"/>
      <w:lvlJc w:val="left"/>
      <w:pPr>
        <w:ind w:left="1211" w:hanging="279"/>
        <w:jc w:val="left"/>
      </w:pPr>
      <w:rPr>
        <w:rFonts w:ascii="Arial" w:eastAsia="Arial" w:hAnsi="Arial" w:cs="Arial" w:hint="default"/>
        <w:spacing w:val="-1"/>
        <w:w w:val="99"/>
        <w:sz w:val="20"/>
        <w:szCs w:val="20"/>
        <w:lang w:val="it-IT" w:eastAsia="it-IT" w:bidi="it-IT"/>
      </w:rPr>
    </w:lvl>
    <w:lvl w:ilvl="2" w:tplc="DE0E5178">
      <w:numFmt w:val="bullet"/>
      <w:lvlText w:val="•"/>
      <w:lvlJc w:val="left"/>
      <w:pPr>
        <w:ind w:left="2175" w:hanging="279"/>
      </w:pPr>
      <w:rPr>
        <w:rFonts w:hint="default"/>
        <w:lang w:val="it-IT" w:eastAsia="it-IT" w:bidi="it-IT"/>
      </w:rPr>
    </w:lvl>
    <w:lvl w:ilvl="3" w:tplc="F38E4ABE">
      <w:numFmt w:val="bullet"/>
      <w:lvlText w:val="•"/>
      <w:lvlJc w:val="left"/>
      <w:pPr>
        <w:ind w:left="3131" w:hanging="279"/>
      </w:pPr>
      <w:rPr>
        <w:rFonts w:hint="default"/>
        <w:lang w:val="it-IT" w:eastAsia="it-IT" w:bidi="it-IT"/>
      </w:rPr>
    </w:lvl>
    <w:lvl w:ilvl="4" w:tplc="D14275B4">
      <w:numFmt w:val="bullet"/>
      <w:lvlText w:val="•"/>
      <w:lvlJc w:val="left"/>
      <w:pPr>
        <w:ind w:left="4086" w:hanging="279"/>
      </w:pPr>
      <w:rPr>
        <w:rFonts w:hint="default"/>
        <w:lang w:val="it-IT" w:eastAsia="it-IT" w:bidi="it-IT"/>
      </w:rPr>
    </w:lvl>
    <w:lvl w:ilvl="5" w:tplc="F7BC6D4C">
      <w:numFmt w:val="bullet"/>
      <w:lvlText w:val="•"/>
      <w:lvlJc w:val="left"/>
      <w:pPr>
        <w:ind w:left="5042" w:hanging="279"/>
      </w:pPr>
      <w:rPr>
        <w:rFonts w:hint="default"/>
        <w:lang w:val="it-IT" w:eastAsia="it-IT" w:bidi="it-IT"/>
      </w:rPr>
    </w:lvl>
    <w:lvl w:ilvl="6" w:tplc="6980B00C">
      <w:numFmt w:val="bullet"/>
      <w:lvlText w:val="•"/>
      <w:lvlJc w:val="left"/>
      <w:pPr>
        <w:ind w:left="5997" w:hanging="279"/>
      </w:pPr>
      <w:rPr>
        <w:rFonts w:hint="default"/>
        <w:lang w:val="it-IT" w:eastAsia="it-IT" w:bidi="it-IT"/>
      </w:rPr>
    </w:lvl>
    <w:lvl w:ilvl="7" w:tplc="5978EA3C">
      <w:numFmt w:val="bullet"/>
      <w:lvlText w:val="•"/>
      <w:lvlJc w:val="left"/>
      <w:pPr>
        <w:ind w:left="6953" w:hanging="279"/>
      </w:pPr>
      <w:rPr>
        <w:rFonts w:hint="default"/>
        <w:lang w:val="it-IT" w:eastAsia="it-IT" w:bidi="it-IT"/>
      </w:rPr>
    </w:lvl>
    <w:lvl w:ilvl="8" w:tplc="C5C46724">
      <w:numFmt w:val="bullet"/>
      <w:lvlText w:val="•"/>
      <w:lvlJc w:val="left"/>
      <w:pPr>
        <w:ind w:left="7908" w:hanging="279"/>
      </w:pPr>
      <w:rPr>
        <w:rFonts w:hint="default"/>
        <w:lang w:val="it-IT" w:eastAsia="it-IT" w:bidi="it-IT"/>
      </w:rPr>
    </w:lvl>
  </w:abstractNum>
  <w:abstractNum w:abstractNumId="3">
    <w:nsid w:val="42E50276"/>
    <w:multiLevelType w:val="hybridMultilevel"/>
    <w:tmpl w:val="717C3EB2"/>
    <w:lvl w:ilvl="0" w:tplc="779614BA">
      <w:start w:val="1"/>
      <w:numFmt w:val="decimal"/>
      <w:lvlText w:val="%1."/>
      <w:lvlJc w:val="left"/>
      <w:pPr>
        <w:ind w:left="486" w:hanging="375"/>
      </w:pPr>
      <w:rPr>
        <w:rFonts w:hint="default"/>
      </w:rPr>
    </w:lvl>
    <w:lvl w:ilvl="1" w:tplc="04100019" w:tentative="1">
      <w:start w:val="1"/>
      <w:numFmt w:val="lowerLetter"/>
      <w:lvlText w:val="%2."/>
      <w:lvlJc w:val="left"/>
      <w:pPr>
        <w:ind w:left="1191" w:hanging="360"/>
      </w:pPr>
    </w:lvl>
    <w:lvl w:ilvl="2" w:tplc="0410001B" w:tentative="1">
      <w:start w:val="1"/>
      <w:numFmt w:val="lowerRoman"/>
      <w:lvlText w:val="%3."/>
      <w:lvlJc w:val="right"/>
      <w:pPr>
        <w:ind w:left="1911" w:hanging="180"/>
      </w:pPr>
    </w:lvl>
    <w:lvl w:ilvl="3" w:tplc="0410000F" w:tentative="1">
      <w:start w:val="1"/>
      <w:numFmt w:val="decimal"/>
      <w:lvlText w:val="%4."/>
      <w:lvlJc w:val="left"/>
      <w:pPr>
        <w:ind w:left="2631" w:hanging="360"/>
      </w:pPr>
    </w:lvl>
    <w:lvl w:ilvl="4" w:tplc="04100019" w:tentative="1">
      <w:start w:val="1"/>
      <w:numFmt w:val="lowerLetter"/>
      <w:lvlText w:val="%5."/>
      <w:lvlJc w:val="left"/>
      <w:pPr>
        <w:ind w:left="3351" w:hanging="360"/>
      </w:pPr>
    </w:lvl>
    <w:lvl w:ilvl="5" w:tplc="0410001B" w:tentative="1">
      <w:start w:val="1"/>
      <w:numFmt w:val="lowerRoman"/>
      <w:lvlText w:val="%6."/>
      <w:lvlJc w:val="right"/>
      <w:pPr>
        <w:ind w:left="4071" w:hanging="180"/>
      </w:pPr>
    </w:lvl>
    <w:lvl w:ilvl="6" w:tplc="0410000F" w:tentative="1">
      <w:start w:val="1"/>
      <w:numFmt w:val="decimal"/>
      <w:lvlText w:val="%7."/>
      <w:lvlJc w:val="left"/>
      <w:pPr>
        <w:ind w:left="4791" w:hanging="360"/>
      </w:pPr>
    </w:lvl>
    <w:lvl w:ilvl="7" w:tplc="04100019" w:tentative="1">
      <w:start w:val="1"/>
      <w:numFmt w:val="lowerLetter"/>
      <w:lvlText w:val="%8."/>
      <w:lvlJc w:val="left"/>
      <w:pPr>
        <w:ind w:left="5511" w:hanging="360"/>
      </w:pPr>
    </w:lvl>
    <w:lvl w:ilvl="8" w:tplc="0410001B" w:tentative="1">
      <w:start w:val="1"/>
      <w:numFmt w:val="lowerRoman"/>
      <w:lvlText w:val="%9."/>
      <w:lvlJc w:val="right"/>
      <w:pPr>
        <w:ind w:left="6231" w:hanging="180"/>
      </w:pPr>
    </w:lvl>
  </w:abstractNum>
  <w:abstractNum w:abstractNumId="4">
    <w:nsid w:val="5BF6464A"/>
    <w:multiLevelType w:val="hybridMultilevel"/>
    <w:tmpl w:val="B37E6AFC"/>
    <w:lvl w:ilvl="0" w:tplc="D6E0E62C">
      <w:start w:val="1"/>
      <w:numFmt w:val="bullet"/>
      <w:lvlText w:val=""/>
      <w:lvlJc w:val="left"/>
      <w:pPr>
        <w:ind w:left="486" w:hanging="375"/>
      </w:pPr>
      <w:rPr>
        <w:rFonts w:ascii="Symbol" w:hAnsi="Symbol" w:hint="default"/>
      </w:rPr>
    </w:lvl>
    <w:lvl w:ilvl="1" w:tplc="04100019" w:tentative="1">
      <w:start w:val="1"/>
      <w:numFmt w:val="lowerLetter"/>
      <w:lvlText w:val="%2."/>
      <w:lvlJc w:val="left"/>
      <w:pPr>
        <w:ind w:left="1191" w:hanging="360"/>
      </w:pPr>
    </w:lvl>
    <w:lvl w:ilvl="2" w:tplc="0410001B" w:tentative="1">
      <w:start w:val="1"/>
      <w:numFmt w:val="lowerRoman"/>
      <w:lvlText w:val="%3."/>
      <w:lvlJc w:val="right"/>
      <w:pPr>
        <w:ind w:left="1911" w:hanging="180"/>
      </w:pPr>
    </w:lvl>
    <w:lvl w:ilvl="3" w:tplc="0410000F" w:tentative="1">
      <w:start w:val="1"/>
      <w:numFmt w:val="decimal"/>
      <w:lvlText w:val="%4."/>
      <w:lvlJc w:val="left"/>
      <w:pPr>
        <w:ind w:left="2631" w:hanging="360"/>
      </w:pPr>
    </w:lvl>
    <w:lvl w:ilvl="4" w:tplc="04100019" w:tentative="1">
      <w:start w:val="1"/>
      <w:numFmt w:val="lowerLetter"/>
      <w:lvlText w:val="%5."/>
      <w:lvlJc w:val="left"/>
      <w:pPr>
        <w:ind w:left="3351" w:hanging="360"/>
      </w:pPr>
    </w:lvl>
    <w:lvl w:ilvl="5" w:tplc="0410001B" w:tentative="1">
      <w:start w:val="1"/>
      <w:numFmt w:val="lowerRoman"/>
      <w:lvlText w:val="%6."/>
      <w:lvlJc w:val="right"/>
      <w:pPr>
        <w:ind w:left="4071" w:hanging="180"/>
      </w:pPr>
    </w:lvl>
    <w:lvl w:ilvl="6" w:tplc="0410000F" w:tentative="1">
      <w:start w:val="1"/>
      <w:numFmt w:val="decimal"/>
      <w:lvlText w:val="%7."/>
      <w:lvlJc w:val="left"/>
      <w:pPr>
        <w:ind w:left="4791" w:hanging="360"/>
      </w:pPr>
    </w:lvl>
    <w:lvl w:ilvl="7" w:tplc="04100019" w:tentative="1">
      <w:start w:val="1"/>
      <w:numFmt w:val="lowerLetter"/>
      <w:lvlText w:val="%8."/>
      <w:lvlJc w:val="left"/>
      <w:pPr>
        <w:ind w:left="5511" w:hanging="360"/>
      </w:pPr>
    </w:lvl>
    <w:lvl w:ilvl="8" w:tplc="0410001B" w:tentative="1">
      <w:start w:val="1"/>
      <w:numFmt w:val="lowerRoman"/>
      <w:lvlText w:val="%9."/>
      <w:lvlJc w:val="right"/>
      <w:pPr>
        <w:ind w:left="6231" w:hanging="180"/>
      </w:pPr>
    </w:lvl>
  </w:abstractNum>
  <w:abstractNum w:abstractNumId="5">
    <w:nsid w:val="78DA0694"/>
    <w:multiLevelType w:val="multilevel"/>
    <w:tmpl w:val="6FAA3382"/>
    <w:lvl w:ilvl="0">
      <w:start w:val="1"/>
      <w:numFmt w:val="upperLetter"/>
      <w:pStyle w:val="Titolo1"/>
      <w:lvlText w:val="%1."/>
      <w:lvlJc w:val="left"/>
      <w:pPr>
        <w:ind w:left="0" w:firstLine="0"/>
      </w:pPr>
    </w:lvl>
    <w:lvl w:ilvl="1">
      <w:start w:val="1"/>
      <w:numFmt w:val="upperLetter"/>
      <w:pStyle w:val="Titolo2"/>
      <w:lvlText w:val="%2."/>
      <w:lvlJc w:val="left"/>
      <w:pPr>
        <w:ind w:left="720" w:firstLine="0"/>
      </w:p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6">
    <w:nsid w:val="7D8112AD"/>
    <w:multiLevelType w:val="hybridMultilevel"/>
    <w:tmpl w:val="5C42A6AC"/>
    <w:lvl w:ilvl="0" w:tplc="04100001">
      <w:start w:val="1"/>
      <w:numFmt w:val="bullet"/>
      <w:lvlText w:val=""/>
      <w:lvlJc w:val="left"/>
      <w:pPr>
        <w:ind w:left="486" w:hanging="375"/>
      </w:pPr>
      <w:rPr>
        <w:rFonts w:ascii="Symbol" w:hAnsi="Symbol" w:hint="default"/>
      </w:rPr>
    </w:lvl>
    <w:lvl w:ilvl="1" w:tplc="04100019" w:tentative="1">
      <w:start w:val="1"/>
      <w:numFmt w:val="lowerLetter"/>
      <w:lvlText w:val="%2."/>
      <w:lvlJc w:val="left"/>
      <w:pPr>
        <w:ind w:left="1191" w:hanging="360"/>
      </w:pPr>
    </w:lvl>
    <w:lvl w:ilvl="2" w:tplc="0410001B" w:tentative="1">
      <w:start w:val="1"/>
      <w:numFmt w:val="lowerRoman"/>
      <w:lvlText w:val="%3."/>
      <w:lvlJc w:val="right"/>
      <w:pPr>
        <w:ind w:left="1911" w:hanging="180"/>
      </w:pPr>
    </w:lvl>
    <w:lvl w:ilvl="3" w:tplc="0410000F" w:tentative="1">
      <w:start w:val="1"/>
      <w:numFmt w:val="decimal"/>
      <w:lvlText w:val="%4."/>
      <w:lvlJc w:val="left"/>
      <w:pPr>
        <w:ind w:left="2631" w:hanging="360"/>
      </w:pPr>
    </w:lvl>
    <w:lvl w:ilvl="4" w:tplc="04100019" w:tentative="1">
      <w:start w:val="1"/>
      <w:numFmt w:val="lowerLetter"/>
      <w:lvlText w:val="%5."/>
      <w:lvlJc w:val="left"/>
      <w:pPr>
        <w:ind w:left="3351" w:hanging="360"/>
      </w:pPr>
    </w:lvl>
    <w:lvl w:ilvl="5" w:tplc="0410001B" w:tentative="1">
      <w:start w:val="1"/>
      <w:numFmt w:val="lowerRoman"/>
      <w:lvlText w:val="%6."/>
      <w:lvlJc w:val="right"/>
      <w:pPr>
        <w:ind w:left="4071" w:hanging="180"/>
      </w:pPr>
    </w:lvl>
    <w:lvl w:ilvl="6" w:tplc="0410000F" w:tentative="1">
      <w:start w:val="1"/>
      <w:numFmt w:val="decimal"/>
      <w:lvlText w:val="%7."/>
      <w:lvlJc w:val="left"/>
      <w:pPr>
        <w:ind w:left="4791" w:hanging="360"/>
      </w:pPr>
    </w:lvl>
    <w:lvl w:ilvl="7" w:tplc="04100019" w:tentative="1">
      <w:start w:val="1"/>
      <w:numFmt w:val="lowerLetter"/>
      <w:lvlText w:val="%8."/>
      <w:lvlJc w:val="left"/>
      <w:pPr>
        <w:ind w:left="5511" w:hanging="360"/>
      </w:pPr>
    </w:lvl>
    <w:lvl w:ilvl="8" w:tplc="0410001B" w:tentative="1">
      <w:start w:val="1"/>
      <w:numFmt w:val="lowerRoman"/>
      <w:lvlText w:val="%9."/>
      <w:lvlJc w:val="right"/>
      <w:pPr>
        <w:ind w:left="6231" w:hanging="180"/>
      </w:pPr>
    </w:lvl>
  </w:abstractNum>
  <w:num w:numId="1">
    <w:abstractNumId w:val="2"/>
  </w:num>
  <w:num w:numId="2">
    <w:abstractNumId w:val="0"/>
  </w:num>
  <w:num w:numId="3">
    <w:abstractNumId w:val="1"/>
  </w:num>
  <w:num w:numId="4">
    <w:abstractNumId w:val="3"/>
  </w:num>
  <w:num w:numId="5">
    <w:abstractNumId w:val="6"/>
  </w:num>
  <w:num w:numId="6">
    <w:abstractNumId w:val="4"/>
  </w:num>
  <w:num w:numId="7">
    <w:abstractNumId w:val="5"/>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compat>
  <w:rsids>
    <w:rsidRoot w:val="00C401B8"/>
    <w:rsid w:val="0000746B"/>
    <w:rsid w:val="0005149A"/>
    <w:rsid w:val="00080833"/>
    <w:rsid w:val="00081330"/>
    <w:rsid w:val="00083A85"/>
    <w:rsid w:val="000858D5"/>
    <w:rsid w:val="000C3E91"/>
    <w:rsid w:val="0013465F"/>
    <w:rsid w:val="001B235A"/>
    <w:rsid w:val="001D6D6D"/>
    <w:rsid w:val="001F5AEB"/>
    <w:rsid w:val="0020376C"/>
    <w:rsid w:val="00215ED4"/>
    <w:rsid w:val="002712D2"/>
    <w:rsid w:val="002E2F1F"/>
    <w:rsid w:val="002E462C"/>
    <w:rsid w:val="00313602"/>
    <w:rsid w:val="0032558B"/>
    <w:rsid w:val="003727D1"/>
    <w:rsid w:val="003B620D"/>
    <w:rsid w:val="003D1BC3"/>
    <w:rsid w:val="004746FF"/>
    <w:rsid w:val="004A1432"/>
    <w:rsid w:val="004C5194"/>
    <w:rsid w:val="004E4ABE"/>
    <w:rsid w:val="0051573C"/>
    <w:rsid w:val="00522A16"/>
    <w:rsid w:val="00541BCC"/>
    <w:rsid w:val="0055495A"/>
    <w:rsid w:val="00577CAF"/>
    <w:rsid w:val="005C7ED3"/>
    <w:rsid w:val="005F54F1"/>
    <w:rsid w:val="00616D37"/>
    <w:rsid w:val="00624103"/>
    <w:rsid w:val="00642FA6"/>
    <w:rsid w:val="00664DF6"/>
    <w:rsid w:val="006739E2"/>
    <w:rsid w:val="006D3885"/>
    <w:rsid w:val="006D7E3A"/>
    <w:rsid w:val="006F1DA1"/>
    <w:rsid w:val="00713E6F"/>
    <w:rsid w:val="00785949"/>
    <w:rsid w:val="00790C64"/>
    <w:rsid w:val="008140AC"/>
    <w:rsid w:val="0082734D"/>
    <w:rsid w:val="00866FF0"/>
    <w:rsid w:val="00885EE1"/>
    <w:rsid w:val="008A0E2D"/>
    <w:rsid w:val="008F78BA"/>
    <w:rsid w:val="00952891"/>
    <w:rsid w:val="00A54DEC"/>
    <w:rsid w:val="00A5568E"/>
    <w:rsid w:val="00A60A45"/>
    <w:rsid w:val="00AA2FA6"/>
    <w:rsid w:val="00AA7F96"/>
    <w:rsid w:val="00AB4F44"/>
    <w:rsid w:val="00AC72FF"/>
    <w:rsid w:val="00B140AF"/>
    <w:rsid w:val="00B76877"/>
    <w:rsid w:val="00BC6177"/>
    <w:rsid w:val="00C401B8"/>
    <w:rsid w:val="00CA3FAC"/>
    <w:rsid w:val="00D01842"/>
    <w:rsid w:val="00D416A2"/>
    <w:rsid w:val="00D648A4"/>
    <w:rsid w:val="00D8165E"/>
    <w:rsid w:val="00DA13F3"/>
    <w:rsid w:val="00DA7E58"/>
    <w:rsid w:val="00DB2419"/>
    <w:rsid w:val="00DC208F"/>
    <w:rsid w:val="00DD1223"/>
    <w:rsid w:val="00DD33E9"/>
    <w:rsid w:val="00DF1AC0"/>
    <w:rsid w:val="00E14DBB"/>
    <w:rsid w:val="00E27FA5"/>
    <w:rsid w:val="00EB746F"/>
    <w:rsid w:val="00F35516"/>
    <w:rsid w:val="00F422FB"/>
    <w:rsid w:val="00F537F6"/>
    <w:rsid w:val="00F72EA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401B8"/>
    <w:rPr>
      <w:rFonts w:ascii="Arial" w:eastAsia="Arial" w:hAnsi="Arial" w:cs="Arial"/>
      <w:lang w:val="it-IT" w:eastAsia="it-IT" w:bidi="it-IT"/>
    </w:rPr>
  </w:style>
  <w:style w:type="paragraph" w:styleId="Titolo1">
    <w:name w:val="heading 1"/>
    <w:basedOn w:val="Normale"/>
    <w:next w:val="Normale"/>
    <w:link w:val="Titolo1Carattere"/>
    <w:uiPriority w:val="9"/>
    <w:qFormat/>
    <w:rsid w:val="0032558B"/>
    <w:pPr>
      <w:keepNext/>
      <w:keepLines/>
      <w:numPr>
        <w:numId w:val="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32558B"/>
    <w:pPr>
      <w:keepNext/>
      <w:keepLines/>
      <w:numPr>
        <w:ilvl w:val="1"/>
        <w:numId w:val="7"/>
      </w:numPr>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32558B"/>
    <w:pPr>
      <w:keepNext/>
      <w:keepLines/>
      <w:numPr>
        <w:ilvl w:val="2"/>
        <w:numId w:val="7"/>
      </w:numPr>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32558B"/>
    <w:pPr>
      <w:keepNext/>
      <w:keepLines/>
      <w:numPr>
        <w:ilvl w:val="3"/>
        <w:numId w:val="7"/>
      </w:numPr>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32558B"/>
    <w:pPr>
      <w:keepNext/>
      <w:keepLines/>
      <w:numPr>
        <w:ilvl w:val="4"/>
        <w:numId w:val="7"/>
      </w:numPr>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32558B"/>
    <w:pPr>
      <w:keepNext/>
      <w:keepLines/>
      <w:numPr>
        <w:ilvl w:val="5"/>
        <w:numId w:val="7"/>
      </w:numPr>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32558B"/>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32558B"/>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32558B"/>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401B8"/>
    <w:tblPr>
      <w:tblInd w:w="0" w:type="dxa"/>
      <w:tblCellMar>
        <w:top w:w="0" w:type="dxa"/>
        <w:left w:w="0" w:type="dxa"/>
        <w:bottom w:w="0" w:type="dxa"/>
        <w:right w:w="0" w:type="dxa"/>
      </w:tblCellMar>
    </w:tblPr>
  </w:style>
  <w:style w:type="paragraph" w:styleId="Corpodeltesto">
    <w:name w:val="Body Text"/>
    <w:basedOn w:val="Normale"/>
    <w:uiPriority w:val="1"/>
    <w:qFormat/>
    <w:rsid w:val="00C401B8"/>
    <w:rPr>
      <w:sz w:val="20"/>
      <w:szCs w:val="20"/>
    </w:rPr>
  </w:style>
  <w:style w:type="paragraph" w:customStyle="1" w:styleId="Heading1">
    <w:name w:val="Heading 1"/>
    <w:basedOn w:val="Normale"/>
    <w:uiPriority w:val="1"/>
    <w:qFormat/>
    <w:rsid w:val="00C401B8"/>
    <w:pPr>
      <w:ind w:left="111"/>
      <w:jc w:val="both"/>
      <w:outlineLvl w:val="1"/>
    </w:pPr>
    <w:rPr>
      <w:b/>
      <w:bCs/>
      <w:sz w:val="20"/>
      <w:szCs w:val="20"/>
    </w:rPr>
  </w:style>
  <w:style w:type="paragraph" w:styleId="Paragrafoelenco">
    <w:name w:val="List Paragraph"/>
    <w:basedOn w:val="Normale"/>
    <w:uiPriority w:val="1"/>
    <w:qFormat/>
    <w:rsid w:val="00C401B8"/>
    <w:pPr>
      <w:ind w:left="366" w:hanging="300"/>
      <w:jc w:val="both"/>
    </w:pPr>
  </w:style>
  <w:style w:type="paragraph" w:customStyle="1" w:styleId="TableParagraph">
    <w:name w:val="Table Paragraph"/>
    <w:basedOn w:val="Normale"/>
    <w:uiPriority w:val="1"/>
    <w:qFormat/>
    <w:rsid w:val="00C401B8"/>
  </w:style>
  <w:style w:type="paragraph" w:customStyle="1" w:styleId="Default">
    <w:name w:val="Default"/>
    <w:rsid w:val="00AA2FA6"/>
    <w:pPr>
      <w:adjustRightInd w:val="0"/>
    </w:pPr>
    <w:rPr>
      <w:rFonts w:ascii="Arial" w:hAnsi="Arial" w:cs="Arial"/>
      <w:color w:val="000000"/>
      <w:sz w:val="24"/>
      <w:szCs w:val="24"/>
      <w:lang w:val="it-IT"/>
    </w:rPr>
  </w:style>
  <w:style w:type="paragraph" w:customStyle="1" w:styleId="rtf1header">
    <w:name w:val="rtf1 header"/>
    <w:basedOn w:val="Normale"/>
    <w:link w:val="rtf1IntestazioneCarattere"/>
    <w:uiPriority w:val="99"/>
    <w:rsid w:val="00DA13F3"/>
    <w:pPr>
      <w:widowControl/>
      <w:tabs>
        <w:tab w:val="center" w:pos="4819"/>
        <w:tab w:val="right" w:pos="9638"/>
      </w:tabs>
      <w:autoSpaceDE/>
      <w:autoSpaceDN/>
    </w:pPr>
    <w:rPr>
      <w:rFonts w:ascii="Calibri" w:eastAsiaTheme="minorEastAsia" w:hAnsi="Calibri" w:cs="Calibri"/>
      <w:lang w:eastAsia="en-US" w:bidi="ar-SA"/>
    </w:rPr>
  </w:style>
  <w:style w:type="character" w:customStyle="1" w:styleId="rtf1IntestazioneCarattere">
    <w:name w:val="rtf1 Intestazione Carattere"/>
    <w:basedOn w:val="Carpredefinitoparagrafo"/>
    <w:link w:val="rtf1header"/>
    <w:uiPriority w:val="99"/>
    <w:locked/>
    <w:rsid w:val="00DA13F3"/>
    <w:rPr>
      <w:rFonts w:ascii="Calibri" w:eastAsiaTheme="minorEastAsia" w:hAnsi="Calibri" w:cs="Calibri"/>
      <w:lang w:val="it-IT"/>
    </w:rPr>
  </w:style>
  <w:style w:type="paragraph" w:customStyle="1" w:styleId="rtf1NoSpacing">
    <w:name w:val="rtf1 No Spacing"/>
    <w:uiPriority w:val="99"/>
    <w:qFormat/>
    <w:rsid w:val="00DA13F3"/>
    <w:pPr>
      <w:widowControl/>
      <w:autoSpaceDE/>
      <w:autoSpaceDN/>
    </w:pPr>
    <w:rPr>
      <w:rFonts w:ascii="Calibri" w:eastAsiaTheme="minorEastAsia" w:hAnsi="Calibri" w:cs="Calibri"/>
      <w:lang w:val="it-IT"/>
    </w:rPr>
  </w:style>
  <w:style w:type="character" w:customStyle="1" w:styleId="Titolo1Carattere">
    <w:name w:val="Titolo 1 Carattere"/>
    <w:basedOn w:val="Carpredefinitoparagrafo"/>
    <w:link w:val="Titolo1"/>
    <w:uiPriority w:val="9"/>
    <w:rsid w:val="0032558B"/>
    <w:rPr>
      <w:rFonts w:asciiTheme="majorHAnsi" w:eastAsiaTheme="majorEastAsia" w:hAnsiTheme="majorHAnsi" w:cstheme="majorBidi"/>
      <w:b/>
      <w:bCs/>
      <w:color w:val="365F91" w:themeColor="accent1" w:themeShade="BF"/>
      <w:sz w:val="28"/>
      <w:szCs w:val="28"/>
      <w:lang w:val="it-IT" w:eastAsia="it-IT" w:bidi="it-IT"/>
    </w:rPr>
  </w:style>
  <w:style w:type="character" w:customStyle="1" w:styleId="Titolo2Carattere">
    <w:name w:val="Titolo 2 Carattere"/>
    <w:basedOn w:val="Carpredefinitoparagrafo"/>
    <w:link w:val="Titolo2"/>
    <w:uiPriority w:val="9"/>
    <w:semiHidden/>
    <w:rsid w:val="0032558B"/>
    <w:rPr>
      <w:rFonts w:asciiTheme="majorHAnsi" w:eastAsiaTheme="majorEastAsia" w:hAnsiTheme="majorHAnsi" w:cstheme="majorBidi"/>
      <w:b/>
      <w:bCs/>
      <w:color w:val="4F81BD" w:themeColor="accent1"/>
      <w:sz w:val="26"/>
      <w:szCs w:val="26"/>
      <w:lang w:val="it-IT" w:eastAsia="it-IT" w:bidi="it-IT"/>
    </w:rPr>
  </w:style>
  <w:style w:type="character" w:customStyle="1" w:styleId="Titolo3Carattere">
    <w:name w:val="Titolo 3 Carattere"/>
    <w:basedOn w:val="Carpredefinitoparagrafo"/>
    <w:link w:val="Titolo3"/>
    <w:uiPriority w:val="9"/>
    <w:semiHidden/>
    <w:rsid w:val="0032558B"/>
    <w:rPr>
      <w:rFonts w:asciiTheme="majorHAnsi" w:eastAsiaTheme="majorEastAsia" w:hAnsiTheme="majorHAnsi" w:cstheme="majorBidi"/>
      <w:b/>
      <w:bCs/>
      <w:color w:val="4F81BD" w:themeColor="accent1"/>
      <w:lang w:val="it-IT" w:eastAsia="it-IT" w:bidi="it-IT"/>
    </w:rPr>
  </w:style>
  <w:style w:type="character" w:customStyle="1" w:styleId="Titolo4Carattere">
    <w:name w:val="Titolo 4 Carattere"/>
    <w:basedOn w:val="Carpredefinitoparagrafo"/>
    <w:link w:val="Titolo4"/>
    <w:uiPriority w:val="9"/>
    <w:semiHidden/>
    <w:rsid w:val="0032558B"/>
    <w:rPr>
      <w:rFonts w:asciiTheme="majorHAnsi" w:eastAsiaTheme="majorEastAsia" w:hAnsiTheme="majorHAnsi" w:cstheme="majorBidi"/>
      <w:b/>
      <w:bCs/>
      <w:i/>
      <w:iCs/>
      <w:color w:val="4F81BD" w:themeColor="accent1"/>
      <w:lang w:val="it-IT" w:eastAsia="it-IT" w:bidi="it-IT"/>
    </w:rPr>
  </w:style>
  <w:style w:type="character" w:customStyle="1" w:styleId="Titolo5Carattere">
    <w:name w:val="Titolo 5 Carattere"/>
    <w:basedOn w:val="Carpredefinitoparagrafo"/>
    <w:link w:val="Titolo5"/>
    <w:uiPriority w:val="9"/>
    <w:semiHidden/>
    <w:rsid w:val="0032558B"/>
    <w:rPr>
      <w:rFonts w:asciiTheme="majorHAnsi" w:eastAsiaTheme="majorEastAsia" w:hAnsiTheme="majorHAnsi" w:cstheme="majorBidi"/>
      <w:color w:val="243F60" w:themeColor="accent1" w:themeShade="7F"/>
      <w:lang w:val="it-IT" w:eastAsia="it-IT" w:bidi="it-IT"/>
    </w:rPr>
  </w:style>
  <w:style w:type="character" w:customStyle="1" w:styleId="Titolo6Carattere">
    <w:name w:val="Titolo 6 Carattere"/>
    <w:basedOn w:val="Carpredefinitoparagrafo"/>
    <w:link w:val="Titolo6"/>
    <w:uiPriority w:val="9"/>
    <w:semiHidden/>
    <w:rsid w:val="0032558B"/>
    <w:rPr>
      <w:rFonts w:asciiTheme="majorHAnsi" w:eastAsiaTheme="majorEastAsia" w:hAnsiTheme="majorHAnsi" w:cstheme="majorBidi"/>
      <w:i/>
      <w:iCs/>
      <w:color w:val="243F60" w:themeColor="accent1" w:themeShade="7F"/>
      <w:lang w:val="it-IT" w:eastAsia="it-IT" w:bidi="it-IT"/>
    </w:rPr>
  </w:style>
  <w:style w:type="character" w:customStyle="1" w:styleId="Titolo7Carattere">
    <w:name w:val="Titolo 7 Carattere"/>
    <w:basedOn w:val="Carpredefinitoparagrafo"/>
    <w:link w:val="Titolo7"/>
    <w:uiPriority w:val="9"/>
    <w:semiHidden/>
    <w:rsid w:val="0032558B"/>
    <w:rPr>
      <w:rFonts w:asciiTheme="majorHAnsi" w:eastAsiaTheme="majorEastAsia" w:hAnsiTheme="majorHAnsi" w:cstheme="majorBidi"/>
      <w:i/>
      <w:iCs/>
      <w:color w:val="404040" w:themeColor="text1" w:themeTint="BF"/>
      <w:lang w:val="it-IT" w:eastAsia="it-IT" w:bidi="it-IT"/>
    </w:rPr>
  </w:style>
  <w:style w:type="character" w:customStyle="1" w:styleId="Titolo8Carattere">
    <w:name w:val="Titolo 8 Carattere"/>
    <w:basedOn w:val="Carpredefinitoparagrafo"/>
    <w:link w:val="Titolo8"/>
    <w:uiPriority w:val="9"/>
    <w:semiHidden/>
    <w:rsid w:val="0032558B"/>
    <w:rPr>
      <w:rFonts w:asciiTheme="majorHAnsi" w:eastAsiaTheme="majorEastAsia" w:hAnsiTheme="majorHAnsi" w:cstheme="majorBidi"/>
      <w:color w:val="404040" w:themeColor="text1" w:themeTint="BF"/>
      <w:sz w:val="20"/>
      <w:szCs w:val="20"/>
      <w:lang w:val="it-IT" w:eastAsia="it-IT" w:bidi="it-IT"/>
    </w:rPr>
  </w:style>
  <w:style w:type="character" w:customStyle="1" w:styleId="Titolo9Carattere">
    <w:name w:val="Titolo 9 Carattere"/>
    <w:basedOn w:val="Carpredefinitoparagrafo"/>
    <w:link w:val="Titolo9"/>
    <w:uiPriority w:val="9"/>
    <w:semiHidden/>
    <w:rsid w:val="0032558B"/>
    <w:rPr>
      <w:rFonts w:asciiTheme="majorHAnsi" w:eastAsiaTheme="majorEastAsia" w:hAnsiTheme="majorHAnsi" w:cstheme="majorBidi"/>
      <w:i/>
      <w:iCs/>
      <w:color w:val="404040" w:themeColor="text1" w:themeTint="BF"/>
      <w:sz w:val="20"/>
      <w:szCs w:val="20"/>
      <w:lang w:val="it-IT" w:eastAsia="it-IT" w:bidi="it-IT"/>
    </w:rPr>
  </w:style>
  <w:style w:type="paragraph" w:styleId="Testofumetto">
    <w:name w:val="Balloon Text"/>
    <w:basedOn w:val="Normale"/>
    <w:link w:val="TestofumettoCarattere"/>
    <w:uiPriority w:val="99"/>
    <w:semiHidden/>
    <w:unhideWhenUsed/>
    <w:rsid w:val="003727D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27D1"/>
    <w:rPr>
      <w:rFonts w:ascii="Tahoma" w:eastAsia="Arial" w:hAnsi="Tahoma" w:cs="Tahoma"/>
      <w:sz w:val="16"/>
      <w:szCs w:val="16"/>
      <w:lang w:val="it-IT" w:eastAsia="it-IT" w:bidi="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1353</Words>
  <Characters>7714</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\376\377\000s\000c\000h\000e\000m\000a\000 \000d\000i\000 \000c\000o\000n\000v\000e\000n\000z\000i\000o\000n\000e\000-\000l\000u\000g\000l\000i\000o\000.\000p\000d\000f</vt:lpstr>
    </vt:vector>
  </TitlesOfParts>
  <Company>Microsoft</Company>
  <LinksUpToDate>false</LinksUpToDate>
  <CharactersWithSpaces>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\376\377\000s\000c\000h\000e\000m\000a\000 \000d\000i\000 \000c\000o\000n\000v\000e\000n\000z\000i\000o\000n\000e\000-\000l\000u\000g\000l\000i\000o\000.\000p\000d\000f</dc:title>
  <dc:creator>\376\377\000R\000I\000m\000b\000e\000r\000g\000a\000m\000o</dc:creator>
  <cp:lastModifiedBy>Edilizia Privata 4</cp:lastModifiedBy>
  <cp:revision>4</cp:revision>
  <cp:lastPrinted>2019-03-06T13:37:00Z</cp:lastPrinted>
  <dcterms:created xsi:type="dcterms:W3CDTF">2019-05-15T09:35:00Z</dcterms:created>
  <dcterms:modified xsi:type="dcterms:W3CDTF">2019-05-15T10:03:00Z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2014-10-07T00:00:00Z</vt:filetime>
  </property>
  <property fmtid="{D5CDD505-2E9C-101B-9397-08002B2CF9AE}" pid="3" name="Creator">
    <vt:lpwstr>GPL Ghostscript 8.54 PDF Writer</vt:lpwstr>
  </property>
  <property fmtid="{D5CDD505-2E9C-101B-9397-08002B2CF9AE}" pid="4" name="LastSaved">
    <vt:filetime>2018-06-05T00:00:00Z</vt:filetime>
  </property>
</Properties>
</file>