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854" w:rsidRPr="00165854" w:rsidRDefault="00165854" w:rsidP="00165854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165854">
        <w:rPr>
          <w:rFonts w:ascii="Verdana" w:hAnsi="Verdana"/>
          <w:b/>
          <w:bCs/>
          <w:color w:val="000000"/>
          <w:sz w:val="36"/>
          <w:szCs w:val="36"/>
        </w:rPr>
        <w:t>ELENCO ESERCIZI COMMERCIALI CONVENZIONATI</w:t>
      </w:r>
    </w:p>
    <w:p w:rsidR="00165854" w:rsidRDefault="00165854" w:rsidP="00165854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165854" w:rsidRDefault="00165854" w:rsidP="00165854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165854" w:rsidRDefault="00165854" w:rsidP="00165854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</w:t>
      </w:r>
      <w:r>
        <w:rPr>
          <w:rFonts w:ascii="Verdana" w:hAnsi="Verdana"/>
          <w:color w:val="000000"/>
          <w:sz w:val="20"/>
          <w:szCs w:val="20"/>
        </w:rPr>
        <w:t>lenco delle attività commerciali che hanno risposto alla manifestazione di interesse, relative all’ordinanza n. 658 del Capo Dipartimento della Protezione Civile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165854" w:rsidRDefault="00165854" w:rsidP="00165854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554A0E" w:rsidRDefault="00554A0E" w:rsidP="00165854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091211" w:rsidRDefault="00091211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AZ. AGRICOLA De Nicolo Maria </w:t>
      </w:r>
      <w:proofErr w:type="spellStart"/>
      <w:r>
        <w:rPr>
          <w:rFonts w:ascii="Verdana" w:hAnsi="Verdana"/>
          <w:color w:val="000000"/>
          <w:sz w:val="20"/>
          <w:szCs w:val="20"/>
        </w:rPr>
        <w:t>Loc</w:t>
      </w:r>
      <w:proofErr w:type="spellEnd"/>
      <w:r>
        <w:rPr>
          <w:rFonts w:ascii="Verdana" w:hAnsi="Verdana"/>
          <w:color w:val="000000"/>
          <w:sz w:val="20"/>
          <w:szCs w:val="20"/>
        </w:rPr>
        <w:t>. Padule -CASCIA-</w:t>
      </w:r>
    </w:p>
    <w:p w:rsidR="00091211" w:rsidRDefault="00091211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BALDUCCI DOMENICO venditore ambulante sul territorio del Comune di Cascia;</w:t>
      </w:r>
    </w:p>
    <w:p w:rsidR="00D80A6D" w:rsidRDefault="00D80A6D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CONAD </w:t>
      </w:r>
      <w:proofErr w:type="spellStart"/>
      <w:r>
        <w:rPr>
          <w:rFonts w:ascii="Verdana" w:hAnsi="Verdana"/>
          <w:color w:val="000000"/>
          <w:sz w:val="20"/>
          <w:szCs w:val="20"/>
        </w:rPr>
        <w:t>Loc</w:t>
      </w:r>
      <w:proofErr w:type="spellEnd"/>
      <w:r>
        <w:rPr>
          <w:rFonts w:ascii="Verdana" w:hAnsi="Verdana"/>
          <w:color w:val="000000"/>
          <w:sz w:val="20"/>
          <w:szCs w:val="20"/>
        </w:rPr>
        <w:t>. Padule -CASCIA-</w:t>
      </w:r>
    </w:p>
    <w:p w:rsidR="00091211" w:rsidRDefault="00091211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 GILBERTO LE BONTA’ DI CASCIA Via XX Settembre -CASCIA-</w:t>
      </w:r>
    </w:p>
    <w:p w:rsidR="0055625A" w:rsidRDefault="0055625A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EDICOLA ROCCHI ORIETTA P.zza Garibaldi -CASCIA-</w:t>
      </w:r>
    </w:p>
    <w:p w:rsidR="00091211" w:rsidRDefault="00091211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ELITE Supermercato V.le Cavour -CASCIA-</w:t>
      </w:r>
    </w:p>
    <w:p w:rsidR="00091211" w:rsidRDefault="00091211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EMPORIO EMILI S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nc DI RENZO E PATRIZIO Via XX Settembre -CASCIA-</w:t>
      </w:r>
    </w:p>
    <w:p w:rsidR="00001FE3" w:rsidRDefault="00001FE3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FARMACIA DOTTSSA ANTONINI MORENA </w:t>
      </w:r>
      <w:proofErr w:type="gramStart"/>
      <w:r>
        <w:rPr>
          <w:rFonts w:ascii="Verdana" w:hAnsi="Verdana"/>
          <w:color w:val="000000"/>
          <w:sz w:val="20"/>
          <w:szCs w:val="20"/>
        </w:rPr>
        <w:t>L.go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Elemosina -CASCIA-</w:t>
      </w:r>
    </w:p>
    <w:p w:rsidR="00091211" w:rsidRDefault="00091211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FORNO VALPAN Snc </w:t>
      </w:r>
      <w:proofErr w:type="spellStart"/>
      <w:r>
        <w:rPr>
          <w:rFonts w:ascii="Verdana" w:hAnsi="Verdana"/>
          <w:color w:val="000000"/>
          <w:sz w:val="20"/>
          <w:szCs w:val="20"/>
        </w:rPr>
        <w:t>P.zzle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Dante -CASCIA-</w:t>
      </w:r>
    </w:p>
    <w:p w:rsidR="00091211" w:rsidRDefault="00091211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G.M.A. di PRIMUCCI Sas </w:t>
      </w:r>
      <w:proofErr w:type="spellStart"/>
      <w:r>
        <w:rPr>
          <w:rFonts w:ascii="Verdana" w:hAnsi="Verdana"/>
          <w:color w:val="000000"/>
          <w:sz w:val="20"/>
          <w:szCs w:val="20"/>
        </w:rPr>
        <w:t>Fraz</w:t>
      </w:r>
      <w:proofErr w:type="spellEnd"/>
      <w:r>
        <w:rPr>
          <w:rFonts w:ascii="Verdana" w:hAnsi="Verdana"/>
          <w:color w:val="000000"/>
          <w:sz w:val="20"/>
          <w:szCs w:val="20"/>
        </w:rPr>
        <w:t>. Maltignano -CASCIA-</w:t>
      </w:r>
    </w:p>
    <w:p w:rsidR="0055625A" w:rsidRPr="0055625A" w:rsidRDefault="00091211" w:rsidP="0055625A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MANGIMI E CEREALI DI EMILI GIZZI ANNA V.le Cavour -CASCIA-</w:t>
      </w:r>
    </w:p>
    <w:p w:rsidR="00DF4F95" w:rsidRDefault="00DF4F95" w:rsidP="00091211">
      <w:pPr>
        <w:pStyle w:val="NormaleWeb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Q8 DI SCIATTELLA DOMENICO </w:t>
      </w:r>
      <w:proofErr w:type="spellStart"/>
      <w:r>
        <w:rPr>
          <w:rFonts w:ascii="Verdana" w:hAnsi="Verdana"/>
          <w:color w:val="000000"/>
          <w:sz w:val="20"/>
          <w:szCs w:val="20"/>
        </w:rPr>
        <w:t>Sp</w:t>
      </w:r>
      <w:proofErr w:type="spellEnd"/>
      <w:r>
        <w:rPr>
          <w:rFonts w:ascii="Verdana" w:hAnsi="Verdana"/>
          <w:color w:val="000000"/>
          <w:sz w:val="20"/>
          <w:szCs w:val="20"/>
        </w:rPr>
        <w:t>. 320 Dir -CASCIA-</w:t>
      </w:r>
    </w:p>
    <w:p w:rsidR="004E33CE" w:rsidRPr="00091211" w:rsidRDefault="004E33CE" w:rsidP="00091211">
      <w:pPr>
        <w:pStyle w:val="NormaleWeb"/>
        <w:shd w:val="clear" w:color="auto" w:fill="FFFFFF"/>
        <w:spacing w:before="240" w:beforeAutospacing="0" w:after="240" w:afterAutospacing="0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1209D4" w:rsidRDefault="001209D4"/>
    <w:sectPr w:rsidR="00120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3477"/>
    <w:multiLevelType w:val="hybridMultilevel"/>
    <w:tmpl w:val="E6562256"/>
    <w:lvl w:ilvl="0" w:tplc="FAC019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54"/>
    <w:rsid w:val="00001FE3"/>
    <w:rsid w:val="00091211"/>
    <w:rsid w:val="001209D4"/>
    <w:rsid w:val="00165854"/>
    <w:rsid w:val="004E33CE"/>
    <w:rsid w:val="00554A0E"/>
    <w:rsid w:val="0055625A"/>
    <w:rsid w:val="00577880"/>
    <w:rsid w:val="00D80A6D"/>
    <w:rsid w:val="00DE10E9"/>
    <w:rsid w:val="00D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02C"/>
  <w15:chartTrackingRefBased/>
  <w15:docId w15:val="{4EAE4A4F-6012-471C-9EB1-FB84F2C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2020-04-03T14:19:00Z</cp:lastPrinted>
  <dcterms:created xsi:type="dcterms:W3CDTF">2020-04-03T06:56:00Z</dcterms:created>
  <dcterms:modified xsi:type="dcterms:W3CDTF">2020-04-03T14:23:00Z</dcterms:modified>
</cp:coreProperties>
</file>