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C2CB9" w:rsidRDefault="001C2CB9" w:rsidP="001C2CB9">
      <w:pPr>
        <w:pStyle w:val="Titolo7"/>
        <w:spacing w:line="360" w:lineRule="auto"/>
        <w:jc w:val="center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 xml:space="preserve">SCADE IL </w:t>
      </w:r>
      <w:r w:rsidR="0066047B">
        <w:rPr>
          <w:rFonts w:ascii="Verdana" w:hAnsi="Verdana"/>
          <w:sz w:val="48"/>
        </w:rPr>
        <w:t>13</w:t>
      </w:r>
      <w:r w:rsidR="003B2DAD">
        <w:rPr>
          <w:rFonts w:ascii="Verdana" w:hAnsi="Verdana"/>
          <w:sz w:val="48"/>
        </w:rPr>
        <w:t xml:space="preserve"> OTTOBRE </w:t>
      </w:r>
      <w:r w:rsidR="005E09DB">
        <w:rPr>
          <w:rFonts w:ascii="Verdana" w:hAnsi="Verdana"/>
          <w:sz w:val="48"/>
        </w:rPr>
        <w:t xml:space="preserve"> 2018</w:t>
      </w:r>
      <w:r>
        <w:rPr>
          <w:rFonts w:ascii="Verdana" w:hAnsi="Verdana"/>
          <w:sz w:val="48"/>
        </w:rPr>
        <w:t xml:space="preserve"> </w:t>
      </w:r>
    </w:p>
    <w:p w:rsidR="001C2CB9" w:rsidRDefault="001C2CB9" w:rsidP="001C2CB9">
      <w:pPr>
        <w:pStyle w:val="Titolo7"/>
        <w:spacing w:line="360" w:lineRule="auto"/>
        <w:jc w:val="center"/>
        <w:rPr>
          <w:rFonts w:ascii="Verdana" w:hAnsi="Verdana"/>
          <w:b/>
          <w:bCs/>
          <w:sz w:val="18"/>
        </w:rPr>
      </w:pPr>
      <w:r>
        <w:rPr>
          <w:rFonts w:ascii="Verdana" w:hAnsi="Verdana"/>
          <w:b/>
          <w:bCs/>
          <w:sz w:val="18"/>
        </w:rPr>
        <w:t>il termine per l’iscrizione al</w:t>
      </w:r>
    </w:p>
    <w:p w:rsidR="001C2CB9" w:rsidRPr="003B34F2" w:rsidRDefault="001C2CB9" w:rsidP="001C2CB9">
      <w:pPr>
        <w:pStyle w:val="Titolo2"/>
        <w:spacing w:before="120"/>
        <w:jc w:val="center"/>
        <w:rPr>
          <w:rFonts w:ascii="Verdana" w:hAnsi="Verdana" w:cs="Tahoma"/>
          <w:b w:val="0"/>
          <w:smallCaps/>
          <w:color w:val="FF0000"/>
          <w:sz w:val="48"/>
        </w:rPr>
      </w:pPr>
      <w:r w:rsidRPr="003B34F2">
        <w:rPr>
          <w:rFonts w:ascii="Verdana" w:hAnsi="Verdana" w:cs="Tahoma"/>
          <w:smallCaps/>
          <w:color w:val="FF0000"/>
          <w:sz w:val="40"/>
        </w:rPr>
        <w:t>CORSO BASE CON SELEZIONE FINALE</w:t>
      </w:r>
    </w:p>
    <w:p w:rsidR="001C2CB9" w:rsidRPr="003B34F2" w:rsidRDefault="001C2CB9" w:rsidP="001C2CB9">
      <w:pPr>
        <w:pStyle w:val="Titolo2"/>
        <w:spacing w:before="120"/>
        <w:jc w:val="center"/>
        <w:rPr>
          <w:b w:val="0"/>
          <w:sz w:val="40"/>
        </w:rPr>
      </w:pPr>
      <w:r w:rsidRPr="006F7977">
        <w:rPr>
          <w:rFonts w:ascii="Verdana" w:hAnsi="Verdana" w:cs="Tahoma"/>
          <w:bCs/>
          <w:smallCaps/>
          <w:sz w:val="18"/>
        </w:rPr>
        <w:t>per</w:t>
      </w:r>
      <w:r w:rsidRPr="001C2CB9">
        <w:rPr>
          <w:outline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3B34F2">
        <w:rPr>
          <w:sz w:val="40"/>
        </w:rPr>
        <w:t>AGENTE</w:t>
      </w:r>
      <w:r w:rsidRPr="003B34F2">
        <w:rPr>
          <w:bCs/>
          <w:sz w:val="40"/>
        </w:rPr>
        <w:t xml:space="preserve"> </w:t>
      </w:r>
      <w:r w:rsidRPr="003B34F2">
        <w:rPr>
          <w:sz w:val="40"/>
        </w:rPr>
        <w:t>DI POLIZIA LOCAL</w:t>
      </w:r>
      <w:r>
        <w:rPr>
          <w:sz w:val="40"/>
        </w:rPr>
        <w:t>E</w:t>
      </w:r>
    </w:p>
    <w:p w:rsidR="001C2CB9" w:rsidRPr="006F7977" w:rsidRDefault="001C2CB9" w:rsidP="001C2CB9">
      <w:pPr>
        <w:pStyle w:val="Titolo2"/>
        <w:spacing w:before="120"/>
        <w:jc w:val="center"/>
        <w:rPr>
          <w:rFonts w:ascii="Verdana" w:hAnsi="Verdana" w:cs="Tahoma"/>
          <w:bCs/>
          <w:smallCaps/>
          <w:sz w:val="20"/>
        </w:rPr>
      </w:pPr>
      <w:r w:rsidRPr="006F7977">
        <w:rPr>
          <w:rFonts w:ascii="Verdana" w:hAnsi="Verdana" w:cs="Tahoma"/>
          <w:bCs/>
          <w:smallCaps/>
          <w:sz w:val="20"/>
        </w:rPr>
        <w:t>Con formulazione</w:t>
      </w:r>
      <w:r>
        <w:rPr>
          <w:rFonts w:ascii="Verdana" w:hAnsi="Verdana" w:cs="Tahoma"/>
          <w:bCs/>
          <w:smallCaps/>
          <w:sz w:val="20"/>
        </w:rPr>
        <w:t xml:space="preserve"> di una graduatoria di validità</w:t>
      </w:r>
      <w:r w:rsidRPr="006F7977">
        <w:rPr>
          <w:rFonts w:ascii="Verdana" w:hAnsi="Verdana" w:cs="Tahoma"/>
          <w:bCs/>
          <w:smallCaps/>
          <w:sz w:val="20"/>
        </w:rPr>
        <w:t xml:space="preserve"> triennale per assunzioni temporanee presso gli enti locali delle province di Verona, Padova, Rovigo, Vicenza, Mantova</w:t>
      </w:r>
    </w:p>
    <w:p w:rsidR="001C2CB9" w:rsidRPr="003B34F2" w:rsidRDefault="001C2CB9" w:rsidP="001C2CB9"/>
    <w:p w:rsidR="001C2CB9" w:rsidRPr="00A6234F" w:rsidRDefault="001C2CB9" w:rsidP="001C2CB9">
      <w:pPr>
        <w:pStyle w:val="Titolo2"/>
        <w:jc w:val="center"/>
        <w:rPr>
          <w:b w:val="0"/>
          <w:color w:val="FF0000"/>
          <w:sz w:val="28"/>
          <w:szCs w:val="28"/>
        </w:rPr>
      </w:pPr>
      <w:r w:rsidRPr="00A6234F">
        <w:rPr>
          <w:color w:val="FF0000"/>
          <w:sz w:val="28"/>
          <w:szCs w:val="28"/>
        </w:rPr>
        <w:t xml:space="preserve"> estratto</w:t>
      </w:r>
    </w:p>
    <w:p w:rsidR="001C2CB9" w:rsidRPr="00A6234F" w:rsidRDefault="001C2CB9" w:rsidP="001C2CB9">
      <w:pPr>
        <w:pStyle w:val="Titolo2"/>
        <w:jc w:val="center"/>
        <w:rPr>
          <w:b w:val="0"/>
        </w:rPr>
      </w:pPr>
      <w:r w:rsidRPr="00A6234F">
        <w:t xml:space="preserve">  si rende noto</w:t>
      </w:r>
    </w:p>
    <w:p w:rsidR="001C2CB9" w:rsidRPr="00A6234F" w:rsidRDefault="001C2CB9" w:rsidP="001C2CB9">
      <w:pPr>
        <w:jc w:val="center"/>
      </w:pPr>
    </w:p>
    <w:p w:rsidR="001C2CB9" w:rsidRDefault="001C2CB9" w:rsidP="001C2CB9">
      <w:pPr>
        <w:spacing w:line="360" w:lineRule="auto"/>
        <w:jc w:val="center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che sono aperte le iscrizioni al corso per Aspiranti Agenti di POLIZIA LOCALE (</w:t>
      </w:r>
      <w:proofErr w:type="spellStart"/>
      <w:r>
        <w:rPr>
          <w:rFonts w:ascii="Verdana" w:hAnsi="Verdana"/>
          <w:sz w:val="16"/>
        </w:rPr>
        <w:t>cat</w:t>
      </w:r>
      <w:proofErr w:type="spellEnd"/>
      <w:r>
        <w:rPr>
          <w:rFonts w:ascii="Verdana" w:hAnsi="Verdana"/>
          <w:sz w:val="16"/>
        </w:rPr>
        <w:t>. C1).</w:t>
      </w:r>
    </w:p>
    <w:p w:rsidR="001C2CB9" w:rsidRDefault="001C2CB9" w:rsidP="001C2CB9">
      <w:pPr>
        <w:pStyle w:val="Corpodeltesto2"/>
        <w:spacing w:before="120" w:line="360" w:lineRule="auto"/>
        <w:jc w:val="center"/>
        <w:rPr>
          <w:sz w:val="16"/>
        </w:rPr>
      </w:pPr>
      <w:r>
        <w:rPr>
          <w:sz w:val="16"/>
        </w:rPr>
        <w:t xml:space="preserve">Il corso intende rispondere ad un’esigenza delle Amministrazioni Comunali che necessitano di </w:t>
      </w:r>
      <w:r>
        <w:rPr>
          <w:b/>
          <w:bCs/>
          <w:sz w:val="16"/>
        </w:rPr>
        <w:t>personale preparato</w:t>
      </w:r>
      <w:r>
        <w:rPr>
          <w:sz w:val="16"/>
        </w:rPr>
        <w:t xml:space="preserve"> per </w:t>
      </w:r>
      <w:r>
        <w:rPr>
          <w:b/>
          <w:bCs/>
          <w:sz w:val="16"/>
        </w:rPr>
        <w:t>assunzioni a tempo determinato</w:t>
      </w:r>
      <w:r>
        <w:rPr>
          <w:sz w:val="16"/>
        </w:rPr>
        <w:t xml:space="preserve"> in particolari periodi dell’anno, nei quali si intensifica la necessità di disporre di operatori di Polizia Locale.</w:t>
      </w:r>
    </w:p>
    <w:p w:rsidR="001C2CB9" w:rsidRDefault="001C2CB9" w:rsidP="001C2CB9">
      <w:pPr>
        <w:pStyle w:val="Corpodeltesto2"/>
        <w:spacing w:before="120" w:line="360" w:lineRule="auto"/>
        <w:jc w:val="center"/>
        <w:rPr>
          <w:b/>
          <w:bCs/>
          <w:sz w:val="16"/>
        </w:rPr>
      </w:pPr>
      <w:r>
        <w:rPr>
          <w:sz w:val="16"/>
        </w:rPr>
        <w:t xml:space="preserve">Il corso è finalizzato a preparare personale che aspiri ad essere assunto in qualità di operatore di polizia locale a </w:t>
      </w:r>
      <w:r>
        <w:rPr>
          <w:b/>
          <w:bCs/>
          <w:sz w:val="16"/>
        </w:rPr>
        <w:t>tempo</w:t>
      </w:r>
      <w:r>
        <w:rPr>
          <w:sz w:val="16"/>
        </w:rPr>
        <w:t xml:space="preserve"> </w:t>
      </w:r>
      <w:r>
        <w:rPr>
          <w:b/>
          <w:bCs/>
          <w:sz w:val="16"/>
        </w:rPr>
        <w:t>determinato e/o stagionale o quale formazione di base per assunzioni tramite contratti di formazione e lavoro</w:t>
      </w:r>
      <w:r>
        <w:rPr>
          <w:sz w:val="16"/>
        </w:rPr>
        <w:t xml:space="preserve"> presso i Comuni convenzionati</w:t>
      </w:r>
      <w:r>
        <w:rPr>
          <w:b/>
          <w:bCs/>
          <w:sz w:val="16"/>
        </w:rPr>
        <w:t xml:space="preserve"> </w:t>
      </w:r>
      <w:r>
        <w:rPr>
          <w:sz w:val="16"/>
        </w:rPr>
        <w:t xml:space="preserve">con </w:t>
      </w:r>
      <w:r w:rsidR="005E09DB">
        <w:rPr>
          <w:sz w:val="16"/>
        </w:rPr>
        <w:t>l’International Online University</w:t>
      </w:r>
      <w:r>
        <w:rPr>
          <w:b/>
          <w:bCs/>
          <w:sz w:val="16"/>
        </w:rPr>
        <w:t xml:space="preserve"> </w:t>
      </w:r>
      <w:r>
        <w:rPr>
          <w:sz w:val="16"/>
        </w:rPr>
        <w:t xml:space="preserve">e presso altri Comuni che ne faranno richiesta. Con la selezione finale saranno formate delle graduatorie dei candidati idonei che saranno utilizzate dalle Amministrazioni Locali convenzionate, per </w:t>
      </w:r>
      <w:r>
        <w:rPr>
          <w:b/>
          <w:bCs/>
          <w:sz w:val="16"/>
        </w:rPr>
        <w:t>assunzioni con contratti a tempo determinato, in full-time o in part-time verticale, orizzontale o ciclico, nel rispetto dei requisiti previsti dal Regolamento interno di ciascun Ente Locale.</w:t>
      </w:r>
    </w:p>
    <w:p w:rsidR="001C2CB9" w:rsidRDefault="001C2CB9" w:rsidP="001C2CB9">
      <w:pPr>
        <w:pStyle w:val="Corpodeltesto2"/>
        <w:spacing w:before="120" w:line="360" w:lineRule="auto"/>
        <w:jc w:val="center"/>
        <w:rPr>
          <w:b/>
          <w:sz w:val="16"/>
        </w:rPr>
      </w:pPr>
      <w:r>
        <w:rPr>
          <w:b/>
          <w:sz w:val="16"/>
        </w:rPr>
        <w:t>Per il personale interno in servizio</w:t>
      </w:r>
      <w:r>
        <w:rPr>
          <w:bCs/>
          <w:sz w:val="16"/>
        </w:rPr>
        <w:t xml:space="preserve"> </w:t>
      </w:r>
      <w:r>
        <w:rPr>
          <w:b/>
          <w:sz w:val="16"/>
        </w:rPr>
        <w:t>presso gli Enti Locali</w:t>
      </w:r>
      <w:r>
        <w:rPr>
          <w:bCs/>
          <w:sz w:val="16"/>
        </w:rPr>
        <w:t xml:space="preserve"> </w:t>
      </w:r>
      <w:r>
        <w:rPr>
          <w:b/>
          <w:sz w:val="16"/>
        </w:rPr>
        <w:t>con diversa qualifica</w:t>
      </w:r>
      <w:r>
        <w:rPr>
          <w:bCs/>
          <w:sz w:val="16"/>
        </w:rPr>
        <w:t xml:space="preserve">, in possesso dei requisiti richiesti e che aspiri alla trasformazione del proprio profilo professionale in quello di operatore di polizia locale </w:t>
      </w:r>
      <w:proofErr w:type="spellStart"/>
      <w:r>
        <w:rPr>
          <w:bCs/>
          <w:sz w:val="16"/>
        </w:rPr>
        <w:t>cat</w:t>
      </w:r>
      <w:proofErr w:type="spellEnd"/>
      <w:r>
        <w:rPr>
          <w:bCs/>
          <w:sz w:val="16"/>
        </w:rPr>
        <w:t xml:space="preserve">. C1, qualora venga superata la selezione con esito positivo, </w:t>
      </w:r>
      <w:r>
        <w:rPr>
          <w:b/>
          <w:sz w:val="16"/>
        </w:rPr>
        <w:t>gli stessi Enti potranno utilizzare l’attestato rilasciato per lo scorrimento verticale o orizzontale.</w:t>
      </w:r>
    </w:p>
    <w:p w:rsidR="001C2CB9" w:rsidRDefault="001C2CB9" w:rsidP="001C2CB9">
      <w:pPr>
        <w:spacing w:before="120"/>
        <w:jc w:val="center"/>
        <w:rPr>
          <w:rFonts w:ascii="Verdana" w:hAnsi="Verdana"/>
          <w:bCs/>
          <w:sz w:val="18"/>
        </w:rPr>
      </w:pPr>
      <w:r>
        <w:rPr>
          <w:rFonts w:ascii="Verdana" w:hAnsi="Verdana"/>
          <w:bCs/>
          <w:sz w:val="18"/>
        </w:rPr>
        <w:t xml:space="preserve">Inizio corso </w:t>
      </w:r>
      <w:r w:rsidR="003B2DAD">
        <w:rPr>
          <w:rFonts w:ascii="Verdana" w:hAnsi="Verdana"/>
          <w:b/>
          <w:sz w:val="18"/>
          <w:u w:val="single"/>
        </w:rPr>
        <w:t xml:space="preserve">20 OTTOBRE </w:t>
      </w:r>
      <w:r w:rsidR="005E09DB">
        <w:rPr>
          <w:rFonts w:ascii="Verdana" w:hAnsi="Verdana"/>
          <w:b/>
          <w:sz w:val="18"/>
          <w:u w:val="single"/>
        </w:rPr>
        <w:t xml:space="preserve"> 2018</w:t>
      </w:r>
      <w:r>
        <w:rPr>
          <w:rFonts w:ascii="Verdana" w:hAnsi="Verdana"/>
          <w:bCs/>
          <w:sz w:val="18"/>
        </w:rPr>
        <w:t xml:space="preserve"> presso </w:t>
      </w:r>
      <w:r w:rsidR="0066047B">
        <w:rPr>
          <w:rFonts w:ascii="Verdana" w:hAnsi="Verdana"/>
          <w:bCs/>
          <w:sz w:val="18"/>
        </w:rPr>
        <w:t>l’</w:t>
      </w:r>
      <w:bookmarkStart w:id="0" w:name="_GoBack"/>
      <w:bookmarkEnd w:id="0"/>
      <w:r w:rsidR="005E09DB">
        <w:rPr>
          <w:rFonts w:ascii="Verdana" w:hAnsi="Verdana"/>
          <w:bCs/>
          <w:sz w:val="18"/>
        </w:rPr>
        <w:t>International Online University</w:t>
      </w:r>
      <w:r>
        <w:rPr>
          <w:rFonts w:ascii="Verdana" w:hAnsi="Verdana"/>
          <w:bCs/>
          <w:sz w:val="18"/>
        </w:rPr>
        <w:t xml:space="preserve">, </w:t>
      </w:r>
    </w:p>
    <w:p w:rsidR="001C2CB9" w:rsidRDefault="001C2CB9" w:rsidP="001C2CB9">
      <w:pPr>
        <w:spacing w:before="120"/>
        <w:jc w:val="center"/>
        <w:rPr>
          <w:rFonts w:ascii="Arial" w:hAnsi="Arial" w:cs="Arial"/>
          <w:sz w:val="16"/>
        </w:rPr>
      </w:pPr>
      <w:r>
        <w:rPr>
          <w:rFonts w:ascii="Verdana" w:hAnsi="Verdana"/>
          <w:bCs/>
          <w:sz w:val="18"/>
        </w:rPr>
        <w:t>il corso si svolgerà al sabato dalle ore 09.00 alle 13.00 sino al completamento delle 4</w:t>
      </w:r>
      <w:r w:rsidR="005E09DB">
        <w:rPr>
          <w:rFonts w:ascii="Verdana" w:hAnsi="Verdana"/>
          <w:bCs/>
          <w:sz w:val="18"/>
        </w:rPr>
        <w:t>8</w:t>
      </w:r>
      <w:r>
        <w:rPr>
          <w:rFonts w:ascii="Verdana" w:hAnsi="Verdana"/>
          <w:bCs/>
          <w:sz w:val="18"/>
        </w:rPr>
        <w:t xml:space="preserve"> ore.</w:t>
      </w:r>
    </w:p>
    <w:p w:rsidR="001C2CB9" w:rsidRDefault="001C2CB9" w:rsidP="001C2CB9">
      <w:pPr>
        <w:rPr>
          <w:rFonts w:ascii="Arial" w:hAnsi="Arial" w:cs="Arial"/>
          <w:sz w:val="16"/>
        </w:rPr>
      </w:pPr>
    </w:p>
    <w:p w:rsidR="005E09DB" w:rsidRDefault="001C2CB9" w:rsidP="005E09DB">
      <w:pPr>
        <w:spacing w:before="120"/>
        <w:jc w:val="center"/>
        <w:rPr>
          <w:rFonts w:ascii="Verdana" w:hAnsi="Verdana"/>
          <w:b/>
          <w:bCs/>
          <w:sz w:val="16"/>
        </w:rPr>
      </w:pPr>
      <w:r>
        <w:rPr>
          <w:rFonts w:ascii="Verdana" w:hAnsi="Verdana"/>
          <w:sz w:val="16"/>
        </w:rPr>
        <w:t xml:space="preserve">Per iscrizioni, costi e altre informazioni telefonare alla </w:t>
      </w:r>
      <w:r w:rsidRPr="005E09DB">
        <w:rPr>
          <w:rFonts w:ascii="Verdana" w:hAnsi="Verdana"/>
          <w:sz w:val="16"/>
          <w:szCs w:val="16"/>
        </w:rPr>
        <w:t>segreteria del</w:t>
      </w:r>
      <w:r w:rsidR="0066047B">
        <w:rPr>
          <w:rFonts w:ascii="Verdana" w:hAnsi="Verdana"/>
          <w:bCs/>
          <w:sz w:val="16"/>
          <w:szCs w:val="16"/>
        </w:rPr>
        <w:t>l’</w:t>
      </w:r>
      <w:r w:rsidR="005E09DB" w:rsidRPr="005E09DB">
        <w:rPr>
          <w:rFonts w:ascii="Verdana" w:hAnsi="Verdana"/>
          <w:bCs/>
          <w:sz w:val="16"/>
          <w:szCs w:val="16"/>
        </w:rPr>
        <w:t>International Online University</w:t>
      </w:r>
      <w:r w:rsidR="005E09DB" w:rsidRPr="005E09DB">
        <w:rPr>
          <w:rFonts w:ascii="Verdana" w:hAnsi="Verdana"/>
          <w:sz w:val="16"/>
          <w:szCs w:val="16"/>
        </w:rPr>
        <w:t xml:space="preserve"> </w:t>
      </w:r>
      <w:r w:rsidRPr="005E09DB">
        <w:rPr>
          <w:rFonts w:ascii="Verdana" w:hAnsi="Verdana"/>
          <w:sz w:val="16"/>
          <w:szCs w:val="16"/>
        </w:rPr>
        <w:t>dal lunedì</w:t>
      </w:r>
      <w:r w:rsidR="005E09DB">
        <w:rPr>
          <w:rFonts w:ascii="Verdana" w:hAnsi="Verdana"/>
          <w:sz w:val="16"/>
        </w:rPr>
        <w:t xml:space="preserve"> al venerdì </w:t>
      </w:r>
      <w:r>
        <w:rPr>
          <w:rFonts w:ascii="Verdana" w:hAnsi="Verdana"/>
          <w:sz w:val="16"/>
        </w:rPr>
        <w:t xml:space="preserve">dalle ore 9.00 alle ore 13.00 dalle ore 14.00 alle ore 17.00 ai seguenti numeri: tel.: </w:t>
      </w:r>
      <w:r>
        <w:rPr>
          <w:rFonts w:ascii="Verdana" w:hAnsi="Verdana"/>
          <w:b/>
          <w:bCs/>
          <w:sz w:val="16"/>
        </w:rPr>
        <w:t xml:space="preserve">049 </w:t>
      </w:r>
      <w:proofErr w:type="gramStart"/>
      <w:r>
        <w:rPr>
          <w:rFonts w:ascii="Verdana" w:hAnsi="Verdana"/>
          <w:b/>
          <w:bCs/>
          <w:sz w:val="16"/>
        </w:rPr>
        <w:t xml:space="preserve">9101545 </w:t>
      </w:r>
      <w:r>
        <w:rPr>
          <w:rFonts w:ascii="Verdana" w:hAnsi="Verdana"/>
          <w:sz w:val="16"/>
        </w:rPr>
        <w:t xml:space="preserve"> GSM</w:t>
      </w:r>
      <w:proofErr w:type="gramEnd"/>
      <w:r>
        <w:rPr>
          <w:rFonts w:ascii="Verdana" w:hAnsi="Verdana"/>
          <w:sz w:val="16"/>
        </w:rPr>
        <w:t xml:space="preserve">: </w:t>
      </w:r>
      <w:r w:rsidR="005E09DB">
        <w:rPr>
          <w:rFonts w:ascii="Verdana" w:hAnsi="Verdana"/>
          <w:b/>
          <w:bCs/>
          <w:sz w:val="16"/>
        </w:rPr>
        <w:t>3277683427</w:t>
      </w:r>
    </w:p>
    <w:p w:rsidR="001C2CB9" w:rsidRPr="005E09DB" w:rsidRDefault="001C2CB9" w:rsidP="005E09DB">
      <w:pPr>
        <w:spacing w:before="120"/>
        <w:jc w:val="center"/>
        <w:rPr>
          <w:rFonts w:ascii="Verdana" w:hAnsi="Verdana"/>
          <w:b/>
          <w:bCs/>
          <w:sz w:val="16"/>
        </w:rPr>
      </w:pPr>
      <w:r>
        <w:rPr>
          <w:rFonts w:ascii="Verdana" w:hAnsi="Verdana"/>
          <w:sz w:val="16"/>
        </w:rPr>
        <w:t xml:space="preserve"> o tramite e-mail all’indirizzo:</w:t>
      </w:r>
    </w:p>
    <w:p w:rsidR="001C2CB9" w:rsidRDefault="0066047B" w:rsidP="001C2CB9">
      <w:pPr>
        <w:spacing w:before="120"/>
        <w:jc w:val="center"/>
        <w:rPr>
          <w:sz w:val="16"/>
        </w:rPr>
      </w:pPr>
      <w:hyperlink r:id="rId8" w:history="1">
        <w:r w:rsidR="005E09DB" w:rsidRPr="00C23EA9">
          <w:rPr>
            <w:rStyle w:val="Collegamentoipertestuale"/>
            <w:rFonts w:ascii="Verdana" w:hAnsi="Verdana"/>
            <w:sz w:val="16"/>
          </w:rPr>
          <w:t>info@internationalonlineuniversity.it</w:t>
        </w:r>
      </w:hyperlink>
      <w:r w:rsidR="005E09DB">
        <w:rPr>
          <w:rFonts w:ascii="Verdana" w:hAnsi="Verdana"/>
          <w:sz w:val="16"/>
        </w:rPr>
        <w:t xml:space="preserve"> </w:t>
      </w:r>
    </w:p>
    <w:p w:rsidR="001C2CB9" w:rsidRDefault="001C2CB9" w:rsidP="001C2CB9">
      <w:pPr>
        <w:pStyle w:val="Corpotesto"/>
        <w:jc w:val="center"/>
        <w:rPr>
          <w:i/>
          <w:iCs/>
          <w:sz w:val="16"/>
          <w:szCs w:val="18"/>
        </w:rPr>
      </w:pPr>
      <w:r>
        <w:rPr>
          <w:i/>
          <w:iCs/>
          <w:sz w:val="16"/>
          <w:szCs w:val="18"/>
        </w:rPr>
        <w:t xml:space="preserve">Il Bando integrale e le modalità di accesso al corso potranno essere visionati anche nel sito: </w:t>
      </w:r>
    </w:p>
    <w:p w:rsidR="001C2CB9" w:rsidRDefault="0066047B" w:rsidP="005E09DB">
      <w:pPr>
        <w:tabs>
          <w:tab w:val="left" w:pos="6379"/>
        </w:tabs>
        <w:jc w:val="center"/>
        <w:rPr>
          <w:szCs w:val="24"/>
        </w:rPr>
      </w:pPr>
      <w:hyperlink r:id="rId9" w:history="1">
        <w:r w:rsidR="005E09DB" w:rsidRPr="00C23EA9">
          <w:rPr>
            <w:rStyle w:val="Collegamentoipertestuale"/>
          </w:rPr>
          <w:t>https://www.vigileurbano.it/</w:t>
        </w:r>
      </w:hyperlink>
      <w:r w:rsidR="005E09DB">
        <w:t xml:space="preserve"> </w:t>
      </w:r>
    </w:p>
    <w:p w:rsidR="001C2CB9" w:rsidRPr="00304F8B" w:rsidRDefault="001C2CB9" w:rsidP="001C2CB9">
      <w:pPr>
        <w:tabs>
          <w:tab w:val="left" w:pos="6379"/>
        </w:tabs>
        <w:rPr>
          <w:sz w:val="16"/>
          <w:szCs w:val="16"/>
        </w:rPr>
      </w:pPr>
    </w:p>
    <w:sectPr w:rsidR="001C2CB9" w:rsidRPr="00304F8B" w:rsidSect="00493671">
      <w:headerReference w:type="default" r:id="rId10"/>
      <w:footerReference w:type="default" r:id="rId11"/>
      <w:pgSz w:w="11906" w:h="16838"/>
      <w:pgMar w:top="2552" w:right="991" w:bottom="1843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309" w:rsidRDefault="00FC3309" w:rsidP="00724572">
      <w:r>
        <w:separator/>
      </w:r>
    </w:p>
  </w:endnote>
  <w:endnote w:type="continuationSeparator" w:id="0">
    <w:p w:rsidR="00FC3309" w:rsidRDefault="00FC3309" w:rsidP="00724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20344"/>
      <w:docPartObj>
        <w:docPartGallery w:val="Page Numbers (Bottom of Page)"/>
        <w:docPartUnique/>
      </w:docPartObj>
    </w:sdtPr>
    <w:sdtEndPr/>
    <w:sdtContent>
      <w:p w:rsidR="00FC3309" w:rsidRDefault="00555D90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04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C3309" w:rsidRPr="00DC559B" w:rsidRDefault="00FC3309" w:rsidP="00E80D7B">
    <w:pPr>
      <w:pStyle w:val="Normale1"/>
      <w:tabs>
        <w:tab w:val="center" w:pos="4819"/>
        <w:tab w:val="right" w:pos="9638"/>
      </w:tabs>
      <w:spacing w:after="585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309" w:rsidRDefault="00FC3309" w:rsidP="00724572">
      <w:r>
        <w:separator/>
      </w:r>
    </w:p>
  </w:footnote>
  <w:footnote w:type="continuationSeparator" w:id="0">
    <w:p w:rsidR="00FC3309" w:rsidRDefault="00FC3309" w:rsidP="00724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309" w:rsidRDefault="00FC3309" w:rsidP="00493671">
    <w:pPr>
      <w:pStyle w:val="Normale1"/>
      <w:tabs>
        <w:tab w:val="right" w:pos="8222"/>
        <w:tab w:val="left" w:pos="9214"/>
        <w:tab w:val="left" w:pos="9781"/>
      </w:tabs>
      <w:spacing w:before="567"/>
      <w:ind w:right="1134"/>
      <w:rPr>
        <w:noProof/>
        <w:color w:val="365F91"/>
        <w:sz w:val="18"/>
        <w:szCs w:val="18"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451485</wp:posOffset>
          </wp:positionH>
          <wp:positionV relativeFrom="paragraph">
            <wp:posOffset>180975</wp:posOffset>
          </wp:positionV>
          <wp:extent cx="2828925" cy="1087755"/>
          <wp:effectExtent l="0" t="0" r="9525" b="0"/>
          <wp:wrapNone/>
          <wp:docPr id="34" name="Immagine 3" descr="C:\Users\Giada-PC\AppData\Local\Microsoft\Windows\INetCache\Content.Word\UIT COMPLETO CMYK2 International online Univers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iada-PC\AppData\Local\Microsoft\Windows\INetCache\Content.Word\UIT COMPLETO CMYK2 International online Universit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82" t="9677" r="2760" b="18387"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1087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C3309" w:rsidRDefault="001C2CB9" w:rsidP="00217168">
    <w:pPr>
      <w:pStyle w:val="Normale1"/>
      <w:tabs>
        <w:tab w:val="left" w:pos="1748"/>
        <w:tab w:val="left" w:pos="2625"/>
      </w:tabs>
      <w:ind w:right="1134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4384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795654</wp:posOffset>
              </wp:positionV>
              <wp:extent cx="7570470" cy="0"/>
              <wp:effectExtent l="0" t="19050" r="11430" b="0"/>
              <wp:wrapNone/>
              <wp:docPr id="3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047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559B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56.7pt;margin-top:62.65pt;width:596.1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" strokecolor="#365f91 [2404]" strokeweight="3pt">
              <v:shadow color="#243f60 [1604]" opacity=".5" offset="1pt"/>
            </v:shape>
          </w:pict>
        </mc:Fallback>
      </mc:AlternateContent>
    </w:r>
    <w:r w:rsidR="00FC3309">
      <w:rPr>
        <w:noProof/>
      </w:rPr>
      <w:drawing>
        <wp:anchor distT="0" distB="0" distL="114300" distR="114300" simplePos="0" relativeHeight="251660288" behindDoc="0" locked="0" layoutInCell="0" allowOverlap="0">
          <wp:simplePos x="0" y="0"/>
          <wp:positionH relativeFrom="margin">
            <wp:posOffset>-828674</wp:posOffset>
          </wp:positionH>
          <wp:positionV relativeFrom="paragraph">
            <wp:posOffset>161925</wp:posOffset>
          </wp:positionV>
          <wp:extent cx="7556500" cy="25400"/>
          <wp:effectExtent l="0" t="0" r="0" b="0"/>
          <wp:wrapNone/>
          <wp:docPr id="28" name="image0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C3309">
      <w:tab/>
    </w:r>
    <w:r w:rsidR="00FC330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7EBD"/>
    <w:multiLevelType w:val="hybridMultilevel"/>
    <w:tmpl w:val="C204AA4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7C65CF5"/>
    <w:multiLevelType w:val="hybridMultilevel"/>
    <w:tmpl w:val="E062BD6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95FFF"/>
    <w:multiLevelType w:val="hybridMultilevel"/>
    <w:tmpl w:val="B818FF66"/>
    <w:lvl w:ilvl="0" w:tplc="9E3E457C">
      <w:start w:val="1"/>
      <w:numFmt w:val="decimal"/>
      <w:lvlText w:val="%1."/>
      <w:lvlJc w:val="left"/>
      <w:pPr>
        <w:ind w:left="502" w:hanging="360"/>
      </w:pPr>
      <w:rPr>
        <w:b w:val="0"/>
        <w:color w:val="auto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66868"/>
    <w:multiLevelType w:val="hybridMultilevel"/>
    <w:tmpl w:val="63FC2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95185"/>
    <w:multiLevelType w:val="hybridMultilevel"/>
    <w:tmpl w:val="4F5A97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651DF4"/>
    <w:multiLevelType w:val="hybridMultilevel"/>
    <w:tmpl w:val="A69AEF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408"/>
    <w:rsid w:val="00003D5F"/>
    <w:rsid w:val="00027A69"/>
    <w:rsid w:val="00035563"/>
    <w:rsid w:val="00041B5B"/>
    <w:rsid w:val="00043DF1"/>
    <w:rsid w:val="000669BF"/>
    <w:rsid w:val="0008412D"/>
    <w:rsid w:val="000C37D0"/>
    <w:rsid w:val="000E7FFA"/>
    <w:rsid w:val="001109B0"/>
    <w:rsid w:val="00114686"/>
    <w:rsid w:val="001C2CB9"/>
    <w:rsid w:val="001F2268"/>
    <w:rsid w:val="00204FB9"/>
    <w:rsid w:val="00217168"/>
    <w:rsid w:val="00294781"/>
    <w:rsid w:val="00295D14"/>
    <w:rsid w:val="002A3470"/>
    <w:rsid w:val="002C22CA"/>
    <w:rsid w:val="002E0E3A"/>
    <w:rsid w:val="00334620"/>
    <w:rsid w:val="003B07FA"/>
    <w:rsid w:val="003B2DAD"/>
    <w:rsid w:val="004007BF"/>
    <w:rsid w:val="00421228"/>
    <w:rsid w:val="00452492"/>
    <w:rsid w:val="00493671"/>
    <w:rsid w:val="0055436C"/>
    <w:rsid w:val="00555D90"/>
    <w:rsid w:val="005B220F"/>
    <w:rsid w:val="005E09DB"/>
    <w:rsid w:val="00610D1C"/>
    <w:rsid w:val="006244C4"/>
    <w:rsid w:val="00646513"/>
    <w:rsid w:val="0066047B"/>
    <w:rsid w:val="006B6F63"/>
    <w:rsid w:val="00705B17"/>
    <w:rsid w:val="00724572"/>
    <w:rsid w:val="007B2DA9"/>
    <w:rsid w:val="00834CA2"/>
    <w:rsid w:val="00905893"/>
    <w:rsid w:val="00A23C39"/>
    <w:rsid w:val="00A419BE"/>
    <w:rsid w:val="00A96B76"/>
    <w:rsid w:val="00AC7408"/>
    <w:rsid w:val="00B55987"/>
    <w:rsid w:val="00BE25B9"/>
    <w:rsid w:val="00BF34C2"/>
    <w:rsid w:val="00C64FF0"/>
    <w:rsid w:val="00D16B14"/>
    <w:rsid w:val="00D17A9B"/>
    <w:rsid w:val="00D54F33"/>
    <w:rsid w:val="00D92679"/>
    <w:rsid w:val="00DC559B"/>
    <w:rsid w:val="00DE4C76"/>
    <w:rsid w:val="00DF6FFA"/>
    <w:rsid w:val="00E80D7B"/>
    <w:rsid w:val="00ED17BF"/>
    <w:rsid w:val="00F144DA"/>
    <w:rsid w:val="00F152AB"/>
    <w:rsid w:val="00FC3309"/>
    <w:rsid w:val="00FC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DBDC7D8"/>
  <w15:docId w15:val="{2BC5A446-764B-48B8-ABBF-ACD4E38DE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4FB9"/>
    <w:rPr>
      <w:rFonts w:cs="Times New Roman"/>
      <w:color w:val="auto"/>
    </w:rPr>
  </w:style>
  <w:style w:type="paragraph" w:styleId="Titolo1">
    <w:name w:val="heading 1"/>
    <w:basedOn w:val="Normale1"/>
    <w:next w:val="Normale1"/>
    <w:rsid w:val="0072457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link w:val="Titolo2Carattere"/>
    <w:qFormat/>
    <w:rsid w:val="0072457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72457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72457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rsid w:val="00724572"/>
    <w:pPr>
      <w:keepNext/>
      <w:keepLines/>
      <w:spacing w:before="220" w:after="40"/>
      <w:contextualSpacing/>
      <w:outlineLvl w:val="4"/>
    </w:pPr>
    <w:rPr>
      <w:b/>
    </w:rPr>
  </w:style>
  <w:style w:type="paragraph" w:styleId="Titolo6">
    <w:name w:val="heading 6"/>
    <w:basedOn w:val="Normale1"/>
    <w:next w:val="Normale1"/>
    <w:rsid w:val="0072457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4FB9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724572"/>
  </w:style>
  <w:style w:type="table" w:customStyle="1" w:styleId="TableNormal">
    <w:name w:val="Table Normal"/>
    <w:rsid w:val="007245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72457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1"/>
    <w:next w:val="Normale1"/>
    <w:rsid w:val="0072457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DC559B"/>
    <w:pPr>
      <w:tabs>
        <w:tab w:val="center" w:pos="4819"/>
        <w:tab w:val="right" w:pos="9638"/>
      </w:tabs>
    </w:pPr>
    <w:rPr>
      <w:rFonts w:cs="Calibri"/>
      <w:color w:val="00000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559B"/>
  </w:style>
  <w:style w:type="paragraph" w:styleId="Pidipagina">
    <w:name w:val="footer"/>
    <w:basedOn w:val="Normale"/>
    <w:link w:val="PidipaginaCarattere"/>
    <w:uiPriority w:val="99"/>
    <w:unhideWhenUsed/>
    <w:rsid w:val="00DC559B"/>
    <w:pPr>
      <w:tabs>
        <w:tab w:val="center" w:pos="4819"/>
        <w:tab w:val="right" w:pos="9638"/>
      </w:tabs>
    </w:pPr>
    <w:rPr>
      <w:rFonts w:cs="Calibri"/>
      <w:color w:val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C559B"/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4FB9"/>
    <w:rPr>
      <w:rFonts w:eastAsia="Times New Roman" w:cs="Times New Roman"/>
      <w:color w:val="auto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204FB9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04FB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04FB9"/>
    <w:rPr>
      <w:rFonts w:cs="Times New Roman"/>
      <w:color w:val="auto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204FB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204FB9"/>
    <w:rPr>
      <w:rFonts w:cs="Times New Roman"/>
      <w:color w:val="auto"/>
    </w:rPr>
  </w:style>
  <w:style w:type="character" w:customStyle="1" w:styleId="Titolo2Carattere">
    <w:name w:val="Titolo 2 Carattere"/>
    <w:basedOn w:val="Carpredefinitoparagrafo"/>
    <w:link w:val="Titolo2"/>
    <w:rsid w:val="00204FB9"/>
    <w:rPr>
      <w:b/>
      <w:sz w:val="36"/>
      <w:szCs w:val="3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FB9"/>
    <w:rPr>
      <w:color w:val="800080" w:themeColor="followedHyperlink"/>
      <w:u w:val="single"/>
    </w:rPr>
  </w:style>
  <w:style w:type="paragraph" w:customStyle="1" w:styleId="Textbody">
    <w:name w:val="Text body"/>
    <w:basedOn w:val="Normale"/>
    <w:rsid w:val="00A96B76"/>
    <w:pPr>
      <w:suppressAutoHyphens/>
      <w:autoSpaceDN w:val="0"/>
      <w:spacing w:after="120"/>
      <w:textAlignment w:val="baseline"/>
    </w:pPr>
    <w:rPr>
      <w:kern w:val="3"/>
    </w:rPr>
  </w:style>
  <w:style w:type="paragraph" w:customStyle="1" w:styleId="Titolo21">
    <w:name w:val="Titolo 21"/>
    <w:basedOn w:val="Normale"/>
    <w:next w:val="Textbody"/>
    <w:rsid w:val="00A96B76"/>
    <w:pPr>
      <w:keepNext/>
      <w:suppressAutoHyphens/>
      <w:autoSpaceDN w:val="0"/>
      <w:textAlignment w:val="baseline"/>
      <w:outlineLvl w:val="1"/>
    </w:pPr>
    <w:rPr>
      <w:rFonts w:ascii="Bookman Old Style" w:eastAsia="Times New Roman" w:hAnsi="Bookman Old Style"/>
      <w:kern w:val="3"/>
      <w:sz w:val="24"/>
      <w:szCs w:val="20"/>
    </w:rPr>
  </w:style>
  <w:style w:type="paragraph" w:styleId="Paragrafoelenco">
    <w:name w:val="List Paragraph"/>
    <w:basedOn w:val="Normale"/>
    <w:rsid w:val="00A96B76"/>
    <w:pPr>
      <w:suppressAutoHyphens/>
      <w:autoSpaceDN w:val="0"/>
      <w:ind w:left="720"/>
      <w:textAlignment w:val="baseline"/>
    </w:pPr>
    <w:rPr>
      <w:kern w:val="3"/>
    </w:rPr>
  </w:style>
  <w:style w:type="paragraph" w:customStyle="1" w:styleId="Intestazione1">
    <w:name w:val="Intestazione1"/>
    <w:basedOn w:val="Normale"/>
    <w:rsid w:val="00A96B76"/>
    <w:pPr>
      <w:suppressLineNumbers/>
      <w:tabs>
        <w:tab w:val="center" w:pos="4819"/>
        <w:tab w:val="right" w:pos="9638"/>
      </w:tabs>
      <w:suppressAutoHyphens/>
      <w:autoSpaceDN w:val="0"/>
      <w:textAlignment w:val="baseline"/>
    </w:pPr>
    <w:rPr>
      <w:kern w:val="3"/>
    </w:rPr>
  </w:style>
  <w:style w:type="character" w:styleId="Enfasigrassetto">
    <w:name w:val="Strong"/>
    <w:basedOn w:val="Carpredefinitoparagrafo"/>
    <w:uiPriority w:val="22"/>
    <w:qFormat/>
    <w:rsid w:val="00A96B7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44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44DA"/>
    <w:rPr>
      <w:rFonts w:ascii="Tahoma" w:hAnsi="Tahoma" w:cs="Tahoma"/>
      <w:color w:val="auto"/>
      <w:sz w:val="16"/>
      <w:szCs w:val="16"/>
    </w:rPr>
  </w:style>
  <w:style w:type="paragraph" w:customStyle="1" w:styleId="Pidipagina1">
    <w:name w:val="Piè di pagina1"/>
    <w:basedOn w:val="Normale"/>
    <w:uiPriority w:val="99"/>
    <w:unhideWhenUsed/>
    <w:rsid w:val="00610D1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ternationalonlineuniversity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gileurbano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\Downloads\cartaintestatacsfo%20modello%20definitiv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48025-F21A-4F9C-A12F-2733D03E1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cartaintestatacsfo modello definitivo</Template>
  <TotalTime>15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Utente Windows</cp:lastModifiedBy>
  <cp:revision>5</cp:revision>
  <cp:lastPrinted>2017-08-03T16:23:00Z</cp:lastPrinted>
  <dcterms:created xsi:type="dcterms:W3CDTF">2018-02-23T15:26:00Z</dcterms:created>
  <dcterms:modified xsi:type="dcterms:W3CDTF">2018-07-30T12:58:00Z</dcterms:modified>
</cp:coreProperties>
</file>