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17" w:rsidRDefault="0065051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99"/>
        <w:gridCol w:w="4256"/>
        <w:gridCol w:w="874"/>
        <w:gridCol w:w="864"/>
      </w:tblGrid>
      <w:tr w:rsidR="00650517" w:rsidTr="00B7279A">
        <w:trPr>
          <w:trHeight w:hRule="exact" w:val="1120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Default="00650517">
            <w:pPr>
              <w:spacing w:before="9" w:line="100" w:lineRule="exact"/>
              <w:rPr>
                <w:sz w:val="10"/>
                <w:szCs w:val="10"/>
              </w:rPr>
            </w:pPr>
          </w:p>
          <w:p w:rsidR="00B7279A" w:rsidRDefault="00C02EDF" w:rsidP="0079354F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it-IT"/>
              </w:rPr>
            </w:pPr>
            <w:r w:rsidRPr="00D56B46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it-IT"/>
              </w:rPr>
              <w:t>Comun</w:t>
            </w:r>
            <w:r w:rsidRPr="00D56B46">
              <w:rPr>
                <w:rFonts w:ascii="Arial" w:eastAsia="Arial" w:hAnsi="Arial" w:cs="Arial"/>
                <w:b/>
                <w:sz w:val="21"/>
                <w:szCs w:val="21"/>
                <w:lang w:val="it-IT"/>
              </w:rPr>
              <w:t>e</w:t>
            </w:r>
            <w:r w:rsidRPr="00D56B46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it-IT"/>
              </w:rPr>
              <w:t xml:space="preserve"> di </w:t>
            </w:r>
            <w:r w:rsidR="00B7279A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it-IT"/>
              </w:rPr>
              <w:t xml:space="preserve">Montalto delle Marche </w:t>
            </w:r>
          </w:p>
          <w:p w:rsidR="0079354F" w:rsidRPr="00B7279A" w:rsidRDefault="00B7279A" w:rsidP="0079354F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B7279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(Provincia di Ascoli Piceno)</w:t>
            </w:r>
          </w:p>
          <w:p w:rsidR="00650517" w:rsidRPr="00D56B46" w:rsidRDefault="00C02EDF" w:rsidP="00B7279A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  <w:r w:rsidRPr="00D56B46">
              <w:rPr>
                <w:rFonts w:ascii="Arial" w:eastAsia="Arial" w:hAnsi="Arial" w:cs="Arial"/>
                <w:b/>
                <w:spacing w:val="-1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D56B46" w:rsidRDefault="00650517">
            <w:pPr>
              <w:spacing w:before="5" w:line="220" w:lineRule="exact"/>
              <w:rPr>
                <w:sz w:val="22"/>
                <w:szCs w:val="22"/>
                <w:lang w:val="it-IT"/>
              </w:rPr>
            </w:pPr>
          </w:p>
          <w:p w:rsidR="00650517" w:rsidRPr="00D56B46" w:rsidRDefault="00C02EDF" w:rsidP="00B7279A">
            <w:pPr>
              <w:tabs>
                <w:tab w:val="left" w:pos="3686"/>
              </w:tabs>
              <w:spacing w:line="248" w:lineRule="auto"/>
              <w:ind w:left="426" w:right="1234"/>
              <w:jc w:val="both"/>
              <w:rPr>
                <w:rFonts w:ascii="Arial" w:eastAsia="Arial" w:hAnsi="Arial" w:cs="Arial"/>
                <w:sz w:val="23"/>
                <w:szCs w:val="23"/>
                <w:lang w:val="it-IT"/>
              </w:rPr>
            </w:pPr>
            <w:r w:rsidRPr="00D56B46">
              <w:rPr>
                <w:rFonts w:ascii="Arial" w:eastAsia="Arial" w:hAnsi="Arial" w:cs="Arial"/>
                <w:sz w:val="23"/>
                <w:szCs w:val="23"/>
                <w:lang w:val="it-IT"/>
              </w:rPr>
              <w:t>Manuale</w:t>
            </w:r>
            <w:r w:rsidRPr="00D56B46">
              <w:rPr>
                <w:rFonts w:ascii="Arial" w:eastAsia="Arial" w:hAnsi="Arial" w:cs="Arial"/>
                <w:spacing w:val="-2"/>
                <w:sz w:val="23"/>
                <w:szCs w:val="23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sz w:val="23"/>
                <w:szCs w:val="23"/>
                <w:lang w:val="it-IT"/>
              </w:rPr>
              <w:t>di</w:t>
            </w:r>
            <w:r w:rsidRPr="00D56B46">
              <w:rPr>
                <w:rFonts w:ascii="Arial" w:eastAsia="Arial" w:hAnsi="Arial" w:cs="Arial"/>
                <w:spacing w:val="-2"/>
                <w:sz w:val="23"/>
                <w:szCs w:val="23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sz w:val="23"/>
                <w:szCs w:val="23"/>
                <w:lang w:val="it-IT"/>
              </w:rPr>
              <w:t>Gestione del</w:t>
            </w:r>
            <w:r w:rsidRPr="00D56B46">
              <w:rPr>
                <w:rFonts w:ascii="Arial" w:eastAsia="Arial" w:hAnsi="Arial" w:cs="Arial"/>
                <w:spacing w:val="2"/>
                <w:sz w:val="23"/>
                <w:szCs w:val="23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sz w:val="23"/>
                <w:szCs w:val="23"/>
                <w:lang w:val="it-IT"/>
              </w:rPr>
              <w:t>Protocollo</w:t>
            </w:r>
            <w:r w:rsidRPr="00D56B46">
              <w:rPr>
                <w:rFonts w:ascii="Arial" w:eastAsia="Arial" w:hAnsi="Arial" w:cs="Arial"/>
                <w:spacing w:val="2"/>
                <w:sz w:val="23"/>
                <w:szCs w:val="23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sz w:val="23"/>
                <w:szCs w:val="23"/>
                <w:lang w:val="it-IT"/>
              </w:rPr>
              <w:t>Informatico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D56B46" w:rsidRDefault="00650517">
            <w:pPr>
              <w:spacing w:before="3" w:line="260" w:lineRule="exact"/>
              <w:rPr>
                <w:sz w:val="26"/>
                <w:szCs w:val="26"/>
                <w:lang w:val="it-IT"/>
              </w:rPr>
            </w:pPr>
          </w:p>
          <w:p w:rsidR="00650517" w:rsidRDefault="00C02EDF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01</w:t>
            </w:r>
          </w:p>
        </w:tc>
      </w:tr>
      <w:tr w:rsidR="00650517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50517" w:rsidRPr="00D56B46" w:rsidRDefault="00650517">
            <w:pPr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650517" w:rsidRPr="00D56B46" w:rsidRDefault="00C02EDF">
            <w:pPr>
              <w:ind w:left="969"/>
              <w:rPr>
                <w:rFonts w:ascii="Arial" w:eastAsia="Arial" w:hAnsi="Arial" w:cs="Arial"/>
                <w:sz w:val="21"/>
                <w:szCs w:val="21"/>
                <w:lang w:val="it-IT"/>
              </w:rPr>
            </w:pPr>
            <w:r w:rsidRPr="00D56B46">
              <w:rPr>
                <w:rFonts w:ascii="Arial" w:eastAsia="Arial" w:hAnsi="Arial" w:cs="Arial"/>
                <w:b/>
                <w:color w:val="0000FF"/>
                <w:spacing w:val="-2"/>
                <w:sz w:val="27"/>
                <w:szCs w:val="27"/>
                <w:lang w:val="it-IT"/>
              </w:rPr>
              <w:t>E</w:t>
            </w:r>
            <w:r w:rsidRPr="00D56B46">
              <w:rPr>
                <w:rFonts w:ascii="Arial" w:eastAsia="Arial" w:hAnsi="Arial" w:cs="Arial"/>
                <w:b/>
                <w:color w:val="0000FF"/>
                <w:sz w:val="21"/>
                <w:szCs w:val="21"/>
                <w:lang w:val="it-IT"/>
              </w:rPr>
              <w:t>LENCO</w:t>
            </w:r>
            <w:r w:rsidRPr="00D56B46">
              <w:rPr>
                <w:rFonts w:ascii="Arial" w:eastAsia="Arial" w:hAnsi="Arial" w:cs="Arial"/>
                <w:b/>
                <w:color w:val="0000FF"/>
                <w:spacing w:val="-2"/>
                <w:sz w:val="21"/>
                <w:szCs w:val="21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b/>
                <w:color w:val="0000FF"/>
                <w:sz w:val="21"/>
                <w:szCs w:val="21"/>
                <w:lang w:val="it-IT"/>
              </w:rPr>
              <w:t>DELLE</w:t>
            </w:r>
            <w:r w:rsidRPr="00D56B46">
              <w:rPr>
                <w:rFonts w:ascii="Arial" w:eastAsia="Arial" w:hAnsi="Arial" w:cs="Arial"/>
                <w:b/>
                <w:color w:val="0000FF"/>
                <w:spacing w:val="30"/>
                <w:sz w:val="21"/>
                <w:szCs w:val="21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b/>
                <w:color w:val="0000FF"/>
                <w:spacing w:val="-7"/>
                <w:sz w:val="27"/>
                <w:szCs w:val="27"/>
                <w:lang w:val="it-IT"/>
              </w:rPr>
              <w:t>A</w:t>
            </w:r>
            <w:r w:rsidRPr="00D56B46">
              <w:rPr>
                <w:rFonts w:ascii="Arial" w:eastAsia="Arial" w:hAnsi="Arial" w:cs="Arial"/>
                <w:b/>
                <w:color w:val="0000FF"/>
                <w:sz w:val="21"/>
                <w:szCs w:val="21"/>
                <w:lang w:val="it-IT"/>
              </w:rPr>
              <w:t>REE</w:t>
            </w:r>
            <w:r w:rsidRPr="00D56B46">
              <w:rPr>
                <w:rFonts w:ascii="Arial" w:eastAsia="Arial" w:hAnsi="Arial" w:cs="Arial"/>
                <w:b/>
                <w:color w:val="0000FF"/>
                <w:spacing w:val="14"/>
                <w:sz w:val="21"/>
                <w:szCs w:val="21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b/>
                <w:color w:val="0000FF"/>
                <w:spacing w:val="-3"/>
                <w:sz w:val="27"/>
                <w:szCs w:val="27"/>
                <w:lang w:val="it-IT"/>
              </w:rPr>
              <w:t>O</w:t>
            </w:r>
            <w:r w:rsidRPr="00D56B46">
              <w:rPr>
                <w:rFonts w:ascii="Arial" w:eastAsia="Arial" w:hAnsi="Arial" w:cs="Arial"/>
                <w:b/>
                <w:color w:val="0000FF"/>
                <w:sz w:val="21"/>
                <w:szCs w:val="21"/>
                <w:lang w:val="it-IT"/>
              </w:rPr>
              <w:t>RGANIZZATIVE</w:t>
            </w:r>
            <w:r w:rsidRPr="00D56B46">
              <w:rPr>
                <w:rFonts w:ascii="Arial" w:eastAsia="Arial" w:hAnsi="Arial" w:cs="Arial"/>
                <w:b/>
                <w:color w:val="0000FF"/>
                <w:spacing w:val="30"/>
                <w:sz w:val="21"/>
                <w:szCs w:val="21"/>
                <w:lang w:val="it-IT"/>
              </w:rPr>
              <w:t xml:space="preserve"> </w:t>
            </w:r>
            <w:r w:rsidRPr="00D56B46">
              <w:rPr>
                <w:rFonts w:ascii="Arial" w:eastAsia="Arial" w:hAnsi="Arial" w:cs="Arial"/>
                <w:b/>
                <w:color w:val="0000FF"/>
                <w:spacing w:val="2"/>
                <w:sz w:val="27"/>
                <w:szCs w:val="27"/>
                <w:lang w:val="it-IT"/>
              </w:rPr>
              <w:t>O</w:t>
            </w:r>
            <w:r w:rsidRPr="00D56B46">
              <w:rPr>
                <w:rFonts w:ascii="Arial" w:eastAsia="Arial" w:hAnsi="Arial" w:cs="Arial"/>
                <w:b/>
                <w:color w:val="0000FF"/>
                <w:spacing w:val="-2"/>
                <w:sz w:val="21"/>
                <w:szCs w:val="21"/>
                <w:lang w:val="it-IT"/>
              </w:rPr>
              <w:t>MOGENEE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0517" w:rsidRDefault="00650517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650517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Default="00650517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Default="00650517">
            <w:pPr>
              <w:spacing w:line="260" w:lineRule="exact"/>
              <w:ind w:left="331" w:right="341"/>
              <w:jc w:val="center"/>
              <w:rPr>
                <w:sz w:val="23"/>
                <w:szCs w:val="23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Default="00650517">
            <w:pPr>
              <w:spacing w:line="260" w:lineRule="exact"/>
              <w:ind w:left="328" w:right="328"/>
              <w:jc w:val="center"/>
              <w:rPr>
                <w:sz w:val="23"/>
                <w:szCs w:val="23"/>
              </w:rPr>
            </w:pPr>
          </w:p>
        </w:tc>
      </w:tr>
    </w:tbl>
    <w:p w:rsidR="00650517" w:rsidRDefault="00650517">
      <w:pPr>
        <w:spacing w:before="4" w:line="140" w:lineRule="exact"/>
        <w:rPr>
          <w:sz w:val="14"/>
          <w:szCs w:val="14"/>
        </w:rPr>
      </w:pPr>
    </w:p>
    <w:p w:rsidR="00650517" w:rsidRDefault="00650517">
      <w:pPr>
        <w:spacing w:line="200" w:lineRule="exact"/>
      </w:pPr>
    </w:p>
    <w:p w:rsidR="00650517" w:rsidRPr="00D56B46" w:rsidRDefault="00C02EDF">
      <w:pPr>
        <w:spacing w:before="22"/>
        <w:ind w:left="221" w:right="2667"/>
        <w:jc w:val="both"/>
        <w:rPr>
          <w:rFonts w:ascii="Arial" w:eastAsia="Arial" w:hAnsi="Arial" w:cs="Arial"/>
          <w:sz w:val="25"/>
          <w:szCs w:val="25"/>
          <w:lang w:val="it-IT"/>
        </w:rPr>
      </w:pPr>
      <w:r w:rsidRPr="00D56B46">
        <w:rPr>
          <w:rFonts w:ascii="Arial" w:eastAsia="Arial" w:hAnsi="Arial" w:cs="Arial"/>
          <w:b/>
          <w:spacing w:val="-2"/>
          <w:sz w:val="31"/>
          <w:szCs w:val="31"/>
          <w:lang w:val="it-IT"/>
        </w:rPr>
        <w:t>E</w:t>
      </w:r>
      <w:r w:rsidRPr="00D56B46">
        <w:rPr>
          <w:rFonts w:ascii="Arial" w:eastAsia="Arial" w:hAnsi="Arial" w:cs="Arial"/>
          <w:b/>
          <w:sz w:val="25"/>
          <w:szCs w:val="25"/>
          <w:lang w:val="it-IT"/>
        </w:rPr>
        <w:t>LENCO</w:t>
      </w:r>
      <w:r w:rsidRPr="00D56B46">
        <w:rPr>
          <w:rFonts w:ascii="Arial" w:eastAsia="Arial" w:hAnsi="Arial" w:cs="Arial"/>
          <w:b/>
          <w:spacing w:val="-9"/>
          <w:sz w:val="25"/>
          <w:szCs w:val="25"/>
          <w:lang w:val="it-IT"/>
        </w:rPr>
        <w:t xml:space="preserve"> </w:t>
      </w:r>
      <w:r w:rsidRPr="00D56B46">
        <w:rPr>
          <w:rFonts w:ascii="Arial" w:eastAsia="Arial" w:hAnsi="Arial" w:cs="Arial"/>
          <w:b/>
          <w:sz w:val="25"/>
          <w:szCs w:val="25"/>
          <w:lang w:val="it-IT"/>
        </w:rPr>
        <w:t>DELLE</w:t>
      </w:r>
      <w:r w:rsidRPr="00D56B46">
        <w:rPr>
          <w:rFonts w:ascii="Arial" w:eastAsia="Arial" w:hAnsi="Arial" w:cs="Arial"/>
          <w:b/>
          <w:spacing w:val="24"/>
          <w:sz w:val="25"/>
          <w:szCs w:val="25"/>
          <w:lang w:val="it-IT"/>
        </w:rPr>
        <w:t xml:space="preserve"> </w:t>
      </w:r>
      <w:r w:rsidRPr="00D56B46">
        <w:rPr>
          <w:rFonts w:ascii="Arial" w:eastAsia="Arial" w:hAnsi="Arial" w:cs="Arial"/>
          <w:b/>
          <w:spacing w:val="-9"/>
          <w:sz w:val="31"/>
          <w:szCs w:val="31"/>
          <w:lang w:val="it-IT"/>
        </w:rPr>
        <w:t>A</w:t>
      </w:r>
      <w:r w:rsidRPr="00D56B46">
        <w:rPr>
          <w:rFonts w:ascii="Arial" w:eastAsia="Arial" w:hAnsi="Arial" w:cs="Arial"/>
          <w:b/>
          <w:spacing w:val="-2"/>
          <w:sz w:val="25"/>
          <w:szCs w:val="25"/>
          <w:lang w:val="it-IT"/>
        </w:rPr>
        <w:t>RE</w:t>
      </w:r>
      <w:r w:rsidRPr="00D56B46">
        <w:rPr>
          <w:rFonts w:ascii="Arial" w:eastAsia="Arial" w:hAnsi="Arial" w:cs="Arial"/>
          <w:b/>
          <w:sz w:val="25"/>
          <w:szCs w:val="25"/>
          <w:lang w:val="it-IT"/>
        </w:rPr>
        <w:t>E</w:t>
      </w:r>
      <w:r w:rsidRPr="00D56B46">
        <w:rPr>
          <w:rFonts w:ascii="Arial" w:eastAsia="Arial" w:hAnsi="Arial" w:cs="Arial"/>
          <w:b/>
          <w:spacing w:val="6"/>
          <w:sz w:val="25"/>
          <w:szCs w:val="25"/>
          <w:lang w:val="it-IT"/>
        </w:rPr>
        <w:t xml:space="preserve"> </w:t>
      </w:r>
      <w:r w:rsidRPr="00D56B46">
        <w:rPr>
          <w:rFonts w:ascii="Arial" w:eastAsia="Arial" w:hAnsi="Arial" w:cs="Arial"/>
          <w:b/>
          <w:spacing w:val="2"/>
          <w:sz w:val="31"/>
          <w:szCs w:val="31"/>
          <w:lang w:val="it-IT"/>
        </w:rPr>
        <w:t>O</w:t>
      </w:r>
      <w:r w:rsidRPr="00D56B46">
        <w:rPr>
          <w:rFonts w:ascii="Arial" w:eastAsia="Arial" w:hAnsi="Arial" w:cs="Arial"/>
          <w:b/>
          <w:sz w:val="25"/>
          <w:szCs w:val="25"/>
          <w:lang w:val="it-IT"/>
        </w:rPr>
        <w:t>RGANIZZATIVE</w:t>
      </w:r>
      <w:r w:rsidRPr="00D56B46">
        <w:rPr>
          <w:rFonts w:ascii="Arial" w:eastAsia="Arial" w:hAnsi="Arial" w:cs="Arial"/>
          <w:b/>
          <w:spacing w:val="8"/>
          <w:sz w:val="25"/>
          <w:szCs w:val="25"/>
          <w:lang w:val="it-IT"/>
        </w:rPr>
        <w:t xml:space="preserve"> </w:t>
      </w:r>
      <w:r w:rsidRPr="00D56B46">
        <w:rPr>
          <w:rFonts w:ascii="Arial" w:eastAsia="Arial" w:hAnsi="Arial" w:cs="Arial"/>
          <w:b/>
          <w:spacing w:val="-3"/>
          <w:sz w:val="31"/>
          <w:szCs w:val="31"/>
          <w:lang w:val="it-IT"/>
        </w:rPr>
        <w:t>O</w:t>
      </w:r>
      <w:r w:rsidRPr="00D56B46">
        <w:rPr>
          <w:rFonts w:ascii="Arial" w:eastAsia="Arial" w:hAnsi="Arial" w:cs="Arial"/>
          <w:b/>
          <w:spacing w:val="1"/>
          <w:sz w:val="25"/>
          <w:szCs w:val="25"/>
          <w:lang w:val="it-IT"/>
        </w:rPr>
        <w:t>MOGENEE</w:t>
      </w:r>
    </w:p>
    <w:p w:rsidR="00650517" w:rsidRPr="00D56B46" w:rsidRDefault="00650517">
      <w:pPr>
        <w:spacing w:before="8" w:line="120" w:lineRule="exact"/>
        <w:rPr>
          <w:sz w:val="12"/>
          <w:szCs w:val="12"/>
          <w:lang w:val="it-IT"/>
        </w:rPr>
      </w:pPr>
    </w:p>
    <w:p w:rsidR="00650517" w:rsidRPr="00A44B19" w:rsidRDefault="00C02EDF">
      <w:pPr>
        <w:spacing w:line="243" w:lineRule="auto"/>
        <w:ind w:left="221" w:right="157"/>
        <w:jc w:val="both"/>
        <w:rPr>
          <w:sz w:val="24"/>
          <w:szCs w:val="24"/>
          <w:lang w:val="it-IT"/>
        </w:rPr>
      </w:pPr>
      <w:r w:rsidRPr="00A44B19">
        <w:rPr>
          <w:sz w:val="24"/>
          <w:szCs w:val="24"/>
          <w:lang w:val="it-IT"/>
        </w:rPr>
        <w:t>L’Ammin</w:t>
      </w:r>
      <w:r w:rsidR="00B7279A" w:rsidRPr="00A44B19">
        <w:rPr>
          <w:sz w:val="24"/>
          <w:szCs w:val="24"/>
          <w:lang w:val="it-IT"/>
        </w:rPr>
        <w:t>is</w:t>
      </w:r>
      <w:r w:rsidRPr="00A44B19">
        <w:rPr>
          <w:sz w:val="24"/>
          <w:szCs w:val="24"/>
          <w:lang w:val="it-IT"/>
        </w:rPr>
        <w:t xml:space="preserve">trazione </w:t>
      </w:r>
      <w:r w:rsidRPr="00A44B19">
        <w:rPr>
          <w:spacing w:val="17"/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 xml:space="preserve">Comunale </w:t>
      </w:r>
      <w:r w:rsidRPr="00A44B19">
        <w:rPr>
          <w:spacing w:val="17"/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 xml:space="preserve">di  </w:t>
      </w:r>
      <w:r w:rsidRPr="00A44B19">
        <w:rPr>
          <w:spacing w:val="13"/>
          <w:sz w:val="24"/>
          <w:szCs w:val="24"/>
          <w:lang w:val="it-IT"/>
        </w:rPr>
        <w:t xml:space="preserve"> </w:t>
      </w:r>
      <w:r w:rsidR="00B7279A" w:rsidRPr="00A44B19">
        <w:rPr>
          <w:spacing w:val="13"/>
          <w:sz w:val="24"/>
          <w:szCs w:val="24"/>
          <w:lang w:val="it-IT"/>
        </w:rPr>
        <w:t xml:space="preserve">Montalto delle Marche </w:t>
      </w:r>
      <w:r w:rsidRPr="00A44B19">
        <w:rPr>
          <w:sz w:val="24"/>
          <w:szCs w:val="24"/>
          <w:lang w:val="it-IT"/>
        </w:rPr>
        <w:t xml:space="preserve">istituisce </w:t>
      </w:r>
      <w:r w:rsidRPr="00A44B19">
        <w:rPr>
          <w:spacing w:val="21"/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 xml:space="preserve">una </w:t>
      </w:r>
      <w:r w:rsidRPr="00A44B19">
        <w:rPr>
          <w:spacing w:val="21"/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 xml:space="preserve">unica </w:t>
      </w:r>
      <w:r w:rsidRPr="00A44B19">
        <w:rPr>
          <w:spacing w:val="21"/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 xml:space="preserve">Area </w:t>
      </w:r>
      <w:r w:rsidRPr="00A44B19">
        <w:rPr>
          <w:spacing w:val="21"/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>Organizzativa Omogenea per la gestio</w:t>
      </w:r>
      <w:r w:rsidR="00D10449" w:rsidRPr="00A44B19">
        <w:rPr>
          <w:sz w:val="24"/>
          <w:szCs w:val="24"/>
          <w:lang w:val="it-IT"/>
        </w:rPr>
        <w:t xml:space="preserve">ne del protocollo informatico, </w:t>
      </w:r>
      <w:r w:rsidRPr="00A44B19">
        <w:rPr>
          <w:sz w:val="24"/>
          <w:szCs w:val="24"/>
          <w:lang w:val="it-IT"/>
        </w:rPr>
        <w:t xml:space="preserve">dei flussi documentali </w:t>
      </w:r>
      <w:r w:rsidR="004C0428" w:rsidRPr="00A44B19">
        <w:rPr>
          <w:sz w:val="24"/>
          <w:szCs w:val="24"/>
          <w:lang w:val="it-IT"/>
        </w:rPr>
        <w:t>e degli archivi</w:t>
      </w:r>
      <w:r w:rsidR="00D10449" w:rsidRPr="00A44B19">
        <w:rPr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 xml:space="preserve">denominata </w:t>
      </w:r>
      <w:r w:rsidRPr="00A44B19">
        <w:rPr>
          <w:spacing w:val="3"/>
          <w:sz w:val="24"/>
          <w:szCs w:val="24"/>
          <w:lang w:val="it-IT"/>
        </w:rPr>
        <w:t>“</w:t>
      </w:r>
      <w:r w:rsidR="0079354F" w:rsidRPr="00A44B19">
        <w:rPr>
          <w:sz w:val="24"/>
          <w:szCs w:val="24"/>
          <w:lang w:val="it-IT"/>
        </w:rPr>
        <w:t xml:space="preserve">Comune di </w:t>
      </w:r>
      <w:r w:rsidR="000C284A" w:rsidRPr="00A44B19">
        <w:rPr>
          <w:sz w:val="24"/>
          <w:szCs w:val="24"/>
          <w:lang w:val="it-IT"/>
        </w:rPr>
        <w:t>Montalto delle Marche</w:t>
      </w:r>
      <w:r w:rsidRPr="00A44B19">
        <w:rPr>
          <w:spacing w:val="-33"/>
          <w:sz w:val="24"/>
          <w:szCs w:val="24"/>
          <w:lang w:val="it-IT"/>
        </w:rPr>
        <w:t xml:space="preserve"> </w:t>
      </w:r>
      <w:r w:rsidRPr="00A44B19">
        <w:rPr>
          <w:sz w:val="24"/>
          <w:szCs w:val="24"/>
          <w:lang w:val="it-IT"/>
        </w:rPr>
        <w:t>”.</w:t>
      </w:r>
    </w:p>
    <w:p w:rsidR="00650517" w:rsidRPr="00D56B46" w:rsidRDefault="00650517">
      <w:pPr>
        <w:spacing w:before="8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3278"/>
        <w:gridCol w:w="3279"/>
      </w:tblGrid>
      <w:tr w:rsidR="00650517" w:rsidRPr="00A44B19">
        <w:trPr>
          <w:trHeight w:hRule="exact" w:val="37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650517" w:rsidRPr="00A44B19" w:rsidRDefault="00C02EDF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pacing w:val="-2"/>
                <w:sz w:val="24"/>
                <w:szCs w:val="24"/>
              </w:rPr>
              <w:t>De</w:t>
            </w:r>
            <w:r w:rsidRPr="00A44B19">
              <w:rPr>
                <w:spacing w:val="8"/>
                <w:sz w:val="24"/>
                <w:szCs w:val="24"/>
              </w:rPr>
              <w:t>n</w:t>
            </w:r>
            <w:r w:rsidRPr="00A44B19">
              <w:rPr>
                <w:sz w:val="24"/>
                <w:szCs w:val="24"/>
              </w:rPr>
              <w:t>ominazione</w:t>
            </w:r>
            <w:proofErr w:type="spellEnd"/>
            <w:r w:rsidRPr="00A44B1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z w:val="24"/>
                <w:szCs w:val="24"/>
              </w:rPr>
              <w:t>Ente</w:t>
            </w:r>
            <w:proofErr w:type="spellEnd"/>
            <w:r w:rsidRPr="00A44B19">
              <w:rPr>
                <w:sz w:val="24"/>
                <w:szCs w:val="24"/>
              </w:rPr>
              <w:t>:</w:t>
            </w:r>
          </w:p>
        </w:tc>
        <w:tc>
          <w:tcPr>
            <w:tcW w:w="65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</w:rPr>
            </w:pPr>
          </w:p>
          <w:p w:rsidR="00650517" w:rsidRPr="00A44B19" w:rsidRDefault="001A4CE4" w:rsidP="000C284A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pacing w:val="-1"/>
                <w:sz w:val="24"/>
                <w:szCs w:val="24"/>
              </w:rPr>
              <w:t>Comune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di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Montalto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delle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 xml:space="preserve"> Marche</w:t>
            </w:r>
            <w:r w:rsidR="000C284A" w:rsidRPr="00A44B19">
              <w:rPr>
                <w:spacing w:val="23"/>
                <w:sz w:val="24"/>
                <w:szCs w:val="24"/>
              </w:rPr>
              <w:t xml:space="preserve"> </w:t>
            </w:r>
          </w:p>
        </w:tc>
      </w:tr>
      <w:tr w:rsidR="00650517" w:rsidRPr="00A44B19">
        <w:trPr>
          <w:trHeight w:hRule="exact" w:val="374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</w:rPr>
            </w:pPr>
          </w:p>
          <w:p w:rsidR="00650517" w:rsidRPr="00A44B19" w:rsidRDefault="00C02EDF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z w:val="24"/>
                <w:szCs w:val="24"/>
              </w:rPr>
              <w:t>Indirizzo</w:t>
            </w:r>
            <w:proofErr w:type="spellEnd"/>
            <w:r w:rsidRPr="00A44B1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z w:val="24"/>
                <w:szCs w:val="24"/>
              </w:rPr>
              <w:t>postale</w:t>
            </w:r>
            <w:proofErr w:type="spellEnd"/>
            <w:r w:rsidRPr="00A44B19">
              <w:rPr>
                <w:sz w:val="24"/>
                <w:szCs w:val="24"/>
              </w:rPr>
              <w:t>: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</w:rPr>
            </w:pPr>
          </w:p>
          <w:p w:rsidR="00650517" w:rsidRPr="00A44B19" w:rsidRDefault="000C284A">
            <w:pPr>
              <w:ind w:left="100"/>
              <w:rPr>
                <w:sz w:val="24"/>
                <w:szCs w:val="24"/>
              </w:rPr>
            </w:pPr>
            <w:r w:rsidRPr="00A44B19">
              <w:rPr>
                <w:sz w:val="24"/>
                <w:szCs w:val="24"/>
              </w:rPr>
              <w:t>Piazza Umberto I n. 12</w:t>
            </w:r>
          </w:p>
        </w:tc>
        <w:tc>
          <w:tcPr>
            <w:tcW w:w="3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</w:rPr>
            </w:pPr>
          </w:p>
          <w:p w:rsidR="00650517" w:rsidRPr="00A44B19" w:rsidRDefault="00C02EDF" w:rsidP="000C284A">
            <w:pPr>
              <w:ind w:left="100"/>
              <w:rPr>
                <w:sz w:val="24"/>
                <w:szCs w:val="24"/>
              </w:rPr>
            </w:pPr>
            <w:r w:rsidRPr="00A44B19">
              <w:rPr>
                <w:sz w:val="24"/>
                <w:szCs w:val="24"/>
              </w:rPr>
              <w:t xml:space="preserve">Cap: </w:t>
            </w:r>
            <w:r w:rsidRPr="00A44B19">
              <w:rPr>
                <w:spacing w:val="10"/>
                <w:sz w:val="24"/>
                <w:szCs w:val="24"/>
              </w:rPr>
              <w:t xml:space="preserve"> </w:t>
            </w:r>
            <w:r w:rsidR="000C284A" w:rsidRPr="00A44B19">
              <w:rPr>
                <w:sz w:val="24"/>
                <w:szCs w:val="24"/>
              </w:rPr>
              <w:t>63068</w:t>
            </w:r>
          </w:p>
        </w:tc>
      </w:tr>
      <w:tr w:rsidR="00650517" w:rsidRPr="00A44B19">
        <w:trPr>
          <w:trHeight w:hRule="exact" w:val="61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</w:rPr>
            </w:pPr>
          </w:p>
          <w:p w:rsidR="00650517" w:rsidRPr="00A44B19" w:rsidRDefault="00C02EDF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pacing w:val="-1"/>
                <w:sz w:val="24"/>
                <w:szCs w:val="24"/>
              </w:rPr>
              <w:t>Codic</w:t>
            </w:r>
            <w:r w:rsidRPr="00A44B19">
              <w:rPr>
                <w:sz w:val="24"/>
                <w:szCs w:val="24"/>
              </w:rPr>
              <w:t>e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identificativo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55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before="6" w:line="100" w:lineRule="exact"/>
              <w:rPr>
                <w:sz w:val="24"/>
                <w:szCs w:val="24"/>
              </w:rPr>
            </w:pPr>
          </w:p>
          <w:p w:rsidR="00650517" w:rsidRPr="00A44B19" w:rsidRDefault="002566FF" w:rsidP="00E5160D">
            <w:pPr>
              <w:spacing w:before="8"/>
              <w:ind w:left="100"/>
              <w:rPr>
                <w:sz w:val="24"/>
                <w:szCs w:val="24"/>
              </w:rPr>
            </w:pPr>
            <w:r w:rsidRPr="00A44B19">
              <w:rPr>
                <w:sz w:val="24"/>
                <w:szCs w:val="24"/>
              </w:rPr>
              <w:t>c_</w:t>
            </w:r>
            <w:r w:rsidR="00E5160D" w:rsidRPr="00A44B19">
              <w:rPr>
                <w:sz w:val="24"/>
                <w:szCs w:val="24"/>
              </w:rPr>
              <w:t>f415</w:t>
            </w:r>
          </w:p>
        </w:tc>
      </w:tr>
      <w:tr w:rsidR="00650517" w:rsidRPr="00A44B19">
        <w:trPr>
          <w:trHeight w:hRule="exact" w:val="374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</w:rPr>
            </w:pPr>
          </w:p>
          <w:p w:rsidR="00650517" w:rsidRPr="00A44B19" w:rsidRDefault="00C02EDF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z w:val="24"/>
                <w:szCs w:val="24"/>
              </w:rPr>
              <w:t>Elenco</w:t>
            </w:r>
            <w:proofErr w:type="spellEnd"/>
            <w:r w:rsidRPr="00A44B19">
              <w:rPr>
                <w:spacing w:val="-5"/>
                <w:sz w:val="24"/>
                <w:szCs w:val="24"/>
              </w:rPr>
              <w:t xml:space="preserve"> </w:t>
            </w:r>
            <w:r w:rsidRPr="00A44B19">
              <w:rPr>
                <w:sz w:val="24"/>
                <w:szCs w:val="24"/>
              </w:rPr>
              <w:t>A.O.O.:</w:t>
            </w:r>
          </w:p>
        </w:tc>
        <w:tc>
          <w:tcPr>
            <w:tcW w:w="6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</w:rPr>
            </w:pPr>
          </w:p>
          <w:p w:rsidR="00650517" w:rsidRPr="00A44B19" w:rsidRDefault="002566FF" w:rsidP="000C284A">
            <w:pPr>
              <w:rPr>
                <w:sz w:val="24"/>
                <w:szCs w:val="24"/>
              </w:rPr>
            </w:pPr>
            <w:r w:rsidRPr="00A44B19">
              <w:rPr>
                <w:sz w:val="24"/>
                <w:szCs w:val="24"/>
              </w:rPr>
              <w:t xml:space="preserve"> </w:t>
            </w:r>
            <w:r w:rsidR="00C02EDF" w:rsidRPr="00A44B1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79354F" w:rsidRPr="00A44B19">
              <w:rPr>
                <w:sz w:val="24"/>
                <w:szCs w:val="24"/>
              </w:rPr>
              <w:t>Comune</w:t>
            </w:r>
            <w:proofErr w:type="spellEnd"/>
            <w:r w:rsidR="0079354F" w:rsidRPr="00A44B19">
              <w:rPr>
                <w:sz w:val="24"/>
                <w:szCs w:val="24"/>
              </w:rPr>
              <w:t xml:space="preserve"> </w:t>
            </w:r>
            <w:proofErr w:type="spellStart"/>
            <w:r w:rsidR="0079354F" w:rsidRPr="00A44B19">
              <w:rPr>
                <w:sz w:val="24"/>
                <w:szCs w:val="24"/>
              </w:rPr>
              <w:t>di</w:t>
            </w:r>
            <w:proofErr w:type="spellEnd"/>
            <w:r w:rsidR="0079354F" w:rsidRPr="00A44B19">
              <w:rPr>
                <w:sz w:val="24"/>
                <w:szCs w:val="24"/>
              </w:rPr>
              <w:t xml:space="preserve"> </w:t>
            </w:r>
            <w:proofErr w:type="spellStart"/>
            <w:r w:rsidR="000C284A" w:rsidRPr="00A44B19">
              <w:rPr>
                <w:sz w:val="24"/>
                <w:szCs w:val="24"/>
              </w:rPr>
              <w:t>Montalto</w:t>
            </w:r>
            <w:proofErr w:type="spellEnd"/>
            <w:r w:rsidR="000C284A" w:rsidRPr="00A44B19">
              <w:rPr>
                <w:sz w:val="24"/>
                <w:szCs w:val="24"/>
              </w:rPr>
              <w:t xml:space="preserve"> </w:t>
            </w:r>
            <w:proofErr w:type="spellStart"/>
            <w:r w:rsidR="000C284A" w:rsidRPr="00A44B19">
              <w:rPr>
                <w:sz w:val="24"/>
                <w:szCs w:val="24"/>
              </w:rPr>
              <w:t>delle</w:t>
            </w:r>
            <w:proofErr w:type="spellEnd"/>
            <w:r w:rsidR="000C284A" w:rsidRPr="00A44B19">
              <w:rPr>
                <w:sz w:val="24"/>
                <w:szCs w:val="24"/>
              </w:rPr>
              <w:t xml:space="preserve"> Marche </w:t>
            </w:r>
          </w:p>
        </w:tc>
      </w:tr>
    </w:tbl>
    <w:p w:rsidR="00650517" w:rsidRPr="00A44B19" w:rsidRDefault="00650517">
      <w:pPr>
        <w:spacing w:before="6" w:line="100" w:lineRule="exact"/>
        <w:rPr>
          <w:sz w:val="24"/>
          <w:szCs w:val="24"/>
        </w:rPr>
      </w:pPr>
    </w:p>
    <w:p w:rsidR="00650517" w:rsidRPr="00A44B19" w:rsidRDefault="00C02EDF">
      <w:pPr>
        <w:ind w:left="221"/>
        <w:rPr>
          <w:sz w:val="24"/>
          <w:szCs w:val="24"/>
          <w:lang w:val="it-IT"/>
        </w:rPr>
      </w:pPr>
      <w:r w:rsidRPr="00A44B19">
        <w:rPr>
          <w:b/>
          <w:spacing w:val="6"/>
          <w:sz w:val="24"/>
          <w:szCs w:val="24"/>
          <w:lang w:val="it-IT"/>
        </w:rPr>
        <w:t>S</w:t>
      </w:r>
      <w:r w:rsidRPr="00A44B19">
        <w:rPr>
          <w:b/>
          <w:sz w:val="24"/>
          <w:szCs w:val="24"/>
          <w:lang w:val="it-IT"/>
        </w:rPr>
        <w:t>T</w:t>
      </w:r>
      <w:r w:rsidRPr="00A44B19">
        <w:rPr>
          <w:b/>
          <w:spacing w:val="1"/>
          <w:sz w:val="24"/>
          <w:szCs w:val="24"/>
          <w:lang w:val="it-IT"/>
        </w:rPr>
        <w:t>R</w:t>
      </w:r>
      <w:r w:rsidRPr="00A44B19">
        <w:rPr>
          <w:b/>
          <w:spacing w:val="-1"/>
          <w:sz w:val="24"/>
          <w:szCs w:val="24"/>
          <w:lang w:val="it-IT"/>
        </w:rPr>
        <w:t>UTTUR</w:t>
      </w:r>
      <w:r w:rsidRPr="00A44B19">
        <w:rPr>
          <w:b/>
          <w:sz w:val="24"/>
          <w:szCs w:val="24"/>
          <w:lang w:val="it-IT"/>
        </w:rPr>
        <w:t>A</w:t>
      </w:r>
      <w:r w:rsidRPr="00A44B19">
        <w:rPr>
          <w:b/>
          <w:spacing w:val="29"/>
          <w:sz w:val="24"/>
          <w:szCs w:val="24"/>
          <w:lang w:val="it-IT"/>
        </w:rPr>
        <w:t xml:space="preserve"> </w:t>
      </w:r>
      <w:r w:rsidRPr="00A44B19">
        <w:rPr>
          <w:b/>
          <w:spacing w:val="2"/>
          <w:sz w:val="24"/>
          <w:szCs w:val="24"/>
          <w:lang w:val="it-IT"/>
        </w:rPr>
        <w:t>A</w:t>
      </w:r>
      <w:r w:rsidRPr="00A44B19">
        <w:rPr>
          <w:b/>
          <w:spacing w:val="-3"/>
          <w:sz w:val="24"/>
          <w:szCs w:val="24"/>
          <w:lang w:val="it-IT"/>
        </w:rPr>
        <w:t>RE</w:t>
      </w:r>
      <w:r w:rsidRPr="00A44B19">
        <w:rPr>
          <w:b/>
          <w:sz w:val="24"/>
          <w:szCs w:val="24"/>
          <w:lang w:val="it-IT"/>
        </w:rPr>
        <w:t>A</w:t>
      </w:r>
      <w:r w:rsidRPr="00A44B19">
        <w:rPr>
          <w:b/>
          <w:spacing w:val="17"/>
          <w:sz w:val="24"/>
          <w:szCs w:val="24"/>
          <w:lang w:val="it-IT"/>
        </w:rPr>
        <w:t xml:space="preserve"> </w:t>
      </w:r>
      <w:r w:rsidRPr="00A44B19">
        <w:rPr>
          <w:b/>
          <w:spacing w:val="3"/>
          <w:sz w:val="24"/>
          <w:szCs w:val="24"/>
          <w:lang w:val="it-IT"/>
        </w:rPr>
        <w:t>O</w:t>
      </w:r>
      <w:r w:rsidRPr="00A44B19">
        <w:rPr>
          <w:b/>
          <w:spacing w:val="-2"/>
          <w:sz w:val="24"/>
          <w:szCs w:val="24"/>
          <w:lang w:val="it-IT"/>
        </w:rPr>
        <w:t>RGANIZZATIV</w:t>
      </w:r>
      <w:r w:rsidRPr="00A44B19">
        <w:rPr>
          <w:b/>
          <w:sz w:val="24"/>
          <w:szCs w:val="24"/>
          <w:lang w:val="it-IT"/>
        </w:rPr>
        <w:t xml:space="preserve">A </w:t>
      </w:r>
      <w:r w:rsidRPr="00A44B19">
        <w:rPr>
          <w:b/>
          <w:spacing w:val="5"/>
          <w:sz w:val="24"/>
          <w:szCs w:val="24"/>
          <w:lang w:val="it-IT"/>
        </w:rPr>
        <w:t xml:space="preserve"> </w:t>
      </w:r>
      <w:r w:rsidRPr="00A44B19">
        <w:rPr>
          <w:b/>
          <w:spacing w:val="3"/>
          <w:sz w:val="24"/>
          <w:szCs w:val="24"/>
          <w:lang w:val="it-IT"/>
        </w:rPr>
        <w:t>O</w:t>
      </w:r>
      <w:r w:rsidRPr="00A44B19">
        <w:rPr>
          <w:b/>
          <w:spacing w:val="-1"/>
          <w:sz w:val="24"/>
          <w:szCs w:val="24"/>
          <w:lang w:val="it-IT"/>
        </w:rPr>
        <w:t>MOGENE</w:t>
      </w:r>
      <w:r w:rsidRPr="00A44B19">
        <w:rPr>
          <w:b/>
          <w:sz w:val="24"/>
          <w:szCs w:val="24"/>
          <w:lang w:val="it-IT"/>
        </w:rPr>
        <w:t>A</w:t>
      </w:r>
      <w:r w:rsidRPr="00A44B19">
        <w:rPr>
          <w:b/>
          <w:spacing w:val="31"/>
          <w:sz w:val="24"/>
          <w:szCs w:val="24"/>
          <w:lang w:val="it-IT"/>
        </w:rPr>
        <w:t xml:space="preserve"> </w:t>
      </w:r>
      <w:r w:rsidRPr="00A44B19">
        <w:rPr>
          <w:b/>
          <w:sz w:val="24"/>
          <w:szCs w:val="24"/>
          <w:lang w:val="it-IT"/>
        </w:rPr>
        <w:t>“</w:t>
      </w:r>
      <w:r w:rsidR="000C284A" w:rsidRPr="00A44B19">
        <w:rPr>
          <w:b/>
          <w:spacing w:val="6"/>
          <w:sz w:val="24"/>
          <w:szCs w:val="24"/>
          <w:lang w:val="it-IT"/>
        </w:rPr>
        <w:t xml:space="preserve">COMUNE </w:t>
      </w:r>
      <w:proofErr w:type="spellStart"/>
      <w:r w:rsidR="000C284A" w:rsidRPr="00A44B19">
        <w:rPr>
          <w:b/>
          <w:spacing w:val="6"/>
          <w:sz w:val="24"/>
          <w:szCs w:val="24"/>
          <w:lang w:val="it-IT"/>
        </w:rPr>
        <w:t>DI</w:t>
      </w:r>
      <w:proofErr w:type="spellEnd"/>
      <w:r w:rsidR="000C284A" w:rsidRPr="00A44B19">
        <w:rPr>
          <w:b/>
          <w:spacing w:val="6"/>
          <w:sz w:val="24"/>
          <w:szCs w:val="24"/>
          <w:lang w:val="it-IT"/>
        </w:rPr>
        <w:t xml:space="preserve"> MONTALTO DELLE MARCHE”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6557"/>
      </w:tblGrid>
      <w:tr w:rsidR="00650517" w:rsidRPr="00A44B19" w:rsidTr="003D29C0">
        <w:trPr>
          <w:trHeight w:hRule="exact" w:val="67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650517" w:rsidRPr="00A44B19" w:rsidRDefault="00C02EDF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pacing w:val="-1"/>
                <w:sz w:val="24"/>
                <w:szCs w:val="24"/>
              </w:rPr>
              <w:t>Codic</w:t>
            </w:r>
            <w:r w:rsidRPr="00A44B19">
              <w:rPr>
                <w:sz w:val="24"/>
                <w:szCs w:val="24"/>
              </w:rPr>
              <w:t>e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identificativo</w:t>
            </w:r>
            <w:proofErr w:type="spellEnd"/>
            <w:r w:rsidR="003D29C0"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D29C0" w:rsidRPr="00A44B19">
              <w:rPr>
                <w:spacing w:val="-1"/>
                <w:sz w:val="24"/>
                <w:szCs w:val="24"/>
              </w:rPr>
              <w:t>associato</w:t>
            </w:r>
            <w:proofErr w:type="spellEnd"/>
            <w:r w:rsidR="003D29C0"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3D29C0" w:rsidRPr="00A44B19">
              <w:rPr>
                <w:spacing w:val="-1"/>
                <w:sz w:val="24"/>
                <w:szCs w:val="24"/>
              </w:rPr>
              <w:t>all’AOO</w:t>
            </w:r>
            <w:proofErr w:type="spellEnd"/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0517" w:rsidRPr="00A44B19" w:rsidRDefault="00650517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650517" w:rsidRPr="00A44B19" w:rsidRDefault="00D56B46" w:rsidP="004C0428">
            <w:pPr>
              <w:rPr>
                <w:b/>
                <w:sz w:val="24"/>
                <w:szCs w:val="24"/>
                <w:lang w:val="it-IT"/>
              </w:rPr>
            </w:pPr>
            <w:r w:rsidRPr="00A44B1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3D29C0" w:rsidRPr="00A44B19">
              <w:rPr>
                <w:b/>
                <w:spacing w:val="1"/>
                <w:sz w:val="24"/>
                <w:szCs w:val="24"/>
                <w:lang w:val="it-IT"/>
              </w:rPr>
              <w:t>1</w:t>
            </w:r>
          </w:p>
        </w:tc>
      </w:tr>
      <w:tr w:rsidR="0079354F" w:rsidRPr="00A44B19" w:rsidTr="00D53557">
        <w:trPr>
          <w:trHeight w:hRule="exact" w:val="617"/>
        </w:trPr>
        <w:tc>
          <w:tcPr>
            <w:tcW w:w="27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 w:rsidP="00033F32">
            <w:pPr>
              <w:spacing w:before="9"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79354F" w:rsidP="0079354F">
            <w:pPr>
              <w:spacing w:line="240" w:lineRule="exact"/>
              <w:ind w:left="100" w:right="141"/>
              <w:rPr>
                <w:sz w:val="24"/>
                <w:szCs w:val="24"/>
                <w:lang w:val="it-IT"/>
              </w:rPr>
            </w:pPr>
            <w:r w:rsidRPr="00A44B19">
              <w:rPr>
                <w:sz w:val="24"/>
                <w:szCs w:val="24"/>
                <w:lang w:val="it-IT"/>
              </w:rPr>
              <w:t>Indirizzo</w:t>
            </w:r>
            <w:r w:rsidRPr="00A44B19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di</w:t>
            </w:r>
            <w:r w:rsidRPr="00A44B19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posta</w:t>
            </w:r>
            <w:r w:rsidRPr="00A44B19">
              <w:rPr>
                <w:spacing w:val="35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elettronica certificata</w:t>
            </w:r>
          </w:p>
        </w:tc>
        <w:tc>
          <w:tcPr>
            <w:tcW w:w="655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 w:rsidP="00033F32">
            <w:pPr>
              <w:spacing w:before="5"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79354F" w:rsidP="00033F32">
            <w:pPr>
              <w:spacing w:before="5"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79354F" w:rsidP="00033F32">
            <w:pPr>
              <w:spacing w:before="5"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79354F" w:rsidP="000C284A">
            <w:pPr>
              <w:spacing w:line="240" w:lineRule="exact"/>
              <w:ind w:right="834"/>
              <w:rPr>
                <w:sz w:val="24"/>
                <w:szCs w:val="24"/>
              </w:rPr>
            </w:pPr>
            <w:r w:rsidRPr="00A44B19">
              <w:rPr>
                <w:color w:val="000000" w:themeColor="text1"/>
                <w:sz w:val="24"/>
                <w:szCs w:val="24"/>
                <w:lang w:val="it-IT"/>
              </w:rPr>
              <w:t xml:space="preserve">  </w:t>
            </w:r>
            <w:hyperlink r:id="rId8" w:history="1">
              <w:r w:rsidR="000C284A" w:rsidRPr="00A44B19">
                <w:rPr>
                  <w:rStyle w:val="Collegamentoipertestuale"/>
                  <w:sz w:val="24"/>
                  <w:szCs w:val="24"/>
                  <w:lang w:val="it-IT"/>
                </w:rPr>
                <w:t>com.montalto.ap@emarche.it</w:t>
              </w:r>
            </w:hyperlink>
          </w:p>
        </w:tc>
      </w:tr>
      <w:tr w:rsidR="0079354F" w:rsidRPr="00A44B19">
        <w:trPr>
          <w:trHeight w:hRule="exact" w:val="374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line="100" w:lineRule="exact"/>
              <w:rPr>
                <w:sz w:val="24"/>
                <w:szCs w:val="24"/>
              </w:rPr>
            </w:pPr>
          </w:p>
          <w:p w:rsidR="0079354F" w:rsidRPr="00A44B19" w:rsidRDefault="0079354F">
            <w:pPr>
              <w:ind w:left="100"/>
              <w:rPr>
                <w:sz w:val="24"/>
                <w:szCs w:val="24"/>
              </w:rPr>
            </w:pPr>
            <w:r w:rsidRPr="00A44B19">
              <w:rPr>
                <w:spacing w:val="-2"/>
                <w:sz w:val="24"/>
                <w:szCs w:val="24"/>
              </w:rPr>
              <w:t>Web</w:t>
            </w:r>
          </w:p>
        </w:tc>
        <w:tc>
          <w:tcPr>
            <w:tcW w:w="6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before="6" w:line="100" w:lineRule="exact"/>
              <w:rPr>
                <w:sz w:val="24"/>
                <w:szCs w:val="24"/>
              </w:rPr>
            </w:pPr>
          </w:p>
          <w:p w:rsidR="0079354F" w:rsidRPr="00A44B19" w:rsidRDefault="00CD440B" w:rsidP="000C284A">
            <w:pPr>
              <w:ind w:left="100"/>
              <w:rPr>
                <w:sz w:val="24"/>
                <w:szCs w:val="24"/>
              </w:rPr>
            </w:pPr>
            <w:hyperlink r:id="rId9" w:history="1">
              <w:r w:rsidR="0079354F" w:rsidRPr="00A44B19">
                <w:rPr>
                  <w:rStyle w:val="Collegamentoipertestuale"/>
                  <w:color w:val="000000" w:themeColor="text1"/>
                  <w:spacing w:val="-1"/>
                  <w:sz w:val="24"/>
                  <w:szCs w:val="24"/>
                  <w:u w:val="none"/>
                </w:rPr>
                <w:t>www</w:t>
              </w:r>
            </w:hyperlink>
            <w:r w:rsidR="0079354F" w:rsidRPr="00A44B19">
              <w:rPr>
                <w:color w:val="000000" w:themeColor="text1"/>
                <w:spacing w:val="-1"/>
                <w:sz w:val="24"/>
                <w:szCs w:val="24"/>
              </w:rPr>
              <w:t>.comune.</w:t>
            </w:r>
            <w:r w:rsidR="000C284A" w:rsidRPr="00A44B19">
              <w:rPr>
                <w:color w:val="000000" w:themeColor="text1"/>
                <w:spacing w:val="-1"/>
                <w:sz w:val="24"/>
                <w:szCs w:val="24"/>
              </w:rPr>
              <w:t>montaltodellemarche.ap.it</w:t>
            </w:r>
          </w:p>
        </w:tc>
      </w:tr>
      <w:tr w:rsidR="0079354F" w:rsidRPr="00A44B19">
        <w:trPr>
          <w:trHeight w:hRule="exact" w:val="2098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line="100" w:lineRule="exact"/>
              <w:rPr>
                <w:sz w:val="24"/>
                <w:szCs w:val="24"/>
              </w:rPr>
            </w:pPr>
          </w:p>
          <w:p w:rsidR="0079354F" w:rsidRPr="00A44B19" w:rsidRDefault="0079354F">
            <w:pPr>
              <w:spacing w:line="248" w:lineRule="auto"/>
              <w:ind w:left="100" w:right="497"/>
              <w:rPr>
                <w:sz w:val="24"/>
                <w:szCs w:val="24"/>
              </w:rPr>
            </w:pPr>
            <w:proofErr w:type="spellStart"/>
            <w:r w:rsidRPr="00A44B19">
              <w:rPr>
                <w:spacing w:val="-1"/>
                <w:sz w:val="24"/>
                <w:szCs w:val="24"/>
              </w:rPr>
              <w:t>Serviz</w:t>
            </w:r>
            <w:r w:rsidRPr="00A44B19">
              <w:rPr>
                <w:sz w:val="24"/>
                <w:szCs w:val="24"/>
              </w:rPr>
              <w:t>i</w:t>
            </w:r>
            <w:proofErr w:type="spellEnd"/>
            <w:r w:rsidRPr="00A44B1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ch</w:t>
            </w:r>
            <w:r w:rsidRPr="00A44B19">
              <w:rPr>
                <w:sz w:val="24"/>
                <w:szCs w:val="24"/>
              </w:rPr>
              <w:t>e</w:t>
            </w:r>
            <w:proofErr w:type="spellEnd"/>
            <w:r w:rsidRPr="00A44B1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compongono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pacing w:val="-1"/>
                <w:sz w:val="24"/>
                <w:szCs w:val="24"/>
              </w:rPr>
              <w:t>l’Area</w:t>
            </w:r>
            <w:proofErr w:type="spellEnd"/>
            <w:r w:rsidRPr="00A44B19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79354F" w:rsidP="00C9314A">
            <w:pPr>
              <w:spacing w:line="244" w:lineRule="auto"/>
              <w:ind w:left="100" w:right="160"/>
              <w:rPr>
                <w:sz w:val="24"/>
                <w:szCs w:val="24"/>
                <w:lang w:val="it-IT"/>
              </w:rPr>
            </w:pPr>
            <w:r w:rsidRPr="00A44B19">
              <w:rPr>
                <w:sz w:val="24"/>
                <w:szCs w:val="24"/>
                <w:lang w:val="it-IT"/>
              </w:rPr>
              <w:t>Anagrafe, Stato Civile, Protocollo, Elettorale, Leva,</w:t>
            </w:r>
            <w:r w:rsidR="00C9314A" w:rsidRPr="00A44B19">
              <w:rPr>
                <w:sz w:val="24"/>
                <w:szCs w:val="24"/>
                <w:lang w:val="it-IT"/>
              </w:rPr>
              <w:t xml:space="preserve"> Statistica, Servizi Sociali</w:t>
            </w:r>
            <w:r w:rsidR="004C0428" w:rsidRPr="00A44B19">
              <w:rPr>
                <w:sz w:val="24"/>
                <w:szCs w:val="24"/>
                <w:lang w:val="it-IT"/>
              </w:rPr>
              <w:t>,</w:t>
            </w:r>
            <w:r w:rsidR="00C9314A" w:rsidRPr="00A44B19">
              <w:rPr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Segreteria,</w:t>
            </w:r>
            <w:r w:rsidR="004C0428" w:rsidRPr="00A44B19">
              <w:rPr>
                <w:sz w:val="24"/>
                <w:szCs w:val="24"/>
                <w:lang w:val="it-IT"/>
              </w:rPr>
              <w:t xml:space="preserve"> Albo Pretorio,</w:t>
            </w:r>
            <w:r w:rsidRPr="00A44B19">
              <w:rPr>
                <w:sz w:val="24"/>
                <w:szCs w:val="24"/>
                <w:lang w:val="it-IT"/>
              </w:rPr>
              <w:t xml:space="preserve"> Polizia Municipale, Ufficio Commercio, Ragioneria, Tributi, Ufficio Tecnico, Pianificazione e Governo del Territorio</w:t>
            </w:r>
            <w:r w:rsidR="004C0428" w:rsidRPr="00A44B19">
              <w:rPr>
                <w:sz w:val="24"/>
                <w:szCs w:val="24"/>
                <w:lang w:val="it-IT"/>
              </w:rPr>
              <w:t>, Nettezza Urbana, Pubblica sicurezza, Vigilanza concessioni edili, Attività Produttive.</w:t>
            </w:r>
          </w:p>
        </w:tc>
      </w:tr>
      <w:tr w:rsidR="0079354F" w:rsidRPr="00A44B19">
        <w:trPr>
          <w:trHeight w:hRule="exact" w:val="864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79354F">
            <w:pPr>
              <w:spacing w:line="243" w:lineRule="auto"/>
              <w:ind w:left="100" w:right="122"/>
              <w:rPr>
                <w:sz w:val="24"/>
                <w:szCs w:val="24"/>
                <w:lang w:val="it-IT"/>
              </w:rPr>
            </w:pPr>
            <w:r w:rsidRPr="00A44B19">
              <w:rPr>
                <w:sz w:val="24"/>
                <w:szCs w:val="24"/>
                <w:lang w:val="it-IT"/>
              </w:rPr>
              <w:t>Nominativo</w:t>
            </w:r>
            <w:r w:rsidRPr="00A44B19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del</w:t>
            </w:r>
            <w:r w:rsidRPr="00A44B19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="00D10449" w:rsidRPr="00A44B19">
              <w:rPr>
                <w:sz w:val="24"/>
                <w:szCs w:val="24"/>
                <w:lang w:val="it-IT"/>
              </w:rPr>
              <w:t>responsab</w:t>
            </w:r>
            <w:r w:rsidRPr="00A44B19">
              <w:rPr>
                <w:sz w:val="24"/>
                <w:szCs w:val="24"/>
                <w:lang w:val="it-IT"/>
              </w:rPr>
              <w:t>ile del</w:t>
            </w:r>
            <w:r w:rsidRPr="00A44B1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servizio</w:t>
            </w:r>
            <w:r w:rsidRPr="00A44B1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di</w:t>
            </w:r>
            <w:r w:rsidRPr="00A44B1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 xml:space="preserve">Protocollo </w:t>
            </w:r>
            <w:r w:rsidRPr="00A44B19">
              <w:rPr>
                <w:spacing w:val="-1"/>
                <w:sz w:val="24"/>
                <w:szCs w:val="24"/>
                <w:lang w:val="it-IT"/>
              </w:rPr>
              <w:t>Informatico</w:t>
            </w: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3D29C0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z w:val="24"/>
                <w:szCs w:val="24"/>
              </w:rPr>
              <w:t>Fiorenza</w:t>
            </w:r>
            <w:proofErr w:type="spellEnd"/>
            <w:r w:rsidRPr="00A44B19">
              <w:rPr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z w:val="24"/>
                <w:szCs w:val="24"/>
              </w:rPr>
              <w:t>Marinella</w:t>
            </w:r>
            <w:proofErr w:type="spellEnd"/>
          </w:p>
        </w:tc>
      </w:tr>
      <w:tr w:rsidR="0079354F" w:rsidRPr="00A44B19">
        <w:trPr>
          <w:trHeight w:hRule="exact" w:val="1114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79354F">
            <w:pPr>
              <w:spacing w:line="244" w:lineRule="auto"/>
              <w:ind w:left="100" w:right="517"/>
              <w:rPr>
                <w:sz w:val="24"/>
                <w:szCs w:val="24"/>
                <w:lang w:val="it-IT"/>
              </w:rPr>
            </w:pPr>
            <w:r w:rsidRPr="00A44B19">
              <w:rPr>
                <w:sz w:val="24"/>
                <w:szCs w:val="24"/>
                <w:lang w:val="it-IT"/>
              </w:rPr>
              <w:t>Vicario</w:t>
            </w:r>
            <w:r w:rsidRPr="00A44B19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44B19">
              <w:rPr>
                <w:sz w:val="24"/>
                <w:szCs w:val="24"/>
                <w:lang w:val="it-IT"/>
              </w:rPr>
              <w:t>responsa</w:t>
            </w:r>
            <w:proofErr w:type="spellEnd"/>
            <w:r w:rsidRPr="00A44B19">
              <w:rPr>
                <w:spacing w:val="-25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pacing w:val="10"/>
                <w:sz w:val="24"/>
                <w:szCs w:val="24"/>
                <w:lang w:val="it-IT"/>
              </w:rPr>
              <w:t>b</w:t>
            </w:r>
            <w:r w:rsidRPr="00A44B19">
              <w:rPr>
                <w:spacing w:val="-2"/>
                <w:sz w:val="24"/>
                <w:szCs w:val="24"/>
                <w:lang w:val="it-IT"/>
              </w:rPr>
              <w:t>il</w:t>
            </w:r>
            <w:r w:rsidRPr="00A44B19">
              <w:rPr>
                <w:sz w:val="24"/>
                <w:szCs w:val="24"/>
                <w:lang w:val="it-IT"/>
              </w:rPr>
              <w:t>e</w:t>
            </w:r>
            <w:r w:rsidRPr="00A44B19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pacing w:val="-2"/>
                <w:sz w:val="24"/>
                <w:szCs w:val="24"/>
                <w:lang w:val="it-IT"/>
              </w:rPr>
              <w:t xml:space="preserve">del </w:t>
            </w:r>
            <w:r w:rsidRPr="00A44B19">
              <w:rPr>
                <w:sz w:val="24"/>
                <w:szCs w:val="24"/>
                <w:lang w:val="it-IT"/>
              </w:rPr>
              <w:t>servizio</w:t>
            </w:r>
            <w:r w:rsidRPr="00A44B19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di</w:t>
            </w:r>
            <w:r w:rsidRPr="00A44B19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 xml:space="preserve">Protocollo </w:t>
            </w:r>
            <w:r w:rsidRPr="00A44B19">
              <w:rPr>
                <w:spacing w:val="-1"/>
                <w:sz w:val="24"/>
                <w:szCs w:val="24"/>
                <w:lang w:val="it-IT"/>
              </w:rPr>
              <w:t>Informatic</w:t>
            </w:r>
            <w:r w:rsidRPr="00A44B19">
              <w:rPr>
                <w:sz w:val="24"/>
                <w:szCs w:val="24"/>
                <w:lang w:val="it-IT"/>
              </w:rPr>
              <w:t>o</w:t>
            </w:r>
            <w:r w:rsidRPr="00A44B19">
              <w:rPr>
                <w:spacing w:val="-29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,</w:t>
            </w:r>
            <w:r w:rsidRPr="00A44B19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nei</w:t>
            </w:r>
            <w:r w:rsidRPr="00A44B19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casi</w:t>
            </w:r>
            <w:r w:rsidRPr="00A44B19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di assenza</w:t>
            </w:r>
            <w:r w:rsidRPr="00A44B19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o</w:t>
            </w:r>
            <w:r w:rsidRPr="00A44B19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A44B19">
              <w:rPr>
                <w:sz w:val="24"/>
                <w:szCs w:val="24"/>
                <w:lang w:val="it-IT"/>
              </w:rPr>
              <w:t>impedimento</w:t>
            </w: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54F" w:rsidRPr="00A44B19" w:rsidRDefault="0079354F">
            <w:pPr>
              <w:spacing w:line="100" w:lineRule="exact"/>
              <w:rPr>
                <w:sz w:val="24"/>
                <w:szCs w:val="24"/>
                <w:lang w:val="it-IT"/>
              </w:rPr>
            </w:pPr>
          </w:p>
          <w:p w:rsidR="0079354F" w:rsidRPr="00A44B19" w:rsidRDefault="003D29C0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z w:val="24"/>
                <w:szCs w:val="24"/>
              </w:rPr>
              <w:t>Gigli</w:t>
            </w:r>
            <w:proofErr w:type="spellEnd"/>
            <w:r w:rsidRPr="00A44B19">
              <w:rPr>
                <w:sz w:val="24"/>
                <w:szCs w:val="24"/>
              </w:rPr>
              <w:t xml:space="preserve"> </w:t>
            </w:r>
            <w:proofErr w:type="spellStart"/>
            <w:r w:rsidRPr="00A44B19">
              <w:rPr>
                <w:sz w:val="24"/>
                <w:szCs w:val="24"/>
              </w:rPr>
              <w:t>Loredana</w:t>
            </w:r>
            <w:proofErr w:type="spellEnd"/>
          </w:p>
          <w:p w:rsidR="0079354F" w:rsidRPr="00A44B19" w:rsidRDefault="003D29C0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z w:val="24"/>
                <w:szCs w:val="24"/>
              </w:rPr>
              <w:t>Valentini</w:t>
            </w:r>
            <w:proofErr w:type="spellEnd"/>
            <w:r w:rsidRPr="00A44B19">
              <w:rPr>
                <w:sz w:val="24"/>
                <w:szCs w:val="24"/>
              </w:rPr>
              <w:t xml:space="preserve"> Rosella</w:t>
            </w:r>
          </w:p>
          <w:p w:rsidR="003D29C0" w:rsidRPr="00A44B19" w:rsidRDefault="003D29C0">
            <w:pPr>
              <w:ind w:left="100"/>
              <w:rPr>
                <w:sz w:val="24"/>
                <w:szCs w:val="24"/>
              </w:rPr>
            </w:pPr>
            <w:proofErr w:type="spellStart"/>
            <w:r w:rsidRPr="00A44B19">
              <w:rPr>
                <w:sz w:val="24"/>
                <w:szCs w:val="24"/>
              </w:rPr>
              <w:t>D’Ercoli</w:t>
            </w:r>
            <w:proofErr w:type="spellEnd"/>
            <w:r w:rsidRPr="00A44B19">
              <w:rPr>
                <w:sz w:val="24"/>
                <w:szCs w:val="24"/>
              </w:rPr>
              <w:t xml:space="preserve"> Gianni</w:t>
            </w:r>
          </w:p>
        </w:tc>
      </w:tr>
    </w:tbl>
    <w:p w:rsidR="00650517" w:rsidRPr="00A44B19" w:rsidRDefault="00650517">
      <w:pPr>
        <w:spacing w:before="2" w:line="100" w:lineRule="exact"/>
        <w:rPr>
          <w:sz w:val="24"/>
          <w:szCs w:val="24"/>
        </w:rPr>
      </w:pPr>
    </w:p>
    <w:p w:rsidR="00650517" w:rsidRPr="00A44B19" w:rsidRDefault="00650517">
      <w:pPr>
        <w:spacing w:before="4" w:line="140" w:lineRule="exact"/>
        <w:rPr>
          <w:sz w:val="24"/>
          <w:szCs w:val="24"/>
        </w:rPr>
      </w:pPr>
    </w:p>
    <w:p w:rsidR="00650517" w:rsidRPr="00A44B19" w:rsidRDefault="00650517">
      <w:pPr>
        <w:spacing w:line="200" w:lineRule="exact"/>
        <w:rPr>
          <w:sz w:val="24"/>
          <w:szCs w:val="24"/>
        </w:rPr>
      </w:pPr>
    </w:p>
    <w:p w:rsidR="00C02EDF" w:rsidRPr="00A44B19" w:rsidRDefault="00A44B19" w:rsidP="00995CE9">
      <w:pPr>
        <w:rPr>
          <w:sz w:val="24"/>
          <w:szCs w:val="24"/>
        </w:rPr>
      </w:pPr>
      <w:r w:rsidRPr="00A44B19">
        <w:rPr>
          <w:sz w:val="24"/>
          <w:szCs w:val="24"/>
        </w:rPr>
        <w:t xml:space="preserve">La </w:t>
      </w:r>
      <w:proofErr w:type="spellStart"/>
      <w:r w:rsidRPr="00A44B19">
        <w:rPr>
          <w:sz w:val="24"/>
          <w:szCs w:val="24"/>
        </w:rPr>
        <w:t>registrazione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protocollo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dei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documenti</w:t>
      </w:r>
      <w:proofErr w:type="spellEnd"/>
      <w:r w:rsidRPr="00A44B19">
        <w:rPr>
          <w:sz w:val="24"/>
          <w:szCs w:val="24"/>
        </w:rPr>
        <w:t xml:space="preserve"> in </w:t>
      </w:r>
      <w:proofErr w:type="spellStart"/>
      <w:r w:rsidRPr="00A44B19">
        <w:rPr>
          <w:sz w:val="24"/>
          <w:szCs w:val="24"/>
        </w:rPr>
        <w:t>arriv</w:t>
      </w:r>
      <w:r>
        <w:rPr>
          <w:sz w:val="24"/>
          <w:szCs w:val="24"/>
        </w:rPr>
        <w:t>o</w:t>
      </w:r>
      <w:proofErr w:type="spellEnd"/>
      <w:r w:rsidRPr="00A44B19">
        <w:rPr>
          <w:sz w:val="24"/>
          <w:szCs w:val="24"/>
        </w:rPr>
        <w:t xml:space="preserve"> è </w:t>
      </w:r>
      <w:proofErr w:type="spellStart"/>
      <w:r w:rsidRPr="00A44B19">
        <w:rPr>
          <w:sz w:val="24"/>
          <w:szCs w:val="24"/>
        </w:rPr>
        <w:t>svolta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dall’Ufficio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Protocollo</w:t>
      </w:r>
      <w:proofErr w:type="spellEnd"/>
      <w:r w:rsidRPr="00A44B19">
        <w:rPr>
          <w:sz w:val="24"/>
          <w:szCs w:val="24"/>
        </w:rPr>
        <w:t xml:space="preserve">; </w:t>
      </w:r>
      <w:proofErr w:type="spellStart"/>
      <w:r w:rsidRPr="00A44B19">
        <w:rPr>
          <w:sz w:val="24"/>
          <w:szCs w:val="24"/>
        </w:rPr>
        <w:t>tutti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gli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uffici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dell’Ente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sono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invece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abilitati</w:t>
      </w:r>
      <w:proofErr w:type="spellEnd"/>
      <w:r w:rsidRPr="00A44B19">
        <w:rPr>
          <w:sz w:val="24"/>
          <w:szCs w:val="24"/>
        </w:rPr>
        <w:t xml:space="preserve"> ad </w:t>
      </w:r>
      <w:proofErr w:type="spellStart"/>
      <w:r w:rsidRPr="00A44B19">
        <w:rPr>
          <w:sz w:val="24"/>
          <w:szCs w:val="24"/>
        </w:rPr>
        <w:t>eseguire</w:t>
      </w:r>
      <w:proofErr w:type="spellEnd"/>
      <w:r w:rsidRPr="00A44B19">
        <w:rPr>
          <w:sz w:val="24"/>
          <w:szCs w:val="24"/>
        </w:rPr>
        <w:t xml:space="preserve"> la </w:t>
      </w:r>
      <w:proofErr w:type="spellStart"/>
      <w:r w:rsidRPr="00A44B19">
        <w:rPr>
          <w:sz w:val="24"/>
          <w:szCs w:val="24"/>
        </w:rPr>
        <w:t>registrazione</w:t>
      </w:r>
      <w:proofErr w:type="spellEnd"/>
      <w:r w:rsidRPr="00A44B19">
        <w:rPr>
          <w:sz w:val="24"/>
          <w:szCs w:val="24"/>
        </w:rPr>
        <w:t xml:space="preserve"> del </w:t>
      </w:r>
      <w:proofErr w:type="spellStart"/>
      <w:r w:rsidRPr="00A44B19">
        <w:rPr>
          <w:sz w:val="24"/>
          <w:szCs w:val="24"/>
        </w:rPr>
        <w:t>protocollo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dei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documenti</w:t>
      </w:r>
      <w:proofErr w:type="spellEnd"/>
      <w:r w:rsidRPr="00A44B19">
        <w:rPr>
          <w:sz w:val="24"/>
          <w:szCs w:val="24"/>
        </w:rPr>
        <w:t xml:space="preserve"> in </w:t>
      </w:r>
      <w:proofErr w:type="spellStart"/>
      <w:r w:rsidRPr="00A44B19">
        <w:rPr>
          <w:sz w:val="24"/>
          <w:szCs w:val="24"/>
        </w:rPr>
        <w:t>partenza</w:t>
      </w:r>
      <w:proofErr w:type="spellEnd"/>
      <w:r w:rsidRPr="00A44B19">
        <w:rPr>
          <w:sz w:val="24"/>
          <w:szCs w:val="24"/>
        </w:rPr>
        <w:t xml:space="preserve"> e </w:t>
      </w:r>
      <w:proofErr w:type="spellStart"/>
      <w:r w:rsidRPr="00A44B19">
        <w:rPr>
          <w:sz w:val="24"/>
          <w:szCs w:val="24"/>
        </w:rPr>
        <w:t>dei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documenti</w:t>
      </w:r>
      <w:proofErr w:type="spellEnd"/>
      <w:r w:rsidRPr="00A44B19">
        <w:rPr>
          <w:sz w:val="24"/>
          <w:szCs w:val="24"/>
        </w:rPr>
        <w:t xml:space="preserve"> </w:t>
      </w:r>
      <w:proofErr w:type="spellStart"/>
      <w:r w:rsidRPr="00A44B19">
        <w:rPr>
          <w:sz w:val="24"/>
          <w:szCs w:val="24"/>
        </w:rPr>
        <w:t>interni</w:t>
      </w:r>
      <w:proofErr w:type="spellEnd"/>
      <w:r w:rsidRPr="00A44B19">
        <w:rPr>
          <w:sz w:val="24"/>
          <w:szCs w:val="24"/>
        </w:rPr>
        <w:t>.</w:t>
      </w:r>
    </w:p>
    <w:sectPr w:rsidR="00C02EDF" w:rsidRPr="00A44B19" w:rsidSect="00995CE9">
      <w:pgSz w:w="11900" w:h="16820"/>
      <w:pgMar w:top="709" w:right="940" w:bottom="142" w:left="1440" w:header="0" w:footer="9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8C" w:rsidRDefault="00CC788C">
      <w:r>
        <w:separator/>
      </w:r>
    </w:p>
  </w:endnote>
  <w:endnote w:type="continuationSeparator" w:id="0">
    <w:p w:rsidR="00CC788C" w:rsidRDefault="00CC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8C" w:rsidRDefault="00CC788C">
      <w:r>
        <w:separator/>
      </w:r>
    </w:p>
  </w:footnote>
  <w:footnote w:type="continuationSeparator" w:id="0">
    <w:p w:rsidR="00CC788C" w:rsidRDefault="00CC7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60D8"/>
    <w:multiLevelType w:val="multilevel"/>
    <w:tmpl w:val="347607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50517"/>
    <w:rsid w:val="00003814"/>
    <w:rsid w:val="000878A4"/>
    <w:rsid w:val="000C284A"/>
    <w:rsid w:val="000D2BE9"/>
    <w:rsid w:val="0012137F"/>
    <w:rsid w:val="001A4CE4"/>
    <w:rsid w:val="001D6E97"/>
    <w:rsid w:val="002566FF"/>
    <w:rsid w:val="003D29C0"/>
    <w:rsid w:val="004C0428"/>
    <w:rsid w:val="005F26BE"/>
    <w:rsid w:val="00650517"/>
    <w:rsid w:val="006D2254"/>
    <w:rsid w:val="006F3F71"/>
    <w:rsid w:val="0079354F"/>
    <w:rsid w:val="008064C9"/>
    <w:rsid w:val="00860025"/>
    <w:rsid w:val="009160FF"/>
    <w:rsid w:val="0098190C"/>
    <w:rsid w:val="00995CE9"/>
    <w:rsid w:val="00A44B19"/>
    <w:rsid w:val="00A50F44"/>
    <w:rsid w:val="00AB007B"/>
    <w:rsid w:val="00B7279A"/>
    <w:rsid w:val="00C02EDF"/>
    <w:rsid w:val="00C14587"/>
    <w:rsid w:val="00C3659F"/>
    <w:rsid w:val="00C9314A"/>
    <w:rsid w:val="00CC788C"/>
    <w:rsid w:val="00CD440B"/>
    <w:rsid w:val="00D10449"/>
    <w:rsid w:val="00D56B46"/>
    <w:rsid w:val="00D935CE"/>
    <w:rsid w:val="00DA079B"/>
    <w:rsid w:val="00DE6A6C"/>
    <w:rsid w:val="00E31837"/>
    <w:rsid w:val="00E50B05"/>
    <w:rsid w:val="00E5160D"/>
    <w:rsid w:val="00ED571B"/>
    <w:rsid w:val="00F6492C"/>
    <w:rsid w:val="00F9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9354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3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14A"/>
  </w:style>
  <w:style w:type="paragraph" w:styleId="Pidipagina">
    <w:name w:val="footer"/>
    <w:basedOn w:val="Normale"/>
    <w:link w:val="PidipaginaCarattere"/>
    <w:uiPriority w:val="99"/>
    <w:unhideWhenUsed/>
    <w:rsid w:val="00C93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9354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3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14A"/>
  </w:style>
  <w:style w:type="paragraph" w:styleId="Pidipagina">
    <w:name w:val="footer"/>
    <w:basedOn w:val="Normale"/>
    <w:link w:val="PidipaginaCarattere"/>
    <w:uiPriority w:val="99"/>
    <w:unhideWhenUsed/>
    <w:rsid w:val="00C93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1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montalto.ap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27CD-817F-496F-85EA-86C17417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Bruffa</dc:creator>
  <cp:lastModifiedBy>Segreteria</cp:lastModifiedBy>
  <cp:revision>4</cp:revision>
  <cp:lastPrinted>2015-10-01T09:08:00Z</cp:lastPrinted>
  <dcterms:created xsi:type="dcterms:W3CDTF">2015-12-14T16:29:00Z</dcterms:created>
  <dcterms:modified xsi:type="dcterms:W3CDTF">2015-12-21T07:54:00Z</dcterms:modified>
</cp:coreProperties>
</file>